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Ректору Санкт-Петербургского государственного университета аэрокосмического приборостроения профессору Ю.А. Антохиной</w:t>
      </w:r>
    </w:p>
    <w:p>
      <w:pPr>
        <w:spacing w:lineRule="auto"/>
      </w:pPr>
      <w:r>
        <w:rPr/>
        <w:t xml:space="preserve">190000, Санкт-Петербург,</w:t>
      </w:r>
    </w:p>
    <w:p>
      <w:pPr>
        <w:spacing w:lineRule="auto"/>
      </w:pPr>
      <w:r>
        <w:rPr/>
        <w:t xml:space="preserve">ул. Большая Морская, д. 67, лит. А</w:t>
      </w:r>
    </w:p>
    <w:p>
      <w:pPr>
        <w:spacing w:lineRule="auto"/>
      </w:pPr>
      <w:r>
        <w:rPr/>
        <w:t xml:space="preserve">Уважаемая Юлия Анатольевна!</w:t>
      </w:r>
    </w:p>
    <w:p>
      <w:pPr>
        <w:spacing w:lineRule="auto"/>
      </w:pPr>
      <w:r>
        <w:rPr/>
        <w:t xml:space="preserve">Наименование организации не возражает против участия в открытой публикации материалов вид работы «Наименование материалов» в открытой печати в вид издания «Наименование издания», город, год</w:t>
      </w:r>
    </w:p>
    <w:p>
      <w:pPr>
        <w:spacing w:lineRule="auto"/>
      </w:pPr>
      <w:r>
        <w:rPr/>
        <w:t xml:space="preserve">автора: {{ФИО}}, должность автора</w:t>
      </w:r>
    </w:p>
    <w:p>
      <w:pPr>
        <w:spacing w:lineRule="auto"/>
      </w:pPr>
      <w:r>
        <w:rPr/>
        <w:t xml:space="preserve">объемом – количество страниц страниц машинописного текста</w:t>
      </w:r>
    </w:p>
    <w:p>
      <w:pPr>
        <w:spacing w:lineRule="auto"/>
      </w:pPr>
      <w:r>
        <w:rPr/>
        <w:t xml:space="preserve">в соавторстве с сотрудниками ФГАОУ ВО «Санкт-Петербургский государственный университет аэрокосмического приборостроения».</w:t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2026-06-04T11:42:51.044Z</dcterms:created>
  <dcterms:modified xsi:type="dcterms:W3CDTF">2026-06-04T11:42:51.044Z</dcterms:modified>
</cp:coreProperties>
</file>