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Messages that intend to alert people of upcoming events that may produce distress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appraisals.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trigger warnings.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stress.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have found that trigger warnings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capable of preventing distress.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substantially increase 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may be able to reduce 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 little to prevent distress.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process by which we perceive and respond to events that threaten or challenge us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psychoneuroimmunology.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catharsis.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immune reaction.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Ahmed is standing on the corner of a busy intersection when he notices a car speeding toward the sidewalk where he is standing. Ahmed’s perception of and response to this event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stressor.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stress reaction.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tend-and-befriend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stressor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4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back muscle that frequently produces a feeling of physical tension.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environmental event that threatens or challenges 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exercise program that increases one's ability to handle normal 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hormone released by the adrenal glands during periods of stress.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skateboarding contest that teenagers perceive as extremely challenging is best described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fight-or-flight situation.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macrophage.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 A situation.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Grayson is on his way to visit a friend, who lives in another state. Grayson is driving on the highway when another car cuts in front of him. He slams on the brakes and is able to avoid an accident. His heart is racing, and he feels relief and anger simultaneously. In this instance, the stressor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other car.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highway.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Grayson’s pounding heart.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Grayson’s anger.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Julian has just accepted a job in another state. He is excited to have the job of his dreams, but he realizes that he does not have enough money to secure a new apartment. He also cannot afford to hire a moving company or rent a truck to move his belongings. He begins to feel anxious and frustrated. Which of the following is the stressor?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accepting a new job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to move out of state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 anxious and frustrated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 having enough money for a successful move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and emotional responses to threatening and challenging events are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immune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reactions.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carcinogens.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she missed the train that took her to downtown Seattle, Amber’s heart raced and her breathing sped up. Her physical responses to missing the train were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appraisals.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reactions.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fight-or-flight responses.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Estée's legs are paralyzed, but she is able to minimize the stress that the inability to walk might have caused by viewing this handicap as a challenge rather than a threat. This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immune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appraisal.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general adaptation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Type A personality.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Primary appraisal is to ________ as secondary appraisal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appraising an event as a challenge; appraising an event as a threat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appraising an event as a stressor; assessing your ability to respond to 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alarm reaction; resistance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Ireland is pregnant and has been under a great deal of stress during her entire pregnancy. Which of the following can be expected?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will have a shorter pregnancy.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will have a longer pregnancy.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will have a bigger baby.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will have baby of normal weight.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Catastrophes, significant life changes, and daily hassles are all types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reactions.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self-control situations.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 adaptations.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four months after Hurricane Katrina, New Orleans' rate of ________ reportedly tripled.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death by suicide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breast cancer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multiple sclerosis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upper respiratory infections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Grace, who moved to Florida in April, is now enduring the effects of her first major hurricane. The roof to her house was severely damaged, and she had to sleep on the cool tile floor because she had no air conditioning for weeks after the storm. Grace experienced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significant life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catastrophe.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daily hassle.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than half of Americans responding to surveys taken in the three weeks after the 9/11 terrorist attacks reported experiencing heightened symptoms of ________ and anxiety.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coronary heart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stomach ulcers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catharsis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Following the 2011 terrorist attacks in Norway, citizens of Norway experienced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increase in health issues, from heart problems to suicides.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increase in sleep difficulties.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decrease in physical health concerns.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decrease in mental health concerns.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are forced by war and food shortages to relocate to a foreign country are most likely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catharsis.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elevated epinephrine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acculturative 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lymphocyte production.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Javier, who lived in Honduras when Hurricane Michael hit in 2018, was able to relocate his family to the United States. They were relieved and thankful to have escaped unharmed, but they are having difficulties adjusting to the new culture’s language and social norms. They are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lymphocyte production.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acculturative 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catharsis.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daily hassle.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significant life change such as losing a job is best described as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carcinogen.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macrophage.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lymphocyte.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Graduating from college with your bachelor’s degree is an example of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significant life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daily hassle.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catastrophe.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is experiencing a significant life change?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Rafael, who was recently married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Ramona, who recently experienced an earthquake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Ian, who recently survived a hurricane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Ines, who had to leave her home because of a wildfire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 </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Canadian survey asked people to report whether they were “excellent or good” in their ability to handle unexpected and difficult problems. Which age group struggled the most?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middle-aged adults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retired senior citizens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Janice has always been very close to her grandmother. In fact, her grandmother helped raise her, and Janice would visit her several times each week. Her grandmother recently passed away and Janice is grieving. Janice is experiencing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catastrophe.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daily hassle.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significant life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unpredictable event.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are recently divorced have been found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increased levels of B lymphocytes.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become less likely to use sleeping pill prescriptions.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lower-than-average blood pressure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become more vulnerable to disease.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Events don’t have to remake our lives to cause stress. Stress also comes from daily hassles, such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getting married.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experiencing an earthquake.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too much to do.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losing a job.</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Eddy is feeling a bit of worker “burnout” at his job. This feeling is associated with all of the following EXCEPT feeling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successful.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ineffective.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disconnected.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emotionally depleted.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Lucia is extremely stressed at her job. These stressful feelings may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harm her physical health.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 her feelings of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her work-related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lead to an alarm reaction.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with same-sex sexual attractions who face frequent prejudice in their communities are more likely to die, on average, ________ than those who live in more accepting communities.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 years earlier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 years later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12 years earlier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15 years later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Jerome is an African American male who experiences stress related to racial discrimination. This can lead to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unhealthy blood pressure.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insulin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depression.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 an approach-avoidance conflict, a person feels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attracted and repelled by two different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simultaneously attracted and repelled by a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attracted by two incompatible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simultaneously repelled by two goals.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Xavier has been invited to go to a football game and out to dinner from two separate friends. He needs to make a decision on what he wants to do. This is an example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avoidance-avoidance conflict.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approach-avoidance conflict.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aspect of resistance.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approach-approach conflict.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you like some things about your romantic partner and at the same time dislike other things about your partner, you are experiencing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avoidance-avoidance conflict.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approach-avoidance conflict.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aspect of resistance.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approach-approach conflict.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observed that extreme cold, lack of oxygen, and emotion-arousing events all trigger the release of adrenal stress hormones, supporting the idea of a unified mind-body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Ray Rosenman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Walter Cannon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Joey Traywick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Meyer Friedman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response to various stressors, ________ increases your heart rate and respiration.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immune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B personality profile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sympathetic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Stressful events trigger an outpouring of stress hormones from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NK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macrophage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lymphocytes.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adrenal glands.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Andrew recently traveled from Florida, where it is very warm, to Alaska, where it is very cold, and is experiencing the effects of the temperature changes. Andrew is likely to experience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reduction in stressors.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release of the adrenal stress 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 daily hassles.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approach-approach conflict.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learning that her husband had been injured at work, Beth is likely to experience an outpouring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macrophages.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lymphocytes.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Walter Cannon perceived the stress response to be highly adaptive because it prepared the organism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acculturative 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production of lymphocytes.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tend and befriend.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fight or flight.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increased heart rate and respiration triggered by the sympathetic nervous system's response to a stressful event prepares the body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production of lymphocytes.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sensitivity to pain.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fight or flight.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Jake is awakened in the middle of the night by a strange sound at his front door. Thinking that it is a possible intruder, he immediately jumps up and runs to his front door, ready to attack the intruder. This situation demonstrates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tend-and-befriend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 B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fight-or-flight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essence of personal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43. </w:t>
            </w:r>
            <w:r>
              <w:rPr>
                <w:rStyle w:val="DefaultParagraphFont"/>
                <w:rFonts w:ascii="Times New Roman" w:eastAsia="Times New Roman" w:hAnsi="Times New Roman" w:cs="Times New Roman"/>
                <w:b w:val="0"/>
                <w:bCs w:val="0"/>
                <w:i w:val="0"/>
                <w:iCs w:val="0"/>
                <w:smallCaps w:val="0"/>
                <w:color w:val="000000"/>
                <w:sz w:val="24"/>
                <w:szCs w:val="24"/>
                <w:bdr w:val="nil"/>
                <w:rtl w:val="0"/>
              </w:rPr>
              <w:t>After Georgiana learned that a tornado had destroyed her house, the core of her adrenal glands reacted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releasing testosterone.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producing androgens.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increasing the production of lymphocytes.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secreting epinephrine.</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fight-or-flight response is to ________ as the general adaptation syndrome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Cannon; Friedman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Friedman; Selye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Selye; Cannon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Cannon; Selye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Hans Selye referred to the body's response to prolonged stress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fight-or-flight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general adaptation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tend-and-befriend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acculturative stress.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first phase of the general adaptation syndrome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appraisal.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alarm.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adjustment.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a result of the stress from trying to complete his term paper by the next day, Jeff’s heart rate surged, and blood raced to his skeletal muscles. These physical reactions best characterize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first phase of the tend-and-befriend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first phase of the general adaptation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third phase of the tend-and-befriend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third phase of the general adaptation syndrome.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which phase of the general adaptation syndrome are organisms best able to physically cope with stress?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appraisal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adjustment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resolution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recovering from the initial shock of having someone break into her home, Maggie dials 911 to report the crime and then questions her neighbors to find out what they saw or heard. At this point, Maggie is most likely in the ________ stage of the general adaptation syndrome.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exhaustion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adjustment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appraisal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phase of the GAS when your reserves begin to deplete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alarm reaction.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perceived 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exhaustion.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Kristen has been working at a difficult and demanding job for several years, putting her under a great deal of stress. She finally gets the support needed to find a better job, but a few days after leaving her current job she comes down with the flu. This may be related to which phase of the general adaptation syndrome?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alarm reaction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exhaustion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Carolyn lives in an overcrowded neighborhood and struggles daily with having enough food to eat. She isn’t sure if she will be able to pay the rent this month and is short on the funds needed to pay her electric bill. Her financial struggle has been ongoing for years and she feels as though she is completely out of options and is just tired of trying. Which phase of the GAS is she currently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alarm reaction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perceived 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exhaustion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option for dealing with stress, which is more common among women than men,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withdrawal.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fight-or-flight reaction.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tend-and-befriend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general adaptation syndrome.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Calphus dealt with the stress of prostate cancer by giving support to and receiving support from other men who were also suffering from this disease. His behavior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general adaption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tend-and-befriend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avoidance motive.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A personality.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COVID-19 pandemic, women were most likely to both give and receive support. This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tend-and-befriend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general adaptation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avoidance motive.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approach motive.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Black Americans who experience frequent racial discrimination develop a shortening of telomeres indicative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lung cancer.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heart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shorter life span.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increased production of NK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study how stress and healthy and unhealthy behaviors influence health and illness, psychologists and physicians created the interdisciplinary field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 medicine.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holistic medicine.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health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interaction of behavioral and medical knowledge is a theme highlighted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 medicine.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health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psychoneuroimmunology.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carcinogens.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discipline of psychology provides psychology’s contribution to behavioral medicine?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health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developmental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a psychologist employed by a medical school, Dr. Straub specializes in research on the causes of stress and on the effectiveness of various techniques for coping with stress. Dr. Straub is most likely a(n) ________ psychologist.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educational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forensic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health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study of how psychological, neural, and endocrine processes combine to affect our immune system and health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health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psychoneuroimmunology.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Bigelow studies how age, nutrition, genetics, and stress level influence immune system activity. Dr. Bigelow’s research best illustrates the specialty area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psychopharmacology.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psychoneuroimmunology.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white blood cells that fight bacterial infections and attack cancer cells and viruses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lymphocytes.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macrophages.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carcinogens.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NK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Phyllis notices that her herpes infection is especially likely to flare up during the stressful occasions when she needs to work overtime hours in order to meet pressing deadlines. This is most likely to be caused by her body's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levels of 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levels of NK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levels of lymphocytes.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levels of epinephrine.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immune system cells that fight bacterial infections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 lymphocytes.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macrophage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 lymphocytes.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NK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Makayla is sick and recently visited her doctor’s office. She was told she has a bacterial infection. Which of the following is likely to help fight the infection?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 lymphocytes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 lymphocytes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macrophage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NK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primary function of T lymphocytes is to attack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killer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bacterial infections.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cancer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Alex has the flu. To help shorten her recovery time, the doctor recommends that Alex reduce her family stress, which would ________ her body’s levels of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B lymphocytes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T lymphocytes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T lymphocytes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B lymphocytes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fight viruses, and ________ fight bacterial infections.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 lymphocytes; T lymphocytes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 B personalities; Type A personalities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 lymphocytes; B lymphocytes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 A personalities; Type B personalities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type of immune system cell that is known as the ________ attacks harmful invaders and worn-out cells.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 lymphocyte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macrophage cell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carcinogen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Shayna has contracted tuberculosis. In this instance, which immune system cells are likely to attack the harmful invaders?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 lymphocytes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 lymphocytes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macrophage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NK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the immune system is functioning properly, ________ attack diseased cells such as those infected by cancer.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carcinogens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 lymphocytes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NK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Bettina has just learned that she is in the early stages of breast cancer. She has been informed that her immune system is working as expected. This means that ________ are busy attacking the diseased cells.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 lymphocytes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macrophage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NK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shd w:val="clear" w:color="auto" w:fill="FFFFFF"/>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74. </w:t>
            </w:r>
            <w:r>
              <w:rPr>
                <w:rStyle w:val="DefaultParagraphFont"/>
                <w:rFonts w:ascii="Times New Roman, serif" w:eastAsia="Times New Roman, serif" w:hAnsi="Times New Roman, serif" w:cs="Times New Roman, serif"/>
                <w:b w:val="0"/>
                <w:bCs w:val="0"/>
                <w:i w:val="0"/>
                <w:iCs w:val="0"/>
                <w:smallCaps w:val="0"/>
                <w:color w:val="222222"/>
                <w:sz w:val="24"/>
                <w:szCs w:val="24"/>
                <w:bdr w:val="nil"/>
                <w:rtl w:val="0"/>
              </w:rPr>
              <w:t>All of the following influence your immune system's activity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shd w:val="clear" w:color="auto" w:fill="FFFFFF"/>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222222"/>
                      <w:sz w:val="24"/>
                      <w:szCs w:val="24"/>
                      <w:bdr w:val="nil"/>
                      <w:rtl w:val="0"/>
                    </w:rPr>
                    <w:t>stress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shd w:val="clear" w:color="auto" w:fill="FFFFFF"/>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222222"/>
                      <w:sz w:val="24"/>
                      <w:szCs w:val="24"/>
                      <w:bdr w:val="nil"/>
                      <w:rtl w:val="0"/>
                    </w:rPr>
                    <w:t>nutrition.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shd w:val="clear" w:color="auto" w:fill="FFFFFF"/>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222222"/>
                      <w:sz w:val="24"/>
                      <w:szCs w:val="24"/>
                      <w:bdr w:val="nil"/>
                      <w:rtl w:val="0"/>
                    </w:rPr>
                    <w:t>income.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shd w:val="clear" w:color="auto" w:fill="FFFFFF"/>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222222"/>
                      <w:sz w:val="24"/>
                      <w:szCs w:val="24"/>
                      <w:bdr w:val="nil"/>
                      <w:rtl w:val="0"/>
                    </w:rPr>
                    <w:t>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attacking the body's own tissues, an overreactive immune system is most likely to 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allergic reactions.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colon cancer.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pneumonia.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hypertension.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caused by on overreactive immune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allergies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arthritis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lupus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bacterial infection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Michael is having a severe allergic reaction to pollen this year. It may be that his immune system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overreacting.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underreacting.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either overreacting or underreacting.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overreacting nor underreacting.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self-attacking disease that may be caused by an overreacting immune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carcinogens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lupus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multiple sclerosis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arthritis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associated with an underreactive immune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bacterial infection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eruption of a dormant herpes virus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multiplying cancer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allergies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Carla, who has breast cancer, has been told by her doctor that her cancer calls have begun to multiply. It may be that her immune system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overreacting.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underreacting.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either overreacting or underreacting.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overreacting nor underreacting.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has NOT been found regarding the relationship between stress and immune system functioning?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Surgical wounds heal more slowly among stressed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and anxiety can improve immune system functioning.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Stressed people are more vulnerable to colds.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can hasten the course of a disease.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who exposed people to a cold virus found that those who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led relatively stress-free lives were more likely to develop a cold.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had an overactive immune system were more likely to develop a cold.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had an excess of worn-out cells were more likely to develop a cold.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experienced stressful life events were more likely to develop a cold.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Lilia developed a bacterial infection in a bad skin wound that she experienced when her motorbike hit a tree and overturned. Facing extremely stressful course finals may slow Lilia’s recovery from her infection because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elevated epinephrine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suppressed lymphocyte activity.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elevated NK cell count.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diversion of blood from skeletal muscles to her internal organs.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the stress of losing his father, Eric came down with a severe respiratory infection. His infection may have spread very rapidly as a result of a(n) ________ in his body's production of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norepinephrine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NK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lymphocytes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epinephrine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human immunodeficiency virus triggers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rheumatoid arthritis.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multiple sclerosis.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malaria.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AIDS.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AIDS is a disorder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circulatory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immune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reproductive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endocrine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rapid progression from HIV infection to AIDS can be ________ by stressful experiences.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subdued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inhibited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facilitated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Miguel has been diagnosed as having an HIV infection. He has been under a tremendous amount of stress as he has tried to explain his condition to family members who have some very negative stereotypes and views regarding the illness. Miguel is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transition from HIV to AIDS faster.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go into remission.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deal more effectively with the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show reduced symptoms related to the illness.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aroused fight-or-flight reaction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decreases high blood pressure.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diverts blood flow from muscle tissue to the body's internal organs.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prevents arteries from clogging.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draws energy away from immune activity.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Marla and Carla are identical twins. Even so, Marla is generally happy with her life, whereas Carla is generally stressed. What can be expected about their life expectancy?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0"/>
              <w:gridCol w:w="80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Marla is more likely to die first.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Carla is more likely to die first.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women are likely to die at the same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conclusion about their life expectancy can’t be drawn based on the information provided.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clogging of the vessels that nourish the heart muscle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general adaptation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coronary heart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coronary aneurysm.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multiple sclerosis.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than ________ Americans die annually from heart disease.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200,000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300,000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400,000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600,000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United States’ leading cause of death today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AIDS.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strokes.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heart disease.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George's doctor told him that he is at an increased risk of developing heart disease. Which of the following is NOT a risk factor for George?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family history of heart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blood pressure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obesity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healthy diet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college students approach final exams, they are especially likely to experience increased ________ levels.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lymphocyte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blood pressure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preventable risk factor for heart disease?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smoking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obesity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inactivity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family history of the disease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Steven is a long-time smoker. He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likely to have high blood pressure.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a reduced risk of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an increased risk of heart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likely to be obese.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conducted a longitudinal study on the characteristics associated with an increased risk of stress-related coronary heart disease?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Anderson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Moffitt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Newport and Pelham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Friedman and Rosenman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Friedman and Rosenman, one of the characteristics of people with a Type A personality is that they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competitive.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easygoing.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relaxed.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lazy.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is the best example of a Type A personality?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Mara, an irritable, impatient teacher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Rashida, a highly intelligent, introverted librarian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Wilma, a friendly, altruistic social worker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Charisse, a fun-loving, self-indulgent university student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Friedman and Rosenman referred to relaxed and easygoing individuals as ________ personalities.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 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 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cathartic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optimistic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is the best example of a Type B personality?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Tammy, an ambitious, self-confident waitress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Maurica, a relaxed, understanding social worker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Tena, a time-conscious, competitive lawyer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Juanita, an impatient, pessimistic librarian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 B is to ________ as Type A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easygoing; impatient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competitive; anger-prone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verbally aggressive; relaxed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relaxed; easygoing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their nine-year longitudinal study, Friedman, Rosenman, and colleagues found that Type A men are at a high risk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stomach ulcers.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heart attacks.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lupus.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characteristic that most clearly contributes to the disease vulnerability of Type A personalities is their feelings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urgency.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competitiveness.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ambition.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anger.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would be MOST susceptible to heart disease?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Marvin, an impatient lawyer who often becomes irritated with family and friends over insignificant matters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Oswald, a purchasing agent who is very competitive and always wants to be a winner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Michael, a time-conscious banking executive who is always five minutes early for appointments because of his sense of urgency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Jozsef, a highly ambitious salesperson who is determined to become the manager of his company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 B personalities have ________ risk of heart disease compared with Type A personalities.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difference 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decreased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Western cultures, suppressing negative emotions has been associated with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relationship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health risks.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anxiety.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Studying initially healthy men over a 10-year period, researchers found that pessimistic adult men were more than twice as likely as optimistic men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elevated lymphocyte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coronary heart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blood sugar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excessive weight loss.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Melvin believes that no matter how hard he tries he will never succeed at anything. Melvin’s ________ increases his chances of having a heart attack.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pessimism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exhaustion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resistance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risk of death from cardiovascular disease is substantially increased among those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symptoms of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 B personalities.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NK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 lymphocytes.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study, nearly 4000 English women and men (ages 52 to 79) provided mood reports from a single day. Compared with those in a good mood, those in a blue mood were twice as likely to experience ________ within the next five years.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multiple sclerosis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lupus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elevated lymphocyte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death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risk of heart disease increases when the body responds to constant stress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elevated epinephrine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extensive tissue inflammation.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elevated NK cell count.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production of T lymphocytes.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tissue inflammation that results from prolonged psychological trauma is activated by the release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telomeres.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 lymphocytes.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killer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hormones.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inflammation helps fight infections, persistent inflammation can lead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asthma.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clogged arteries.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worsening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problems.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best explains why persistent stress heightens one's vulnerability to illness?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6"/>
              <w:gridCol w:w="80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hormones reduce the release of fat from the body's stored energy reserves.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hormones suppress immune system activity.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hormones trigger increased production of 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hormones divert blood from the skeletal muscles to the digestive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Jeroen is constantly under stress because COVID-19 has caused him to close his business and his romantic partner has left him. His high level of stress is most likely to place him at a higher risk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allergies.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arthritis.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multiple sclerosis.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blood pressure.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Catharsis refers to the idea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anger is always preceded by 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humans tend to adapt to a given level of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anger is reduced by aggressive action or fantasy.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anger raises our testosterone level.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Cultures where people have a strong sense of ________ would be LEAST likely to advocate catharsis as a way to reduce anger?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interdependence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independence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pessimism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120. 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 video games producer believes that violent games provide people an opportunity to reduce their own anger through fantasy. The producer appears to accept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Type A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acculturative 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general adaptation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catharsis.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study, people who had been angered were asked to hit a punching bag while ruminating about the person who had angered them. The results of this study most clearly highlighted the dangers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elevated lymphocyte production.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general adaptation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emotional catharsis.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B personality.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Expressing anger can be temporarily calming if it does not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make us depressed.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leave us feeling guilty or anxious.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our pessimism.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distract 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Expressing anger can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calm emotions and reduce anger.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become habitual if it successfully reduces anger.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immediate feelings of anger.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 any of these things.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Experts suggest that an intensely angry person should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 talking about their angry feelings.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release the anger through some aggressive action or fantasy.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take time to let the anger and emotional arousal subside.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mentally rehearse the exact reasons for the anger.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Nina is angry with her friend because she was very late for their dinner out. She is likely to deal most effectively with her feelings of irritation toward her friend by telling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1"/>
              <w:gridCol w:w="80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 really angry that I had to wait so long for you to get here.”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“From now on, I'll ask another friend to have dinner with 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 dying of hunger! It's 7:45 and I haven't had dinner yet.”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 was starting to worry that you had a car accident on your way to the restaurant.”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Marlene just realized that her roommate has been wearing her clothes. Marlene is angry about this and wants to confront her roommate. What can she do to make sure that the conversation does not escalate?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wait until she is no longer angry about the situation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confront her roommate immediately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keep her thoughts to herself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never discuss the situation with her roommate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Joseph gets angry rather easily and wants to find a way to better control his anger. Which of the following would NOT be a good suggestion for Joseph?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wait until his feelings of anger have passed before taking 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express his anger instantly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find a way to distract himself that is not related to his anger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remove himself from the situation that is making him angry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128. 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Coping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3"/>
              <w:gridCol w:w="803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sense of controlling our environment rather than feeling helpless.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perception that we control our own fate.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to control impulses and delay short-term gratification for greater long-term rewards.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emotional, behavioral, or cognitive methods to alleviate stress.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you attempt to alleviate stress directly, for example, by changing the way you interact with the stressor, you are engaging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emotion-focused coping.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130. </w:t>
            </w:r>
            <w:r>
              <w:rPr>
                <w:rStyle w:val="DefaultParagraphFont"/>
                <w:rFonts w:ascii="Times New Roman" w:eastAsia="Times New Roman" w:hAnsi="Times New Roman" w:cs="Times New Roman"/>
                <w:b w:val="0"/>
                <w:bCs w:val="0"/>
                <w:i w:val="0"/>
                <w:iCs w:val="0"/>
                <w:smallCaps w:val="0"/>
                <w:color w:val="000000"/>
                <w:sz w:val="24"/>
                <w:szCs w:val="24"/>
                <w:bdr w:val="nil"/>
                <w:rtl w:val="0"/>
              </w:rPr>
              <w:t>To reduce the stress of a work schedule that prevents him from being home with his children, Claude has asked his boss if he can work at home. Claude’s behavior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B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A personality.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Jane and Harrison are married and recently had a fight. Jane wants to work out the issue and goes directly to Harrison to do so.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emotion-focused coping.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Trying to reduce stress by avoiding or ignoring a stressor is most characteristic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internal locus of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Jeremiah has stage 4 pancreatic cancer. He reacts to the stress of his oncoming death with feelings of gratitude to the people who have loved him. His response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A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134. 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Personal control</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passive resignation a person learns when unable to avoid repeated aversive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to control impulses and delay short-term gratification.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sense of controlling our environment rather than feeling helpless.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attempt to alleviate stress by avoiding or ignoring a stressor and attending to emotional needs related to our stress reaction.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indicated that rats become more vulnerable to ulcers when exposed to ________ shocks.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uncontrollable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low-intensity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repeated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wheel-turning and helpless rats received simultaneous electric shocks, the ________ rat was subsequently more likely to develop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helpless; ulcers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wheel-turning; heart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wheel-turning; hypertension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helpless; immunity to disease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vaccinations became available during the COVID-19 pandemic, Chacko, a health care provider, signed up to get a shot as a way of protecting himself and his family. Chacko is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low level of personal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high level of personal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low level of optimism.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138. 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Learned helplessness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3"/>
              <w:gridCol w:w="803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sense of controlling our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passive resignation that accompanies an inability to avoid repeated aversive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to control impulses and delay short-term gratification for greater long-term rewards.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method of alleviating stress using emotional, cognitive, or behavioral methods.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Martin Seligman demonstrated that for some people, a series of uncontrollable events leads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emotion-focused coping.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Dogs that had developed ________ after being strapped in a harness and given repeated shocks later did not try to escape when given the opportunity to do so.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B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coping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Nicole has struggled repeatedly with her high school math classes. She has studied and worked hard, only to receive Cs on her assignments and barely pass the class in the end. Now that she is in college and has to take a general education math class, she doesn’t even try. Nicole has developed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B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coping.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 to feel helpless minimizes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coronary heart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adaptation-level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reactions.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have observed that the experience of repeated uncontrollable aversive events contributes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B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internal locus of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144. 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Madelyn never gets promoted no matter how hard she works, so she has simply stopped exerting herself. Madelyn’s behavior most clearly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A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coping.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age group is the most susceptible to health problems and experiences the greatest loss of control?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in middle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in late adulthood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is most likely to perceive the greatest loss of control and thus be more susceptible to health problems?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Juan, who is an adolescent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Jenny, who is elderly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Brandon, who is in middle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Carson, who is in early adulthood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famous study, 93 percent of nursing home patients became more alert, active, and happy when they were encouraged to increase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 training.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an advantage of increased wealth?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risk of violence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risk of infant mortality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risk of heart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risk of respiratory illness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149. </w:t>
            </w:r>
            <w:r>
              <w:rPr>
                <w:rStyle w:val="DefaultParagraphFont"/>
                <w:rFonts w:ascii="Times New Roman" w:eastAsia="Times New Roman" w:hAnsi="Times New Roman" w:cs="Times New Roman"/>
                <w:b w:val="0"/>
                <w:bCs w:val="0"/>
                <w:i w:val="0"/>
                <w:iCs w:val="0"/>
                <w:smallCaps w:val="0"/>
                <w:color w:val="000000"/>
                <w:sz w:val="24"/>
                <w:szCs w:val="24"/>
                <w:bdr w:val="nil"/>
                <w:rtl w:val="0"/>
              </w:rPr>
              <w:t>Across cultures, higher economic status correlates with greater health and longevity. In part, this is due to the fact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poverty entails less control of one's life.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diminished feelings of control lead to greater child mortality.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wealthier people are more likely to have Type A personalities.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those at higher socioeconomic levels are less likely to smoke.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 </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Thomas was recently moved to a new office and is a little stressed over the change. What is something he can do to reduce his stress?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1"/>
              <w:gridCol w:w="80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can set up his office as he prefers.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can play music while he works.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can spend the day getting to know his neighbor co-workers instead of working.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can ask to be moved back to his original office.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Primates at the top of the social pecking order are less likely to contract cold-like viral infections than those with lower social status. This best illustrates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faith 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perceived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perceived loss of control is associated with ________ stress hormone levels and ________ immune system activity.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decreased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decreased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Captive animals are more likely to be vulnerable to disease than are wild animals. This is best explained in terms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adaptation-level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cortisol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perceived loss of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Among nurses who reported little personal control over their environment, the greater their workload, the higher their level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cortisol.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lymphocytes.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Frank is on a tight budget, so he shares an apartment with three other men. The result is that Frank feels little control over his environment. Frank’s body is most likely to respond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reduced blood cholesterol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elevated endorphin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decrease in blood-clotting speed.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elevated blood pressure.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believe that being successful is a matter of luck rather than hard work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A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B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study of more than 1200 Israeli individuals who had been exposed to missile attacks, those with a(n) ________ were more likely to experience posttraumatic stress symptoms.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 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emotion-focused coping style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Michelle contends that no matter how hard she works business corporations are so biased against women in managerial positions that she will never be promoted and therefore never be financially successful. Michelle’s thinking most clearly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adaptation-level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Garth refuses to eat healthy foods and exercise because he believes good health is just a matter of luck. Garth’s attitude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faith 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A personality.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perception that we can strongly influence the outcome and destiny of our own life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adaptation-level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B personality.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161. 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Audrey believes that by studying at least two hours a night, she will be able to earn an A in her sociology course. Audrey’s belief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faith 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adaptation-level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internal locus of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to those with an external locus of control, people who perceive an internal locus of control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likely to experience low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likely to experience relative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likely to achieve more in school.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able to delay gratification of their impulses.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study found that people exhibited less obesity, lower blood pressure, and less distress at age 30 if they had ________ at age 10.</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demonstrated a Type A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expressed a more internal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suffered relative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experienced mindfulness meditation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their parents' generation, a greater number of today's young Americans now express a more external locus of control. It has been suggested that this generational shift may help explain an associated increase in the rates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unrealistic optimism.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subjective well-being.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Serena believes that she has free will. Which of the following is LEAST likely to be correct about Serena?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6"/>
              <w:gridCol w:w="80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enjoys making decisions.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tends to favor behavior-restricting government regulations.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behaves more helpfully.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performs better at her job than those who do not believe that they have free will.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Daniel believes that he has free will. He is likely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greater job satisfaction.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levels of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tend-and-befriend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Self-control refers to the ability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 repeated aversive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control impulses and delay short-term gratification.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alleviate stress directly.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attend to the emotional needs related to our stress reaction.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Nathan has excellent self-control. He is able to delay gratification and control his impulses. He is likely to experience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good health.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personal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income.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better school performance.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studies of American, Asian, and New Zealander children, ________ outdid intelligence test scores in predicting academic and life success.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optimism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support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Strengthened self-control has been found to relate to improved self-management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 consumption.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daily exercise.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Shortly after exercising ________, people abandoned a tedious task sooner than others.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smoking for 12 years, Dwayne is trying to quit. He is having a hard time controlling the urge to smoke. However, frequent practice of resisting the urge to smoke is actually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his self-control.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decreasing his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his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decreasing his self-control.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173. </w:t>
            </w:r>
            <w:r>
              <w:rPr>
                <w:rStyle w:val="DefaultParagraphFont"/>
                <w:rFonts w:ascii="Times New Roman" w:eastAsia="Times New Roman" w:hAnsi="Times New Roman" w:cs="Times New Roman"/>
                <w:b w:val="0"/>
                <w:bCs w:val="0"/>
                <w:i w:val="0"/>
                <w:iCs w:val="0"/>
                <w:smallCaps w:val="0"/>
                <w:color w:val="000000"/>
                <w:sz w:val="24"/>
                <w:szCs w:val="24"/>
                <w:bdr w:val="nil"/>
                <w:rtl w:val="0"/>
              </w:rPr>
              <w:t>Amit successfully resisted the urge to blame his younger brother for cutting the string on their kite. Later, Amit couldn’t stop himself from insulting his brother’s hairstyle. Amit’s inability to stop himself from insulting his brother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adaptation-level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depleting self-control energy.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famous experiment, hungry participants who had spent some of their willpower resisting cookies later abandoned a frustrating task sooner than others. This has been referred to as ________. Even so, the overall message is that an increased level of ________ is related to increased happiness and life satisfaction.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pessimism; optimism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internal locus of control; 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 optimism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depletion effect; self-control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exercising self-control, people are ________ able to maintain self-control, but with repeated use it becomes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better; stronger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weaker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better; weaker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stronger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attribute their poor performance to a lack of ability or to situations beyond their control demonstrate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pessimism.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B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adaptation-level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 who doubts that their goals will be achieved could be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pessimistic.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optimistic.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an internal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an external locus of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Optimists are more likely than pessimists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blood sugar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perceived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we expect that our efforts will lead to good things, we are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faith 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optimism.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Lucía, a first-year student, received a C on her first psychology test, but she’s not discouraged. She expects to do better on the next test by studying harder and longer. This most clearly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adaptation-level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optimism.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Students who reported fewer coughs, aches, and pains near the end of the semester were those who had previously been identified as having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optimistic outlook.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A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oxytocin levels.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Beverly usually has an optimistic view of life. Which of the following is likely to be associated with her optimism?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responds to stress with larger increases in blood pressure.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has a stronger immune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has an increased risk of developing heart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generally is in a somewhat depressed mood.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Jerome is generally optimistic. What types of effects are NOT likely to be associated with this characteristic?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responding to conflict constructively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a stronger immune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an increased risk of developing heart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generally being in a better mood than those who are not optimistic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one research team followed more than 70,000 nurses over time, they found that those who scored in the top quarter on ________ were almost ________ percent less likely to have died than those scoring in the bottom quarter.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optimism; 30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pessimism; 50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optimism; 20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pessimism; 40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famous study of 180 Catholic nuns found a positive relationship between ________ and life expectancy.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optimism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A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Shawn and Steven are identical twins. If Shawn is generally optimistic, what can be expected of Steven?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is likely to have an internal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is likely to have 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is also likely to be optimistic.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is likely to generally be pessimistic.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have found that pessimists who learned ways of seeing the bright side of difficult situations reported lower levels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support.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coping.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researchers combined data from 70 studies of 3.4 million people worldwide, they found that compared to those with ample social connections, those who were socially isolated or lonely had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higher immunity to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endorphin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greater internal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higher death rate.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is defused, pain is eased, and immune activity is strengthened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sarcasm.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Addison has several good friends and a close-knit family in whom she can confide. This social support predicts that Addison is likely to have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happier life.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longer life.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blood pressure.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difficulty sleeping.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analysis of 600 million people in 24 countries, those who were ________ were more likely to die early.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 B personalities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highly self-controlled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separated or divorced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religiously active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192. </w:t>
            </w:r>
            <w:r>
              <w:rPr>
                <w:rStyle w:val="DefaultParagraphFont"/>
                <w:rFonts w:ascii="Times New Roman" w:eastAsia="Times New Roman" w:hAnsi="Times New Roman" w:cs="Times New Roman"/>
                <w:b w:val="0"/>
                <w:bCs w:val="0"/>
                <w:i w:val="0"/>
                <w:iCs w:val="0"/>
                <w:smallCaps w:val="0"/>
                <w:color w:val="000000"/>
                <w:sz w:val="24"/>
                <w:szCs w:val="24"/>
                <w:bdr w:val="nil"/>
                <w:rtl w:val="0"/>
              </w:rPr>
              <w:t>Margaret is in a long-term relationship in which she feels supported, loved, and encouraged by her partner. These feelings are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longer life.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social 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later depression.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support helps to calm people’s response to threats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lowering blood pressure.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inhibiting immune system activity.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reducing the production of oxytocin.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redistributing blood flow from internal organs to skeletal muscles.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most likely to calm people’s response to threats, which will lower blood pressure?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epinephrine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support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A personality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reduces immune system functioning while ________ strengthen(s)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social connections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support;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 anxiety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 liked and encouraged by intimate friends and family has been found to promote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endorphin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stronger immune functioning.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adaptation-level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Volunteer participants exposed to cold viruses were LEAST likely to catch a cold if they had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social 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 A personalities.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have been found to suffer fewer health problems following the death of their spouse by suicide or in a car accident if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9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stay busy and avoid thinking about their loss.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share their grief with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spend time thinking about all the experiences they shared with their loved 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quickly make plans for developing a new romantic relationship.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Ophelia was able to reduce some of the stress related to her financial setbacks by talking about her problems with her loving family. This best illustrates the stress-relieving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adaptation-level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Talking with friends about our painful life experiences typically promotes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 overload.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health.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is sustained physical activity that increases heart and lung fitness.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Aerobic 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support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Aerobic exercise is an effective way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problem-focused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endorphin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serotonin activity in the 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the blood pressure reaction to stress.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Bella has been advised by her physician to engage in more exercise to help prevent heart disease. Exercise can help prevent heart disease by doing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blood 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the production of stress 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keeping blood vessels open.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lowering blood pressure.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studies suggest that for every hour of ________ people can increase their life by seven hours.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religious activity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Terrance has an extremely stressful job as a stockbroker, but he typically takes time to run in his neighborhood park for about 30 minutes a day. This practice will help him to reduce 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lymphocyte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 activity in the 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blood pressure reaction to stress.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 stress-management practice that predicts reduced risk of neurocognitive disorder and Alzheimer's disease?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aerobic 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analysis of 1.2 million Americans demonstrated that those who engage in exercise regularly experience ________ as compared with nonexercisers.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personal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fewer days of poor mental health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emotional-focused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learned helplessness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repeatedly demonstrated that aerobic exercise can help alleviate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depression and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depression nor anxiety.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Aerobic exercise has been most closely linked to a decrease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brain's serotonin activity.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experience of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 levels.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Elena, a college junior, is experiencing the stress of a heavy school workload and feels mildly depressed. The best advice for Elena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start a program of regular aerobic 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 a more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modify her personality from Type B to Type 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make use of biofeedback.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Aerobic exercise counteracts depression by boosting the availability of neurotransmitters such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acetylcholine.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cortisol.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Bradley suffers from depression. What is something that he can do to decrease his level of depression?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eat chocolate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drink alcohol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get less sleep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mice, exercise causes the brain to produce a molecule that stimulates the production of new, stress-resistant neurons. The process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coping.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Studies with mice have found that ________ causes the brain to produce a molecule that stimulates the production of new stress-resistant neurons.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blood pressure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 is a system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2"/>
              <w:gridCol w:w="80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reducing stress by sharing your struggles with a supportive community.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recording, amplifying, and feeding back information about subtle physiological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attending to current experiences in a nonjudgmental and accepting manner.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reducing activity in the amygdala, a brain region associated with fear.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can help relax both premature infants and those suffering pain?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A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massage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found that muscle relaxation and reduced depression were two benefits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A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oxytocin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massage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those who may not be physically able to engage in regular aerobic exercise, which of the following can help both physical and mental health?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relaxation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study of Type A heart attack survivors, Meyer Friedman and his colleagues found that the most effective technique for preventing recurrent heart attacks among this group was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pain-control medication.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relaxation training.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Patients who used recordings designed to ________ both before and after surgery reported better wound healing.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heart rate and blood pressure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inhibit activity in the limbic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cortisol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encourage relaxation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Robin is a hard-driving Type A executive who had a heart attack several years ago. Based on the results of research by Friedman and Rosenman, her doctor has recommended that she undergo training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aerobic 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locus of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 is a reflective practice in which people consciously attend to their ________ in a nonjudgmental and accepting manner.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stressful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current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goals for the future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fears about the future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Odie closes his eyes and mentally scans his body from head to toe, paying attention to his breathing and zooming in on certain body parts while remaining accepting and aware. Odie’s behavior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A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 has been associated with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happiness.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headaches.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depression.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Alfredo has recently started practicing mindfulness meditation. This may be a good thing as this practice has been associated with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better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helpfulness.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improved immune system functioning.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risk of cancer.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Joanne feels extremely stressed and overloaded. What is something that she can do to help herself relax and reduce stress?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spend some time alone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go shopping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take a cold shower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get less sleep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has been found to strengthen connections among brain regions associated with focusing attention and being reflectively aware of what we see and hear?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faith 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massage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labeling emotions during mindfulness meditation, people show ________ activation in the amygdala and ________ activation in the prefrontal cortex.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part of the prefrontal cortex involved in emotion regulation has been found to be more active than usual during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aerobic 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massage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 training.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meditative relaxation, a part of the ________ involved in focused attention is ________ active than usual.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prefrontal cortex;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prefrontal cortex;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indicates that religiously active people are more likely than those who are not religiously active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infectious diseases.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longer life span.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adaptation-level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Martin and Rick attend church services at least twice a week and take part in all church-sponsored activities. What can you conclude about Martin and Rick?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8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Martin will experience better health and an extended life expectancy but not Rick.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Rick will experience better health and an extended life expectancy but not Martin.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Martin and Rick will experience better health and an extended life expectancy.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conclusions can be drawn for either Martin or Rick.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Religiously active people have _______ socially supportive relationships and ________ lifestyles than those who are not religiously active.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fewer; less healthy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fewer; healthier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 healthy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healthier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Falak, who attends church services regularly, has just celebrated her eighty-fifth birthday. Which of the following may be related to her long life?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healthy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support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stable, coherent worldview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are factors related to her long life.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may contribute to the stress protection that has been associated with the faith factor?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stable worldview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has been suggested that a coherent worldview may contribute to the stress protection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adaptation-level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faith 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those who are unhappy, happy people are ________ likely to live healthy lives and they are ________ likely to perceive the world as safer.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researchers surveyed thousands of U.S. college students in 1976 and again when they were 37, happy students had gone on to earn ________ money than peers who were less happy -than average.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50 percent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slightly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significantly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People's tendency to be helpful when already in a positive mood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feel-good, do-good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adaptation-level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 Morgan asks his son, Chester, to help him wash the car. Chester is most likely to be willing to help his father after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losing an important athletic contest.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bringing home a less-than-satisfactory report card from school.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discovering that his cell phone had been stolen.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receiving news that he has just won $1000 in a state lottery.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receiving a most valuable player award for his helping his team win the last football game, Alonso was easily persuaded to take his little brother to the park. This best illustrates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adaptation-level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feel-good, do-good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deprivation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Riley’s subjective well-being increases after she donates money to support a local child-protection agency. Her experience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experience of 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do-good, feel-good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adaptation-level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Martin Seligman has sought to promote the development of human strengths and virtues by means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adaptation-level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aerobic exercise programs.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Stevenson focuses on human flourishing in his private practice. He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practicing positive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adhering to the catharsis hypothesis.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ignoring subjective 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demonstrating the feel-good, do-good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is subjective well-being?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life satisfaction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emotion-focused coping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sense of satisfaction with life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experience of 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adaption-level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subjective 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feel-good, do-good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Exploring the development of character strengths such as self-control, compassion, and courage is most clearly central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experience of 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adaptation-level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Stott uses the scientific method to study human flourishing. She is most likely conducting research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coping mechanisms.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first pillar of the positive psychology movement focuses on the study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experience of 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relaxation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literacy.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second pillar of positive psychology, positive traits, focuses on exploring and enhancing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ecology.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courage.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integrity.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aspect of positive psychology is associated with a positive social ecology?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groups, communities, and cultures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creativity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said that “positive psychology is an umbrella term for the study of positive emotions, positive character traits, and enabling institutions”?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Ellen Langer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Martin Seligman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Julian Rotter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Sonja Lyubomirsky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Since 1887, researchers have been more likely to study ________ than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 happiness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happiness;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resilience;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history; culture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Shelly uses social media to interact with friends and family online. When is she most likely to express a positive mood on social media?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Thursdays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Fridays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Wednesdays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Sundays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People's positive emotions typically ________ between the early and middle hours of the day and typically ________ between the middle and late hours of the day.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rise; rise further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fall; fall further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rise; fall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remain stable; fall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Ryan is a first-year student at the local college. He has a number of good friends, an active social life, and a high academic standing. Despite all the positive aspects of his life, Ryan’s moods are likely to vary over the course of a day. When is Ryan most likely to be happiest?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morning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 afternoon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evening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 evening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with an agreeable personality who must go on kidney dialysis ________ likely to recover near-normal levels of day-to-day happiness. Those who must have permanent colostomies ________ likely to recover near-normal levels of day-to-day happiness.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not; are not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are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not; are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are not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258. 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Eighty-two percent of entering U.S. college students say that being very well off financially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is very important.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is not so important.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might be nice but not necessary.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is definitely unnecessary.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the well-being of Americans indicates that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vast majority of Americans currently declare themselves to be very happy.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happiness of Americans has been increasing during the last half-century.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buying power of Americans has been decreasing during the last half-century.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 the buying power of Americans since the late 1950s has provided no apparent boost to Americans' personal happiness.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statements is FALSE regarding wealth and well-being?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Money can improve happiness for people during their midlife working years.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Those who live in countries where most people have a secure livelihood are happier than those in countries where this is not the case.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power of more money to increase happiness is strongest at low incomes.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feel as though they can never have enough money.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261. </w:t>
            </w:r>
            <w:r>
              <w:rPr>
                <w:rStyle w:val="DefaultParagraphFont"/>
                <w:rFonts w:ascii="Times New Roman" w:eastAsia="Times New Roman" w:hAnsi="Times New Roman" w:cs="Times New Roman"/>
                <w:b w:val="0"/>
                <w:bCs w:val="0"/>
                <w:i w:val="0"/>
                <w:iCs w:val="0"/>
                <w:smallCaps w:val="0"/>
                <w:color w:val="000000"/>
                <w:sz w:val="24"/>
                <w:szCs w:val="24"/>
                <w:bdr w:val="nil"/>
                <w:rtl w:val="0"/>
              </w:rPr>
              <w:t>In the United States, Europe, Canada, Australia, Japan, and China, buying power and living standards have increased in recent decades, 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happiness has not.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life satisfaction has not.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happiness and life satisfaction have not.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happiness and life satisfaction have risen.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262. </w:t>
            </w:r>
            <w:r>
              <w:rPr>
                <w:rStyle w:val="DefaultParagraphFont"/>
                <w:rFonts w:ascii="Times New Roman" w:eastAsia="Times New Roman" w:hAnsi="Times New Roman" w:cs="Times New Roman"/>
                <w:b w:val="0"/>
                <w:bCs w:val="0"/>
                <w:i w:val="0"/>
                <w:iCs w:val="0"/>
                <w:smallCaps w:val="0"/>
                <w:color w:val="000000"/>
                <w:sz w:val="24"/>
                <w:szCs w:val="24"/>
                <w:bdr w:val="nil"/>
                <w:rtl w:val="0"/>
              </w:rPr>
              <w:t>In communities with greater economic inequality, people with lower incomes tend to experience ________ ill health and ________ social problems.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tendency to judge various stimuli relative to those we have previously experienced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adaptation-level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relative deprivation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feel-good, do-good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 Hodgson was thrilled when he first took possession of a new SUV. After a few weeks, however, he took the car for granted, and he felt no excitement about his new car. This change in his feelings can best be explained in terms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adaptation-level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feel-good, do-good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internal locus of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265. </w:t>
            </w:r>
            <w:r>
              <w:rPr>
                <w:rStyle w:val="DefaultParagraphFont"/>
                <w:rFonts w:ascii="Times New Roman" w:eastAsia="Times New Roman" w:hAnsi="Times New Roman" w:cs="Times New Roman"/>
                <w:b w:val="0"/>
                <w:bCs w:val="0"/>
                <w:i w:val="0"/>
                <w:iCs w:val="0"/>
                <w:smallCaps w:val="0"/>
                <w:color w:val="000000"/>
                <w:sz w:val="24"/>
                <w:szCs w:val="24"/>
                <w:bdr w:val="nil"/>
                <w:rtl w:val="0"/>
              </w:rPr>
              <w:t>Marvin and Denise were middle-class business owners who lost most of their life savings when they had to close up shop because of the COVID-19 pandemic. Which of the following best explains why after two years Marvin and Denise seem to have suffered no permanent loss of happiness?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relative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feel-good, do-good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adaptation-level phenomenon</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concept of relative deprivation refers to the perception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yesterday's luxuries are today's necessities.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things are never quite as bad as they could 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is worse off than those with whom one compares oneself.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happiness can't last forever.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267. 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Tabatha was delighted to get a C on a very difficult biology test until she learned that almost everyone else in the class received a B. This illustrates that one’s level of happiness is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adaptation-level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feel-good, do-good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the city council voted in a pay increase for the city’s firefighters, many of the city’s police officers suddenly felt very depressed. The police officers’ unhappiness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adaptation-level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do-good, feel-good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deprivation.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Nicole compares her life and accomplishments with Christine’s, she feels bad about her own life. Nicole is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subjective 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feel-good, do-good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adaption-level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best explains why communities with greater income inequality also tend to be communities with less happiness?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feel-good, do-good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adaptation-level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do-good, feel-good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relative deprivation principle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271. </w:t>
            </w:r>
            <w:r>
              <w:rPr>
                <w:rStyle w:val="DefaultParagraphFont"/>
                <w:rFonts w:ascii="Times New Roman" w:eastAsia="Times New Roman" w:hAnsi="Times New Roman" w:cs="Times New Roman"/>
                <w:b w:val="0"/>
                <w:bCs w:val="0"/>
                <w:i w:val="0"/>
                <w:iCs w:val="0"/>
                <w:smallCaps w:val="0"/>
                <w:color w:val="000000"/>
                <w:sz w:val="24"/>
                <w:szCs w:val="24"/>
                <w:bdr w:val="nil"/>
                <w:rtl w:val="0"/>
              </w:rPr>
              <w:t>After imagining and then writing about various personal tragedies, university women expressed increased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subjective well-being.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Happiness has been found to relate to which of the following?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attractiveness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relationships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research, happy people share many characteristics. One of these is that happy people tend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well educated.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close, positive, and lasting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physically attractive.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characteristic of happy people?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optimism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strong social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attractiveness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found that we feel happier when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focus on negative thoughts.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focus on goals we have not achieved.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life is absent of spiritual meaning.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life has meaning and purpose.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Nurturing our spiritual self has been associated with all of the following EXCEPT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risk of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supportive community.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sense of purpose.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reason to focus on others.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tend to ________ how much they can accomplish in any given day and they tend to ________ how much they can accomplish in a year.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overestimate; overestimate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underestimate; underestimate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overestimate; underestimate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underestimate; overestimate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the experience of flow suggests that people experience the most happiness when they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daydreaming.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highly self-aware.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absorbed in challenging activities.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Margo is taking steps to improve her own level of happiness. According to the text, which of the following is NOT something that Margo should consider?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should act happy.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should spend her money on shared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should exercise regularly.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should focus on herself.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Britain’s Annual Population Survey is an attempt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measure their citizens’ 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assess their citizens’ loyalty.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examine relative deprivation among citizens.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denounce subjective well-being.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TB2 Chapter 11: Multiple Choice</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TB2 Chapter 11: Multiple Choice</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