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B49A" w14:textId="6080AAF5" w:rsidR="005A3981" w:rsidRPr="00F34943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F34943">
        <w:rPr>
          <w:rFonts w:ascii="Arial" w:hAnsi="Arial" w:cs="Arial"/>
          <w:b/>
          <w:bCs/>
          <w:sz w:val="48"/>
          <w:szCs w:val="44"/>
        </w:rPr>
        <w:t>Interference Modeling</w:t>
      </w:r>
    </w:p>
    <w:p w14:paraId="14D0E4D5" w14:textId="2D96713B" w:rsidR="00CE178B" w:rsidRPr="00F34943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F34943">
        <w:rPr>
          <w:rFonts w:ascii="Arial" w:hAnsi="Arial" w:cs="Arial"/>
          <w:b/>
          <w:bCs/>
          <w:sz w:val="48"/>
          <w:szCs w:val="44"/>
        </w:rPr>
        <w:t>in Multiplex Proteomics</w:t>
      </w:r>
    </w:p>
    <w:p w14:paraId="4126D585" w14:textId="44B1B37C" w:rsidR="002E628B" w:rsidRPr="00F34943" w:rsidRDefault="002E628B" w:rsidP="00AD28CC">
      <w:pPr>
        <w:rPr>
          <w:rFonts w:ascii="Arial" w:hAnsi="Arial" w:cs="Arial"/>
          <w:b/>
          <w:bCs/>
          <w:sz w:val="32"/>
          <w:szCs w:val="32"/>
        </w:rPr>
      </w:pPr>
    </w:p>
    <w:p w14:paraId="2FC58F8A" w14:textId="77777777" w:rsidR="00165377" w:rsidRPr="00F34943" w:rsidRDefault="00165377" w:rsidP="00AD28CC">
      <w:pPr>
        <w:rPr>
          <w:rFonts w:ascii="Arial" w:hAnsi="Arial" w:cs="Arial"/>
          <w:b/>
          <w:bCs/>
          <w:sz w:val="32"/>
          <w:szCs w:val="32"/>
        </w:rPr>
      </w:pPr>
    </w:p>
    <w:p w14:paraId="7C54488F" w14:textId="77777777" w:rsidR="00165377" w:rsidRPr="00F34943" w:rsidRDefault="00165377" w:rsidP="00AD28CC">
      <w:pPr>
        <w:rPr>
          <w:rFonts w:ascii="Arial" w:hAnsi="Arial" w:cs="Arial"/>
          <w:b/>
          <w:bCs/>
          <w:sz w:val="32"/>
          <w:szCs w:val="32"/>
        </w:rPr>
      </w:pPr>
    </w:p>
    <w:p w14:paraId="2203AA81" w14:textId="77777777" w:rsidR="00165377" w:rsidRPr="00F34943" w:rsidRDefault="00165377" w:rsidP="00AD28CC">
      <w:pPr>
        <w:rPr>
          <w:rFonts w:ascii="Arial" w:hAnsi="Arial" w:cs="Arial"/>
          <w:b/>
          <w:bCs/>
          <w:sz w:val="32"/>
          <w:szCs w:val="32"/>
        </w:rPr>
      </w:pPr>
    </w:p>
    <w:p w14:paraId="70014F6D" w14:textId="77777777" w:rsidR="00165377" w:rsidRPr="00F34943" w:rsidRDefault="00165377" w:rsidP="00AD28CC">
      <w:pPr>
        <w:rPr>
          <w:rFonts w:ascii="Arial" w:hAnsi="Arial" w:cs="Arial"/>
          <w:b/>
          <w:bCs/>
          <w:sz w:val="32"/>
          <w:szCs w:val="32"/>
        </w:rPr>
      </w:pPr>
    </w:p>
    <w:p w14:paraId="703F7792" w14:textId="77777777" w:rsidR="00156CE4" w:rsidRPr="00F34943" w:rsidRDefault="00156CE4" w:rsidP="00AD28CC">
      <w:pPr>
        <w:rPr>
          <w:rFonts w:ascii="Arial" w:hAnsi="Arial" w:cs="Arial"/>
          <w:b/>
          <w:bCs/>
          <w:sz w:val="32"/>
          <w:szCs w:val="32"/>
        </w:rPr>
      </w:pPr>
    </w:p>
    <w:p w14:paraId="6D0AA5B4" w14:textId="37A8FE46" w:rsidR="00AD28CC" w:rsidRPr="00F34943" w:rsidRDefault="00AD28CC" w:rsidP="004130F1">
      <w:pPr>
        <w:pStyle w:val="Heading2"/>
        <w:rPr>
          <w:rFonts w:ascii="Arial" w:hAnsi="Arial" w:cs="Arial"/>
          <w:sz w:val="36"/>
          <w:szCs w:val="36"/>
        </w:rPr>
      </w:pPr>
      <w:r w:rsidRPr="00F34943">
        <w:rPr>
          <w:rFonts w:ascii="Arial" w:hAnsi="Arial" w:cs="Arial"/>
          <w:sz w:val="36"/>
          <w:szCs w:val="36"/>
        </w:rPr>
        <w:t>Overview</w:t>
      </w:r>
    </w:p>
    <w:p w14:paraId="692F8EA8" w14:textId="77777777" w:rsidR="004130F1" w:rsidRPr="00F34943" w:rsidRDefault="004130F1" w:rsidP="004130F1">
      <w:pPr>
        <w:rPr>
          <w:rFonts w:ascii="Arial" w:hAnsi="Arial" w:cs="Arial"/>
        </w:rPr>
      </w:pPr>
    </w:p>
    <w:p w14:paraId="185CF4AD" w14:textId="320AB575" w:rsidR="00214873" w:rsidRPr="00F34943" w:rsidRDefault="00AD28CC" w:rsidP="008C2182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This document serves as a guide to the demo</w:t>
      </w:r>
      <w:r w:rsidR="005A3981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for the interference modeling workflow</w:t>
      </w:r>
      <w:r w:rsidR="002E628B" w:rsidRPr="00F34943">
        <w:rPr>
          <w:rFonts w:ascii="Arial" w:hAnsi="Arial" w:cs="Arial"/>
        </w:rPr>
        <w:t xml:space="preserve"> on GitHub</w:t>
      </w:r>
      <w:r w:rsidRPr="00F34943">
        <w:rPr>
          <w:rFonts w:ascii="Arial" w:hAnsi="Arial" w:cs="Arial"/>
        </w:rPr>
        <w:t>. The demo</w:t>
      </w:r>
      <w:r w:rsidR="005A3981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comes with</w:t>
      </w:r>
      <w:r w:rsidR="005A3981" w:rsidRPr="00F34943">
        <w:rPr>
          <w:rFonts w:ascii="Arial" w:hAnsi="Arial" w:cs="Arial"/>
        </w:rPr>
        <w:t xml:space="preserve"> its own</w:t>
      </w:r>
      <w:r w:rsidRPr="00F34943">
        <w:rPr>
          <w:rFonts w:ascii="Arial" w:hAnsi="Arial" w:cs="Arial"/>
        </w:rPr>
        <w:t xml:space="preserve"> dataset</w:t>
      </w:r>
      <w:r w:rsidR="00372235" w:rsidRPr="00F34943">
        <w:rPr>
          <w:rFonts w:ascii="Arial" w:hAnsi="Arial" w:cs="Arial"/>
        </w:rPr>
        <w:t xml:space="preserve">, on which basis </w:t>
      </w:r>
      <w:r w:rsidRPr="00F34943">
        <w:rPr>
          <w:rFonts w:ascii="Arial" w:hAnsi="Arial" w:cs="Arial"/>
        </w:rPr>
        <w:t xml:space="preserve">the workflow can be experienced from start to finish. I recommend running the demo first before </w:t>
      </w:r>
      <w:r w:rsidR="00E56D57" w:rsidRPr="00F34943">
        <w:rPr>
          <w:rFonts w:ascii="Arial" w:hAnsi="Arial" w:cs="Arial"/>
        </w:rPr>
        <w:t>applying</w:t>
      </w:r>
      <w:r w:rsidRPr="00F34943">
        <w:rPr>
          <w:rFonts w:ascii="Arial" w:hAnsi="Arial" w:cs="Arial"/>
        </w:rPr>
        <w:t xml:space="preserve"> the workflow </w:t>
      </w:r>
      <w:r w:rsidR="00E56D57" w:rsidRPr="00F34943">
        <w:rPr>
          <w:rFonts w:ascii="Arial" w:hAnsi="Arial" w:cs="Arial"/>
        </w:rPr>
        <w:t>to</w:t>
      </w:r>
      <w:r w:rsidRPr="00F34943">
        <w:rPr>
          <w:rFonts w:ascii="Arial" w:hAnsi="Arial" w:cs="Arial"/>
        </w:rPr>
        <w:t xml:space="preserve"> your own data – this </w:t>
      </w:r>
      <w:r w:rsidR="00897CDC" w:rsidRPr="00F34943">
        <w:rPr>
          <w:rFonts w:ascii="Arial" w:hAnsi="Arial" w:cs="Arial"/>
        </w:rPr>
        <w:t xml:space="preserve">will </w:t>
      </w:r>
      <w:r w:rsidR="004A7525" w:rsidRPr="00F34943">
        <w:rPr>
          <w:rFonts w:ascii="Arial" w:hAnsi="Arial" w:cs="Arial"/>
        </w:rPr>
        <w:t>get</w:t>
      </w:r>
      <w:r w:rsidR="00897CDC" w:rsidRPr="00F34943">
        <w:rPr>
          <w:rFonts w:ascii="Arial" w:hAnsi="Arial" w:cs="Arial"/>
        </w:rPr>
        <w:t xml:space="preserve"> you</w:t>
      </w:r>
      <w:r w:rsidRPr="00F34943">
        <w:rPr>
          <w:rFonts w:ascii="Arial" w:hAnsi="Arial" w:cs="Arial"/>
        </w:rPr>
        <w:t xml:space="preserve"> familiar with the required data input, the script’s many parameters as well as the </w:t>
      </w:r>
      <w:r w:rsidR="005A7160" w:rsidRPr="00F34943">
        <w:rPr>
          <w:rFonts w:ascii="Arial" w:hAnsi="Arial" w:cs="Arial"/>
        </w:rPr>
        <w:t xml:space="preserve">intermediate and final </w:t>
      </w:r>
      <w:r w:rsidRPr="00F34943">
        <w:rPr>
          <w:rFonts w:ascii="Arial" w:hAnsi="Arial" w:cs="Arial"/>
        </w:rPr>
        <w:t>data output.</w:t>
      </w:r>
      <w:r w:rsidR="004A7525" w:rsidRPr="00F34943">
        <w:rPr>
          <w:rFonts w:ascii="Arial" w:hAnsi="Arial" w:cs="Arial"/>
        </w:rPr>
        <w:t xml:space="preserve"> We will first look at the required setup for running the workflow, and then how to run it.</w:t>
      </w:r>
      <w:r w:rsidR="001C192C" w:rsidRPr="00F34943">
        <w:rPr>
          <w:rFonts w:ascii="Arial" w:hAnsi="Arial" w:cs="Arial"/>
        </w:rPr>
        <w:t xml:space="preserve"> Finally, there is a description of the generated output.</w:t>
      </w:r>
    </w:p>
    <w:p w14:paraId="51598AFD" w14:textId="7335E23A" w:rsidR="00156CE4" w:rsidRPr="00F34943" w:rsidRDefault="00156CE4" w:rsidP="00156CE4">
      <w:pPr>
        <w:rPr>
          <w:rFonts w:ascii="Arial" w:hAnsi="Arial" w:cs="Arial"/>
        </w:rPr>
      </w:pPr>
    </w:p>
    <w:p w14:paraId="7534AE7F" w14:textId="01173FD7" w:rsidR="00156CE4" w:rsidRPr="00F34943" w:rsidRDefault="00156CE4" w:rsidP="00156CE4">
      <w:pPr>
        <w:rPr>
          <w:rFonts w:ascii="Arial" w:hAnsi="Arial" w:cs="Arial"/>
        </w:rPr>
      </w:pPr>
    </w:p>
    <w:p w14:paraId="73F8DEC3" w14:textId="77777777" w:rsidR="00156CE4" w:rsidRPr="00F34943" w:rsidRDefault="00156CE4" w:rsidP="00156CE4">
      <w:pPr>
        <w:rPr>
          <w:rFonts w:ascii="Arial" w:hAnsi="Arial" w:cs="Arial"/>
        </w:rPr>
      </w:pPr>
    </w:p>
    <w:p w14:paraId="4123460C" w14:textId="7EA34607" w:rsidR="00214873" w:rsidRPr="00F34943" w:rsidRDefault="00534440" w:rsidP="00214873">
      <w:pPr>
        <w:pStyle w:val="Heading2"/>
        <w:rPr>
          <w:rFonts w:ascii="Arial" w:hAnsi="Arial" w:cs="Arial"/>
          <w:sz w:val="36"/>
          <w:szCs w:val="36"/>
        </w:rPr>
      </w:pPr>
      <w:r w:rsidRPr="00F34943">
        <w:rPr>
          <w:rFonts w:ascii="Arial" w:hAnsi="Arial" w:cs="Arial"/>
          <w:sz w:val="36"/>
          <w:szCs w:val="36"/>
        </w:rPr>
        <w:t xml:space="preserve">Required </w:t>
      </w:r>
      <w:r w:rsidR="006872FB" w:rsidRPr="00F34943">
        <w:rPr>
          <w:rFonts w:ascii="Arial" w:hAnsi="Arial" w:cs="Arial"/>
          <w:sz w:val="36"/>
          <w:szCs w:val="36"/>
        </w:rPr>
        <w:t>S</w:t>
      </w:r>
      <w:r w:rsidR="00580798" w:rsidRPr="00F34943">
        <w:rPr>
          <w:rFonts w:ascii="Arial" w:hAnsi="Arial" w:cs="Arial"/>
          <w:sz w:val="36"/>
          <w:szCs w:val="36"/>
        </w:rPr>
        <w:t>etup</w:t>
      </w:r>
    </w:p>
    <w:p w14:paraId="4D00310D" w14:textId="2F7DEFE7" w:rsidR="00AD28CC" w:rsidRPr="00F34943" w:rsidRDefault="00D14607" w:rsidP="008C2182">
      <w:pPr>
        <w:pStyle w:val="Heading1"/>
        <w:jc w:val="both"/>
        <w:rPr>
          <w:rFonts w:ascii="Arial" w:hAnsi="Arial" w:cs="Arial"/>
          <w:b w:val="0"/>
          <w:bCs/>
        </w:rPr>
      </w:pPr>
      <w:r w:rsidRPr="00F34943">
        <w:rPr>
          <w:rFonts w:ascii="Arial" w:hAnsi="Arial" w:cs="Arial"/>
          <w:b w:val="0"/>
          <w:bCs/>
        </w:rPr>
        <w:t>Each</w:t>
      </w:r>
      <w:r w:rsidR="004130F1" w:rsidRPr="00F34943">
        <w:rPr>
          <w:rFonts w:ascii="Arial" w:hAnsi="Arial" w:cs="Arial"/>
          <w:b w:val="0"/>
          <w:bCs/>
        </w:rPr>
        <w:t xml:space="preserve"> time</w:t>
      </w:r>
      <w:r w:rsidR="00214873" w:rsidRPr="00F34943">
        <w:rPr>
          <w:rFonts w:ascii="Arial" w:hAnsi="Arial" w:cs="Arial"/>
          <w:b w:val="0"/>
          <w:bCs/>
        </w:rPr>
        <w:t xml:space="preserve"> you want to use this workflow, I recommend creating a new folder</w:t>
      </w:r>
      <w:r w:rsidR="002E628B" w:rsidRPr="00F34943">
        <w:rPr>
          <w:rFonts w:ascii="Arial" w:hAnsi="Arial" w:cs="Arial"/>
          <w:b w:val="0"/>
          <w:bCs/>
        </w:rPr>
        <w:t xml:space="preserve"> (here: “Demo”)</w:t>
      </w:r>
      <w:r w:rsidR="00214873" w:rsidRPr="00F34943">
        <w:rPr>
          <w:rFonts w:ascii="Arial" w:hAnsi="Arial" w:cs="Arial"/>
          <w:b w:val="0"/>
          <w:bCs/>
        </w:rPr>
        <w:t xml:space="preserve"> in which to put all the necessary software (i.e. scripts and tools) as well as the required </w:t>
      </w:r>
      <w:r w:rsidR="004130F1" w:rsidRPr="00F34943">
        <w:rPr>
          <w:rFonts w:ascii="Arial" w:hAnsi="Arial" w:cs="Arial"/>
          <w:b w:val="0"/>
          <w:bCs/>
        </w:rPr>
        <w:t xml:space="preserve">data </w:t>
      </w:r>
      <w:r w:rsidR="00214873" w:rsidRPr="00F34943">
        <w:rPr>
          <w:rFonts w:ascii="Arial" w:hAnsi="Arial" w:cs="Arial"/>
          <w:b w:val="0"/>
          <w:bCs/>
        </w:rPr>
        <w:t xml:space="preserve">input to run the script. For this demo, the </w:t>
      </w:r>
      <w:r w:rsidR="002E628B" w:rsidRPr="00F34943">
        <w:rPr>
          <w:rFonts w:ascii="Arial" w:hAnsi="Arial" w:cs="Arial"/>
          <w:b w:val="0"/>
          <w:bCs/>
        </w:rPr>
        <w:t xml:space="preserve">required setup </w:t>
      </w:r>
      <w:r w:rsidR="004130F1" w:rsidRPr="00F34943">
        <w:rPr>
          <w:rFonts w:ascii="Arial" w:hAnsi="Arial" w:cs="Arial"/>
          <w:b w:val="0"/>
          <w:bCs/>
        </w:rPr>
        <w:t>looks like this:</w:t>
      </w:r>
    </w:p>
    <w:p w14:paraId="624C8B7E" w14:textId="77777777" w:rsidR="00CE178B" w:rsidRPr="00F34943" w:rsidRDefault="00CE178B" w:rsidP="00CE178B">
      <w:pPr>
        <w:rPr>
          <w:rFonts w:ascii="Arial" w:hAnsi="Arial" w:cs="Arial"/>
          <w:b/>
          <w:bCs/>
          <w:sz w:val="32"/>
          <w:szCs w:val="32"/>
        </w:rPr>
      </w:pPr>
    </w:p>
    <w:p w14:paraId="036A71BE" w14:textId="3AB1BE07" w:rsidR="002E628B" w:rsidRPr="00F34943" w:rsidRDefault="00A9449D" w:rsidP="008C2182">
      <w:pPr>
        <w:pStyle w:val="Heading1"/>
        <w:jc w:val="center"/>
        <w:rPr>
          <w:rFonts w:ascii="Arial" w:hAnsi="Arial" w:cs="Arial"/>
        </w:rPr>
      </w:pPr>
      <w:r w:rsidRPr="00F34943">
        <w:rPr>
          <w:rFonts w:ascii="Arial" w:hAnsi="Arial" w:cs="Arial"/>
          <w:noProof/>
        </w:rPr>
        <w:drawing>
          <wp:inline distT="0" distB="0" distL="0" distR="0" wp14:anchorId="4FD3D9E0" wp14:editId="3D7950C3">
            <wp:extent cx="5795772" cy="16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904" cy="16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860A" w14:textId="1C3D24C2" w:rsidR="009D1A0E" w:rsidRPr="00F34943" w:rsidRDefault="009D1A0E" w:rsidP="009D1A0E">
      <w:pPr>
        <w:jc w:val="center"/>
        <w:rPr>
          <w:rFonts w:ascii="Arial" w:hAnsi="Arial" w:cs="Arial"/>
          <w:b/>
          <w:bCs/>
          <w:i/>
          <w:iCs/>
        </w:rPr>
      </w:pPr>
      <w:r w:rsidRPr="00F34943">
        <w:rPr>
          <w:rFonts w:ascii="Arial" w:hAnsi="Arial" w:cs="Arial"/>
          <w:b/>
          <w:bCs/>
          <w:i/>
          <w:iCs/>
        </w:rPr>
        <w:t>Figure 1</w:t>
      </w:r>
      <w:r w:rsidR="00F34943">
        <w:rPr>
          <w:rFonts w:ascii="Arial" w:hAnsi="Arial" w:cs="Arial"/>
          <w:b/>
          <w:bCs/>
          <w:i/>
          <w:iCs/>
        </w:rPr>
        <w:t xml:space="preserve"> </w:t>
      </w:r>
      <w:r w:rsidRPr="00F34943">
        <w:rPr>
          <w:rFonts w:ascii="Arial" w:hAnsi="Arial" w:cs="Arial"/>
          <w:b/>
          <w:bCs/>
          <w:i/>
          <w:iCs/>
        </w:rPr>
        <w:t xml:space="preserve">- Overview of required setup of </w:t>
      </w:r>
      <w:r w:rsidR="00C26CB3">
        <w:rPr>
          <w:rFonts w:ascii="Arial" w:hAnsi="Arial" w:cs="Arial"/>
          <w:b/>
          <w:bCs/>
          <w:i/>
          <w:iCs/>
        </w:rPr>
        <w:t xml:space="preserve">files and </w:t>
      </w:r>
      <w:r w:rsidRPr="00F34943">
        <w:rPr>
          <w:rFonts w:ascii="Arial" w:hAnsi="Arial" w:cs="Arial"/>
          <w:b/>
          <w:bCs/>
          <w:i/>
          <w:iCs/>
        </w:rPr>
        <w:t>directories</w:t>
      </w:r>
      <w:r w:rsidR="00A81F4C">
        <w:rPr>
          <w:rFonts w:ascii="Arial" w:hAnsi="Arial" w:cs="Arial"/>
          <w:b/>
          <w:bCs/>
          <w:i/>
          <w:iCs/>
        </w:rPr>
        <w:t>.</w:t>
      </w:r>
    </w:p>
    <w:p w14:paraId="4C915B86" w14:textId="7BAAA660" w:rsidR="004130F1" w:rsidRPr="00330110" w:rsidRDefault="00330110" w:rsidP="003301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2E628B" w:rsidRPr="00F34943">
        <w:rPr>
          <w:rFonts w:ascii="Arial" w:hAnsi="Arial" w:cs="Arial"/>
          <w:b w:val="0"/>
          <w:bCs/>
        </w:rPr>
        <w:lastRenderedPageBreak/>
        <w:t xml:space="preserve">Let’s go over the individual </w:t>
      </w:r>
      <w:r w:rsidR="004130F1" w:rsidRPr="00F34943">
        <w:rPr>
          <w:rFonts w:ascii="Arial" w:hAnsi="Arial" w:cs="Arial"/>
          <w:b w:val="0"/>
          <w:bCs/>
        </w:rPr>
        <w:t>files</w:t>
      </w:r>
      <w:r w:rsidR="002E628B" w:rsidRPr="00F34943">
        <w:rPr>
          <w:rFonts w:ascii="Arial" w:hAnsi="Arial" w:cs="Arial"/>
          <w:b w:val="0"/>
          <w:bCs/>
        </w:rPr>
        <w:t>:</w:t>
      </w:r>
    </w:p>
    <w:p w14:paraId="2E447746" w14:textId="77777777" w:rsidR="004130F1" w:rsidRPr="00F34943" w:rsidRDefault="004130F1" w:rsidP="008C2182">
      <w:pPr>
        <w:jc w:val="both"/>
        <w:rPr>
          <w:rStyle w:val="Heading1Char"/>
          <w:rFonts w:ascii="Arial" w:hAnsi="Arial" w:cs="Arial"/>
        </w:rPr>
      </w:pPr>
    </w:p>
    <w:p w14:paraId="7760A745" w14:textId="7F231D50" w:rsidR="00914789" w:rsidRPr="00F34943" w:rsidRDefault="002E628B" w:rsidP="008C218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F34943">
        <w:rPr>
          <w:rFonts w:ascii="Arial" w:hAnsi="Arial" w:cs="Arial"/>
          <w:b/>
          <w:bCs/>
        </w:rPr>
        <w:t>msms.txt</w:t>
      </w:r>
      <w:r w:rsidRPr="00F34943">
        <w:rPr>
          <w:rFonts w:ascii="Arial" w:hAnsi="Arial" w:cs="Arial"/>
        </w:rPr>
        <w:t xml:space="preserve"> is </w:t>
      </w:r>
      <w:r w:rsidR="00663B94" w:rsidRPr="00F34943">
        <w:rPr>
          <w:rFonts w:ascii="Arial" w:hAnsi="Arial" w:cs="Arial"/>
        </w:rPr>
        <w:t xml:space="preserve">a </w:t>
      </w:r>
      <w:r w:rsidRPr="00F34943">
        <w:rPr>
          <w:rFonts w:ascii="Arial" w:hAnsi="Arial" w:cs="Arial"/>
        </w:rPr>
        <w:t>MaxQuant PSM table</w:t>
      </w:r>
      <w:r w:rsidR="00860D20" w:rsidRPr="00F34943">
        <w:rPr>
          <w:rFonts w:ascii="Arial" w:hAnsi="Arial" w:cs="Arial"/>
        </w:rPr>
        <w:t>, i.e. a database search result that lists row-wise PSMs. Note that a FragPipe PSM table is also supported by the workflow.</w:t>
      </w:r>
      <w:r w:rsidR="00580798" w:rsidRPr="00F34943">
        <w:rPr>
          <w:rFonts w:ascii="Arial" w:hAnsi="Arial" w:cs="Arial"/>
        </w:rPr>
        <w:t xml:space="preserve"> </w:t>
      </w:r>
      <w:r w:rsidR="00860D20" w:rsidRPr="00F34943">
        <w:rPr>
          <w:rFonts w:ascii="Arial" w:hAnsi="Arial" w:cs="Arial"/>
        </w:rPr>
        <w:t>For this demo, y</w:t>
      </w:r>
      <w:r w:rsidR="00580798" w:rsidRPr="00F34943">
        <w:rPr>
          <w:rFonts w:ascii="Arial" w:hAnsi="Arial" w:cs="Arial"/>
        </w:rPr>
        <w:t xml:space="preserve">ou can </w:t>
      </w:r>
      <w:r w:rsidR="001C6FDD" w:rsidRPr="00F34943">
        <w:rPr>
          <w:rFonts w:ascii="Arial" w:hAnsi="Arial" w:cs="Arial"/>
        </w:rPr>
        <w:t xml:space="preserve">download </w:t>
      </w:r>
      <w:r w:rsidR="00860D20" w:rsidRPr="00F34943">
        <w:rPr>
          <w:rFonts w:ascii="Arial" w:hAnsi="Arial" w:cs="Arial"/>
        </w:rPr>
        <w:t xml:space="preserve">msms.txt </w:t>
      </w:r>
      <w:r w:rsidR="004130F1" w:rsidRPr="00F34943">
        <w:rPr>
          <w:rFonts w:ascii="Arial" w:hAnsi="Arial" w:cs="Arial"/>
        </w:rPr>
        <w:t>on</w:t>
      </w:r>
      <w:r w:rsidR="00F10F56" w:rsidRPr="00F34943">
        <w:rPr>
          <w:rFonts w:ascii="Arial" w:hAnsi="Arial" w:cs="Arial"/>
        </w:rPr>
        <w:t xml:space="preserve"> </w:t>
      </w:r>
      <w:r w:rsidR="004130F1" w:rsidRPr="00F34943">
        <w:rPr>
          <w:rFonts w:ascii="Arial" w:hAnsi="Arial" w:cs="Arial"/>
        </w:rPr>
        <w:t>GitHub</w:t>
      </w:r>
      <w:r w:rsidR="00F10F56" w:rsidRPr="00F34943">
        <w:rPr>
          <w:rFonts w:ascii="Arial" w:hAnsi="Arial" w:cs="Arial"/>
        </w:rPr>
        <w:t xml:space="preserve"> </w:t>
      </w:r>
      <w:r w:rsidR="004130F1" w:rsidRPr="00F34943">
        <w:rPr>
          <w:rFonts w:ascii="Arial" w:hAnsi="Arial" w:cs="Arial"/>
        </w:rPr>
        <w:t xml:space="preserve">in the Demo folder. </w:t>
      </w:r>
      <w:r w:rsidR="00860D20" w:rsidRPr="00F34943">
        <w:rPr>
          <w:rFonts w:ascii="Arial" w:hAnsi="Arial" w:cs="Arial"/>
        </w:rPr>
        <w:t>It is already prefiltered to make the file size smaller, since in this demo</w:t>
      </w:r>
      <w:r w:rsidR="000B2A26" w:rsidRPr="00F34943">
        <w:rPr>
          <w:rFonts w:ascii="Arial" w:hAnsi="Arial" w:cs="Arial"/>
        </w:rPr>
        <w:t xml:space="preserve"> we are only interested in </w:t>
      </w:r>
      <w:r w:rsidR="005642A8" w:rsidRPr="00F34943">
        <w:rPr>
          <w:rFonts w:ascii="Arial" w:hAnsi="Arial" w:cs="Arial"/>
        </w:rPr>
        <w:t>PSMs</w:t>
      </w:r>
      <w:r w:rsidR="000B2A26" w:rsidRPr="00F34943">
        <w:rPr>
          <w:rFonts w:ascii="Arial" w:hAnsi="Arial" w:cs="Arial"/>
        </w:rPr>
        <w:t xml:space="preserve"> </w:t>
      </w:r>
      <w:r w:rsidR="00380912" w:rsidRPr="00F34943">
        <w:rPr>
          <w:rFonts w:ascii="Arial" w:hAnsi="Arial" w:cs="Arial"/>
        </w:rPr>
        <w:t xml:space="preserve">coming </w:t>
      </w:r>
      <w:r w:rsidR="000B2A26" w:rsidRPr="00F34943">
        <w:rPr>
          <w:rFonts w:ascii="Arial" w:hAnsi="Arial" w:cs="Arial"/>
        </w:rPr>
        <w:t>from measurements of acetyl-peptide enriched sample</w:t>
      </w:r>
      <w:r w:rsidR="00380912" w:rsidRPr="00F34943">
        <w:rPr>
          <w:rFonts w:ascii="Arial" w:hAnsi="Arial" w:cs="Arial"/>
        </w:rPr>
        <w:t>s</w:t>
      </w:r>
      <w:r w:rsidR="000B2A26" w:rsidRPr="00F34943">
        <w:rPr>
          <w:rFonts w:ascii="Arial" w:hAnsi="Arial" w:cs="Arial"/>
        </w:rPr>
        <w:t xml:space="preserve">. </w:t>
      </w:r>
      <w:r w:rsidR="00735880" w:rsidRPr="00F34943">
        <w:rPr>
          <w:rFonts w:ascii="Arial" w:hAnsi="Arial" w:cs="Arial"/>
        </w:rPr>
        <w:t xml:space="preserve">The unfiltered version of </w:t>
      </w:r>
      <w:r w:rsidR="00380912" w:rsidRPr="00F34943">
        <w:rPr>
          <w:rFonts w:ascii="Arial" w:hAnsi="Arial" w:cs="Arial"/>
        </w:rPr>
        <w:t xml:space="preserve">this file </w:t>
      </w:r>
      <w:r w:rsidR="00934068" w:rsidRPr="00F34943">
        <w:rPr>
          <w:rFonts w:ascii="Arial" w:hAnsi="Arial" w:cs="Arial"/>
        </w:rPr>
        <w:t xml:space="preserve"> -</w:t>
      </w:r>
      <w:r w:rsidR="002C2946" w:rsidRPr="00F34943">
        <w:rPr>
          <w:rFonts w:ascii="Arial" w:hAnsi="Arial" w:cs="Arial"/>
        </w:rPr>
        <w:t xml:space="preserve">which </w:t>
      </w:r>
      <w:r w:rsidR="00380912" w:rsidRPr="00F34943">
        <w:rPr>
          <w:rFonts w:ascii="Arial" w:hAnsi="Arial" w:cs="Arial"/>
        </w:rPr>
        <w:t>ultimately generates</w:t>
      </w:r>
      <w:r w:rsidR="002C2946" w:rsidRPr="00F34943">
        <w:rPr>
          <w:rFonts w:ascii="Arial" w:hAnsi="Arial" w:cs="Arial"/>
        </w:rPr>
        <w:t xml:space="preserve"> the exact same </w:t>
      </w:r>
      <w:r w:rsidR="00380912" w:rsidRPr="00F34943">
        <w:rPr>
          <w:rFonts w:ascii="Arial" w:hAnsi="Arial" w:cs="Arial"/>
        </w:rPr>
        <w:t>output</w:t>
      </w:r>
      <w:r w:rsidR="00FD292E" w:rsidRPr="00F34943">
        <w:rPr>
          <w:rFonts w:ascii="Arial" w:hAnsi="Arial" w:cs="Arial"/>
        </w:rPr>
        <w:t xml:space="preserve"> since the script would otherwise perform </w:t>
      </w:r>
      <w:r w:rsidR="00380912" w:rsidRPr="00F34943">
        <w:rPr>
          <w:rFonts w:ascii="Arial" w:hAnsi="Arial" w:cs="Arial"/>
        </w:rPr>
        <w:t>this</w:t>
      </w:r>
      <w:r w:rsidR="00FD292E" w:rsidRPr="00F34943">
        <w:rPr>
          <w:rFonts w:ascii="Arial" w:hAnsi="Arial" w:cs="Arial"/>
        </w:rPr>
        <w:t xml:space="preserve"> filtering</w:t>
      </w:r>
      <w:r w:rsidR="002C2946" w:rsidRPr="00F34943">
        <w:rPr>
          <w:rFonts w:ascii="Arial" w:hAnsi="Arial" w:cs="Arial"/>
        </w:rPr>
        <w:t xml:space="preserve"> </w:t>
      </w:r>
      <w:r w:rsidR="00934068" w:rsidRPr="00F34943">
        <w:rPr>
          <w:rFonts w:ascii="Arial" w:hAnsi="Arial" w:cs="Arial"/>
        </w:rPr>
        <w:t xml:space="preserve"> - </w:t>
      </w:r>
      <w:r w:rsidR="002C2946" w:rsidRPr="00F34943">
        <w:rPr>
          <w:rFonts w:ascii="Arial" w:hAnsi="Arial" w:cs="Arial"/>
        </w:rPr>
        <w:t>is available on PRIDE (identifier PXD040449)</w:t>
      </w:r>
      <w:r w:rsidR="00860D20" w:rsidRPr="00F34943">
        <w:rPr>
          <w:rFonts w:ascii="Arial" w:hAnsi="Arial" w:cs="Arial"/>
        </w:rPr>
        <w:t>,</w:t>
      </w:r>
      <w:r w:rsidR="002C2946" w:rsidRPr="00F34943">
        <w:rPr>
          <w:rFonts w:ascii="Arial" w:hAnsi="Arial" w:cs="Arial"/>
        </w:rPr>
        <w:t xml:space="preserve"> among</w:t>
      </w:r>
      <w:r w:rsidR="00FD292E" w:rsidRPr="00F34943">
        <w:rPr>
          <w:rFonts w:ascii="Arial" w:hAnsi="Arial" w:cs="Arial"/>
        </w:rPr>
        <w:t xml:space="preserve"> </w:t>
      </w:r>
      <w:r w:rsidR="002C2946" w:rsidRPr="00F34943">
        <w:rPr>
          <w:rFonts w:ascii="Arial" w:hAnsi="Arial" w:cs="Arial"/>
        </w:rPr>
        <w:t>the search results</w:t>
      </w:r>
      <w:r w:rsidR="00840D7E" w:rsidRPr="00F34943">
        <w:rPr>
          <w:rFonts w:ascii="Arial" w:hAnsi="Arial" w:cs="Arial"/>
        </w:rPr>
        <w:t xml:space="preserve"> contained in</w:t>
      </w:r>
      <w:r w:rsidR="002C2946" w:rsidRPr="00F34943">
        <w:rPr>
          <w:rFonts w:ascii="Arial" w:hAnsi="Arial" w:cs="Arial"/>
        </w:rPr>
        <w:t xml:space="preserve"> “MaxQuant_SiteToProteinNorm_txt.zip”.</w:t>
      </w:r>
    </w:p>
    <w:p w14:paraId="1451AFF0" w14:textId="77777777" w:rsidR="006A4F24" w:rsidRPr="00F34943" w:rsidRDefault="006A4F24" w:rsidP="008C2182">
      <w:pPr>
        <w:pStyle w:val="ListParagraph"/>
        <w:jc w:val="both"/>
        <w:rPr>
          <w:rFonts w:ascii="Arial" w:hAnsi="Arial" w:cs="Arial"/>
          <w:sz w:val="21"/>
          <w:szCs w:val="21"/>
        </w:rPr>
      </w:pPr>
    </w:p>
    <w:p w14:paraId="0B1ADC58" w14:textId="7DED53BF" w:rsidR="0003659A" w:rsidRPr="00F34943" w:rsidRDefault="00914789" w:rsidP="004A752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F34943">
        <w:rPr>
          <w:rFonts w:ascii="Arial" w:hAnsi="Arial" w:cs="Arial"/>
          <w:b/>
          <w:bCs/>
        </w:rPr>
        <w:t xml:space="preserve">rawfiles </w:t>
      </w:r>
      <w:r w:rsidRPr="00F34943">
        <w:rPr>
          <w:rFonts w:ascii="Arial" w:hAnsi="Arial" w:cs="Arial"/>
        </w:rPr>
        <w:t xml:space="preserve">is a </w:t>
      </w:r>
      <w:r w:rsidR="002F4660" w:rsidRPr="00F34943">
        <w:rPr>
          <w:rFonts w:ascii="Arial" w:hAnsi="Arial" w:cs="Arial"/>
        </w:rPr>
        <w:t>sub</w:t>
      </w:r>
      <w:r w:rsidRPr="00F34943">
        <w:rPr>
          <w:rFonts w:ascii="Arial" w:hAnsi="Arial" w:cs="Arial"/>
        </w:rPr>
        <w:t xml:space="preserve">folder that </w:t>
      </w:r>
      <w:r w:rsidR="00580798" w:rsidRPr="00F34943">
        <w:rPr>
          <w:rFonts w:ascii="Arial" w:hAnsi="Arial" w:cs="Arial"/>
        </w:rPr>
        <w:t>should be created</w:t>
      </w:r>
      <w:r w:rsidRPr="00F34943">
        <w:rPr>
          <w:rFonts w:ascii="Arial" w:hAnsi="Arial" w:cs="Arial"/>
        </w:rPr>
        <w:t xml:space="preserve">. It </w:t>
      </w:r>
      <w:r w:rsidR="00580798" w:rsidRPr="00F34943">
        <w:rPr>
          <w:rFonts w:ascii="Arial" w:hAnsi="Arial" w:cs="Arial"/>
        </w:rPr>
        <w:t>needs to</w:t>
      </w:r>
      <w:r w:rsidRPr="00F34943">
        <w:rPr>
          <w:rFonts w:ascii="Arial" w:hAnsi="Arial" w:cs="Arial"/>
        </w:rPr>
        <w:t xml:space="preserve"> contain</w:t>
      </w:r>
      <w:r w:rsidR="00B04C0C" w:rsidRPr="00F34943">
        <w:rPr>
          <w:rFonts w:ascii="Arial" w:hAnsi="Arial" w:cs="Arial"/>
        </w:rPr>
        <w:t xml:space="preserve"> </w:t>
      </w:r>
      <w:r w:rsidR="00735880" w:rsidRPr="00F34943">
        <w:rPr>
          <w:rFonts w:ascii="Arial" w:hAnsi="Arial" w:cs="Arial"/>
        </w:rPr>
        <w:t>the</w:t>
      </w:r>
      <w:r w:rsidRPr="00F34943">
        <w:rPr>
          <w:rFonts w:ascii="Arial" w:hAnsi="Arial" w:cs="Arial"/>
        </w:rPr>
        <w:t xml:space="preserve"> </w:t>
      </w:r>
      <w:r w:rsidR="002F4660" w:rsidRPr="00F34943">
        <w:rPr>
          <w:rFonts w:ascii="Arial" w:hAnsi="Arial" w:cs="Arial"/>
        </w:rPr>
        <w:t>T</w:t>
      </w:r>
      <w:r w:rsidR="00DF2E86" w:rsidRPr="00F34943">
        <w:rPr>
          <w:rFonts w:ascii="Arial" w:hAnsi="Arial" w:cs="Arial"/>
        </w:rPr>
        <w:t>h</w:t>
      </w:r>
      <w:r w:rsidR="002F4660" w:rsidRPr="00F34943">
        <w:rPr>
          <w:rFonts w:ascii="Arial" w:hAnsi="Arial" w:cs="Arial"/>
        </w:rPr>
        <w:t xml:space="preserve">ermo </w:t>
      </w:r>
      <w:r w:rsidRPr="00F34943">
        <w:rPr>
          <w:rFonts w:ascii="Arial" w:hAnsi="Arial" w:cs="Arial"/>
        </w:rPr>
        <w:t xml:space="preserve">raw files </w:t>
      </w:r>
      <w:r w:rsidR="002F4660" w:rsidRPr="00F34943">
        <w:rPr>
          <w:rFonts w:ascii="Arial" w:hAnsi="Arial" w:cs="Arial"/>
        </w:rPr>
        <w:t>(*</w:t>
      </w:r>
      <w:r w:rsidR="001B7814" w:rsidRPr="00F34943">
        <w:rPr>
          <w:rFonts w:ascii="Arial" w:hAnsi="Arial" w:cs="Arial"/>
        </w:rPr>
        <w:t>.</w:t>
      </w:r>
      <w:r w:rsidR="002F4660" w:rsidRPr="00F34943">
        <w:rPr>
          <w:rFonts w:ascii="Arial" w:hAnsi="Arial" w:cs="Arial"/>
        </w:rPr>
        <w:t xml:space="preserve">raw) </w:t>
      </w:r>
      <w:r w:rsidR="004A7525" w:rsidRPr="00F34943">
        <w:rPr>
          <w:rFonts w:ascii="Arial" w:hAnsi="Arial" w:cs="Arial"/>
        </w:rPr>
        <w:t xml:space="preserve">corresponding to the </w:t>
      </w:r>
      <w:r w:rsidR="00B04C0C" w:rsidRPr="00F34943">
        <w:rPr>
          <w:rFonts w:ascii="Arial" w:hAnsi="Arial" w:cs="Arial"/>
        </w:rPr>
        <w:t xml:space="preserve">PSMs </w:t>
      </w:r>
      <w:r w:rsidR="004A7525" w:rsidRPr="00F34943">
        <w:rPr>
          <w:rFonts w:ascii="Arial" w:hAnsi="Arial" w:cs="Arial"/>
        </w:rPr>
        <w:t xml:space="preserve">contained </w:t>
      </w:r>
      <w:r w:rsidR="008F7734" w:rsidRPr="00F34943">
        <w:rPr>
          <w:rFonts w:ascii="Arial" w:hAnsi="Arial" w:cs="Arial"/>
        </w:rPr>
        <w:t>in</w:t>
      </w:r>
      <w:r w:rsidR="00663B94" w:rsidRPr="00F34943">
        <w:rPr>
          <w:rFonts w:ascii="Arial" w:hAnsi="Arial" w:cs="Arial"/>
        </w:rPr>
        <w:t xml:space="preserve"> the PSM table </w:t>
      </w:r>
      <w:r w:rsidR="004A7525" w:rsidRPr="00F34943">
        <w:rPr>
          <w:rFonts w:ascii="Arial" w:hAnsi="Arial" w:cs="Arial"/>
        </w:rPr>
        <w:t>(msms.txt)</w:t>
      </w:r>
      <w:r w:rsidR="002F4660" w:rsidRPr="00F34943">
        <w:rPr>
          <w:rFonts w:ascii="Arial" w:hAnsi="Arial" w:cs="Arial"/>
        </w:rPr>
        <w:t xml:space="preserve">. </w:t>
      </w:r>
      <w:r w:rsidR="004A7525" w:rsidRPr="00F34943">
        <w:rPr>
          <w:rFonts w:ascii="Arial" w:hAnsi="Arial" w:cs="Arial"/>
        </w:rPr>
        <w:t>The</w:t>
      </w:r>
      <w:r w:rsidR="001B7814" w:rsidRPr="00F34943">
        <w:rPr>
          <w:rFonts w:ascii="Arial" w:hAnsi="Arial" w:cs="Arial"/>
        </w:rPr>
        <w:t xml:space="preserve"> raw files</w:t>
      </w:r>
      <w:r w:rsidR="004A7525" w:rsidRPr="00F34943">
        <w:rPr>
          <w:rFonts w:ascii="Arial" w:hAnsi="Arial" w:cs="Arial"/>
        </w:rPr>
        <w:t xml:space="preserve"> </w:t>
      </w:r>
      <w:r w:rsidR="001B7814" w:rsidRPr="00F34943">
        <w:rPr>
          <w:rFonts w:ascii="Arial" w:hAnsi="Arial" w:cs="Arial"/>
        </w:rPr>
        <w:t>are required</w:t>
      </w:r>
      <w:r w:rsidR="004A7525" w:rsidRPr="00F34943">
        <w:rPr>
          <w:rFonts w:ascii="Arial" w:hAnsi="Arial" w:cs="Arial"/>
        </w:rPr>
        <w:t xml:space="preserve"> </w:t>
      </w:r>
      <w:r w:rsidR="00934068" w:rsidRPr="00F34943">
        <w:rPr>
          <w:rFonts w:ascii="Arial" w:hAnsi="Arial" w:cs="Arial"/>
        </w:rPr>
        <w:t xml:space="preserve">in order </w:t>
      </w:r>
      <w:r w:rsidR="004A7525" w:rsidRPr="00F34943">
        <w:rPr>
          <w:rFonts w:ascii="Arial" w:hAnsi="Arial" w:cs="Arial"/>
        </w:rPr>
        <w:t xml:space="preserve">to extract scan-specific information like noise values etc. </w:t>
      </w:r>
      <w:r w:rsidR="00934068" w:rsidRPr="00F34943">
        <w:rPr>
          <w:rFonts w:ascii="Arial" w:hAnsi="Arial" w:cs="Arial"/>
        </w:rPr>
        <w:t xml:space="preserve">via </w:t>
      </w:r>
      <w:r w:rsidR="00726DAD" w:rsidRPr="00F34943">
        <w:rPr>
          <w:rFonts w:ascii="Arial" w:hAnsi="Arial" w:cs="Arial"/>
        </w:rPr>
        <w:t xml:space="preserve">the </w:t>
      </w:r>
      <w:r w:rsidR="00934068" w:rsidRPr="00F34943">
        <w:rPr>
          <w:rFonts w:ascii="Arial" w:hAnsi="Arial" w:cs="Arial"/>
        </w:rPr>
        <w:t xml:space="preserve">rawStallion </w:t>
      </w:r>
      <w:r w:rsidR="00726DAD" w:rsidRPr="00F34943">
        <w:rPr>
          <w:rFonts w:ascii="Arial" w:hAnsi="Arial" w:cs="Arial"/>
        </w:rPr>
        <w:t xml:space="preserve">tool </w:t>
      </w:r>
      <w:r w:rsidR="004A7525" w:rsidRPr="00F34943">
        <w:rPr>
          <w:rFonts w:ascii="Arial" w:hAnsi="Arial" w:cs="Arial"/>
        </w:rPr>
        <w:t>(see below) and save them</w:t>
      </w:r>
      <w:r w:rsidR="001B7814" w:rsidRPr="00F34943">
        <w:rPr>
          <w:rFonts w:ascii="Arial" w:hAnsi="Arial" w:cs="Arial"/>
        </w:rPr>
        <w:t xml:space="preserve"> as</w:t>
      </w:r>
      <w:r w:rsidR="004A7525" w:rsidRPr="00F34943">
        <w:rPr>
          <w:rFonts w:ascii="Arial" w:hAnsi="Arial" w:cs="Arial"/>
        </w:rPr>
        <w:t xml:space="preserve"> tsv</w:t>
      </w:r>
      <w:r w:rsidR="001B7814" w:rsidRPr="00F34943">
        <w:rPr>
          <w:rFonts w:ascii="Arial" w:hAnsi="Arial" w:cs="Arial"/>
        </w:rPr>
        <w:t xml:space="preserve"> files</w:t>
      </w:r>
      <w:r w:rsidR="004A7525" w:rsidRPr="00F34943">
        <w:rPr>
          <w:rFonts w:ascii="Arial" w:hAnsi="Arial" w:cs="Arial"/>
        </w:rPr>
        <w:t xml:space="preserve">, which </w:t>
      </w:r>
      <w:r w:rsidR="001B7814" w:rsidRPr="00F34943">
        <w:rPr>
          <w:rFonts w:ascii="Arial" w:hAnsi="Arial" w:cs="Arial"/>
        </w:rPr>
        <w:t>can</w:t>
      </w:r>
      <w:r w:rsidR="004A7525" w:rsidRPr="00F34943">
        <w:rPr>
          <w:rFonts w:ascii="Arial" w:hAnsi="Arial" w:cs="Arial"/>
        </w:rPr>
        <w:t xml:space="preserve"> </w:t>
      </w:r>
      <w:r w:rsidR="00934068" w:rsidRPr="00F34943">
        <w:rPr>
          <w:rFonts w:ascii="Arial" w:hAnsi="Arial" w:cs="Arial"/>
        </w:rPr>
        <w:t>subsequently</w:t>
      </w:r>
      <w:r w:rsidR="004A7525" w:rsidRPr="00F34943">
        <w:rPr>
          <w:rFonts w:ascii="Arial" w:hAnsi="Arial" w:cs="Arial"/>
        </w:rPr>
        <w:t xml:space="preserve"> be read into R. </w:t>
      </w:r>
      <w:r w:rsidR="002F4660" w:rsidRPr="00F34943">
        <w:rPr>
          <w:rFonts w:ascii="Arial" w:hAnsi="Arial" w:cs="Arial"/>
        </w:rPr>
        <w:t xml:space="preserve">For this demo, </w:t>
      </w:r>
      <w:r w:rsidR="001371B6" w:rsidRPr="00F34943">
        <w:rPr>
          <w:rFonts w:ascii="Arial" w:hAnsi="Arial" w:cs="Arial"/>
        </w:rPr>
        <w:t>we need the</w:t>
      </w:r>
      <w:r w:rsidR="00DF2E86" w:rsidRPr="00F34943">
        <w:rPr>
          <w:rFonts w:ascii="Arial" w:hAnsi="Arial" w:cs="Arial"/>
        </w:rPr>
        <w:t xml:space="preserve"> following six raw files</w:t>
      </w:r>
      <w:r w:rsidR="001B7814" w:rsidRPr="00F34943">
        <w:rPr>
          <w:rFonts w:ascii="Arial" w:hAnsi="Arial" w:cs="Arial"/>
        </w:rPr>
        <w:t>:</w:t>
      </w:r>
      <w:r w:rsidR="00B04C0C" w:rsidRPr="00F34943">
        <w:rPr>
          <w:rFonts w:ascii="Arial" w:hAnsi="Arial" w:cs="Arial"/>
        </w:rPr>
        <w:t xml:space="preserve"> </w:t>
      </w:r>
    </w:p>
    <w:p w14:paraId="486CEB7D" w14:textId="77777777" w:rsidR="0003659A" w:rsidRPr="00F34943" w:rsidRDefault="002F4660" w:rsidP="0003659A">
      <w:pPr>
        <w:pStyle w:val="ListParagraph"/>
        <w:jc w:val="center"/>
        <w:rPr>
          <w:rFonts w:ascii="Arial" w:hAnsi="Arial" w:cs="Arial"/>
          <w:szCs w:val="22"/>
        </w:rPr>
      </w:pPr>
      <w:r w:rsidRPr="00F34943">
        <w:rPr>
          <w:rFonts w:ascii="Arial" w:hAnsi="Arial" w:cs="Arial"/>
        </w:rPr>
        <w:br/>
      </w:r>
      <w:r w:rsidRPr="00F34943">
        <w:rPr>
          <w:rFonts w:ascii="Arial" w:hAnsi="Arial" w:cs="Arial"/>
          <w:szCs w:val="22"/>
        </w:rPr>
        <w:t>20200909_QExHFX1_RSLC1_Madern_Hartl_UW_MFPL_master_exp_p1_acet.raw</w:t>
      </w:r>
      <w:r w:rsidRPr="00F34943">
        <w:rPr>
          <w:rFonts w:ascii="Arial" w:hAnsi="Arial" w:cs="Arial"/>
          <w:szCs w:val="22"/>
        </w:rPr>
        <w:br/>
        <w:t>20200909_QExHFX1_RSLC1_Madern_Hartl_UW_MFPL_master_exp_p2_acet.raw</w:t>
      </w:r>
      <w:r w:rsidRPr="00F34943">
        <w:rPr>
          <w:rFonts w:ascii="Arial" w:hAnsi="Arial" w:cs="Arial"/>
          <w:szCs w:val="22"/>
        </w:rPr>
        <w:br/>
        <w:t>20200909_QExHFX1_RSLC1_Madern_Hartl_UW_MFPL_master_exp_p3_acet.raw</w:t>
      </w:r>
      <w:r w:rsidRPr="00F34943">
        <w:rPr>
          <w:rFonts w:ascii="Arial" w:hAnsi="Arial" w:cs="Arial"/>
          <w:szCs w:val="22"/>
        </w:rPr>
        <w:br/>
        <w:t>20200909_QExHFX1_RSLC1_Madern_Hartl_UW_MFPL_master_exp_p4_acet.raw</w:t>
      </w:r>
      <w:r w:rsidRPr="00F34943">
        <w:rPr>
          <w:rFonts w:ascii="Arial" w:hAnsi="Arial" w:cs="Arial"/>
          <w:szCs w:val="22"/>
        </w:rPr>
        <w:br/>
        <w:t>20200909_QExHFX1_RSLC1_Madern_Hartl_UW_MFPL_master_exp_p5_acet.raw</w:t>
      </w:r>
      <w:r w:rsidRPr="00F34943">
        <w:rPr>
          <w:rFonts w:ascii="Arial" w:hAnsi="Arial" w:cs="Arial"/>
          <w:szCs w:val="22"/>
        </w:rPr>
        <w:br/>
        <w:t>20200909_QExHFX1_RSLC1_Madern_Hartl_UW_MFPL_master_exp_p6_acet.raw</w:t>
      </w:r>
    </w:p>
    <w:p w14:paraId="448F66EF" w14:textId="77777777" w:rsidR="0003659A" w:rsidRPr="00F34943" w:rsidRDefault="0003659A" w:rsidP="0003659A">
      <w:pPr>
        <w:pStyle w:val="ListParagraph"/>
        <w:rPr>
          <w:rFonts w:ascii="Arial" w:hAnsi="Arial" w:cs="Arial"/>
          <w:szCs w:val="22"/>
        </w:rPr>
      </w:pPr>
    </w:p>
    <w:p w14:paraId="48A2D6FC" w14:textId="17570DF1" w:rsidR="001B7814" w:rsidRPr="00330110" w:rsidRDefault="001B7814" w:rsidP="00330110">
      <w:pPr>
        <w:pStyle w:val="ListParagraph"/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These raw files resulted from measurements of acetyl (K)-peptide enriched samples and they </w:t>
      </w:r>
      <w:r w:rsidR="002F4660" w:rsidRPr="00F34943">
        <w:rPr>
          <w:rFonts w:ascii="Arial" w:hAnsi="Arial" w:cs="Arial"/>
        </w:rPr>
        <w:t xml:space="preserve">are available </w:t>
      </w:r>
      <w:r w:rsidR="00115C1D" w:rsidRPr="00F34943">
        <w:rPr>
          <w:rFonts w:ascii="Arial" w:hAnsi="Arial" w:cs="Arial"/>
        </w:rPr>
        <w:t xml:space="preserve">for download </w:t>
      </w:r>
      <w:r w:rsidR="002F4660" w:rsidRPr="00F34943">
        <w:rPr>
          <w:rFonts w:ascii="Arial" w:hAnsi="Arial" w:cs="Arial"/>
        </w:rPr>
        <w:t>on PRIDE</w:t>
      </w:r>
      <w:r w:rsidR="005A7160" w:rsidRPr="00F34943">
        <w:rPr>
          <w:rFonts w:ascii="Arial" w:hAnsi="Arial" w:cs="Arial"/>
        </w:rPr>
        <w:t xml:space="preserve"> (</w:t>
      </w:r>
      <w:r w:rsidR="00840D7E" w:rsidRPr="00F34943">
        <w:rPr>
          <w:rFonts w:ascii="Arial" w:hAnsi="Arial" w:cs="Arial"/>
        </w:rPr>
        <w:t xml:space="preserve">identifier </w:t>
      </w:r>
      <w:r w:rsidR="005A7160" w:rsidRPr="00F34943">
        <w:rPr>
          <w:rFonts w:ascii="Arial" w:hAnsi="Arial" w:cs="Arial"/>
        </w:rPr>
        <w:t>PXD040449</w:t>
      </w:r>
      <w:r w:rsidRPr="00F34943">
        <w:rPr>
          <w:rFonts w:ascii="Arial" w:hAnsi="Arial" w:cs="Arial"/>
        </w:rPr>
        <w:t>,  https://www.ebi.ac.uk/pride/archive/projects/PXD040449</w:t>
      </w:r>
      <w:r w:rsidR="005A7160" w:rsidRPr="00F34943">
        <w:rPr>
          <w:rFonts w:ascii="Arial" w:hAnsi="Arial" w:cs="Arial"/>
        </w:rPr>
        <w:t>)</w:t>
      </w:r>
      <w:r w:rsidR="001371B6" w:rsidRPr="00F34943">
        <w:rPr>
          <w:rFonts w:ascii="Arial" w:hAnsi="Arial" w:cs="Arial"/>
        </w:rPr>
        <w:t>.</w:t>
      </w:r>
      <w:r w:rsidR="008B6472" w:rsidRPr="00F34943">
        <w:rPr>
          <w:rFonts w:ascii="Arial" w:hAnsi="Arial" w:cs="Arial"/>
        </w:rPr>
        <w:t xml:space="preserve"> </w:t>
      </w:r>
      <w:r w:rsidR="004A7525" w:rsidRPr="00F34943">
        <w:rPr>
          <w:rFonts w:ascii="Arial" w:hAnsi="Arial" w:cs="Arial"/>
        </w:rPr>
        <w:t>Note that you can make this demo shorter</w:t>
      </w:r>
      <w:r w:rsidR="00934068" w:rsidRPr="00F34943">
        <w:rPr>
          <w:rFonts w:ascii="Arial" w:hAnsi="Arial" w:cs="Arial"/>
        </w:rPr>
        <w:t xml:space="preserve"> </w:t>
      </w:r>
      <w:r w:rsidR="004A7525" w:rsidRPr="00F34943">
        <w:rPr>
          <w:rFonts w:ascii="Arial" w:hAnsi="Arial" w:cs="Arial"/>
        </w:rPr>
        <w:t>by skipping directly to the tsv files</w:t>
      </w:r>
      <w:r w:rsidR="00934068" w:rsidRPr="00F34943">
        <w:rPr>
          <w:rFonts w:ascii="Arial" w:hAnsi="Arial" w:cs="Arial"/>
        </w:rPr>
        <w:t xml:space="preserve"> and placing them in the folder “rawfiles”</w:t>
      </w:r>
      <w:r w:rsidRPr="00F34943">
        <w:rPr>
          <w:rFonts w:ascii="Arial" w:hAnsi="Arial" w:cs="Arial"/>
        </w:rPr>
        <w:t xml:space="preserve"> instead</w:t>
      </w:r>
      <w:r w:rsidR="00934068" w:rsidRPr="00F34943">
        <w:rPr>
          <w:rFonts w:ascii="Arial" w:hAnsi="Arial" w:cs="Arial"/>
        </w:rPr>
        <w:t xml:space="preserve">. The tsv files are </w:t>
      </w:r>
      <w:r w:rsidR="00295C5F" w:rsidRPr="00F34943">
        <w:rPr>
          <w:rFonts w:ascii="Arial" w:hAnsi="Arial" w:cs="Arial"/>
        </w:rPr>
        <w:t xml:space="preserve">also </w:t>
      </w:r>
      <w:r w:rsidR="00934068" w:rsidRPr="00F34943">
        <w:rPr>
          <w:rFonts w:ascii="Arial" w:hAnsi="Arial" w:cs="Arial"/>
        </w:rPr>
        <w:t>available for download on PRIDE (identifier PXD040449) and stored as “rawStallion_tsvfiles.zip”</w:t>
      </w:r>
      <w:r w:rsidRPr="00F34943">
        <w:rPr>
          <w:rFonts w:ascii="Arial" w:hAnsi="Arial" w:cs="Arial"/>
        </w:rPr>
        <w:t>:</w:t>
      </w:r>
    </w:p>
    <w:p w14:paraId="6C7BF5EA" w14:textId="3154858C" w:rsidR="001B7814" w:rsidRPr="00F34943" w:rsidRDefault="001B7814" w:rsidP="00330110">
      <w:pPr>
        <w:pStyle w:val="ListParagraph"/>
        <w:jc w:val="center"/>
        <w:rPr>
          <w:rFonts w:ascii="Arial" w:hAnsi="Arial" w:cs="Arial"/>
        </w:rPr>
      </w:pPr>
      <w:r w:rsidRPr="00F34943">
        <w:rPr>
          <w:rFonts w:ascii="Arial" w:hAnsi="Arial" w:cs="Arial"/>
          <w:noProof/>
        </w:rPr>
        <w:drawing>
          <wp:inline distT="0" distB="0" distL="0" distR="0" wp14:anchorId="12941FA2" wp14:editId="16B57D8B">
            <wp:extent cx="5772022" cy="3359807"/>
            <wp:effectExtent l="0" t="0" r="0" b="5715"/>
            <wp:docPr id="159616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71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511" cy="33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C787" w14:textId="70B7E68A" w:rsidR="009D1A0E" w:rsidRPr="00F34943" w:rsidRDefault="009D1A0E" w:rsidP="00330110">
      <w:pPr>
        <w:jc w:val="center"/>
        <w:rPr>
          <w:rFonts w:ascii="Arial" w:hAnsi="Arial" w:cs="Arial"/>
          <w:b/>
          <w:bCs/>
          <w:i/>
          <w:iCs/>
        </w:rPr>
      </w:pPr>
      <w:r w:rsidRPr="00F34943">
        <w:rPr>
          <w:rFonts w:ascii="Arial" w:hAnsi="Arial" w:cs="Arial"/>
          <w:b/>
          <w:bCs/>
          <w:i/>
          <w:iCs/>
        </w:rPr>
        <w:t>Figure 2</w:t>
      </w:r>
      <w:r w:rsidR="00F34943">
        <w:rPr>
          <w:rFonts w:ascii="Arial" w:hAnsi="Arial" w:cs="Arial"/>
          <w:b/>
          <w:bCs/>
          <w:i/>
          <w:iCs/>
        </w:rPr>
        <w:t xml:space="preserve"> -</w:t>
      </w:r>
      <w:r w:rsidRPr="00F34943">
        <w:rPr>
          <w:rFonts w:ascii="Arial" w:hAnsi="Arial" w:cs="Arial"/>
          <w:b/>
          <w:bCs/>
          <w:i/>
          <w:iCs/>
        </w:rPr>
        <w:t xml:space="preserve"> tsv files for Demo available on PRIDE</w:t>
      </w:r>
      <w:r w:rsidR="00A81F4C">
        <w:rPr>
          <w:rFonts w:ascii="Arial" w:hAnsi="Arial" w:cs="Arial"/>
          <w:b/>
          <w:bCs/>
          <w:i/>
          <w:iCs/>
        </w:rPr>
        <w:t>.</w:t>
      </w:r>
    </w:p>
    <w:p w14:paraId="0E8D9848" w14:textId="6917BB06" w:rsidR="009D1A0E" w:rsidRPr="00F34943" w:rsidRDefault="009D1A0E" w:rsidP="009D1A0E">
      <w:pPr>
        <w:jc w:val="center"/>
        <w:rPr>
          <w:rFonts w:ascii="Arial" w:hAnsi="Arial" w:cs="Arial"/>
          <w:b/>
          <w:bCs/>
          <w:i/>
          <w:iCs/>
        </w:rPr>
      </w:pPr>
      <w:r w:rsidRPr="00F34943">
        <w:rPr>
          <w:rFonts w:ascii="Arial" w:hAnsi="Arial" w:cs="Arial"/>
          <w:noProof/>
        </w:rPr>
        <w:lastRenderedPageBreak/>
        <w:drawing>
          <wp:inline distT="0" distB="0" distL="0" distR="0" wp14:anchorId="4E6ED036" wp14:editId="0C368B33">
            <wp:extent cx="5613570" cy="1991763"/>
            <wp:effectExtent l="0" t="0" r="0" b="2540"/>
            <wp:docPr id="822974036" name="Picture 8229740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4036" name="Picture 82297403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954" cy="20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BAB3" w14:textId="0D8159C4" w:rsidR="009D1A0E" w:rsidRPr="00F34943" w:rsidRDefault="009D1A0E" w:rsidP="009D1A0E">
      <w:pPr>
        <w:jc w:val="center"/>
        <w:rPr>
          <w:rFonts w:ascii="Arial" w:hAnsi="Arial" w:cs="Arial"/>
          <w:b/>
          <w:bCs/>
          <w:i/>
          <w:iCs/>
        </w:rPr>
      </w:pPr>
      <w:r w:rsidRPr="00F34943">
        <w:rPr>
          <w:rFonts w:ascii="Arial" w:hAnsi="Arial" w:cs="Arial"/>
          <w:b/>
          <w:bCs/>
          <w:i/>
          <w:iCs/>
        </w:rPr>
        <w:t xml:space="preserve">Figure 3 </w:t>
      </w:r>
      <w:r w:rsidR="00F34943">
        <w:rPr>
          <w:rFonts w:ascii="Arial" w:hAnsi="Arial" w:cs="Arial"/>
          <w:b/>
          <w:bCs/>
          <w:i/>
          <w:iCs/>
        </w:rPr>
        <w:t>-</w:t>
      </w:r>
      <w:r w:rsidRPr="00F34943">
        <w:rPr>
          <w:rFonts w:ascii="Arial" w:hAnsi="Arial" w:cs="Arial"/>
          <w:b/>
          <w:bCs/>
          <w:i/>
          <w:iCs/>
        </w:rPr>
        <w:t xml:space="preserve"> tsv files for Demo in the </w:t>
      </w:r>
      <w:r w:rsidR="00A81F4C">
        <w:rPr>
          <w:rFonts w:ascii="Arial" w:hAnsi="Arial" w:cs="Arial"/>
          <w:b/>
          <w:bCs/>
          <w:i/>
          <w:iCs/>
        </w:rPr>
        <w:t>“</w:t>
      </w:r>
      <w:r w:rsidRPr="00F34943">
        <w:rPr>
          <w:rFonts w:ascii="Arial" w:hAnsi="Arial" w:cs="Arial"/>
          <w:b/>
          <w:bCs/>
          <w:i/>
          <w:iCs/>
        </w:rPr>
        <w:t>rawfiles</w:t>
      </w:r>
      <w:r w:rsidR="00A81F4C">
        <w:rPr>
          <w:rFonts w:ascii="Arial" w:hAnsi="Arial" w:cs="Arial"/>
          <w:b/>
          <w:bCs/>
          <w:i/>
          <w:iCs/>
        </w:rPr>
        <w:t>”</w:t>
      </w:r>
      <w:r w:rsidRPr="00F34943">
        <w:rPr>
          <w:rFonts w:ascii="Arial" w:hAnsi="Arial" w:cs="Arial"/>
          <w:b/>
          <w:bCs/>
          <w:i/>
          <w:iCs/>
        </w:rPr>
        <w:t xml:space="preserve"> folder</w:t>
      </w:r>
      <w:r w:rsidR="00A81F4C">
        <w:rPr>
          <w:rFonts w:ascii="Arial" w:hAnsi="Arial" w:cs="Arial"/>
          <w:b/>
          <w:bCs/>
          <w:i/>
          <w:iCs/>
        </w:rPr>
        <w:t>.</w:t>
      </w:r>
    </w:p>
    <w:p w14:paraId="3965E43D" w14:textId="77777777" w:rsidR="009D1A0E" w:rsidRPr="00F34943" w:rsidRDefault="009D1A0E" w:rsidP="009D1A0E">
      <w:pPr>
        <w:jc w:val="center"/>
        <w:rPr>
          <w:rFonts w:ascii="Arial" w:hAnsi="Arial" w:cs="Arial"/>
          <w:b/>
          <w:bCs/>
          <w:i/>
          <w:iCs/>
        </w:rPr>
      </w:pPr>
    </w:p>
    <w:p w14:paraId="7E8BA4A0" w14:textId="77777777" w:rsidR="0003659A" w:rsidRPr="00F34943" w:rsidRDefault="0003659A" w:rsidP="00934068">
      <w:pPr>
        <w:jc w:val="both"/>
        <w:rPr>
          <w:rFonts w:ascii="Arial" w:hAnsi="Arial" w:cs="Arial"/>
          <w:sz w:val="21"/>
          <w:szCs w:val="21"/>
        </w:rPr>
      </w:pPr>
    </w:p>
    <w:p w14:paraId="327C91F3" w14:textId="77777777" w:rsidR="006A4F24" w:rsidRPr="00F34943" w:rsidRDefault="006A4F24" w:rsidP="008C2182">
      <w:pPr>
        <w:pStyle w:val="ListParagraph"/>
        <w:jc w:val="both"/>
        <w:rPr>
          <w:rFonts w:ascii="Arial" w:hAnsi="Arial" w:cs="Arial"/>
          <w:sz w:val="21"/>
          <w:szCs w:val="21"/>
        </w:rPr>
      </w:pPr>
    </w:p>
    <w:p w14:paraId="66A71620" w14:textId="365D5B51" w:rsidR="009D1A0E" w:rsidRPr="00F34943" w:rsidRDefault="002F4660" w:rsidP="009D1A0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  <w:b/>
          <w:bCs/>
        </w:rPr>
        <w:t xml:space="preserve">rawStallion </w:t>
      </w:r>
      <w:r w:rsidRPr="00F34943">
        <w:rPr>
          <w:rFonts w:ascii="Arial" w:hAnsi="Arial" w:cs="Arial"/>
        </w:rPr>
        <w:t>is a Windows command-line application</w:t>
      </w:r>
      <w:r w:rsidR="00DF2E86" w:rsidRPr="00F34943">
        <w:rPr>
          <w:rFonts w:ascii="Arial" w:hAnsi="Arial" w:cs="Arial"/>
        </w:rPr>
        <w:t xml:space="preserve"> </w:t>
      </w:r>
      <w:r w:rsidR="00295C5F" w:rsidRPr="00F34943">
        <w:rPr>
          <w:rFonts w:ascii="Arial" w:hAnsi="Arial" w:cs="Arial"/>
        </w:rPr>
        <w:t xml:space="preserve">using Thermo </w:t>
      </w:r>
      <w:proofErr w:type="spellStart"/>
      <w:r w:rsidR="00295C5F" w:rsidRPr="00F34943">
        <w:rPr>
          <w:rFonts w:ascii="Arial" w:hAnsi="Arial" w:cs="Arial"/>
        </w:rPr>
        <w:t>RawFileReader</w:t>
      </w:r>
      <w:proofErr w:type="spellEnd"/>
      <w:r w:rsidR="00295C5F" w:rsidRPr="00F34943">
        <w:rPr>
          <w:rFonts w:ascii="Arial" w:hAnsi="Arial" w:cs="Arial"/>
        </w:rPr>
        <w:t xml:space="preserve"> software </w:t>
      </w:r>
      <w:r w:rsidR="00DF2E86" w:rsidRPr="00F34943">
        <w:rPr>
          <w:rFonts w:ascii="Arial" w:hAnsi="Arial" w:cs="Arial"/>
        </w:rPr>
        <w:t>that</w:t>
      </w:r>
      <w:r w:rsidRPr="00F34943">
        <w:rPr>
          <w:rFonts w:ascii="Arial" w:hAnsi="Arial" w:cs="Arial"/>
        </w:rPr>
        <w:t xml:space="preserve"> reads relevant information </w:t>
      </w:r>
      <w:r w:rsidR="00534440" w:rsidRPr="00F34943">
        <w:rPr>
          <w:rFonts w:ascii="Arial" w:hAnsi="Arial" w:cs="Arial"/>
        </w:rPr>
        <w:t>(e.g. noise values, intensity values, etc</w:t>
      </w:r>
      <w:r w:rsidR="00735880" w:rsidRPr="00F34943">
        <w:rPr>
          <w:rFonts w:ascii="Arial" w:hAnsi="Arial" w:cs="Arial"/>
        </w:rPr>
        <w:t>.</w:t>
      </w:r>
      <w:r w:rsidR="00534440" w:rsidRPr="00F34943">
        <w:rPr>
          <w:rFonts w:ascii="Arial" w:hAnsi="Arial" w:cs="Arial"/>
        </w:rPr>
        <w:t xml:space="preserve">) </w:t>
      </w:r>
      <w:r w:rsidRPr="00F34943">
        <w:rPr>
          <w:rFonts w:ascii="Arial" w:hAnsi="Arial" w:cs="Arial"/>
        </w:rPr>
        <w:t xml:space="preserve">from </w:t>
      </w:r>
      <w:r w:rsidR="00534440" w:rsidRPr="00F34943">
        <w:rPr>
          <w:rFonts w:ascii="Arial" w:hAnsi="Arial" w:cs="Arial"/>
        </w:rPr>
        <w:t>T</w:t>
      </w:r>
      <w:r w:rsidR="00DF2E86" w:rsidRPr="00F34943">
        <w:rPr>
          <w:rFonts w:ascii="Arial" w:hAnsi="Arial" w:cs="Arial"/>
        </w:rPr>
        <w:t>h</w:t>
      </w:r>
      <w:r w:rsidR="00534440" w:rsidRPr="00F34943">
        <w:rPr>
          <w:rFonts w:ascii="Arial" w:hAnsi="Arial" w:cs="Arial"/>
        </w:rPr>
        <w:t xml:space="preserve">ermo raw files and writes them to two tsv files per raw file. You can download rawStallion here: </w:t>
      </w:r>
      <w:hyperlink r:id="rId11" w:history="1">
        <w:r w:rsidR="00534440" w:rsidRPr="00F34943">
          <w:rPr>
            <w:rStyle w:val="Hyperlink"/>
            <w:rFonts w:ascii="Arial" w:hAnsi="Arial" w:cs="Arial"/>
          </w:rPr>
          <w:t>https://github.com/fstanek/rawStallion</w:t>
        </w:r>
      </w:hyperlink>
      <w:r w:rsidR="00534440" w:rsidRPr="00F34943">
        <w:rPr>
          <w:rFonts w:ascii="Arial" w:hAnsi="Arial" w:cs="Arial"/>
        </w:rPr>
        <w:t>.</w:t>
      </w:r>
      <w:r w:rsidR="00295C5F" w:rsidRPr="00F34943">
        <w:rPr>
          <w:rFonts w:ascii="Arial" w:hAnsi="Arial" w:cs="Arial"/>
        </w:rPr>
        <w:t xml:space="preserve"> </w:t>
      </w:r>
      <w:r w:rsidR="00534440" w:rsidRPr="00F34943">
        <w:rPr>
          <w:rFonts w:ascii="Arial" w:hAnsi="Arial" w:cs="Arial"/>
        </w:rPr>
        <w:t xml:space="preserve">If you don’t </w:t>
      </w:r>
      <w:r w:rsidR="0078602E" w:rsidRPr="00F34943">
        <w:rPr>
          <w:rFonts w:ascii="Arial" w:hAnsi="Arial" w:cs="Arial"/>
        </w:rPr>
        <w:t>have access to</w:t>
      </w:r>
      <w:r w:rsidR="008F7734" w:rsidRPr="00F34943">
        <w:rPr>
          <w:rFonts w:ascii="Arial" w:hAnsi="Arial" w:cs="Arial"/>
        </w:rPr>
        <w:t xml:space="preserve"> a</w:t>
      </w:r>
      <w:r w:rsidR="00534440" w:rsidRPr="00F34943">
        <w:rPr>
          <w:rFonts w:ascii="Arial" w:hAnsi="Arial" w:cs="Arial"/>
        </w:rPr>
        <w:t xml:space="preserve"> Windows</w:t>
      </w:r>
      <w:r w:rsidR="00FF728D" w:rsidRPr="00F34943">
        <w:rPr>
          <w:rFonts w:ascii="Arial" w:hAnsi="Arial" w:cs="Arial"/>
        </w:rPr>
        <w:t xml:space="preserve"> operating</w:t>
      </w:r>
      <w:r w:rsidR="00534440" w:rsidRPr="00F34943">
        <w:rPr>
          <w:rFonts w:ascii="Arial" w:hAnsi="Arial" w:cs="Arial"/>
        </w:rPr>
        <w:t xml:space="preserve"> system, you can </w:t>
      </w:r>
      <w:r w:rsidR="00DF2E86" w:rsidRPr="00F34943">
        <w:rPr>
          <w:rFonts w:ascii="Arial" w:hAnsi="Arial" w:cs="Arial"/>
        </w:rPr>
        <w:t xml:space="preserve">find </w:t>
      </w:r>
      <w:r w:rsidR="00534440" w:rsidRPr="00F34943">
        <w:rPr>
          <w:rFonts w:ascii="Arial" w:hAnsi="Arial" w:cs="Arial"/>
        </w:rPr>
        <w:t>the corresponding tsv files for t</w:t>
      </w:r>
      <w:r w:rsidR="008F7734" w:rsidRPr="00F34943">
        <w:rPr>
          <w:rFonts w:ascii="Arial" w:hAnsi="Arial" w:cs="Arial"/>
        </w:rPr>
        <w:t>his</w:t>
      </w:r>
      <w:r w:rsidR="00534440" w:rsidRPr="00F34943">
        <w:rPr>
          <w:rFonts w:ascii="Arial" w:hAnsi="Arial" w:cs="Arial"/>
        </w:rPr>
        <w:t xml:space="preserve"> demo on </w:t>
      </w:r>
      <w:r w:rsidR="005A7160" w:rsidRPr="00F34943">
        <w:rPr>
          <w:rFonts w:ascii="Arial" w:hAnsi="Arial" w:cs="Arial"/>
        </w:rPr>
        <w:t>PRIDE (</w:t>
      </w:r>
      <w:r w:rsidR="00D921F7" w:rsidRPr="00F34943">
        <w:rPr>
          <w:rFonts w:ascii="Arial" w:hAnsi="Arial" w:cs="Arial"/>
        </w:rPr>
        <w:t xml:space="preserve">identifier </w:t>
      </w:r>
      <w:r w:rsidR="005A7160" w:rsidRPr="00F34943">
        <w:rPr>
          <w:rFonts w:ascii="Arial" w:hAnsi="Arial" w:cs="Arial"/>
        </w:rPr>
        <w:t>PXD040449</w:t>
      </w:r>
      <w:r w:rsidR="008F7734" w:rsidRPr="00F34943">
        <w:rPr>
          <w:rFonts w:ascii="Arial" w:hAnsi="Arial" w:cs="Arial"/>
        </w:rPr>
        <w:t>) as “rawStallion_tsvfiles.zip”.</w:t>
      </w:r>
      <w:r w:rsidR="00580798" w:rsidRPr="00F34943">
        <w:rPr>
          <w:rFonts w:ascii="Arial" w:hAnsi="Arial" w:cs="Arial"/>
        </w:rPr>
        <w:t xml:space="preserve"> </w:t>
      </w:r>
      <w:r w:rsidR="00DF2E86" w:rsidRPr="00F34943">
        <w:rPr>
          <w:rFonts w:ascii="Arial" w:hAnsi="Arial" w:cs="Arial"/>
        </w:rPr>
        <w:t>Download the</w:t>
      </w:r>
      <w:r w:rsidR="008F7734" w:rsidRPr="00F34943">
        <w:rPr>
          <w:rFonts w:ascii="Arial" w:hAnsi="Arial" w:cs="Arial"/>
        </w:rPr>
        <w:t xml:space="preserve"> data</w:t>
      </w:r>
      <w:r w:rsidR="00D921F7" w:rsidRPr="00F34943">
        <w:rPr>
          <w:rFonts w:ascii="Arial" w:hAnsi="Arial" w:cs="Arial"/>
        </w:rPr>
        <w:t>, unzip it</w:t>
      </w:r>
      <w:r w:rsidR="00DF2E86" w:rsidRPr="00F34943">
        <w:rPr>
          <w:rFonts w:ascii="Arial" w:hAnsi="Arial" w:cs="Arial"/>
        </w:rPr>
        <w:t xml:space="preserve"> and</w:t>
      </w:r>
      <w:r w:rsidR="00534440" w:rsidRPr="00F34943">
        <w:rPr>
          <w:rFonts w:ascii="Arial" w:hAnsi="Arial" w:cs="Arial"/>
        </w:rPr>
        <w:t xml:space="preserve"> put</w:t>
      </w:r>
      <w:r w:rsidR="00B7495F" w:rsidRPr="00F34943">
        <w:rPr>
          <w:rFonts w:ascii="Arial" w:hAnsi="Arial" w:cs="Arial"/>
        </w:rPr>
        <w:t xml:space="preserve"> </w:t>
      </w:r>
      <w:r w:rsidR="00534440" w:rsidRPr="00F34943">
        <w:rPr>
          <w:rFonts w:ascii="Arial" w:hAnsi="Arial" w:cs="Arial"/>
        </w:rPr>
        <w:t>the</w:t>
      </w:r>
      <w:r w:rsidR="008F7734" w:rsidRPr="00F34943">
        <w:rPr>
          <w:rFonts w:ascii="Arial" w:hAnsi="Arial" w:cs="Arial"/>
        </w:rPr>
        <w:t xml:space="preserve"> tsv files into the</w:t>
      </w:r>
      <w:r w:rsidR="00534440" w:rsidRPr="00F34943">
        <w:rPr>
          <w:rFonts w:ascii="Arial" w:hAnsi="Arial" w:cs="Arial"/>
        </w:rPr>
        <w:t xml:space="preserve"> </w:t>
      </w:r>
      <w:r w:rsidR="00295C5F" w:rsidRPr="00F34943">
        <w:rPr>
          <w:rFonts w:ascii="Arial" w:hAnsi="Arial" w:cs="Arial"/>
        </w:rPr>
        <w:t>“</w:t>
      </w:r>
      <w:r w:rsidR="00534440" w:rsidRPr="00F34943">
        <w:rPr>
          <w:rFonts w:ascii="Arial" w:hAnsi="Arial" w:cs="Arial"/>
        </w:rPr>
        <w:t>rawfiles</w:t>
      </w:r>
      <w:r w:rsidR="00295C5F" w:rsidRPr="00F34943">
        <w:rPr>
          <w:rFonts w:ascii="Arial" w:hAnsi="Arial" w:cs="Arial"/>
        </w:rPr>
        <w:t>”</w:t>
      </w:r>
      <w:r w:rsidR="00534440" w:rsidRPr="00F34943">
        <w:rPr>
          <w:rFonts w:ascii="Arial" w:hAnsi="Arial" w:cs="Arial"/>
        </w:rPr>
        <w:t xml:space="preserve"> folder</w:t>
      </w:r>
      <w:r w:rsidR="009D1A0E" w:rsidRPr="00F34943">
        <w:rPr>
          <w:rFonts w:ascii="Arial" w:hAnsi="Arial" w:cs="Arial"/>
        </w:rPr>
        <w:t>.</w:t>
      </w:r>
    </w:p>
    <w:p w14:paraId="5BF5D145" w14:textId="77777777" w:rsidR="00580798" w:rsidRPr="00F34943" w:rsidRDefault="00580798" w:rsidP="00580798">
      <w:pPr>
        <w:pStyle w:val="ListParagraph"/>
        <w:rPr>
          <w:rFonts w:ascii="Arial" w:hAnsi="Arial" w:cs="Arial"/>
          <w:b/>
          <w:bCs/>
        </w:rPr>
      </w:pPr>
    </w:p>
    <w:p w14:paraId="6080F1C6" w14:textId="5DE3661C" w:rsidR="004476E1" w:rsidRPr="00F34943" w:rsidRDefault="008345AC" w:rsidP="002C5594">
      <w:pPr>
        <w:pStyle w:val="ListParagraph"/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Using the tsv files instead of Thermo raw files </w:t>
      </w:r>
      <w:r w:rsidR="00295C5F" w:rsidRPr="00F34943">
        <w:rPr>
          <w:rFonts w:ascii="Arial" w:hAnsi="Arial" w:cs="Arial"/>
        </w:rPr>
        <w:t xml:space="preserve">will let </w:t>
      </w:r>
      <w:r w:rsidR="00580798" w:rsidRPr="00F34943">
        <w:rPr>
          <w:rFonts w:ascii="Arial" w:hAnsi="Arial" w:cs="Arial"/>
        </w:rPr>
        <w:t xml:space="preserve">you </w:t>
      </w:r>
      <w:r w:rsidRPr="00F34943">
        <w:rPr>
          <w:rFonts w:ascii="Arial" w:hAnsi="Arial" w:cs="Arial"/>
        </w:rPr>
        <w:t xml:space="preserve">run the demo </w:t>
      </w:r>
      <w:r w:rsidR="009D1A0E" w:rsidRPr="00F34943">
        <w:rPr>
          <w:rFonts w:ascii="Arial" w:hAnsi="Arial" w:cs="Arial"/>
        </w:rPr>
        <w:t xml:space="preserve">without having installed </w:t>
      </w:r>
      <w:r w:rsidR="00580798" w:rsidRPr="00F34943">
        <w:rPr>
          <w:rFonts w:ascii="Arial" w:hAnsi="Arial" w:cs="Arial"/>
        </w:rPr>
        <w:t>rawStallion</w:t>
      </w:r>
      <w:r w:rsidRPr="00F34943">
        <w:rPr>
          <w:rFonts w:ascii="Arial" w:hAnsi="Arial" w:cs="Arial"/>
        </w:rPr>
        <w:t>.</w:t>
      </w:r>
    </w:p>
    <w:p w14:paraId="5D8FDE75" w14:textId="77777777" w:rsidR="002C5594" w:rsidRPr="00F34943" w:rsidRDefault="002C5594" w:rsidP="002C5594">
      <w:pPr>
        <w:pStyle w:val="ListParagraph"/>
        <w:jc w:val="both"/>
        <w:rPr>
          <w:rFonts w:ascii="Arial" w:hAnsi="Arial" w:cs="Arial"/>
        </w:rPr>
      </w:pPr>
    </w:p>
    <w:p w14:paraId="7356129B" w14:textId="3FAAC2A2" w:rsidR="002C5594" w:rsidRPr="00F34943" w:rsidRDefault="002C5594" w:rsidP="002C55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F34943">
        <w:rPr>
          <w:rFonts w:ascii="Arial" w:hAnsi="Arial" w:cs="Arial"/>
          <w:b/>
          <w:bCs/>
        </w:rPr>
        <w:t xml:space="preserve">IM.Rmd </w:t>
      </w:r>
      <w:r w:rsidRPr="00F34943">
        <w:rPr>
          <w:rFonts w:ascii="Arial" w:hAnsi="Arial" w:cs="Arial"/>
        </w:rPr>
        <w:t>is the R Markdown script to perform the entire workflow in R. This file is located in the main folder of the repository on GitHub.</w:t>
      </w:r>
    </w:p>
    <w:p w14:paraId="5DE0BD10" w14:textId="77777777" w:rsidR="002C5594" w:rsidRPr="00F34943" w:rsidRDefault="002C5594" w:rsidP="002C5594">
      <w:pPr>
        <w:jc w:val="both"/>
        <w:rPr>
          <w:rFonts w:ascii="Arial" w:hAnsi="Arial" w:cs="Arial"/>
          <w:b/>
          <w:bCs/>
        </w:rPr>
      </w:pPr>
    </w:p>
    <w:p w14:paraId="11C1F0F9" w14:textId="7A00FF6B" w:rsidR="002C5594" w:rsidRPr="00F34943" w:rsidRDefault="002C5594" w:rsidP="002C55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F34943">
        <w:rPr>
          <w:rFonts w:ascii="Arial" w:hAnsi="Arial" w:cs="Arial"/>
          <w:b/>
          <w:bCs/>
        </w:rPr>
        <w:t xml:space="preserve">functions_IM.R </w:t>
      </w:r>
      <w:r w:rsidRPr="00F34943">
        <w:rPr>
          <w:rFonts w:ascii="Arial" w:hAnsi="Arial" w:cs="Arial"/>
        </w:rPr>
        <w:t>contains functions automatically sourced by the main script “IM.Rmd”. This file is located in the main folder of the repository on GitHub.</w:t>
      </w:r>
    </w:p>
    <w:p w14:paraId="558B56DA" w14:textId="77777777" w:rsidR="002C5594" w:rsidRPr="00F34943" w:rsidRDefault="002C5594" w:rsidP="002C5594">
      <w:pPr>
        <w:pStyle w:val="ListParagraph"/>
        <w:jc w:val="both"/>
        <w:rPr>
          <w:rFonts w:ascii="Arial" w:hAnsi="Arial" w:cs="Arial"/>
        </w:rPr>
      </w:pPr>
    </w:p>
    <w:p w14:paraId="361418FC" w14:textId="0E9B830D" w:rsidR="006A4F24" w:rsidRPr="00F34943" w:rsidRDefault="00534440" w:rsidP="004476E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  <w:b/>
          <w:bCs/>
        </w:rPr>
        <w:t>impurity</w:t>
      </w:r>
      <w:r w:rsidR="00DF2E86" w:rsidRPr="00F34943">
        <w:rPr>
          <w:rFonts w:ascii="Arial" w:hAnsi="Arial" w:cs="Arial"/>
          <w:b/>
          <w:bCs/>
        </w:rPr>
        <w:t xml:space="preserve">_matrix_tmtpro.csv </w:t>
      </w:r>
      <w:r w:rsidR="00DF2E86" w:rsidRPr="00F34943">
        <w:rPr>
          <w:rFonts w:ascii="Arial" w:hAnsi="Arial" w:cs="Arial"/>
        </w:rPr>
        <w:t xml:space="preserve">is a csv file that </w:t>
      </w:r>
      <w:r w:rsidR="00156CE4" w:rsidRPr="00F34943">
        <w:rPr>
          <w:rFonts w:ascii="Arial" w:hAnsi="Arial" w:cs="Arial"/>
        </w:rPr>
        <w:t>contains</w:t>
      </w:r>
      <w:r w:rsidR="00DF2E86" w:rsidRPr="00F34943">
        <w:rPr>
          <w:rFonts w:ascii="Arial" w:hAnsi="Arial" w:cs="Arial"/>
        </w:rPr>
        <w:t xml:space="preserve"> an isotopic impurity matrix </w:t>
      </w:r>
      <w:r w:rsidR="00EE6AC2" w:rsidRPr="00F34943">
        <w:rPr>
          <w:rFonts w:ascii="Arial" w:hAnsi="Arial" w:cs="Arial"/>
        </w:rPr>
        <w:t>specific to</w:t>
      </w:r>
      <w:r w:rsidR="00DF2E86" w:rsidRPr="00F34943">
        <w:rPr>
          <w:rFonts w:ascii="Arial" w:hAnsi="Arial" w:cs="Arial"/>
        </w:rPr>
        <w:t xml:space="preserve"> the </w:t>
      </w:r>
      <w:r w:rsidR="002C5594" w:rsidRPr="00F34943">
        <w:rPr>
          <w:rFonts w:ascii="Arial" w:hAnsi="Arial" w:cs="Arial"/>
        </w:rPr>
        <w:t xml:space="preserve">multiplexing label </w:t>
      </w:r>
      <w:r w:rsidR="00DF2E86" w:rsidRPr="00F34943">
        <w:rPr>
          <w:rFonts w:ascii="Arial" w:hAnsi="Arial" w:cs="Arial"/>
        </w:rPr>
        <w:t>reagents used in the experiment</w:t>
      </w:r>
      <w:r w:rsidR="004476E1" w:rsidRPr="00F34943">
        <w:rPr>
          <w:rFonts w:ascii="Arial" w:hAnsi="Arial" w:cs="Arial"/>
        </w:rPr>
        <w:t xml:space="preserve">. </w:t>
      </w:r>
      <w:r w:rsidR="005B09A1" w:rsidRPr="00F34943">
        <w:rPr>
          <w:rFonts w:ascii="Arial" w:hAnsi="Arial" w:cs="Arial"/>
        </w:rPr>
        <w:t>This file is required because the workflow extracts reporter ion intensities from MS2 spectra, and subsequently aims to impurity-correct them using this matrix. Rows in the matrix</w:t>
      </w:r>
      <w:r w:rsidR="00B137A0" w:rsidRPr="00F34943">
        <w:rPr>
          <w:rFonts w:ascii="Arial" w:hAnsi="Arial" w:cs="Arial"/>
        </w:rPr>
        <w:t xml:space="preserve"> </w:t>
      </w:r>
      <w:r w:rsidR="00763191" w:rsidRPr="00F34943">
        <w:rPr>
          <w:rFonts w:ascii="Arial" w:hAnsi="Arial" w:cs="Arial"/>
        </w:rPr>
        <w:t>reflect</w:t>
      </w:r>
      <w:r w:rsidR="00B137A0" w:rsidRPr="00F34943">
        <w:rPr>
          <w:rFonts w:ascii="Arial" w:hAnsi="Arial" w:cs="Arial"/>
        </w:rPr>
        <w:t xml:space="preserve"> relative contribution of individual </w:t>
      </w:r>
      <w:r w:rsidR="00200BA3" w:rsidRPr="00F34943">
        <w:rPr>
          <w:rFonts w:ascii="Arial" w:hAnsi="Arial" w:cs="Arial"/>
        </w:rPr>
        <w:t>reagents</w:t>
      </w:r>
      <w:r w:rsidR="00763191" w:rsidRPr="00F34943">
        <w:rPr>
          <w:rFonts w:ascii="Arial" w:hAnsi="Arial" w:cs="Arial"/>
        </w:rPr>
        <w:t xml:space="preserve"> </w:t>
      </w:r>
      <w:r w:rsidR="00B137A0" w:rsidRPr="00F34943">
        <w:rPr>
          <w:rFonts w:ascii="Arial" w:hAnsi="Arial" w:cs="Arial"/>
        </w:rPr>
        <w:t>to reporter ion channels ordered along the columns.</w:t>
      </w:r>
      <w:r w:rsidR="00B04C0C" w:rsidRPr="00F34943">
        <w:rPr>
          <w:rFonts w:ascii="Arial" w:hAnsi="Arial" w:cs="Arial"/>
        </w:rPr>
        <w:t xml:space="preserve"> </w:t>
      </w:r>
      <w:r w:rsidR="005C47DD" w:rsidRPr="00F34943">
        <w:rPr>
          <w:rFonts w:ascii="Arial" w:hAnsi="Arial" w:cs="Arial"/>
        </w:rPr>
        <w:t xml:space="preserve">You can find </w:t>
      </w:r>
      <w:r w:rsidR="005B09A1" w:rsidRPr="00F34943">
        <w:rPr>
          <w:rFonts w:ascii="Arial" w:hAnsi="Arial" w:cs="Arial"/>
        </w:rPr>
        <w:t>“</w:t>
      </w:r>
      <w:r w:rsidR="00085EE6" w:rsidRPr="00F34943">
        <w:rPr>
          <w:rFonts w:ascii="Arial" w:hAnsi="Arial" w:cs="Arial"/>
        </w:rPr>
        <w:t>impurity_matrix_tmtpro.csv</w:t>
      </w:r>
      <w:r w:rsidR="005B09A1" w:rsidRPr="00F34943">
        <w:rPr>
          <w:rFonts w:ascii="Arial" w:hAnsi="Arial" w:cs="Arial"/>
        </w:rPr>
        <w:t>”</w:t>
      </w:r>
      <w:r w:rsidR="00085EE6" w:rsidRPr="00F34943">
        <w:rPr>
          <w:rFonts w:ascii="Arial" w:hAnsi="Arial" w:cs="Arial"/>
        </w:rPr>
        <w:t xml:space="preserve"> </w:t>
      </w:r>
      <w:r w:rsidR="002C5594" w:rsidRPr="00F34943">
        <w:rPr>
          <w:rFonts w:ascii="Arial" w:hAnsi="Arial" w:cs="Arial"/>
        </w:rPr>
        <w:t>required for th</w:t>
      </w:r>
      <w:r w:rsidR="005B09A1" w:rsidRPr="00F34943">
        <w:rPr>
          <w:rFonts w:ascii="Arial" w:hAnsi="Arial" w:cs="Arial"/>
        </w:rPr>
        <w:t>is</w:t>
      </w:r>
      <w:r w:rsidR="002C5594" w:rsidRPr="00F34943">
        <w:rPr>
          <w:rFonts w:ascii="Arial" w:hAnsi="Arial" w:cs="Arial"/>
        </w:rPr>
        <w:t xml:space="preserve"> Demo </w:t>
      </w:r>
      <w:r w:rsidR="005C47DD" w:rsidRPr="00F34943">
        <w:rPr>
          <w:rFonts w:ascii="Arial" w:hAnsi="Arial" w:cs="Arial"/>
        </w:rPr>
        <w:t>on GitHub in the Demo folder.</w:t>
      </w:r>
      <w:r w:rsidR="005B09A1" w:rsidRPr="00F34943">
        <w:rPr>
          <w:rFonts w:ascii="Arial" w:hAnsi="Arial" w:cs="Arial"/>
        </w:rPr>
        <w:t xml:space="preserve"> Note that for any other dataset, ideally the impurity matrix is always manually adjusted using the isotopic impurity information on the product sheet that comes with the labeling kit.</w:t>
      </w:r>
    </w:p>
    <w:p w14:paraId="0447D1EF" w14:textId="524D7246" w:rsidR="004476E1" w:rsidRPr="00F34943" w:rsidRDefault="004476E1" w:rsidP="004476E1">
      <w:pPr>
        <w:pStyle w:val="ListParagraph"/>
        <w:jc w:val="both"/>
        <w:rPr>
          <w:rFonts w:ascii="Arial" w:hAnsi="Arial" w:cs="Arial"/>
          <w:b/>
          <w:bCs/>
        </w:rPr>
      </w:pPr>
    </w:p>
    <w:p w14:paraId="1C9A025C" w14:textId="08EFE4CC" w:rsidR="0058130E" w:rsidRPr="00F34943" w:rsidRDefault="0058130E" w:rsidP="0058130E">
      <w:pPr>
        <w:rPr>
          <w:rFonts w:ascii="Arial" w:hAnsi="Arial" w:cs="Arial"/>
        </w:rPr>
      </w:pPr>
    </w:p>
    <w:p w14:paraId="3DC7B8FD" w14:textId="1D2E27C7" w:rsidR="0058130E" w:rsidRPr="00F34943" w:rsidRDefault="00F34943" w:rsidP="00F34943">
      <w:pPr>
        <w:pStyle w:val="Heading2"/>
        <w:rPr>
          <w:rFonts w:ascii="Arial" w:hAnsi="Arial" w:cs="Arial"/>
          <w:sz w:val="24"/>
          <w:szCs w:val="24"/>
        </w:rPr>
      </w:pPr>
      <w:r w:rsidRPr="00F34943">
        <w:rPr>
          <w:rFonts w:ascii="Arial" w:hAnsi="Arial" w:cs="Arial"/>
        </w:rPr>
        <w:br w:type="column"/>
      </w:r>
      <w:r w:rsidR="0043388A" w:rsidRPr="00F34943">
        <w:rPr>
          <w:rFonts w:ascii="Arial" w:hAnsi="Arial" w:cs="Arial"/>
          <w:sz w:val="36"/>
          <w:szCs w:val="36"/>
        </w:rPr>
        <w:lastRenderedPageBreak/>
        <w:t xml:space="preserve">Running the </w:t>
      </w:r>
      <w:r w:rsidR="006872FB" w:rsidRPr="00F34943">
        <w:rPr>
          <w:rFonts w:ascii="Arial" w:hAnsi="Arial" w:cs="Arial"/>
          <w:sz w:val="36"/>
          <w:szCs w:val="36"/>
        </w:rPr>
        <w:t>P</w:t>
      </w:r>
      <w:r w:rsidR="00B43D65" w:rsidRPr="00F34943">
        <w:rPr>
          <w:rFonts w:ascii="Arial" w:hAnsi="Arial" w:cs="Arial"/>
          <w:sz w:val="36"/>
          <w:szCs w:val="36"/>
        </w:rPr>
        <w:t>rogram</w:t>
      </w:r>
    </w:p>
    <w:p w14:paraId="3FB33E18" w14:textId="5A61FC27" w:rsidR="00913442" w:rsidRPr="00F34943" w:rsidRDefault="00913442" w:rsidP="00913442">
      <w:pPr>
        <w:rPr>
          <w:rFonts w:ascii="Arial" w:hAnsi="Arial" w:cs="Arial"/>
        </w:rPr>
      </w:pPr>
    </w:p>
    <w:p w14:paraId="5935CEFC" w14:textId="225FADBE" w:rsidR="007B6569" w:rsidRPr="00F34943" w:rsidRDefault="00913442" w:rsidP="004476E1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Open the script IM.Rmd in R studio and </w:t>
      </w:r>
      <w:r w:rsidR="00735880" w:rsidRPr="00F34943">
        <w:rPr>
          <w:rFonts w:ascii="Arial" w:hAnsi="Arial" w:cs="Arial"/>
        </w:rPr>
        <w:t xml:space="preserve">make sure </w:t>
      </w:r>
      <w:r w:rsidRPr="00F34943">
        <w:rPr>
          <w:rFonts w:ascii="Arial" w:hAnsi="Arial" w:cs="Arial"/>
        </w:rPr>
        <w:t xml:space="preserve">your working directory </w:t>
      </w:r>
      <w:r w:rsidR="00735880" w:rsidRPr="00F34943">
        <w:rPr>
          <w:rFonts w:ascii="Arial" w:hAnsi="Arial" w:cs="Arial"/>
        </w:rPr>
        <w:t xml:space="preserve">is set to </w:t>
      </w:r>
      <w:r w:rsidR="007B6569" w:rsidRPr="00F34943">
        <w:rPr>
          <w:rFonts w:ascii="Arial" w:hAnsi="Arial" w:cs="Arial"/>
        </w:rPr>
        <w:t xml:space="preserve">the </w:t>
      </w:r>
      <w:r w:rsidRPr="00F34943">
        <w:rPr>
          <w:rFonts w:ascii="Arial" w:hAnsi="Arial" w:cs="Arial"/>
        </w:rPr>
        <w:t>folder (</w:t>
      </w:r>
      <w:r w:rsidR="007B6569" w:rsidRPr="00F34943">
        <w:rPr>
          <w:rFonts w:ascii="Arial" w:hAnsi="Arial" w:cs="Arial"/>
        </w:rPr>
        <w:t xml:space="preserve">here </w:t>
      </w:r>
      <w:r w:rsidRPr="00F34943">
        <w:rPr>
          <w:rFonts w:ascii="Arial" w:hAnsi="Arial" w:cs="Arial"/>
        </w:rPr>
        <w:t>“Demo”) that contains the</w:t>
      </w:r>
      <w:r w:rsidR="007B6569" w:rsidRPr="00F34943">
        <w:rPr>
          <w:rFonts w:ascii="Arial" w:hAnsi="Arial" w:cs="Arial"/>
        </w:rPr>
        <w:t xml:space="preserve"> necessary</w:t>
      </w:r>
      <w:r w:rsidR="00735880" w:rsidRPr="00F34943">
        <w:rPr>
          <w:rFonts w:ascii="Arial" w:hAnsi="Arial" w:cs="Arial"/>
        </w:rPr>
        <w:t xml:space="preserve"> software and data described above</w:t>
      </w:r>
      <w:r w:rsidRPr="00F34943">
        <w:rPr>
          <w:rFonts w:ascii="Arial" w:hAnsi="Arial" w:cs="Arial"/>
        </w:rPr>
        <w:t>.</w:t>
      </w:r>
      <w:r w:rsidR="00C433B4" w:rsidRPr="00F34943">
        <w:rPr>
          <w:rFonts w:ascii="Arial" w:hAnsi="Arial" w:cs="Arial"/>
        </w:rPr>
        <w:t xml:space="preserve"> </w:t>
      </w:r>
      <w:r w:rsidR="007B6569" w:rsidRPr="00F34943">
        <w:rPr>
          <w:rFonts w:ascii="Arial" w:hAnsi="Arial" w:cs="Arial"/>
        </w:rPr>
        <w:t>We can then proceed to go through the script</w:t>
      </w:r>
      <w:r w:rsidR="005B09A1" w:rsidRPr="00F34943">
        <w:rPr>
          <w:rFonts w:ascii="Arial" w:hAnsi="Arial" w:cs="Arial"/>
        </w:rPr>
        <w:t>!</w:t>
      </w:r>
    </w:p>
    <w:p w14:paraId="6C15FCF3" w14:textId="77777777" w:rsidR="00BB5437" w:rsidRPr="00F34943" w:rsidRDefault="00BB5437" w:rsidP="004476E1">
      <w:pPr>
        <w:jc w:val="both"/>
        <w:rPr>
          <w:rFonts w:ascii="Arial" w:hAnsi="Arial" w:cs="Arial"/>
        </w:rPr>
      </w:pPr>
    </w:p>
    <w:p w14:paraId="6D5A7209" w14:textId="1FCCDF55" w:rsidR="00C433B4" w:rsidRPr="00F34943" w:rsidRDefault="00C433B4" w:rsidP="004476E1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The</w:t>
      </w:r>
      <w:r w:rsidR="002E3442" w:rsidRPr="00F34943">
        <w:rPr>
          <w:rFonts w:ascii="Arial" w:hAnsi="Arial" w:cs="Arial"/>
        </w:rPr>
        <w:t xml:space="preserve"> first code </w:t>
      </w:r>
      <w:r w:rsidR="00C36B0B" w:rsidRPr="00F34943">
        <w:rPr>
          <w:rFonts w:ascii="Arial" w:hAnsi="Arial" w:cs="Arial"/>
        </w:rPr>
        <w:t>block</w:t>
      </w:r>
      <w:r w:rsidR="00B43D65" w:rsidRPr="00F34943">
        <w:rPr>
          <w:rFonts w:ascii="Arial" w:hAnsi="Arial" w:cs="Arial"/>
        </w:rPr>
        <w:t xml:space="preserve"> loads multiple required packages:</w:t>
      </w:r>
    </w:p>
    <w:p w14:paraId="3BC243DE" w14:textId="77777777" w:rsidR="00C433B4" w:rsidRPr="00F34943" w:rsidRDefault="00C433B4" w:rsidP="00913442">
      <w:pPr>
        <w:rPr>
          <w:rFonts w:ascii="Arial" w:hAnsi="Arial" w:cs="Arial"/>
        </w:rPr>
      </w:pPr>
    </w:p>
    <w:p w14:paraId="068152C0" w14:textId="77777777" w:rsidR="00F34943" w:rsidRDefault="00156CE4" w:rsidP="004476E1">
      <w:pPr>
        <w:jc w:val="center"/>
        <w:rPr>
          <w:rFonts w:ascii="Arial" w:hAnsi="Arial" w:cs="Arial"/>
        </w:rPr>
      </w:pPr>
      <w:r w:rsidRPr="00F34943">
        <w:rPr>
          <w:rFonts w:ascii="Arial" w:hAnsi="Arial" w:cs="Arial"/>
          <w:noProof/>
        </w:rPr>
        <w:drawing>
          <wp:inline distT="0" distB="0" distL="0" distR="0" wp14:anchorId="079D143D" wp14:editId="60E5C68F">
            <wp:extent cx="5298730" cy="264121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46" cy="26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3B49" w14:textId="4C80BA40" w:rsidR="00F34943" w:rsidRPr="00F34943" w:rsidRDefault="00F34943" w:rsidP="00F34943">
      <w:pPr>
        <w:jc w:val="center"/>
        <w:rPr>
          <w:rFonts w:ascii="Arial" w:hAnsi="Arial" w:cs="Arial"/>
          <w:b/>
          <w:bCs/>
          <w:i/>
          <w:iCs/>
        </w:rPr>
      </w:pPr>
      <w:r w:rsidRPr="00F34943">
        <w:rPr>
          <w:rFonts w:ascii="Arial" w:hAnsi="Arial" w:cs="Arial"/>
          <w:b/>
          <w:bCs/>
          <w:i/>
          <w:iCs/>
        </w:rPr>
        <w:t xml:space="preserve">Figure </w:t>
      </w:r>
      <w:r>
        <w:rPr>
          <w:rFonts w:ascii="Arial" w:hAnsi="Arial" w:cs="Arial"/>
          <w:b/>
          <w:bCs/>
          <w:i/>
          <w:iCs/>
        </w:rPr>
        <w:t>4</w:t>
      </w:r>
      <w:r w:rsidRPr="00F34943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 w:rsidR="00293489">
        <w:rPr>
          <w:rFonts w:ascii="Arial" w:hAnsi="Arial" w:cs="Arial"/>
          <w:b/>
          <w:bCs/>
          <w:i/>
          <w:iCs/>
        </w:rPr>
        <w:t>Code block loading</w:t>
      </w:r>
      <w:r w:rsidRPr="00F34943">
        <w:rPr>
          <w:rFonts w:ascii="Arial" w:hAnsi="Arial" w:cs="Arial"/>
          <w:b/>
          <w:bCs/>
          <w:i/>
          <w:iCs/>
        </w:rPr>
        <w:t xml:space="preserve"> </w:t>
      </w:r>
      <w:r w:rsidR="00293489">
        <w:rPr>
          <w:rFonts w:ascii="Arial" w:hAnsi="Arial" w:cs="Arial"/>
          <w:b/>
          <w:bCs/>
          <w:i/>
          <w:iCs/>
        </w:rPr>
        <w:t>r</w:t>
      </w:r>
      <w:r>
        <w:rPr>
          <w:rFonts w:ascii="Arial" w:hAnsi="Arial" w:cs="Arial"/>
          <w:b/>
          <w:bCs/>
          <w:i/>
          <w:iCs/>
        </w:rPr>
        <w:t>equired R and Bioconductor packages</w:t>
      </w:r>
      <w:r w:rsidR="00A81F4C">
        <w:rPr>
          <w:rFonts w:ascii="Arial" w:hAnsi="Arial" w:cs="Arial"/>
          <w:b/>
          <w:bCs/>
          <w:i/>
          <w:iCs/>
        </w:rPr>
        <w:t>.</w:t>
      </w:r>
    </w:p>
    <w:p w14:paraId="7C135169" w14:textId="483DD0D5" w:rsidR="00913442" w:rsidRPr="00F34943" w:rsidRDefault="007852E8" w:rsidP="004476E1">
      <w:pPr>
        <w:jc w:val="center"/>
        <w:rPr>
          <w:rFonts w:ascii="Arial" w:hAnsi="Arial" w:cs="Arial"/>
        </w:rPr>
      </w:pPr>
      <w:r w:rsidRPr="00F34943">
        <w:rPr>
          <w:rFonts w:ascii="Arial" w:hAnsi="Arial" w:cs="Arial"/>
        </w:rPr>
        <w:br/>
      </w:r>
    </w:p>
    <w:p w14:paraId="528A9E99" w14:textId="47B10FB0" w:rsidR="00F34943" w:rsidRDefault="00B43D65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Make sure these packages are installed prior to running the script. </w:t>
      </w:r>
      <w:r w:rsidR="007852E8" w:rsidRPr="00F34943">
        <w:rPr>
          <w:rFonts w:ascii="Arial" w:hAnsi="Arial" w:cs="Arial"/>
        </w:rPr>
        <w:t>Regular R</w:t>
      </w:r>
      <w:r w:rsidR="00E338BB" w:rsidRPr="00F34943">
        <w:rPr>
          <w:rFonts w:ascii="Arial" w:hAnsi="Arial" w:cs="Arial"/>
        </w:rPr>
        <w:t xml:space="preserve"> </w:t>
      </w:r>
      <w:r w:rsidR="007852E8" w:rsidRPr="00F34943">
        <w:rPr>
          <w:rFonts w:ascii="Arial" w:hAnsi="Arial" w:cs="Arial"/>
        </w:rPr>
        <w:t>packages can be installed within R-studio. To install Bioconductor packages, visit the</w:t>
      </w:r>
      <w:r w:rsidR="00F34943">
        <w:rPr>
          <w:rFonts w:ascii="Arial" w:hAnsi="Arial" w:cs="Arial"/>
        </w:rPr>
        <w:t xml:space="preserve"> </w:t>
      </w:r>
      <w:r w:rsidR="007852E8" w:rsidRPr="00F34943">
        <w:rPr>
          <w:rFonts w:ascii="Arial" w:hAnsi="Arial" w:cs="Arial"/>
        </w:rPr>
        <w:t>respective Bioconductor website</w:t>
      </w:r>
      <w:r w:rsidR="00F34943">
        <w:rPr>
          <w:rFonts w:ascii="Arial" w:hAnsi="Arial" w:cs="Arial"/>
        </w:rPr>
        <w:t>s</w:t>
      </w:r>
      <w:r w:rsidR="007852E8" w:rsidRPr="00F34943">
        <w:rPr>
          <w:rFonts w:ascii="Arial" w:hAnsi="Arial" w:cs="Arial"/>
        </w:rPr>
        <w:t xml:space="preserve"> (e.g. </w:t>
      </w:r>
      <w:hyperlink r:id="rId13" w:history="1">
        <w:r w:rsidR="007852E8" w:rsidRPr="00F34943">
          <w:rPr>
            <w:rStyle w:val="Hyperlink"/>
            <w:rFonts w:ascii="Arial" w:hAnsi="Arial" w:cs="Arial"/>
          </w:rPr>
          <w:t>https://bioconductor.org/packages/release/bioc/html/MSnbase.html</w:t>
        </w:r>
      </w:hyperlink>
      <w:r w:rsidR="007852E8" w:rsidRPr="00F34943">
        <w:rPr>
          <w:rFonts w:ascii="Arial" w:hAnsi="Arial" w:cs="Arial"/>
        </w:rPr>
        <w:t>) and follow the instructions in the “Installation” section.</w:t>
      </w:r>
    </w:p>
    <w:p w14:paraId="54F93318" w14:textId="55CA39C4" w:rsidR="002A6067" w:rsidRPr="00F34943" w:rsidRDefault="00F34943" w:rsidP="00E673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B43D65" w:rsidRPr="00F34943">
        <w:rPr>
          <w:rFonts w:ascii="Arial" w:hAnsi="Arial" w:cs="Arial"/>
        </w:rPr>
        <w:lastRenderedPageBreak/>
        <w:t xml:space="preserve">The </w:t>
      </w:r>
      <w:r w:rsidR="007B6569" w:rsidRPr="00F34943">
        <w:rPr>
          <w:rFonts w:ascii="Arial" w:hAnsi="Arial" w:cs="Arial"/>
        </w:rPr>
        <w:t>second</w:t>
      </w:r>
      <w:r w:rsidR="00B43D65" w:rsidRPr="00F34943">
        <w:rPr>
          <w:rFonts w:ascii="Arial" w:hAnsi="Arial" w:cs="Arial"/>
        </w:rPr>
        <w:t xml:space="preserve"> code </w:t>
      </w:r>
      <w:r w:rsidR="00C36B0B" w:rsidRPr="00F34943">
        <w:rPr>
          <w:rFonts w:ascii="Arial" w:hAnsi="Arial" w:cs="Arial"/>
        </w:rPr>
        <w:t>block</w:t>
      </w:r>
      <w:r w:rsidR="00B43D65" w:rsidRPr="00F34943">
        <w:rPr>
          <w:rFonts w:ascii="Arial" w:hAnsi="Arial" w:cs="Arial"/>
        </w:rPr>
        <w:t xml:space="preserve"> is where the user is required to specify </w:t>
      </w:r>
      <w:r w:rsidR="00FF0427" w:rsidRPr="00F34943">
        <w:rPr>
          <w:rFonts w:ascii="Arial" w:hAnsi="Arial" w:cs="Arial"/>
        </w:rPr>
        <w:t>the</w:t>
      </w:r>
      <w:r w:rsidR="007B6569" w:rsidRPr="00F34943">
        <w:rPr>
          <w:rFonts w:ascii="Arial" w:hAnsi="Arial" w:cs="Arial"/>
        </w:rPr>
        <w:t xml:space="preserve"> </w:t>
      </w:r>
      <w:r w:rsidR="00B43D65" w:rsidRPr="00F34943">
        <w:rPr>
          <w:rFonts w:ascii="Arial" w:hAnsi="Arial" w:cs="Arial"/>
        </w:rPr>
        <w:t xml:space="preserve">input parameters </w:t>
      </w:r>
      <w:r w:rsidR="00FF0427" w:rsidRPr="00F34943">
        <w:rPr>
          <w:rFonts w:ascii="Arial" w:hAnsi="Arial" w:cs="Arial"/>
        </w:rPr>
        <w:t xml:space="preserve">needed </w:t>
      </w:r>
      <w:r w:rsidR="00B43D65" w:rsidRPr="00F34943">
        <w:rPr>
          <w:rFonts w:ascii="Arial" w:hAnsi="Arial" w:cs="Arial"/>
        </w:rPr>
        <w:t xml:space="preserve">to </w:t>
      </w:r>
      <w:r w:rsidR="00580798" w:rsidRPr="00F34943">
        <w:rPr>
          <w:rFonts w:ascii="Arial" w:hAnsi="Arial" w:cs="Arial"/>
        </w:rPr>
        <w:t xml:space="preserve">successfully run </w:t>
      </w:r>
      <w:r w:rsidR="00B43D65" w:rsidRPr="00F34943">
        <w:rPr>
          <w:rFonts w:ascii="Arial" w:hAnsi="Arial" w:cs="Arial"/>
        </w:rPr>
        <w:t xml:space="preserve">the </w:t>
      </w:r>
      <w:r w:rsidR="00FF0427" w:rsidRPr="00F34943">
        <w:rPr>
          <w:rFonts w:ascii="Arial" w:hAnsi="Arial" w:cs="Arial"/>
        </w:rPr>
        <w:t>script</w:t>
      </w:r>
      <w:r w:rsidR="00B43D65" w:rsidRPr="00F34943">
        <w:rPr>
          <w:rFonts w:ascii="Arial" w:hAnsi="Arial" w:cs="Arial"/>
        </w:rPr>
        <w:t>.</w:t>
      </w:r>
      <w:r w:rsidR="001B7B81" w:rsidRPr="00F34943">
        <w:rPr>
          <w:rFonts w:ascii="Arial" w:hAnsi="Arial" w:cs="Arial"/>
        </w:rPr>
        <w:t xml:space="preserve"> These parameters aim </w:t>
      </w:r>
      <w:r w:rsidR="005B09A1" w:rsidRPr="00F34943">
        <w:rPr>
          <w:rFonts w:ascii="Arial" w:hAnsi="Arial" w:cs="Arial"/>
        </w:rPr>
        <w:t xml:space="preserve">to </w:t>
      </w:r>
      <w:r w:rsidR="00BB5437" w:rsidRPr="00F34943">
        <w:rPr>
          <w:rFonts w:ascii="Arial" w:hAnsi="Arial" w:cs="Arial"/>
        </w:rPr>
        <w:t>configure</w:t>
      </w:r>
      <w:r w:rsidR="001B7B81" w:rsidRPr="00F34943">
        <w:rPr>
          <w:rFonts w:ascii="Arial" w:hAnsi="Arial" w:cs="Arial"/>
        </w:rPr>
        <w:t xml:space="preserve"> the program to </w:t>
      </w:r>
      <w:r w:rsidR="00C035B0" w:rsidRPr="00F34943">
        <w:rPr>
          <w:rFonts w:ascii="Arial" w:hAnsi="Arial" w:cs="Arial"/>
        </w:rPr>
        <w:t>your</w:t>
      </w:r>
      <w:r w:rsidR="001B7B81" w:rsidRPr="00F34943">
        <w:rPr>
          <w:rFonts w:ascii="Arial" w:hAnsi="Arial" w:cs="Arial"/>
        </w:rPr>
        <w:t xml:space="preserve"> specific data input</w:t>
      </w:r>
      <w:r w:rsidR="00580798" w:rsidRPr="00F34943">
        <w:rPr>
          <w:rFonts w:ascii="Arial" w:hAnsi="Arial" w:cs="Arial"/>
        </w:rPr>
        <w:t>.</w:t>
      </w:r>
      <w:r w:rsidR="007B6569" w:rsidRPr="00F34943">
        <w:rPr>
          <w:rFonts w:ascii="Arial" w:hAnsi="Arial" w:cs="Arial"/>
        </w:rPr>
        <w:t xml:space="preserve"> </w:t>
      </w:r>
      <w:r w:rsidR="00154137" w:rsidRPr="00F34943">
        <w:rPr>
          <w:rFonts w:ascii="Arial" w:hAnsi="Arial" w:cs="Arial"/>
        </w:rPr>
        <w:t>Anything</w:t>
      </w:r>
      <w:r w:rsidR="007B6569" w:rsidRPr="00F34943">
        <w:rPr>
          <w:rFonts w:ascii="Arial" w:hAnsi="Arial" w:cs="Arial"/>
        </w:rPr>
        <w:t xml:space="preserve"> outside of this code </w:t>
      </w:r>
      <w:r w:rsidR="00C36B0B" w:rsidRPr="00F34943">
        <w:rPr>
          <w:rFonts w:ascii="Arial" w:hAnsi="Arial" w:cs="Arial"/>
        </w:rPr>
        <w:t>block</w:t>
      </w:r>
      <w:r w:rsidR="007B6569" w:rsidRPr="00F34943">
        <w:rPr>
          <w:rFonts w:ascii="Arial" w:hAnsi="Arial" w:cs="Arial"/>
        </w:rPr>
        <w:t xml:space="preserve"> does </w:t>
      </w:r>
      <w:r>
        <w:rPr>
          <w:rFonts w:ascii="Arial" w:hAnsi="Arial" w:cs="Arial"/>
        </w:rPr>
        <w:t>not require</w:t>
      </w:r>
      <w:r w:rsidR="007B6569" w:rsidRPr="00F34943">
        <w:rPr>
          <w:rFonts w:ascii="Arial" w:hAnsi="Arial" w:cs="Arial"/>
        </w:rPr>
        <w:t xml:space="preserve"> </w:t>
      </w:r>
      <w:r w:rsidR="00154137" w:rsidRPr="00F34943">
        <w:rPr>
          <w:rFonts w:ascii="Arial" w:hAnsi="Arial" w:cs="Arial"/>
        </w:rPr>
        <w:t xml:space="preserve">input from </w:t>
      </w:r>
      <w:r w:rsidR="007B6569" w:rsidRPr="00F34943">
        <w:rPr>
          <w:rFonts w:ascii="Arial" w:hAnsi="Arial" w:cs="Arial"/>
        </w:rPr>
        <w:t>the user</w:t>
      </w:r>
      <w:r>
        <w:rPr>
          <w:rFonts w:ascii="Arial" w:hAnsi="Arial" w:cs="Arial"/>
        </w:rPr>
        <w:t>!</w:t>
      </w:r>
      <w:r w:rsidR="00580798" w:rsidRPr="00F34943">
        <w:rPr>
          <w:rFonts w:ascii="Arial" w:hAnsi="Arial" w:cs="Arial"/>
        </w:rPr>
        <w:t xml:space="preserve"> </w:t>
      </w:r>
      <w:r w:rsidR="00013A3C" w:rsidRPr="00F34943">
        <w:rPr>
          <w:rFonts w:ascii="Arial" w:hAnsi="Arial" w:cs="Arial"/>
        </w:rPr>
        <w:t xml:space="preserve">In </w:t>
      </w:r>
      <w:r w:rsidR="007B6569" w:rsidRPr="00F34943">
        <w:rPr>
          <w:rFonts w:ascii="Arial" w:hAnsi="Arial" w:cs="Arial"/>
        </w:rPr>
        <w:t xml:space="preserve">its </w:t>
      </w:r>
      <w:r w:rsidR="00013A3C" w:rsidRPr="00F34943">
        <w:rPr>
          <w:rFonts w:ascii="Arial" w:hAnsi="Arial" w:cs="Arial"/>
        </w:rPr>
        <w:t>current form</w:t>
      </w:r>
      <w:r w:rsidR="00BE2E94">
        <w:rPr>
          <w:rFonts w:ascii="Arial" w:hAnsi="Arial" w:cs="Arial"/>
        </w:rPr>
        <w:t xml:space="preserve"> as available on GitHub</w:t>
      </w:r>
      <w:r w:rsidR="00013A3C" w:rsidRPr="00F34943">
        <w:rPr>
          <w:rFonts w:ascii="Arial" w:hAnsi="Arial" w:cs="Arial"/>
        </w:rPr>
        <w:t xml:space="preserve">, </w:t>
      </w:r>
      <w:r w:rsidR="007B6569" w:rsidRPr="00F34943">
        <w:rPr>
          <w:rFonts w:ascii="Arial" w:hAnsi="Arial" w:cs="Arial"/>
        </w:rPr>
        <w:t>the script’s parameter</w:t>
      </w:r>
      <w:r w:rsidR="00BE2E94">
        <w:rPr>
          <w:rFonts w:ascii="Arial" w:hAnsi="Arial" w:cs="Arial"/>
        </w:rPr>
        <w:t xml:space="preserve"> settings</w:t>
      </w:r>
      <w:r w:rsidR="007B6569" w:rsidRPr="00F34943">
        <w:rPr>
          <w:rFonts w:ascii="Arial" w:hAnsi="Arial" w:cs="Arial"/>
        </w:rPr>
        <w:t xml:space="preserve"> </w:t>
      </w:r>
      <w:r w:rsidR="00013A3C" w:rsidRPr="00F34943">
        <w:rPr>
          <w:rFonts w:ascii="Arial" w:hAnsi="Arial" w:cs="Arial"/>
        </w:rPr>
        <w:t xml:space="preserve">are configured to make the demo </w:t>
      </w:r>
      <w:r w:rsidR="00BE2E94">
        <w:rPr>
          <w:rFonts w:ascii="Arial" w:hAnsi="Arial" w:cs="Arial"/>
        </w:rPr>
        <w:t>run</w:t>
      </w:r>
      <w:r w:rsidR="00764D1A" w:rsidRPr="00F34943">
        <w:rPr>
          <w:rFonts w:ascii="Arial" w:hAnsi="Arial" w:cs="Arial"/>
        </w:rPr>
        <w:t xml:space="preserve">. </w:t>
      </w:r>
    </w:p>
    <w:p w14:paraId="22AD99B9" w14:textId="77777777" w:rsidR="002A6067" w:rsidRPr="00F34943" w:rsidRDefault="002A6067" w:rsidP="00E673F0">
      <w:pPr>
        <w:jc w:val="both"/>
        <w:rPr>
          <w:rFonts w:ascii="Arial" w:hAnsi="Arial" w:cs="Arial"/>
        </w:rPr>
      </w:pPr>
    </w:p>
    <w:p w14:paraId="2254EFDC" w14:textId="772A0924" w:rsidR="00B43D65" w:rsidRPr="00F34943" w:rsidRDefault="00764D1A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Here </w:t>
      </w:r>
      <w:r w:rsidR="007F606A" w:rsidRPr="00F34943">
        <w:rPr>
          <w:rFonts w:ascii="Arial" w:hAnsi="Arial" w:cs="Arial"/>
        </w:rPr>
        <w:t>is a screenshot of</w:t>
      </w:r>
      <w:r w:rsidRPr="00F34943">
        <w:rPr>
          <w:rFonts w:ascii="Arial" w:hAnsi="Arial" w:cs="Arial"/>
        </w:rPr>
        <w:t xml:space="preserve"> the top few parameters:</w:t>
      </w:r>
    </w:p>
    <w:p w14:paraId="3D78928C" w14:textId="559ACA77" w:rsidR="00580798" w:rsidRPr="00F34943" w:rsidRDefault="00580798" w:rsidP="00E673F0">
      <w:pPr>
        <w:jc w:val="both"/>
        <w:rPr>
          <w:rFonts w:ascii="Arial" w:hAnsi="Arial" w:cs="Arial"/>
        </w:rPr>
      </w:pPr>
    </w:p>
    <w:p w14:paraId="2E562D9E" w14:textId="2295ECE4" w:rsidR="00580798" w:rsidRDefault="00580798" w:rsidP="00E673F0">
      <w:pPr>
        <w:jc w:val="center"/>
        <w:rPr>
          <w:rFonts w:ascii="Arial" w:hAnsi="Arial" w:cs="Arial"/>
        </w:rPr>
      </w:pPr>
      <w:r w:rsidRPr="00F34943">
        <w:rPr>
          <w:rFonts w:ascii="Arial" w:hAnsi="Arial" w:cs="Arial"/>
          <w:noProof/>
        </w:rPr>
        <w:drawing>
          <wp:inline distT="0" distB="0" distL="0" distR="0" wp14:anchorId="1A18AE3F" wp14:editId="2538A104">
            <wp:extent cx="4879738" cy="282590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640" cy="2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5804" w14:textId="6025FF3C" w:rsidR="00F34943" w:rsidRPr="00F34943" w:rsidRDefault="00F34943" w:rsidP="00F34943">
      <w:pPr>
        <w:jc w:val="center"/>
        <w:rPr>
          <w:rFonts w:ascii="Arial" w:hAnsi="Arial" w:cs="Arial"/>
          <w:b/>
          <w:bCs/>
          <w:i/>
          <w:iCs/>
        </w:rPr>
      </w:pPr>
      <w:r w:rsidRPr="00F34943">
        <w:rPr>
          <w:rFonts w:ascii="Arial" w:hAnsi="Arial" w:cs="Arial"/>
          <w:b/>
          <w:bCs/>
          <w:i/>
          <w:iCs/>
        </w:rPr>
        <w:t xml:space="preserve">Figure </w:t>
      </w:r>
      <w:r>
        <w:rPr>
          <w:rFonts w:ascii="Arial" w:hAnsi="Arial" w:cs="Arial"/>
          <w:b/>
          <w:bCs/>
          <w:i/>
          <w:iCs/>
        </w:rPr>
        <w:t>5</w:t>
      </w:r>
      <w:r w:rsidRPr="00F34943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–</w:t>
      </w:r>
      <w:r w:rsidR="00A17DCA">
        <w:rPr>
          <w:rFonts w:ascii="Arial" w:hAnsi="Arial" w:cs="Arial"/>
          <w:b/>
          <w:bCs/>
          <w:i/>
          <w:iCs/>
        </w:rPr>
        <w:t xml:space="preserve">Code block listing </w:t>
      </w:r>
      <w:r w:rsidR="00BE2E94">
        <w:rPr>
          <w:rFonts w:ascii="Arial" w:hAnsi="Arial" w:cs="Arial"/>
          <w:b/>
          <w:bCs/>
          <w:i/>
          <w:iCs/>
        </w:rPr>
        <w:t>c</w:t>
      </w:r>
      <w:r>
        <w:rPr>
          <w:rFonts w:ascii="Arial" w:hAnsi="Arial" w:cs="Arial"/>
          <w:b/>
          <w:bCs/>
          <w:i/>
          <w:iCs/>
        </w:rPr>
        <w:t>ustomizable parameters of the workflow</w:t>
      </w:r>
    </w:p>
    <w:p w14:paraId="6F8C3B1A" w14:textId="77777777" w:rsidR="00F34943" w:rsidRPr="00F34943" w:rsidRDefault="00F34943" w:rsidP="00E673F0">
      <w:pPr>
        <w:jc w:val="center"/>
        <w:rPr>
          <w:rFonts w:ascii="Arial" w:hAnsi="Arial" w:cs="Arial"/>
        </w:rPr>
      </w:pPr>
    </w:p>
    <w:p w14:paraId="6CADAEFB" w14:textId="5E1ED050" w:rsidR="00BB5437" w:rsidRPr="00F34943" w:rsidRDefault="00BB5437" w:rsidP="00E673F0">
      <w:pPr>
        <w:jc w:val="both"/>
        <w:rPr>
          <w:rFonts w:ascii="Arial" w:hAnsi="Arial" w:cs="Arial"/>
        </w:rPr>
      </w:pPr>
    </w:p>
    <w:p w14:paraId="339C4AE2" w14:textId="5744D69C" w:rsidR="00F53E1B" w:rsidRPr="00F34943" w:rsidRDefault="00BB5437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Make sure to understand each parameter by reading the </w:t>
      </w:r>
      <w:r w:rsidR="006C4085" w:rsidRPr="00F34943">
        <w:rPr>
          <w:rFonts w:ascii="Arial" w:hAnsi="Arial" w:cs="Arial"/>
        </w:rPr>
        <w:t xml:space="preserve">respective </w:t>
      </w:r>
      <w:r w:rsidRPr="00F34943">
        <w:rPr>
          <w:rFonts w:ascii="Arial" w:hAnsi="Arial" w:cs="Arial"/>
        </w:rPr>
        <w:t>comments</w:t>
      </w:r>
      <w:r w:rsidR="006C4085" w:rsidRPr="00F34943">
        <w:rPr>
          <w:rFonts w:ascii="Arial" w:hAnsi="Arial" w:cs="Arial"/>
        </w:rPr>
        <w:t xml:space="preserve"> above the lines of code</w:t>
      </w:r>
      <w:r w:rsidRPr="00F34943">
        <w:rPr>
          <w:rFonts w:ascii="Arial" w:hAnsi="Arial" w:cs="Arial"/>
        </w:rPr>
        <w:t xml:space="preserve">. If specified incorrectly, the program will produce errors down the line. If a parameter is </w:t>
      </w:r>
      <w:r w:rsidR="00155BE1" w:rsidRPr="00F34943">
        <w:rPr>
          <w:rFonts w:ascii="Arial" w:hAnsi="Arial" w:cs="Arial"/>
        </w:rPr>
        <w:t>described</w:t>
      </w:r>
      <w:r w:rsidRPr="00F34943">
        <w:rPr>
          <w:rFonts w:ascii="Arial" w:hAnsi="Arial" w:cs="Arial"/>
        </w:rPr>
        <w:t xml:space="preserve"> as “Optional”, </w:t>
      </w:r>
      <w:r w:rsidR="006E270D" w:rsidRPr="00F34943">
        <w:rPr>
          <w:rFonts w:ascii="Arial" w:hAnsi="Arial" w:cs="Arial"/>
        </w:rPr>
        <w:t xml:space="preserve">specifying </w:t>
      </w:r>
      <w:r w:rsidRPr="00F34943">
        <w:rPr>
          <w:rFonts w:ascii="Arial" w:hAnsi="Arial" w:cs="Arial"/>
        </w:rPr>
        <w:t>th</w:t>
      </w:r>
      <w:r w:rsidR="00AE46E7" w:rsidRPr="00F34943">
        <w:rPr>
          <w:rFonts w:ascii="Arial" w:hAnsi="Arial" w:cs="Arial"/>
        </w:rPr>
        <w:t>is</w:t>
      </w:r>
      <w:r w:rsidRPr="00F34943">
        <w:rPr>
          <w:rFonts w:ascii="Arial" w:hAnsi="Arial" w:cs="Arial"/>
        </w:rPr>
        <w:t xml:space="preserve"> parameter is not</w:t>
      </w:r>
      <w:r w:rsidR="00155BE1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 xml:space="preserve">required </w:t>
      </w:r>
      <w:r w:rsidR="007B6569" w:rsidRPr="00F34943">
        <w:rPr>
          <w:rFonts w:ascii="Arial" w:hAnsi="Arial" w:cs="Arial"/>
        </w:rPr>
        <w:t>for</w:t>
      </w:r>
      <w:r w:rsidRPr="00F34943">
        <w:rPr>
          <w:rFonts w:ascii="Arial" w:hAnsi="Arial" w:cs="Arial"/>
        </w:rPr>
        <w:t xml:space="preserve"> </w:t>
      </w:r>
      <w:r w:rsidR="007B6569" w:rsidRPr="00F34943">
        <w:rPr>
          <w:rFonts w:ascii="Arial" w:hAnsi="Arial" w:cs="Arial"/>
        </w:rPr>
        <w:t xml:space="preserve">successfully </w:t>
      </w:r>
      <w:r w:rsidRPr="00F34943">
        <w:rPr>
          <w:rFonts w:ascii="Arial" w:hAnsi="Arial" w:cs="Arial"/>
        </w:rPr>
        <w:t>run</w:t>
      </w:r>
      <w:r w:rsidR="007B6569" w:rsidRPr="00F34943">
        <w:rPr>
          <w:rFonts w:ascii="Arial" w:hAnsi="Arial" w:cs="Arial"/>
        </w:rPr>
        <w:t>ning</w:t>
      </w:r>
      <w:r w:rsidRPr="00F34943">
        <w:rPr>
          <w:rFonts w:ascii="Arial" w:hAnsi="Arial" w:cs="Arial"/>
        </w:rPr>
        <w:t xml:space="preserve"> the</w:t>
      </w:r>
      <w:r w:rsidR="007B6569" w:rsidRPr="00F34943">
        <w:rPr>
          <w:rFonts w:ascii="Arial" w:hAnsi="Arial" w:cs="Arial"/>
        </w:rPr>
        <w:t xml:space="preserve"> program</w:t>
      </w:r>
      <w:r w:rsidR="00013A3C" w:rsidRPr="00F34943">
        <w:rPr>
          <w:rFonts w:ascii="Arial" w:hAnsi="Arial" w:cs="Arial"/>
        </w:rPr>
        <w:t xml:space="preserve">, as some steps </w:t>
      </w:r>
      <w:r w:rsidR="007B6569" w:rsidRPr="00F34943">
        <w:rPr>
          <w:rFonts w:ascii="Arial" w:hAnsi="Arial" w:cs="Arial"/>
        </w:rPr>
        <w:t xml:space="preserve">in the workflow </w:t>
      </w:r>
      <w:r w:rsidR="00013A3C" w:rsidRPr="00F34943">
        <w:rPr>
          <w:rFonts w:ascii="Arial" w:hAnsi="Arial" w:cs="Arial"/>
        </w:rPr>
        <w:t xml:space="preserve">can skipped. Set optional parameters to their default value </w:t>
      </w:r>
      <w:r w:rsidR="006E270D" w:rsidRPr="00F34943">
        <w:rPr>
          <w:rFonts w:ascii="Arial" w:hAnsi="Arial" w:cs="Arial"/>
        </w:rPr>
        <w:t>(e.g. NULL</w:t>
      </w:r>
      <w:r w:rsidR="00C035B0" w:rsidRPr="00F34943">
        <w:rPr>
          <w:rFonts w:ascii="Arial" w:hAnsi="Arial" w:cs="Arial"/>
        </w:rPr>
        <w:t>,</w:t>
      </w:r>
      <w:r w:rsidR="006E270D" w:rsidRPr="00F34943">
        <w:rPr>
          <w:rFonts w:ascii="Arial" w:hAnsi="Arial" w:cs="Arial"/>
        </w:rPr>
        <w:t xml:space="preserve"> or “”) </w:t>
      </w:r>
      <w:r w:rsidR="007B6569" w:rsidRPr="00F34943">
        <w:rPr>
          <w:rFonts w:ascii="Arial" w:hAnsi="Arial" w:cs="Arial"/>
        </w:rPr>
        <w:t>to skip these sections</w:t>
      </w:r>
      <w:r w:rsidR="00013A3C" w:rsidRPr="00F34943">
        <w:rPr>
          <w:rFonts w:ascii="Arial" w:hAnsi="Arial" w:cs="Arial"/>
        </w:rPr>
        <w:t>. The default value</w:t>
      </w:r>
      <w:r w:rsidR="001D378E" w:rsidRPr="00F34943">
        <w:rPr>
          <w:rFonts w:ascii="Arial" w:hAnsi="Arial" w:cs="Arial"/>
        </w:rPr>
        <w:t>s</w:t>
      </w:r>
      <w:r w:rsidR="00013A3C" w:rsidRPr="00F34943">
        <w:rPr>
          <w:rFonts w:ascii="Arial" w:hAnsi="Arial" w:cs="Arial"/>
        </w:rPr>
        <w:t xml:space="preserve"> of optional parameters are </w:t>
      </w:r>
      <w:r w:rsidR="003963D2" w:rsidRPr="00F34943">
        <w:rPr>
          <w:rFonts w:ascii="Arial" w:hAnsi="Arial" w:cs="Arial"/>
        </w:rPr>
        <w:t>mentioned</w:t>
      </w:r>
      <w:r w:rsidR="00013A3C" w:rsidRPr="00F34943">
        <w:rPr>
          <w:rFonts w:ascii="Arial" w:hAnsi="Arial" w:cs="Arial"/>
        </w:rPr>
        <w:t xml:space="preserve"> in the comment</w:t>
      </w:r>
      <w:r w:rsidR="00CF375A" w:rsidRPr="00F34943">
        <w:rPr>
          <w:rFonts w:ascii="Arial" w:hAnsi="Arial" w:cs="Arial"/>
        </w:rPr>
        <w:t>s</w:t>
      </w:r>
      <w:r w:rsidR="00013A3C" w:rsidRPr="00F34943">
        <w:rPr>
          <w:rFonts w:ascii="Arial" w:hAnsi="Arial" w:cs="Arial"/>
        </w:rPr>
        <w:t>.</w:t>
      </w:r>
    </w:p>
    <w:p w14:paraId="0663FE7B" w14:textId="77777777" w:rsidR="00F53E1B" w:rsidRPr="00F34943" w:rsidRDefault="00F53E1B" w:rsidP="00E673F0">
      <w:pPr>
        <w:jc w:val="both"/>
        <w:rPr>
          <w:rFonts w:ascii="Arial" w:hAnsi="Arial" w:cs="Arial"/>
        </w:rPr>
      </w:pPr>
    </w:p>
    <w:p w14:paraId="28A33B39" w14:textId="558E84C4" w:rsidR="00650BE2" w:rsidRPr="00F34943" w:rsidRDefault="00F53E1B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Once </w:t>
      </w:r>
      <w:r w:rsidR="00D27075" w:rsidRPr="00F34943">
        <w:rPr>
          <w:rFonts w:ascii="Arial" w:hAnsi="Arial" w:cs="Arial"/>
        </w:rPr>
        <w:t>all</w:t>
      </w:r>
      <w:r w:rsidRPr="00F34943">
        <w:rPr>
          <w:rFonts w:ascii="Arial" w:hAnsi="Arial" w:cs="Arial"/>
        </w:rPr>
        <w:t xml:space="preserve"> parameters are specified, the </w:t>
      </w:r>
      <w:r w:rsidR="00E7601F" w:rsidRPr="00F34943">
        <w:rPr>
          <w:rFonts w:ascii="Arial" w:hAnsi="Arial" w:cs="Arial"/>
        </w:rPr>
        <w:t>entire</w:t>
      </w:r>
      <w:r w:rsidRPr="00F34943">
        <w:rPr>
          <w:rFonts w:ascii="Arial" w:hAnsi="Arial" w:cs="Arial"/>
        </w:rPr>
        <w:t xml:space="preserve"> script can be executed</w:t>
      </w:r>
      <w:r w:rsidR="00C035B0" w:rsidRPr="00F34943">
        <w:rPr>
          <w:rFonts w:ascii="Arial" w:hAnsi="Arial" w:cs="Arial"/>
        </w:rPr>
        <w:t>, code block after code block</w:t>
      </w:r>
      <w:r w:rsidRPr="00F34943">
        <w:rPr>
          <w:rFonts w:ascii="Arial" w:hAnsi="Arial" w:cs="Arial"/>
        </w:rPr>
        <w:t xml:space="preserve">. Each code </w:t>
      </w:r>
      <w:r w:rsidR="00C36B0B" w:rsidRPr="00F34943">
        <w:rPr>
          <w:rFonts w:ascii="Arial" w:hAnsi="Arial" w:cs="Arial"/>
        </w:rPr>
        <w:t>block</w:t>
      </w:r>
      <w:r w:rsidRPr="00F34943">
        <w:rPr>
          <w:rFonts w:ascii="Arial" w:hAnsi="Arial" w:cs="Arial"/>
        </w:rPr>
        <w:t xml:space="preserve"> performs a specific task and often produces intermediate output (visual </w:t>
      </w:r>
      <w:r w:rsidR="00BC0F52" w:rsidRPr="00F34943">
        <w:rPr>
          <w:rFonts w:ascii="Arial" w:hAnsi="Arial" w:cs="Arial"/>
        </w:rPr>
        <w:t>and/or textual</w:t>
      </w:r>
      <w:r w:rsidRPr="00F34943">
        <w:rPr>
          <w:rFonts w:ascii="Arial" w:hAnsi="Arial" w:cs="Arial"/>
        </w:rPr>
        <w:t>) of interest.</w:t>
      </w:r>
      <w:r w:rsidR="00013A3C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This output should hopefully be insightful once you</w:t>
      </w:r>
      <w:r w:rsidR="00E80424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read the corresponding paper (“A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causal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model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of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ion interferenc</w:t>
      </w:r>
      <w:r w:rsidR="00BC0F52" w:rsidRPr="00F34943">
        <w:rPr>
          <w:rFonts w:ascii="Arial" w:hAnsi="Arial" w:cs="Arial"/>
        </w:rPr>
        <w:t xml:space="preserve">e </w:t>
      </w:r>
      <w:r w:rsidRPr="00F34943">
        <w:rPr>
          <w:rFonts w:ascii="Arial" w:hAnsi="Arial" w:cs="Arial"/>
        </w:rPr>
        <w:t>enables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assessment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and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correction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of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ratio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compression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in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>multiplex</w:t>
      </w:r>
      <w:r w:rsidR="00BC0F52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 xml:space="preserve">proteomics”). Additionally, </w:t>
      </w:r>
      <w:r w:rsidR="00BC0F52" w:rsidRPr="00F34943">
        <w:rPr>
          <w:rFonts w:ascii="Arial" w:hAnsi="Arial" w:cs="Arial"/>
        </w:rPr>
        <w:t xml:space="preserve">the </w:t>
      </w:r>
      <w:r w:rsidRPr="00F34943">
        <w:rPr>
          <w:rFonts w:ascii="Arial" w:hAnsi="Arial" w:cs="Arial"/>
        </w:rPr>
        <w:t xml:space="preserve">comments in </w:t>
      </w:r>
      <w:r w:rsidR="006872FB" w:rsidRPr="00F34943">
        <w:rPr>
          <w:rFonts w:ascii="Arial" w:hAnsi="Arial" w:cs="Arial"/>
        </w:rPr>
        <w:t xml:space="preserve">the </w:t>
      </w:r>
      <w:r w:rsidRPr="00F34943">
        <w:rPr>
          <w:rFonts w:ascii="Arial" w:hAnsi="Arial" w:cs="Arial"/>
        </w:rPr>
        <w:t xml:space="preserve">code should provide the necessary understanding </w:t>
      </w:r>
      <w:r w:rsidR="007A7382" w:rsidRPr="00F34943">
        <w:rPr>
          <w:rFonts w:ascii="Arial" w:hAnsi="Arial" w:cs="Arial"/>
        </w:rPr>
        <w:t>to</w:t>
      </w:r>
      <w:r w:rsidRPr="00F34943">
        <w:rPr>
          <w:rFonts w:ascii="Arial" w:hAnsi="Arial" w:cs="Arial"/>
        </w:rPr>
        <w:t xml:space="preserve"> what is happening. </w:t>
      </w:r>
    </w:p>
    <w:p w14:paraId="6DEF256B" w14:textId="77777777" w:rsidR="00540196" w:rsidRPr="00F34943" w:rsidRDefault="00540196" w:rsidP="00E673F0">
      <w:pPr>
        <w:jc w:val="both"/>
        <w:rPr>
          <w:rFonts w:ascii="Arial" w:hAnsi="Arial" w:cs="Arial"/>
        </w:rPr>
      </w:pPr>
    </w:p>
    <w:p w14:paraId="51794DC9" w14:textId="77777777" w:rsidR="00540196" w:rsidRPr="00F34943" w:rsidRDefault="00540196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Roughly, the script performs the following steps in order:</w:t>
      </w:r>
    </w:p>
    <w:p w14:paraId="31EA336B" w14:textId="08ED5F80" w:rsidR="00540196" w:rsidRPr="00F34943" w:rsidRDefault="00540196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 </w:t>
      </w:r>
    </w:p>
    <w:p w14:paraId="5447F5A3" w14:textId="2E2C0D3D" w:rsidR="00540196" w:rsidRPr="00F34943" w:rsidRDefault="00540196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Reading in data and modifying it (e.g. filtering for raw files of interest, filtering out contaminants, etc.).</w:t>
      </w:r>
    </w:p>
    <w:p w14:paraId="72A8516A" w14:textId="4CA9ABAC" w:rsidR="005B5B90" w:rsidRPr="00F34943" w:rsidRDefault="005B5B90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Using rawStallion to extract raw file-specific variables (e.g. noise-values, intensity values, etc.) and save them as tsv files.</w:t>
      </w:r>
    </w:p>
    <w:p w14:paraId="39CCBD61" w14:textId="50F3D6AD" w:rsidR="00540196" w:rsidRPr="00F34943" w:rsidRDefault="005B5B90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Calculation </w:t>
      </w:r>
      <w:r w:rsidR="00540196" w:rsidRPr="00F34943">
        <w:rPr>
          <w:rFonts w:ascii="Arial" w:hAnsi="Arial" w:cs="Arial"/>
        </w:rPr>
        <w:t xml:space="preserve">of raw-file specific variables </w:t>
      </w:r>
      <w:r w:rsidRPr="00F34943">
        <w:rPr>
          <w:rFonts w:ascii="Arial" w:hAnsi="Arial" w:cs="Arial"/>
        </w:rPr>
        <w:t xml:space="preserve">using the tsv files </w:t>
      </w:r>
      <w:r w:rsidR="00540196" w:rsidRPr="00F34943">
        <w:rPr>
          <w:rFonts w:ascii="Arial" w:hAnsi="Arial" w:cs="Arial"/>
        </w:rPr>
        <w:t xml:space="preserve">(e.g. reporter intensities, PPF, </w:t>
      </w:r>
      <w:r w:rsidRPr="00F34943">
        <w:rPr>
          <w:rFonts w:ascii="Arial" w:hAnsi="Arial" w:cs="Arial"/>
        </w:rPr>
        <w:t xml:space="preserve">TIW, </w:t>
      </w:r>
      <w:r w:rsidR="00540196" w:rsidRPr="00F34943">
        <w:rPr>
          <w:rFonts w:ascii="Arial" w:hAnsi="Arial" w:cs="Arial"/>
        </w:rPr>
        <w:t>etc.).</w:t>
      </w:r>
    </w:p>
    <w:p w14:paraId="4C198FB1" w14:textId="7E8A7E99" w:rsidR="00540196" w:rsidRPr="00F34943" w:rsidRDefault="00540196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lastRenderedPageBreak/>
        <w:t xml:space="preserve">Calculation of </w:t>
      </w:r>
      <w:r w:rsidR="005B5B90" w:rsidRPr="00F34943">
        <w:rPr>
          <w:rFonts w:ascii="Arial" w:hAnsi="Arial" w:cs="Arial"/>
        </w:rPr>
        <w:t>other</w:t>
      </w:r>
      <w:r w:rsidRPr="00F34943">
        <w:rPr>
          <w:rFonts w:ascii="Arial" w:hAnsi="Arial" w:cs="Arial"/>
        </w:rPr>
        <w:t xml:space="preserve"> variables for modeling (</w:t>
      </w:r>
      <w:r w:rsidR="005B5B90" w:rsidRPr="00F34943">
        <w:rPr>
          <w:rFonts w:ascii="Arial" w:hAnsi="Arial" w:cs="Arial"/>
        </w:rPr>
        <w:t xml:space="preserve">e.g. peptide </w:t>
      </w:r>
      <w:r w:rsidRPr="00F34943">
        <w:rPr>
          <w:rFonts w:ascii="Arial" w:hAnsi="Arial" w:cs="Arial"/>
        </w:rPr>
        <w:t>density, number of labels per peptide, empirical peptide classes, etc.)</w:t>
      </w:r>
    </w:p>
    <w:p w14:paraId="34E34105" w14:textId="1B2B490F" w:rsidR="00540196" w:rsidRPr="00F34943" w:rsidRDefault="00316FE6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Modeling</w:t>
      </w:r>
      <w:r w:rsidR="00540196" w:rsidRPr="00F34943">
        <w:rPr>
          <w:rFonts w:ascii="Arial" w:hAnsi="Arial" w:cs="Arial"/>
        </w:rPr>
        <w:t xml:space="preserve"> via robust multiple linear regression.</w:t>
      </w:r>
    </w:p>
    <w:p w14:paraId="37308976" w14:textId="43BF88D0" w:rsidR="00540196" w:rsidRPr="00F34943" w:rsidRDefault="00540196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Using estimated model parameters to calculate EIL values (Estimated Interference Levels).</w:t>
      </w:r>
    </w:p>
    <w:p w14:paraId="0AC1BE05" w14:textId="6931AB0E" w:rsidR="00496A02" w:rsidRPr="00F34943" w:rsidRDefault="00496A02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Performing between-sample normalization.</w:t>
      </w:r>
    </w:p>
    <w:p w14:paraId="10D8FA2A" w14:textId="03C3471E" w:rsidR="00540196" w:rsidRPr="00F34943" w:rsidRDefault="00540196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Performing interference</w:t>
      </w:r>
      <w:r w:rsidR="00496A02" w:rsidRPr="00F34943">
        <w:rPr>
          <w:rFonts w:ascii="Arial" w:hAnsi="Arial" w:cs="Arial"/>
        </w:rPr>
        <w:t>-</w:t>
      </w:r>
      <w:r w:rsidRPr="00F34943">
        <w:rPr>
          <w:rFonts w:ascii="Arial" w:hAnsi="Arial" w:cs="Arial"/>
        </w:rPr>
        <w:t>correction based on EIL values</w:t>
      </w:r>
      <w:r w:rsidR="00496A02" w:rsidRPr="00F34943">
        <w:rPr>
          <w:rFonts w:ascii="Arial" w:hAnsi="Arial" w:cs="Arial"/>
        </w:rPr>
        <w:t xml:space="preserve"> on normalized </w:t>
      </w:r>
      <w:r w:rsidR="00C14F71" w:rsidRPr="00F34943">
        <w:rPr>
          <w:rFonts w:ascii="Arial" w:hAnsi="Arial" w:cs="Arial"/>
        </w:rPr>
        <w:t xml:space="preserve">intensity </w:t>
      </w:r>
      <w:r w:rsidR="00496A02" w:rsidRPr="00F34943">
        <w:rPr>
          <w:rFonts w:ascii="Arial" w:hAnsi="Arial" w:cs="Arial"/>
        </w:rPr>
        <w:t>data, which generates interference-corrected normalized intensity data.</w:t>
      </w:r>
    </w:p>
    <w:p w14:paraId="31D53FF3" w14:textId="5C01704F" w:rsidR="00540196" w:rsidRPr="00F34943" w:rsidRDefault="00496A02" w:rsidP="0054019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Exporting </w:t>
      </w:r>
      <w:r w:rsidR="008540A8" w:rsidRPr="00F34943">
        <w:rPr>
          <w:rFonts w:ascii="Arial" w:hAnsi="Arial" w:cs="Arial"/>
        </w:rPr>
        <w:t xml:space="preserve">all data as </w:t>
      </w:r>
      <w:r w:rsidRPr="00F34943">
        <w:rPr>
          <w:rFonts w:ascii="Arial" w:hAnsi="Arial" w:cs="Arial"/>
        </w:rPr>
        <w:t xml:space="preserve">modified PSM table with </w:t>
      </w:r>
      <w:r w:rsidR="00317696" w:rsidRPr="00F34943">
        <w:rPr>
          <w:rFonts w:ascii="Arial" w:hAnsi="Arial" w:cs="Arial"/>
        </w:rPr>
        <w:t>extra</w:t>
      </w:r>
      <w:r w:rsidRPr="00F34943">
        <w:rPr>
          <w:rFonts w:ascii="Arial" w:hAnsi="Arial" w:cs="Arial"/>
        </w:rPr>
        <w:t xml:space="preserve"> variables (columns).</w:t>
      </w:r>
    </w:p>
    <w:p w14:paraId="0BEDD0C3" w14:textId="77777777" w:rsidR="00650BE2" w:rsidRPr="00F34943" w:rsidRDefault="00650BE2" w:rsidP="00E673F0">
      <w:pPr>
        <w:jc w:val="both"/>
        <w:rPr>
          <w:rFonts w:ascii="Arial" w:hAnsi="Arial" w:cs="Arial"/>
        </w:rPr>
      </w:pPr>
    </w:p>
    <w:p w14:paraId="0B9ECE03" w14:textId="57B1C168" w:rsidR="00650BE2" w:rsidRPr="00F34943" w:rsidRDefault="00650BE2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At several points during the workflow, the </w:t>
      </w:r>
      <w:r w:rsidR="00E80424" w:rsidRPr="00F34943">
        <w:rPr>
          <w:rFonts w:ascii="Arial" w:hAnsi="Arial" w:cs="Arial"/>
        </w:rPr>
        <w:t xml:space="preserve">script </w:t>
      </w:r>
      <w:r w:rsidRPr="00F34943">
        <w:rPr>
          <w:rFonts w:ascii="Arial" w:hAnsi="Arial" w:cs="Arial"/>
        </w:rPr>
        <w:t xml:space="preserve">will create a session image and save it in </w:t>
      </w:r>
      <w:r w:rsidR="00645084" w:rsidRPr="00F34943">
        <w:rPr>
          <w:rFonts w:ascii="Arial" w:hAnsi="Arial" w:cs="Arial"/>
        </w:rPr>
        <w:t>the</w:t>
      </w:r>
      <w:r w:rsidRPr="00F34943">
        <w:rPr>
          <w:rFonts w:ascii="Arial" w:hAnsi="Arial" w:cs="Arial"/>
        </w:rPr>
        <w:t xml:space="preserve"> working directory, e.g. “session_including_MS1_features_2023-02-28.RData”. These sessions can be </w:t>
      </w:r>
      <w:r w:rsidR="007A7382" w:rsidRPr="00F34943">
        <w:rPr>
          <w:rFonts w:ascii="Arial" w:hAnsi="Arial" w:cs="Arial"/>
        </w:rPr>
        <w:t>re</w:t>
      </w:r>
      <w:r w:rsidRPr="00F34943">
        <w:rPr>
          <w:rFonts w:ascii="Arial" w:hAnsi="Arial" w:cs="Arial"/>
        </w:rPr>
        <w:t xml:space="preserve">loaded at a later </w:t>
      </w:r>
      <w:r w:rsidR="00782A5C" w:rsidRPr="00F34943">
        <w:rPr>
          <w:rFonts w:ascii="Arial" w:hAnsi="Arial" w:cs="Arial"/>
        </w:rPr>
        <w:t xml:space="preserve">time </w:t>
      </w:r>
      <w:r w:rsidRPr="00F34943">
        <w:rPr>
          <w:rFonts w:ascii="Arial" w:hAnsi="Arial" w:cs="Arial"/>
        </w:rPr>
        <w:t xml:space="preserve">point via the R function load() to </w:t>
      </w:r>
      <w:r w:rsidR="00782A5C" w:rsidRPr="00F34943">
        <w:rPr>
          <w:rFonts w:ascii="Arial" w:hAnsi="Arial" w:cs="Arial"/>
        </w:rPr>
        <w:t xml:space="preserve">access or </w:t>
      </w:r>
      <w:r w:rsidRPr="00F34943">
        <w:rPr>
          <w:rFonts w:ascii="Arial" w:hAnsi="Arial" w:cs="Arial"/>
        </w:rPr>
        <w:t>recreate part of the workflow without starting from scratch again</w:t>
      </w:r>
      <w:r w:rsidR="007A7382" w:rsidRPr="00F34943">
        <w:rPr>
          <w:rFonts w:ascii="Arial" w:hAnsi="Arial" w:cs="Arial"/>
        </w:rPr>
        <w:t>.</w:t>
      </w:r>
    </w:p>
    <w:p w14:paraId="41EE5FDF" w14:textId="77777777" w:rsidR="00650BE2" w:rsidRPr="00F34943" w:rsidRDefault="00650BE2" w:rsidP="00E673F0">
      <w:pPr>
        <w:jc w:val="both"/>
        <w:rPr>
          <w:rFonts w:ascii="Arial" w:hAnsi="Arial" w:cs="Arial"/>
        </w:rPr>
      </w:pPr>
    </w:p>
    <w:p w14:paraId="06D3C915" w14:textId="2D058AE2" w:rsidR="00BC0F52" w:rsidRPr="00F34943" w:rsidRDefault="00F53E1B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 xml:space="preserve">Code </w:t>
      </w:r>
      <w:r w:rsidR="00C36B0B" w:rsidRPr="00F34943">
        <w:rPr>
          <w:rFonts w:ascii="Arial" w:hAnsi="Arial" w:cs="Arial"/>
        </w:rPr>
        <w:t>blocks</w:t>
      </w:r>
      <w:r w:rsidRPr="00F34943">
        <w:rPr>
          <w:rFonts w:ascii="Arial" w:hAnsi="Arial" w:cs="Arial"/>
        </w:rPr>
        <w:t xml:space="preserve"> described as “Optional” can be skipped, since they are not required </w:t>
      </w:r>
      <w:r w:rsidR="00560AB8" w:rsidRPr="00F34943">
        <w:rPr>
          <w:rFonts w:ascii="Arial" w:hAnsi="Arial" w:cs="Arial"/>
        </w:rPr>
        <w:t>to</w:t>
      </w:r>
      <w:r w:rsidRPr="00F34943">
        <w:rPr>
          <w:rFonts w:ascii="Arial" w:hAnsi="Arial" w:cs="Arial"/>
        </w:rPr>
        <w:t xml:space="preserve"> successfully run</w:t>
      </w:r>
      <w:r w:rsidR="00560AB8" w:rsidRPr="00F34943">
        <w:rPr>
          <w:rFonts w:ascii="Arial" w:hAnsi="Arial" w:cs="Arial"/>
        </w:rPr>
        <w:t xml:space="preserve"> </w:t>
      </w:r>
      <w:r w:rsidRPr="00F34943">
        <w:rPr>
          <w:rFonts w:ascii="Arial" w:hAnsi="Arial" w:cs="Arial"/>
        </w:rPr>
        <w:t xml:space="preserve">the program. Note that some code </w:t>
      </w:r>
      <w:r w:rsidR="00C36B0B" w:rsidRPr="00F34943">
        <w:rPr>
          <w:rFonts w:ascii="Arial" w:hAnsi="Arial" w:cs="Arial"/>
        </w:rPr>
        <w:t>blocks</w:t>
      </w:r>
      <w:r w:rsidRPr="00F34943">
        <w:rPr>
          <w:rFonts w:ascii="Arial" w:hAnsi="Arial" w:cs="Arial"/>
        </w:rPr>
        <w:t xml:space="preserve"> will take some time to run, especially if there are many raw files to be processed.</w:t>
      </w:r>
      <w:r w:rsidR="006872FB" w:rsidRPr="00F34943">
        <w:rPr>
          <w:rFonts w:ascii="Arial" w:hAnsi="Arial" w:cs="Arial"/>
        </w:rPr>
        <w:t xml:space="preserve"> </w:t>
      </w:r>
    </w:p>
    <w:p w14:paraId="26950937" w14:textId="77777777" w:rsidR="00815623" w:rsidRPr="00F34943" w:rsidRDefault="00815623" w:rsidP="00E673F0">
      <w:pPr>
        <w:jc w:val="both"/>
        <w:rPr>
          <w:rFonts w:ascii="Arial" w:hAnsi="Arial" w:cs="Arial"/>
        </w:rPr>
      </w:pPr>
    </w:p>
    <w:p w14:paraId="4B74BD6C" w14:textId="5893A389" w:rsidR="00645084" w:rsidRPr="00F34943" w:rsidRDefault="00645084" w:rsidP="00E673F0">
      <w:pPr>
        <w:jc w:val="both"/>
        <w:rPr>
          <w:rFonts w:ascii="Arial" w:hAnsi="Arial" w:cs="Arial"/>
        </w:rPr>
      </w:pPr>
    </w:p>
    <w:p w14:paraId="40DB4EA0" w14:textId="77777777" w:rsidR="007A7382" w:rsidRPr="00F34943" w:rsidRDefault="007A7382" w:rsidP="00E673F0">
      <w:pPr>
        <w:jc w:val="both"/>
        <w:rPr>
          <w:rFonts w:ascii="Arial" w:hAnsi="Arial" w:cs="Arial"/>
        </w:rPr>
      </w:pPr>
    </w:p>
    <w:p w14:paraId="79D5F68B" w14:textId="595584FA" w:rsidR="00BC0F52" w:rsidRPr="00F34943" w:rsidRDefault="006A4F24" w:rsidP="00E673F0">
      <w:pPr>
        <w:jc w:val="both"/>
        <w:rPr>
          <w:rFonts w:ascii="Arial" w:eastAsiaTheme="majorEastAsia" w:hAnsi="Arial" w:cs="Arial"/>
          <w:b/>
          <w:color w:val="000000" w:themeColor="text1"/>
          <w:sz w:val="36"/>
          <w:szCs w:val="36"/>
        </w:rPr>
      </w:pPr>
      <w:r w:rsidRPr="00F34943">
        <w:rPr>
          <w:rFonts w:ascii="Arial" w:eastAsiaTheme="majorEastAsia" w:hAnsi="Arial" w:cs="Arial"/>
          <w:b/>
          <w:color w:val="000000" w:themeColor="text1"/>
          <w:sz w:val="36"/>
          <w:szCs w:val="36"/>
        </w:rPr>
        <w:t>Output</w:t>
      </w:r>
    </w:p>
    <w:p w14:paraId="04713DA4" w14:textId="07565E13" w:rsidR="00EE6AC2" w:rsidRPr="00F34943" w:rsidRDefault="00EE6AC2" w:rsidP="00E673F0">
      <w:pPr>
        <w:jc w:val="both"/>
        <w:rPr>
          <w:rFonts w:ascii="Arial" w:hAnsi="Arial" w:cs="Arial"/>
        </w:rPr>
      </w:pPr>
    </w:p>
    <w:p w14:paraId="2A219BB7" w14:textId="2270D813" w:rsidR="004C292A" w:rsidRPr="00F34943" w:rsidRDefault="00EE6AC2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The script produce</w:t>
      </w:r>
      <w:r w:rsidR="00762E02" w:rsidRPr="00F34943">
        <w:rPr>
          <w:rFonts w:ascii="Arial" w:hAnsi="Arial" w:cs="Arial"/>
        </w:rPr>
        <w:t>s</w:t>
      </w:r>
      <w:r w:rsidRPr="00F34943">
        <w:rPr>
          <w:rFonts w:ascii="Arial" w:hAnsi="Arial" w:cs="Arial"/>
        </w:rPr>
        <w:t xml:space="preserve"> an output table called “modified_PSM.txt” </w:t>
      </w:r>
      <w:r w:rsidR="00762E02" w:rsidRPr="00F34943">
        <w:rPr>
          <w:rFonts w:ascii="Arial" w:hAnsi="Arial" w:cs="Arial"/>
        </w:rPr>
        <w:t xml:space="preserve">that is stored </w:t>
      </w:r>
      <w:r w:rsidR="00F41DD3" w:rsidRPr="00F34943">
        <w:rPr>
          <w:rFonts w:ascii="Arial" w:hAnsi="Arial" w:cs="Arial"/>
        </w:rPr>
        <w:t xml:space="preserve">in a folder </w:t>
      </w:r>
      <w:r w:rsidR="005C366A" w:rsidRPr="00F34943">
        <w:rPr>
          <w:rFonts w:ascii="Arial" w:hAnsi="Arial" w:cs="Arial"/>
        </w:rPr>
        <w:t>named</w:t>
      </w:r>
      <w:r w:rsidR="00F41DD3" w:rsidRPr="00F34943">
        <w:rPr>
          <w:rFonts w:ascii="Arial" w:hAnsi="Arial" w:cs="Arial"/>
        </w:rPr>
        <w:t xml:space="preserve"> Results (</w:t>
      </w:r>
      <w:r w:rsidR="00762E02" w:rsidRPr="00F34943">
        <w:rPr>
          <w:rFonts w:ascii="Arial" w:hAnsi="Arial" w:cs="Arial"/>
        </w:rPr>
        <w:t>“</w:t>
      </w:r>
      <w:r w:rsidRPr="00F34943">
        <w:rPr>
          <w:rFonts w:ascii="Arial" w:hAnsi="Arial" w:cs="Arial"/>
        </w:rPr>
        <w:t>Demo/Results/modified_PSM.txt</w:t>
      </w:r>
      <w:r w:rsidR="00762E02" w:rsidRPr="00F34943">
        <w:rPr>
          <w:rFonts w:ascii="Arial" w:hAnsi="Arial" w:cs="Arial"/>
        </w:rPr>
        <w:t>”</w:t>
      </w:r>
      <w:r w:rsidRPr="00F34943">
        <w:rPr>
          <w:rFonts w:ascii="Arial" w:hAnsi="Arial" w:cs="Arial"/>
        </w:rPr>
        <w:t xml:space="preserve">). </w:t>
      </w:r>
      <w:r w:rsidR="00F41DD3" w:rsidRPr="00F34943">
        <w:rPr>
          <w:rFonts w:ascii="Arial" w:hAnsi="Arial" w:cs="Arial"/>
        </w:rPr>
        <w:t>Th</w:t>
      </w:r>
      <w:r w:rsidR="0019221C" w:rsidRPr="00F34943">
        <w:rPr>
          <w:rFonts w:ascii="Arial" w:hAnsi="Arial" w:cs="Arial"/>
        </w:rPr>
        <w:t xml:space="preserve">is table </w:t>
      </w:r>
      <w:r w:rsidR="007A7382" w:rsidRPr="00F34943">
        <w:rPr>
          <w:rFonts w:ascii="Arial" w:hAnsi="Arial" w:cs="Arial"/>
        </w:rPr>
        <w:t xml:space="preserve">is a modified version of the input PSM table but </w:t>
      </w:r>
      <w:r w:rsidR="00F41DD3" w:rsidRPr="00F34943">
        <w:rPr>
          <w:rFonts w:ascii="Arial" w:hAnsi="Arial" w:cs="Arial"/>
        </w:rPr>
        <w:t xml:space="preserve">contains multiple additional columns that </w:t>
      </w:r>
      <w:r w:rsidR="00762E02" w:rsidRPr="00F34943">
        <w:rPr>
          <w:rFonts w:ascii="Arial" w:hAnsi="Arial" w:cs="Arial"/>
        </w:rPr>
        <w:t>are</w:t>
      </w:r>
      <w:r w:rsidR="00F41DD3" w:rsidRPr="00F34943">
        <w:rPr>
          <w:rFonts w:ascii="Arial" w:hAnsi="Arial" w:cs="Arial"/>
        </w:rPr>
        <w:t xml:space="preserve"> generated </w:t>
      </w:r>
      <w:r w:rsidR="00A7333C" w:rsidRPr="00F34943">
        <w:rPr>
          <w:rFonts w:ascii="Arial" w:hAnsi="Arial" w:cs="Arial"/>
        </w:rPr>
        <w:t xml:space="preserve">while running the </w:t>
      </w:r>
      <w:r w:rsidR="00F41DD3" w:rsidRPr="00F34943">
        <w:rPr>
          <w:rFonts w:ascii="Arial" w:hAnsi="Arial" w:cs="Arial"/>
        </w:rPr>
        <w:t>script. Notable column</w:t>
      </w:r>
      <w:r w:rsidR="00AF402C" w:rsidRPr="00F34943">
        <w:rPr>
          <w:rFonts w:ascii="Arial" w:hAnsi="Arial" w:cs="Arial"/>
        </w:rPr>
        <w:t xml:space="preserve"> additions </w:t>
      </w:r>
      <w:r w:rsidR="00F41DD3" w:rsidRPr="00F34943">
        <w:rPr>
          <w:rFonts w:ascii="Arial" w:hAnsi="Arial" w:cs="Arial"/>
        </w:rPr>
        <w:t xml:space="preserve">are: Normalized reporter intensity columns (suffix </w:t>
      </w:r>
      <w:r w:rsidR="00F41DD3" w:rsidRPr="00F34943">
        <w:rPr>
          <w:rFonts w:ascii="Arial" w:hAnsi="Arial" w:cs="Arial"/>
          <w:i/>
          <w:iCs/>
        </w:rPr>
        <w:t>“_norm”);</w:t>
      </w:r>
      <w:r w:rsidR="00F41DD3" w:rsidRPr="00F34943">
        <w:rPr>
          <w:rFonts w:ascii="Arial" w:hAnsi="Arial" w:cs="Arial"/>
        </w:rPr>
        <w:t xml:space="preserve">  normalized interference-corrected reporter intensity columns (suffix </w:t>
      </w:r>
      <w:r w:rsidR="00F41DD3" w:rsidRPr="00F34943">
        <w:rPr>
          <w:rFonts w:ascii="Arial" w:hAnsi="Arial" w:cs="Arial"/>
          <w:i/>
          <w:iCs/>
        </w:rPr>
        <w:t>“_norm__interference_corrected”);</w:t>
      </w:r>
      <w:r w:rsidR="00F41DD3" w:rsidRPr="00F34943">
        <w:rPr>
          <w:rFonts w:ascii="Arial" w:hAnsi="Arial" w:cs="Arial"/>
        </w:rPr>
        <w:t xml:space="preserve"> and the columns EIL (Estimated Interference Level) and PPF (Precursor Purity Fraction).</w:t>
      </w:r>
    </w:p>
    <w:p w14:paraId="43526F9D" w14:textId="77777777" w:rsidR="005C366A" w:rsidRPr="00F34943" w:rsidRDefault="005C366A" w:rsidP="00E673F0">
      <w:pPr>
        <w:jc w:val="both"/>
        <w:rPr>
          <w:rFonts w:ascii="Arial" w:hAnsi="Arial" w:cs="Arial"/>
        </w:rPr>
      </w:pPr>
    </w:p>
    <w:p w14:paraId="06D4C487" w14:textId="3BB73A1F" w:rsidR="00762E02" w:rsidRPr="00F34943" w:rsidRDefault="00762E02" w:rsidP="00E673F0">
      <w:pPr>
        <w:jc w:val="both"/>
        <w:rPr>
          <w:rFonts w:ascii="Arial" w:hAnsi="Arial" w:cs="Arial"/>
        </w:rPr>
      </w:pPr>
      <w:r w:rsidRPr="00F34943">
        <w:rPr>
          <w:rFonts w:ascii="Arial" w:hAnsi="Arial" w:cs="Arial"/>
        </w:rPr>
        <w:t>Note that th</w:t>
      </w:r>
      <w:r w:rsidR="00482E49" w:rsidRPr="00F34943">
        <w:rPr>
          <w:rFonts w:ascii="Arial" w:hAnsi="Arial" w:cs="Arial"/>
        </w:rPr>
        <w:t>e</w:t>
      </w:r>
      <w:r w:rsidRPr="00F34943">
        <w:rPr>
          <w:rFonts w:ascii="Arial" w:hAnsi="Arial" w:cs="Arial"/>
        </w:rPr>
        <w:t xml:space="preserve"> output table </w:t>
      </w:r>
      <w:r w:rsidR="00482E49" w:rsidRPr="00F34943">
        <w:rPr>
          <w:rFonts w:ascii="Arial" w:hAnsi="Arial" w:cs="Arial"/>
        </w:rPr>
        <w:t xml:space="preserve">“modified_PSM.txt” </w:t>
      </w:r>
      <w:r w:rsidR="007A7382" w:rsidRPr="00F34943">
        <w:rPr>
          <w:rFonts w:ascii="Arial" w:hAnsi="Arial" w:cs="Arial"/>
        </w:rPr>
        <w:t xml:space="preserve">of this demo </w:t>
      </w:r>
      <w:r w:rsidRPr="00F34943">
        <w:rPr>
          <w:rFonts w:ascii="Arial" w:hAnsi="Arial" w:cs="Arial"/>
        </w:rPr>
        <w:t xml:space="preserve">serves as </w:t>
      </w:r>
      <w:r w:rsidR="001239BE" w:rsidRPr="00F34943">
        <w:rPr>
          <w:rFonts w:ascii="Arial" w:hAnsi="Arial" w:cs="Arial"/>
        </w:rPr>
        <w:t>i</w:t>
      </w:r>
      <w:r w:rsidRPr="00F34943">
        <w:rPr>
          <w:rFonts w:ascii="Arial" w:hAnsi="Arial" w:cs="Arial"/>
        </w:rPr>
        <w:t xml:space="preserve">nput </w:t>
      </w:r>
      <w:r w:rsidR="00482E49" w:rsidRPr="00F34943">
        <w:rPr>
          <w:rFonts w:ascii="Arial" w:hAnsi="Arial" w:cs="Arial"/>
        </w:rPr>
        <w:t>to</w:t>
      </w:r>
      <w:r w:rsidRPr="00F34943">
        <w:rPr>
          <w:rFonts w:ascii="Arial" w:hAnsi="Arial" w:cs="Arial"/>
        </w:rPr>
        <w:t xml:space="preserve"> the </w:t>
      </w:r>
      <w:r w:rsidR="00EF4F65" w:rsidRPr="00F34943">
        <w:rPr>
          <w:rFonts w:ascii="Arial" w:hAnsi="Arial" w:cs="Arial"/>
        </w:rPr>
        <w:t>d</w:t>
      </w:r>
      <w:r w:rsidRPr="00F34943">
        <w:rPr>
          <w:rFonts w:ascii="Arial" w:hAnsi="Arial" w:cs="Arial"/>
        </w:rPr>
        <w:t>emo for site-to-protein normalization in multiplex proteomics</w:t>
      </w:r>
      <w:r w:rsidR="003B603E" w:rsidRPr="00F34943">
        <w:rPr>
          <w:rFonts w:ascii="Arial" w:hAnsi="Arial" w:cs="Arial"/>
        </w:rPr>
        <w:t xml:space="preserve"> (</w:t>
      </w:r>
      <w:r w:rsidR="00482E49" w:rsidRPr="00F34943">
        <w:rPr>
          <w:rFonts w:ascii="Arial" w:hAnsi="Arial" w:cs="Arial"/>
        </w:rPr>
        <w:t>see</w:t>
      </w:r>
      <w:r w:rsidR="003B603E" w:rsidRPr="00F34943">
        <w:rPr>
          <w:rFonts w:ascii="Arial" w:hAnsi="Arial" w:cs="Arial"/>
        </w:rPr>
        <w:t xml:space="preserve"> </w:t>
      </w:r>
      <w:r w:rsidR="007A7382" w:rsidRPr="00F34943">
        <w:rPr>
          <w:rFonts w:ascii="Arial" w:hAnsi="Arial" w:cs="Arial"/>
        </w:rPr>
        <w:t xml:space="preserve">another </w:t>
      </w:r>
      <w:r w:rsidR="003B603E" w:rsidRPr="00F34943">
        <w:rPr>
          <w:rFonts w:ascii="Arial" w:hAnsi="Arial" w:cs="Arial"/>
        </w:rPr>
        <w:t>GitHub</w:t>
      </w:r>
      <w:r w:rsidR="001239BE" w:rsidRPr="00F34943">
        <w:rPr>
          <w:rFonts w:ascii="Arial" w:hAnsi="Arial" w:cs="Arial"/>
        </w:rPr>
        <w:t xml:space="preserve"> repository</w:t>
      </w:r>
      <w:r w:rsidR="00416F79" w:rsidRPr="00F34943">
        <w:rPr>
          <w:rFonts w:ascii="Arial" w:hAnsi="Arial" w:cs="Arial"/>
        </w:rPr>
        <w:t xml:space="preserve"> named “SiteToProteinNormalization_in_MultiplexProteomics”</w:t>
      </w:r>
      <w:r w:rsidR="003B603E" w:rsidRPr="00F34943">
        <w:rPr>
          <w:rFonts w:ascii="Arial" w:hAnsi="Arial" w:cs="Arial"/>
        </w:rPr>
        <w:t>)</w:t>
      </w:r>
      <w:r w:rsidR="004C292A" w:rsidRPr="00F34943">
        <w:rPr>
          <w:rFonts w:ascii="Arial" w:hAnsi="Arial" w:cs="Arial"/>
        </w:rPr>
        <w:t xml:space="preserve">. </w:t>
      </w:r>
      <w:r w:rsidR="007A7382" w:rsidRPr="00F34943">
        <w:rPr>
          <w:rFonts w:ascii="Arial" w:hAnsi="Arial" w:cs="Arial"/>
        </w:rPr>
        <w:t>Hence you can continue</w:t>
      </w:r>
      <w:r w:rsidR="001239BE" w:rsidRPr="00F34943">
        <w:rPr>
          <w:rFonts w:ascii="Arial" w:hAnsi="Arial" w:cs="Arial"/>
        </w:rPr>
        <w:t xml:space="preserve"> from here if you choose to </w:t>
      </w:r>
      <w:r w:rsidR="00763342" w:rsidRPr="00F34943">
        <w:rPr>
          <w:rFonts w:ascii="Arial" w:hAnsi="Arial" w:cs="Arial"/>
        </w:rPr>
        <w:t>follow</w:t>
      </w:r>
      <w:r w:rsidR="002A1DFC" w:rsidRPr="00F34943">
        <w:rPr>
          <w:rFonts w:ascii="Arial" w:hAnsi="Arial" w:cs="Arial"/>
        </w:rPr>
        <w:t xml:space="preserve"> the </w:t>
      </w:r>
      <w:r w:rsidR="00763342" w:rsidRPr="00F34943">
        <w:rPr>
          <w:rFonts w:ascii="Arial" w:hAnsi="Arial" w:cs="Arial"/>
        </w:rPr>
        <w:t xml:space="preserve">second </w:t>
      </w:r>
      <w:r w:rsidR="002A1DFC" w:rsidRPr="00F34943">
        <w:rPr>
          <w:rFonts w:ascii="Arial" w:hAnsi="Arial" w:cs="Arial"/>
        </w:rPr>
        <w:t>demo.</w:t>
      </w:r>
    </w:p>
    <w:p w14:paraId="04F8A7CB" w14:textId="77777777" w:rsidR="00934068" w:rsidRPr="00F34943" w:rsidRDefault="00934068" w:rsidP="00E673F0">
      <w:pPr>
        <w:jc w:val="both"/>
        <w:rPr>
          <w:rFonts w:ascii="Arial" w:hAnsi="Arial" w:cs="Arial"/>
        </w:rPr>
      </w:pPr>
    </w:p>
    <w:p w14:paraId="7469B82B" w14:textId="77777777" w:rsidR="00934068" w:rsidRPr="00F34943" w:rsidRDefault="00934068" w:rsidP="00E673F0">
      <w:pPr>
        <w:jc w:val="both"/>
        <w:rPr>
          <w:rFonts w:ascii="Arial" w:hAnsi="Arial" w:cs="Arial"/>
        </w:rPr>
      </w:pPr>
    </w:p>
    <w:p w14:paraId="5D742098" w14:textId="77777777" w:rsidR="00934068" w:rsidRPr="00F34943" w:rsidRDefault="00934068" w:rsidP="00E673F0">
      <w:pPr>
        <w:jc w:val="both"/>
        <w:rPr>
          <w:rFonts w:ascii="Arial" w:hAnsi="Arial" w:cs="Arial"/>
        </w:rPr>
      </w:pPr>
    </w:p>
    <w:p w14:paraId="7CB7FB86" w14:textId="742C938D" w:rsidR="00934068" w:rsidRPr="00F34943" w:rsidRDefault="00934068" w:rsidP="00934068">
      <w:pPr>
        <w:jc w:val="both"/>
        <w:rPr>
          <w:rFonts w:ascii="Arial" w:eastAsiaTheme="majorEastAsia" w:hAnsi="Arial" w:cs="Arial"/>
          <w:b/>
          <w:color w:val="000000" w:themeColor="text1"/>
          <w:sz w:val="36"/>
          <w:szCs w:val="36"/>
        </w:rPr>
      </w:pPr>
      <w:r w:rsidRPr="00F34943">
        <w:rPr>
          <w:rFonts w:ascii="Arial" w:eastAsiaTheme="majorEastAsia" w:hAnsi="Arial" w:cs="Arial"/>
          <w:b/>
          <w:color w:val="000000" w:themeColor="text1"/>
          <w:sz w:val="36"/>
          <w:szCs w:val="36"/>
        </w:rPr>
        <w:t>Comments</w:t>
      </w:r>
    </w:p>
    <w:p w14:paraId="418A9662" w14:textId="77777777" w:rsidR="00934068" w:rsidRPr="00F34943" w:rsidRDefault="00934068" w:rsidP="00E673F0">
      <w:pPr>
        <w:jc w:val="both"/>
        <w:rPr>
          <w:rFonts w:ascii="Arial" w:hAnsi="Arial" w:cs="Arial"/>
        </w:rPr>
      </w:pPr>
    </w:p>
    <w:p w14:paraId="669329DA" w14:textId="40B79190" w:rsidR="00762E02" w:rsidRPr="00BE2E94" w:rsidRDefault="00934068" w:rsidP="00E673F0">
      <w:pPr>
        <w:jc w:val="both"/>
        <w:rPr>
          <w:rFonts w:ascii="Arial" w:hAnsi="Arial" w:cs="Arial"/>
          <w:szCs w:val="22"/>
        </w:rPr>
      </w:pPr>
      <w:r w:rsidRPr="00F34943">
        <w:rPr>
          <w:rFonts w:ascii="Arial" w:hAnsi="Arial" w:cs="Arial"/>
        </w:rPr>
        <w:t xml:space="preserve">Note that we advise that all the raw files used in the workflow </w:t>
      </w:r>
      <w:r w:rsidR="00A03D1B" w:rsidRPr="00F34943">
        <w:rPr>
          <w:rFonts w:ascii="Arial" w:hAnsi="Arial" w:cs="Arial"/>
        </w:rPr>
        <w:t xml:space="preserve">at a time </w:t>
      </w:r>
      <w:r w:rsidRPr="00F34943">
        <w:rPr>
          <w:rFonts w:ascii="Arial" w:hAnsi="Arial" w:cs="Arial"/>
        </w:rPr>
        <w:t>are of similar nature, i.e. they come from the same experiment and even the same sub-experiment (here: acetylome measurements) within the experiment. If there are different kinds of raw files in your PSM table (e.g.  measurements of unmodified peptides, acetyl-peptides, and phospho-peptides</w:t>
      </w:r>
      <w:r w:rsidR="00053073" w:rsidRPr="00F34943">
        <w:rPr>
          <w:rFonts w:ascii="Arial" w:hAnsi="Arial" w:cs="Arial"/>
        </w:rPr>
        <w:t xml:space="preserve"> – all from the same experiment</w:t>
      </w:r>
      <w:r w:rsidRPr="00F34943">
        <w:rPr>
          <w:rFonts w:ascii="Arial" w:hAnsi="Arial" w:cs="Arial"/>
        </w:rPr>
        <w:t xml:space="preserve">), it is best to run them all separately through this workflow. The reason </w:t>
      </w:r>
      <w:r w:rsidR="00A03D1B" w:rsidRPr="00F34943">
        <w:rPr>
          <w:rFonts w:ascii="Arial" w:hAnsi="Arial" w:cs="Arial"/>
        </w:rPr>
        <w:t xml:space="preserve">for that </w:t>
      </w:r>
      <w:r w:rsidRPr="00F34943">
        <w:rPr>
          <w:rFonts w:ascii="Arial" w:hAnsi="Arial" w:cs="Arial"/>
        </w:rPr>
        <w:t>is that they are best normalized and thus interference-corrected independent</w:t>
      </w:r>
      <w:r w:rsidR="00A03D1B" w:rsidRPr="00F34943">
        <w:rPr>
          <w:rFonts w:ascii="Arial" w:hAnsi="Arial" w:cs="Arial"/>
        </w:rPr>
        <w:t>ly</w:t>
      </w:r>
      <w:r w:rsidRPr="00F34943">
        <w:rPr>
          <w:rFonts w:ascii="Arial" w:hAnsi="Arial" w:cs="Arial"/>
        </w:rPr>
        <w:t xml:space="preserve"> from each other, since distinct types of peptides (i.e. unmodified, acetyl, phospho, etc.)</w:t>
      </w:r>
      <w:r w:rsidR="00053073" w:rsidRPr="00F34943">
        <w:rPr>
          <w:rFonts w:ascii="Arial" w:hAnsi="Arial" w:cs="Arial"/>
        </w:rPr>
        <w:t>, even within the same experiment,</w:t>
      </w:r>
      <w:r w:rsidRPr="00F34943">
        <w:rPr>
          <w:rFonts w:ascii="Arial" w:hAnsi="Arial" w:cs="Arial"/>
        </w:rPr>
        <w:t xml:space="preserve"> can differ in their relative sample </w:t>
      </w:r>
      <w:r w:rsidR="00A03D1B" w:rsidRPr="00F34943">
        <w:rPr>
          <w:rFonts w:ascii="Arial" w:hAnsi="Arial" w:cs="Arial"/>
        </w:rPr>
        <w:t>contribution</w:t>
      </w:r>
      <w:r w:rsidR="006F6AB8">
        <w:rPr>
          <w:rFonts w:ascii="Arial" w:hAnsi="Arial" w:cs="Arial"/>
        </w:rPr>
        <w:t xml:space="preserve"> and thus background interference level.</w:t>
      </w:r>
    </w:p>
    <w:sectPr w:rsidR="00762E02" w:rsidRPr="00BE2E94" w:rsidSect="00AD28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400C" w14:textId="77777777" w:rsidR="002E503A" w:rsidRDefault="002E503A" w:rsidP="002E628B">
      <w:r>
        <w:separator/>
      </w:r>
    </w:p>
  </w:endnote>
  <w:endnote w:type="continuationSeparator" w:id="0">
    <w:p w14:paraId="285E85B2" w14:textId="77777777" w:rsidR="002E503A" w:rsidRDefault="002E503A" w:rsidP="002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E04D" w14:textId="77777777" w:rsidR="002E503A" w:rsidRDefault="002E503A" w:rsidP="002E628B">
      <w:r>
        <w:separator/>
      </w:r>
    </w:p>
  </w:footnote>
  <w:footnote w:type="continuationSeparator" w:id="0">
    <w:p w14:paraId="3584C7C3" w14:textId="77777777" w:rsidR="002E503A" w:rsidRDefault="002E503A" w:rsidP="002E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DE4"/>
    <w:multiLevelType w:val="hybridMultilevel"/>
    <w:tmpl w:val="B47C91D6"/>
    <w:lvl w:ilvl="0" w:tplc="B790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D78"/>
    <w:multiLevelType w:val="hybridMultilevel"/>
    <w:tmpl w:val="EADC9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6B5"/>
    <w:multiLevelType w:val="hybridMultilevel"/>
    <w:tmpl w:val="2254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7B7E"/>
    <w:multiLevelType w:val="hybridMultilevel"/>
    <w:tmpl w:val="935C95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36F8"/>
    <w:multiLevelType w:val="hybridMultilevel"/>
    <w:tmpl w:val="003AF05E"/>
    <w:lvl w:ilvl="0" w:tplc="B656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319AB"/>
    <w:multiLevelType w:val="hybridMultilevel"/>
    <w:tmpl w:val="55760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25EE5"/>
    <w:multiLevelType w:val="hybridMultilevel"/>
    <w:tmpl w:val="A5B221A4"/>
    <w:lvl w:ilvl="0" w:tplc="88605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F47D3"/>
    <w:multiLevelType w:val="hybridMultilevel"/>
    <w:tmpl w:val="4950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160">
    <w:abstractNumId w:val="6"/>
  </w:num>
  <w:num w:numId="2" w16cid:durableId="2058043141">
    <w:abstractNumId w:val="0"/>
  </w:num>
  <w:num w:numId="3" w16cid:durableId="1759672143">
    <w:abstractNumId w:val="4"/>
  </w:num>
  <w:num w:numId="4" w16cid:durableId="1336612244">
    <w:abstractNumId w:val="2"/>
  </w:num>
  <w:num w:numId="5" w16cid:durableId="844393741">
    <w:abstractNumId w:val="5"/>
  </w:num>
  <w:num w:numId="6" w16cid:durableId="2117364299">
    <w:abstractNumId w:val="7"/>
  </w:num>
  <w:num w:numId="7" w16cid:durableId="726877732">
    <w:abstractNumId w:val="1"/>
  </w:num>
  <w:num w:numId="8" w16cid:durableId="448402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3"/>
    <w:rsid w:val="000076EA"/>
    <w:rsid w:val="00013A3C"/>
    <w:rsid w:val="0003659A"/>
    <w:rsid w:val="00053073"/>
    <w:rsid w:val="000642A7"/>
    <w:rsid w:val="00085EE6"/>
    <w:rsid w:val="000A4CBE"/>
    <w:rsid w:val="000B2A26"/>
    <w:rsid w:val="000C66A2"/>
    <w:rsid w:val="000E1951"/>
    <w:rsid w:val="000F2FBF"/>
    <w:rsid w:val="00115C1D"/>
    <w:rsid w:val="001239BE"/>
    <w:rsid w:val="001245E8"/>
    <w:rsid w:val="001371B6"/>
    <w:rsid w:val="001429C5"/>
    <w:rsid w:val="00154137"/>
    <w:rsid w:val="00155BE1"/>
    <w:rsid w:val="00156CE4"/>
    <w:rsid w:val="00165377"/>
    <w:rsid w:val="0018743F"/>
    <w:rsid w:val="0019221C"/>
    <w:rsid w:val="001B7814"/>
    <w:rsid w:val="001B7B81"/>
    <w:rsid w:val="001C192C"/>
    <w:rsid w:val="001C6FDD"/>
    <w:rsid w:val="001D378E"/>
    <w:rsid w:val="001F5D1F"/>
    <w:rsid w:val="00200BA3"/>
    <w:rsid w:val="00214873"/>
    <w:rsid w:val="0022237D"/>
    <w:rsid w:val="002521BB"/>
    <w:rsid w:val="00287FD7"/>
    <w:rsid w:val="00293489"/>
    <w:rsid w:val="00295C5F"/>
    <w:rsid w:val="002A1DFC"/>
    <w:rsid w:val="002A3998"/>
    <w:rsid w:val="002A6067"/>
    <w:rsid w:val="002C0DA2"/>
    <w:rsid w:val="002C2946"/>
    <w:rsid w:val="002C3BE9"/>
    <w:rsid w:val="002C5594"/>
    <w:rsid w:val="002C5B0F"/>
    <w:rsid w:val="002E3442"/>
    <w:rsid w:val="002E503A"/>
    <w:rsid w:val="002E628B"/>
    <w:rsid w:val="002F4660"/>
    <w:rsid w:val="003057F3"/>
    <w:rsid w:val="00316FE6"/>
    <w:rsid w:val="00317696"/>
    <w:rsid w:val="00330110"/>
    <w:rsid w:val="003677C8"/>
    <w:rsid w:val="00372235"/>
    <w:rsid w:val="00380912"/>
    <w:rsid w:val="003963D2"/>
    <w:rsid w:val="003B603E"/>
    <w:rsid w:val="003D6E47"/>
    <w:rsid w:val="004130F1"/>
    <w:rsid w:val="00416F79"/>
    <w:rsid w:val="0043203A"/>
    <w:rsid w:val="0043388A"/>
    <w:rsid w:val="004476E1"/>
    <w:rsid w:val="00482E49"/>
    <w:rsid w:val="00493A02"/>
    <w:rsid w:val="00496A02"/>
    <w:rsid w:val="00497436"/>
    <w:rsid w:val="004A7525"/>
    <w:rsid w:val="004C292A"/>
    <w:rsid w:val="00534440"/>
    <w:rsid w:val="00540196"/>
    <w:rsid w:val="00560AB8"/>
    <w:rsid w:val="005642A8"/>
    <w:rsid w:val="00580798"/>
    <w:rsid w:val="0058130E"/>
    <w:rsid w:val="0059028F"/>
    <w:rsid w:val="005A3981"/>
    <w:rsid w:val="005A7160"/>
    <w:rsid w:val="005B09A1"/>
    <w:rsid w:val="005B43C9"/>
    <w:rsid w:val="005B5B90"/>
    <w:rsid w:val="005C366A"/>
    <w:rsid w:val="005C47DD"/>
    <w:rsid w:val="005D35D2"/>
    <w:rsid w:val="005E7452"/>
    <w:rsid w:val="00645084"/>
    <w:rsid w:val="00650BE2"/>
    <w:rsid w:val="00663B94"/>
    <w:rsid w:val="006872FB"/>
    <w:rsid w:val="00687A98"/>
    <w:rsid w:val="006A1745"/>
    <w:rsid w:val="006A4F24"/>
    <w:rsid w:val="006C4085"/>
    <w:rsid w:val="006C7FEF"/>
    <w:rsid w:val="006E270D"/>
    <w:rsid w:val="006F6AB8"/>
    <w:rsid w:val="00726DAD"/>
    <w:rsid w:val="00735880"/>
    <w:rsid w:val="00762A14"/>
    <w:rsid w:val="00762E02"/>
    <w:rsid w:val="00763191"/>
    <w:rsid w:val="00763342"/>
    <w:rsid w:val="007638A6"/>
    <w:rsid w:val="00764D1A"/>
    <w:rsid w:val="00766983"/>
    <w:rsid w:val="00782A5C"/>
    <w:rsid w:val="007845A0"/>
    <w:rsid w:val="007852E8"/>
    <w:rsid w:val="0078602E"/>
    <w:rsid w:val="00787E92"/>
    <w:rsid w:val="007A7382"/>
    <w:rsid w:val="007B6569"/>
    <w:rsid w:val="007C1652"/>
    <w:rsid w:val="007C487A"/>
    <w:rsid w:val="007D1F6A"/>
    <w:rsid w:val="007F606A"/>
    <w:rsid w:val="00815623"/>
    <w:rsid w:val="008169CD"/>
    <w:rsid w:val="00817C17"/>
    <w:rsid w:val="008250EF"/>
    <w:rsid w:val="0083071E"/>
    <w:rsid w:val="008345AC"/>
    <w:rsid w:val="00840D7E"/>
    <w:rsid w:val="008540A8"/>
    <w:rsid w:val="00860D20"/>
    <w:rsid w:val="00897CDC"/>
    <w:rsid w:val="008B6472"/>
    <w:rsid w:val="008C2182"/>
    <w:rsid w:val="008F7734"/>
    <w:rsid w:val="00900B15"/>
    <w:rsid w:val="00913442"/>
    <w:rsid w:val="00914789"/>
    <w:rsid w:val="009171C1"/>
    <w:rsid w:val="00934068"/>
    <w:rsid w:val="00952653"/>
    <w:rsid w:val="009D1A0E"/>
    <w:rsid w:val="009E30DC"/>
    <w:rsid w:val="009F15E9"/>
    <w:rsid w:val="00A03D1B"/>
    <w:rsid w:val="00A17DCA"/>
    <w:rsid w:val="00A45C37"/>
    <w:rsid w:val="00A7333C"/>
    <w:rsid w:val="00A81F4C"/>
    <w:rsid w:val="00A9449D"/>
    <w:rsid w:val="00AA1441"/>
    <w:rsid w:val="00AB70FB"/>
    <w:rsid w:val="00AC0CA9"/>
    <w:rsid w:val="00AC1E15"/>
    <w:rsid w:val="00AD28CC"/>
    <w:rsid w:val="00AE46E7"/>
    <w:rsid w:val="00AF402C"/>
    <w:rsid w:val="00B04C0C"/>
    <w:rsid w:val="00B137A0"/>
    <w:rsid w:val="00B43D65"/>
    <w:rsid w:val="00B50FCF"/>
    <w:rsid w:val="00B65C68"/>
    <w:rsid w:val="00B7495F"/>
    <w:rsid w:val="00B90DC6"/>
    <w:rsid w:val="00BA00CA"/>
    <w:rsid w:val="00BA68D0"/>
    <w:rsid w:val="00BB5437"/>
    <w:rsid w:val="00BC0F52"/>
    <w:rsid w:val="00BE2E94"/>
    <w:rsid w:val="00C0132D"/>
    <w:rsid w:val="00C035B0"/>
    <w:rsid w:val="00C14F71"/>
    <w:rsid w:val="00C23781"/>
    <w:rsid w:val="00C262DC"/>
    <w:rsid w:val="00C26CB3"/>
    <w:rsid w:val="00C36B0B"/>
    <w:rsid w:val="00C433B4"/>
    <w:rsid w:val="00C54713"/>
    <w:rsid w:val="00C7399C"/>
    <w:rsid w:val="00CE178B"/>
    <w:rsid w:val="00CF375A"/>
    <w:rsid w:val="00D14607"/>
    <w:rsid w:val="00D27075"/>
    <w:rsid w:val="00D921F7"/>
    <w:rsid w:val="00DB7546"/>
    <w:rsid w:val="00DE21B5"/>
    <w:rsid w:val="00DF2E86"/>
    <w:rsid w:val="00E338BB"/>
    <w:rsid w:val="00E56D57"/>
    <w:rsid w:val="00E673F0"/>
    <w:rsid w:val="00E7601F"/>
    <w:rsid w:val="00E80424"/>
    <w:rsid w:val="00EC319E"/>
    <w:rsid w:val="00ED70F3"/>
    <w:rsid w:val="00EE3A24"/>
    <w:rsid w:val="00EE6AC2"/>
    <w:rsid w:val="00EF4F65"/>
    <w:rsid w:val="00F02B62"/>
    <w:rsid w:val="00F10F56"/>
    <w:rsid w:val="00F34943"/>
    <w:rsid w:val="00F41DD3"/>
    <w:rsid w:val="00F53E1B"/>
    <w:rsid w:val="00F566AB"/>
    <w:rsid w:val="00FD292E"/>
    <w:rsid w:val="00FD7837"/>
    <w:rsid w:val="00FF0427"/>
    <w:rsid w:val="00FF1A6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0033"/>
  <w15:chartTrackingRefBased/>
  <w15:docId w15:val="{FE4D5BC7-1F0F-7843-8438-63FA1AB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E8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9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8B"/>
    <w:pPr>
      <w:ind w:left="720"/>
      <w:contextualSpacing/>
    </w:pPr>
  </w:style>
  <w:style w:type="paragraph" w:styleId="NoSpacing">
    <w:name w:val="No Spacing"/>
    <w:aliases w:val="regularText"/>
    <w:uiPriority w:val="1"/>
    <w:rsid w:val="00AD28CC"/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0F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9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28B"/>
    <w:rPr>
      <w:rFonts w:ascii="Times New Roman" w:hAnsi="Times New Roman"/>
      <w:b/>
      <w:sz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28B"/>
    <w:rPr>
      <w:rFonts w:ascii="Times New Roman" w:hAnsi="Times New Roman"/>
      <w:b/>
      <w:sz w:val="48"/>
      <w:lang w:val="en-US"/>
    </w:rPr>
  </w:style>
  <w:style w:type="character" w:styleId="Hyperlink">
    <w:name w:val="Hyperlink"/>
    <w:basedOn w:val="DefaultParagraphFont"/>
    <w:uiPriority w:val="99"/>
    <w:unhideWhenUsed/>
    <w:rsid w:val="0053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4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B5437"/>
  </w:style>
  <w:style w:type="paragraph" w:styleId="TOCHeading">
    <w:name w:val="TOC Heading"/>
    <w:basedOn w:val="Heading1"/>
    <w:next w:val="Normal"/>
    <w:uiPriority w:val="39"/>
    <w:unhideWhenUsed/>
    <w:qFormat/>
    <w:rsid w:val="00165377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653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6537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653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53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53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53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53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53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5377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oconductor.org/packages/release/bioc/html/MSnbas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stanek/rawStall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14A601-8C21-F84E-9E5E-960DDA4C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Madern</dc:creator>
  <cp:keywords/>
  <dc:description/>
  <cp:lastModifiedBy>Moritz Madern</cp:lastModifiedBy>
  <cp:revision>144</cp:revision>
  <dcterms:created xsi:type="dcterms:W3CDTF">2023-02-27T13:39:00Z</dcterms:created>
  <dcterms:modified xsi:type="dcterms:W3CDTF">2023-12-22T11:22:00Z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