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11" w:rsidRDefault="009E4349" w:rsidP="009E4349">
      <w:pPr>
        <w:pStyle w:val="Paragraphedeliste"/>
        <w:numPr>
          <w:ilvl w:val="0"/>
          <w:numId w:val="2"/>
        </w:numPr>
      </w:pPr>
      <w:r>
        <w:t>Description :</w:t>
      </w:r>
    </w:p>
    <w:p w:rsidR="009E4349" w:rsidRDefault="009E4349" w:rsidP="009E4349">
      <w:pPr>
        <w:pStyle w:val="Paragraphedeliste"/>
      </w:pPr>
    </w:p>
    <w:p w:rsidR="009E4349" w:rsidRDefault="009E4349" w:rsidP="009E4349">
      <w:pPr>
        <w:pStyle w:val="Paragraphedeliste"/>
      </w:pPr>
      <w:r>
        <w:t>Ce cas d’utilisation permet de saisir une nouvelle commande.</w:t>
      </w:r>
    </w:p>
    <w:p w:rsidR="009E4349" w:rsidRDefault="009E4349" w:rsidP="009E4349">
      <w:pPr>
        <w:pStyle w:val="Paragraphedeliste"/>
      </w:pPr>
    </w:p>
    <w:p w:rsidR="009E4349" w:rsidRDefault="009E4349" w:rsidP="009E4349">
      <w:pPr>
        <w:pStyle w:val="Paragraphedeliste"/>
        <w:numPr>
          <w:ilvl w:val="0"/>
          <w:numId w:val="2"/>
        </w:numPr>
      </w:pPr>
      <w:r>
        <w:t>Flux d’évènements :</w:t>
      </w:r>
    </w:p>
    <w:p w:rsidR="009E4349" w:rsidRDefault="009E4349" w:rsidP="009E4349">
      <w:pPr>
        <w:pStyle w:val="Paragraphedeliste"/>
      </w:pPr>
    </w:p>
    <w:p w:rsidR="009E4349" w:rsidRDefault="009E4349" w:rsidP="009E4349">
      <w:pPr>
        <w:pStyle w:val="Paragraphedeliste"/>
        <w:numPr>
          <w:ilvl w:val="0"/>
          <w:numId w:val="3"/>
        </w:numPr>
      </w:pPr>
      <w:r>
        <w:t>Conditions :</w:t>
      </w:r>
    </w:p>
    <w:p w:rsidR="009E4349" w:rsidRDefault="009E4349" w:rsidP="009E4349">
      <w:pPr>
        <w:pStyle w:val="Paragraphedeliste"/>
        <w:ind w:left="1080"/>
      </w:pPr>
      <w:r>
        <w:t>Seul un commercial peut opérer cette saisie.</w:t>
      </w:r>
    </w:p>
    <w:p w:rsidR="009E4349" w:rsidRDefault="009E4349" w:rsidP="009E4349">
      <w:pPr>
        <w:pStyle w:val="Paragraphedeliste"/>
        <w:ind w:left="1080"/>
      </w:pPr>
    </w:p>
    <w:p w:rsidR="009E4349" w:rsidRDefault="009E4349" w:rsidP="009E4349">
      <w:pPr>
        <w:pStyle w:val="Paragraphedeliste"/>
        <w:numPr>
          <w:ilvl w:val="0"/>
          <w:numId w:val="3"/>
        </w:numPr>
      </w:pPr>
      <w:r>
        <w:t>Résultat :</w:t>
      </w:r>
    </w:p>
    <w:p w:rsidR="009E4349" w:rsidRDefault="009E4349" w:rsidP="009E4349">
      <w:pPr>
        <w:pStyle w:val="Paragraphedeliste"/>
        <w:ind w:left="1080"/>
      </w:pPr>
      <w:r>
        <w:t>Une commande client est enregistrée.</w:t>
      </w:r>
    </w:p>
    <w:p w:rsidR="009E4349" w:rsidRDefault="009E4349" w:rsidP="009E4349">
      <w:pPr>
        <w:pStyle w:val="Paragraphedeliste"/>
        <w:ind w:left="1080"/>
      </w:pPr>
      <w:r>
        <w:t>Les informations concernant le client sont mises à jour.</w:t>
      </w:r>
    </w:p>
    <w:p w:rsidR="009E4349" w:rsidRDefault="009E4349" w:rsidP="009E4349">
      <w:pPr>
        <w:pStyle w:val="Paragraphedeliste"/>
        <w:ind w:left="1080"/>
      </w:pPr>
      <w:r>
        <w:t>Le règlement est enregistré et la facture éditée.</w:t>
      </w:r>
    </w:p>
    <w:p w:rsidR="009E4349" w:rsidRDefault="009E4349" w:rsidP="009E4349">
      <w:pPr>
        <w:pStyle w:val="Paragraphedeliste"/>
        <w:ind w:left="1080"/>
      </w:pPr>
    </w:p>
    <w:p w:rsidR="009E4349" w:rsidRDefault="006E1DF6" w:rsidP="009E4349">
      <w:pPr>
        <w:pStyle w:val="Paragraphedeliste"/>
        <w:numPr>
          <w:ilvl w:val="0"/>
          <w:numId w:val="2"/>
        </w:numPr>
      </w:pPr>
      <w:r>
        <w:t>Flot n</w:t>
      </w:r>
      <w:r w:rsidR="009E4349">
        <w:t>ominal :</w:t>
      </w:r>
    </w:p>
    <w:p w:rsidR="006F46CD" w:rsidRDefault="006F46CD" w:rsidP="006F46CD">
      <w:pPr>
        <w:pStyle w:val="Paragraphedeliste"/>
      </w:pPr>
    </w:p>
    <w:p w:rsidR="006F46CD" w:rsidRDefault="006F46CD" w:rsidP="006F46CD">
      <w:pPr>
        <w:pStyle w:val="Paragraphedeliste"/>
      </w:pPr>
      <w:r>
        <w:t>Le commercial s’authentifie avec son login et son mot de passe.</w:t>
      </w:r>
    </w:p>
    <w:p w:rsidR="006F46CD" w:rsidRDefault="006F46CD" w:rsidP="006F46CD">
      <w:pPr>
        <w:pStyle w:val="Paragraphedeliste"/>
      </w:pPr>
      <w:r>
        <w:t>Le système lui affiche la page d’accueil.</w:t>
      </w:r>
    </w:p>
    <w:p w:rsidR="006F46CD" w:rsidRDefault="006E1DF6" w:rsidP="006F46CD">
      <w:pPr>
        <w:pStyle w:val="Paragraphedeliste"/>
      </w:pPr>
      <w:r>
        <w:t>a)</w:t>
      </w:r>
      <w:r w:rsidR="00AE6630">
        <w:t xml:space="preserve"> </w:t>
      </w:r>
      <w:r w:rsidR="006F46CD">
        <w:t>Le commercial recherche le client.</w:t>
      </w:r>
    </w:p>
    <w:p w:rsidR="006F46CD" w:rsidRDefault="006F46CD" w:rsidP="006F46CD">
      <w:pPr>
        <w:pStyle w:val="Paragraphedeliste"/>
      </w:pPr>
      <w:r>
        <w:t>Le système lui affiche la fiche du client.</w:t>
      </w:r>
    </w:p>
    <w:p w:rsidR="006F46CD" w:rsidRDefault="006F46CD" w:rsidP="006F46CD">
      <w:pPr>
        <w:pStyle w:val="Paragraphedeliste"/>
      </w:pPr>
      <w:r>
        <w:t>Le commercial sélectionne une nouvelle commande.</w:t>
      </w:r>
    </w:p>
    <w:p w:rsidR="006F46CD" w:rsidRDefault="006F46CD" w:rsidP="006F46CD">
      <w:pPr>
        <w:pStyle w:val="Paragraphedeliste"/>
      </w:pPr>
      <w:r>
        <w:t>Le système lui affiche la page commande.</w:t>
      </w:r>
    </w:p>
    <w:p w:rsidR="006F46CD" w:rsidRDefault="00FF3165" w:rsidP="006F46CD">
      <w:pPr>
        <w:pStyle w:val="Paragraphedeliste"/>
      </w:pPr>
      <w:r>
        <w:t>b)</w:t>
      </w:r>
      <w:r w:rsidR="00AE6630">
        <w:t xml:space="preserve"> </w:t>
      </w:r>
      <w:r w:rsidR="006F46CD">
        <w:t>Le commercial cherche le produit.</w:t>
      </w:r>
    </w:p>
    <w:p w:rsidR="00432532" w:rsidRDefault="00432532" w:rsidP="00432532">
      <w:pPr>
        <w:pStyle w:val="Paragraphedeliste"/>
      </w:pPr>
      <w:r>
        <w:t>c) Le système vérifie la quantité disponible.</w:t>
      </w:r>
    </w:p>
    <w:p w:rsidR="006F46CD" w:rsidRDefault="006F46CD" w:rsidP="006F46CD">
      <w:pPr>
        <w:pStyle w:val="Paragraphedeliste"/>
      </w:pPr>
      <w:r>
        <w:t>Le système lui affiche le produit.</w:t>
      </w:r>
    </w:p>
    <w:p w:rsidR="006F46CD" w:rsidRDefault="006F46CD" w:rsidP="006F46CD">
      <w:pPr>
        <w:pStyle w:val="Paragraphedeliste"/>
      </w:pPr>
      <w:r>
        <w:t>Le commercial sélectionne le produit.</w:t>
      </w:r>
    </w:p>
    <w:p w:rsidR="006F46CD" w:rsidRDefault="006F46CD" w:rsidP="006F46CD">
      <w:pPr>
        <w:pStyle w:val="Paragraphedeliste"/>
      </w:pPr>
      <w:r>
        <w:t>Le système lui affiche la page commande.</w:t>
      </w:r>
    </w:p>
    <w:p w:rsidR="006F46CD" w:rsidRDefault="000A572A" w:rsidP="006F46CD">
      <w:pPr>
        <w:pStyle w:val="Paragraphedeliste"/>
      </w:pPr>
      <w:r>
        <w:t xml:space="preserve">d) </w:t>
      </w:r>
      <w:r w:rsidR="0013682D">
        <w:t>Le commercial valide le panier</w:t>
      </w:r>
      <w:r w:rsidR="006F46CD">
        <w:t>.</w:t>
      </w:r>
    </w:p>
    <w:p w:rsidR="006F46CD" w:rsidRDefault="006F46CD" w:rsidP="006F46CD">
      <w:pPr>
        <w:pStyle w:val="Paragraphedeliste"/>
      </w:pPr>
      <w:r>
        <w:t>Le système lui affiche la page paiement.</w:t>
      </w:r>
    </w:p>
    <w:p w:rsidR="006F46CD" w:rsidRDefault="000A572A" w:rsidP="006F46CD">
      <w:pPr>
        <w:pStyle w:val="Paragraphedeliste"/>
      </w:pPr>
      <w:r>
        <w:t>e</w:t>
      </w:r>
      <w:r w:rsidR="00647780">
        <w:t xml:space="preserve">) </w:t>
      </w:r>
      <w:r w:rsidR="006F46CD">
        <w:t>Le commercial valide le paiement.</w:t>
      </w:r>
    </w:p>
    <w:p w:rsidR="006F46CD" w:rsidRDefault="006F46CD" w:rsidP="006F46CD">
      <w:pPr>
        <w:pStyle w:val="Paragraphedeliste"/>
      </w:pPr>
      <w:r>
        <w:t>Le système lui affiche la page livraison.</w:t>
      </w:r>
    </w:p>
    <w:p w:rsidR="00322858" w:rsidRDefault="00322858" w:rsidP="006F46CD">
      <w:pPr>
        <w:pStyle w:val="Paragraphedeliste"/>
      </w:pPr>
      <w:r>
        <w:t xml:space="preserve">Le </w:t>
      </w:r>
      <w:r>
        <w:t>système</w:t>
      </w:r>
      <w:r>
        <w:t xml:space="preserve"> affiche </w:t>
      </w:r>
      <w:r>
        <w:t>la page de récapitulatif.</w:t>
      </w:r>
      <w:bookmarkStart w:id="0" w:name="_GoBack"/>
      <w:bookmarkEnd w:id="0"/>
    </w:p>
    <w:p w:rsidR="006F46CD" w:rsidRDefault="000A572A" w:rsidP="006F46CD">
      <w:pPr>
        <w:pStyle w:val="Paragraphedeliste"/>
      </w:pPr>
      <w:r>
        <w:t>f</w:t>
      </w:r>
      <w:r w:rsidR="00647780">
        <w:t xml:space="preserve">) </w:t>
      </w:r>
      <w:r w:rsidR="006F46CD">
        <w:t>Le commercial confirme la commande.</w:t>
      </w:r>
    </w:p>
    <w:p w:rsidR="006F46CD" w:rsidRDefault="006F46CD" w:rsidP="006F46CD">
      <w:pPr>
        <w:pStyle w:val="Paragraphedeliste"/>
      </w:pPr>
      <w:r>
        <w:t>Le système édite la facture.</w:t>
      </w:r>
    </w:p>
    <w:p w:rsidR="00017C3B" w:rsidRDefault="00017C3B" w:rsidP="006F46CD">
      <w:pPr>
        <w:pStyle w:val="Paragraphedeliste"/>
      </w:pPr>
      <w:r>
        <w:t>Le système édite le bon de livraison.</w:t>
      </w:r>
    </w:p>
    <w:p w:rsidR="006F46CD" w:rsidRDefault="006F46CD" w:rsidP="006F46CD">
      <w:pPr>
        <w:pStyle w:val="Paragraphedeliste"/>
      </w:pPr>
    </w:p>
    <w:p w:rsidR="006F46CD" w:rsidRDefault="006F46CD" w:rsidP="006F46CD">
      <w:pPr>
        <w:pStyle w:val="Paragraphedeliste"/>
      </w:pPr>
      <w:r>
        <w:t>Le cas d’utilisation prend fin.</w:t>
      </w:r>
    </w:p>
    <w:p w:rsidR="006E1DF6" w:rsidRDefault="006E1DF6" w:rsidP="006F46CD">
      <w:pPr>
        <w:pStyle w:val="Paragraphedeliste"/>
      </w:pPr>
    </w:p>
    <w:p w:rsidR="006E1DF6" w:rsidRDefault="006E1DF6" w:rsidP="006E1DF6">
      <w:pPr>
        <w:pStyle w:val="Paragraphedeliste"/>
        <w:numPr>
          <w:ilvl w:val="0"/>
          <w:numId w:val="2"/>
        </w:numPr>
      </w:pPr>
      <w:r>
        <w:t>Flots alternatifs :</w:t>
      </w:r>
    </w:p>
    <w:p w:rsidR="006E1DF6" w:rsidRDefault="006E1DF6" w:rsidP="006E1DF6">
      <w:pPr>
        <w:pStyle w:val="Paragraphedeliste"/>
      </w:pPr>
    </w:p>
    <w:p w:rsidR="006E1DF6" w:rsidRDefault="006E1DF6" w:rsidP="006E1DF6">
      <w:pPr>
        <w:pStyle w:val="Paragraphedeliste"/>
        <w:numPr>
          <w:ilvl w:val="0"/>
          <w:numId w:val="5"/>
        </w:numPr>
      </w:pPr>
      <w:r>
        <w:t>Le client n’est pas répertorié :</w:t>
      </w:r>
    </w:p>
    <w:p w:rsidR="00FF3165" w:rsidRDefault="00FF3165" w:rsidP="00FF3165">
      <w:pPr>
        <w:pStyle w:val="Paragraphedeliste"/>
        <w:ind w:left="1080"/>
      </w:pPr>
    </w:p>
    <w:p w:rsidR="006E1DF6" w:rsidRDefault="006E1DF6" w:rsidP="006E1DF6">
      <w:pPr>
        <w:pStyle w:val="Paragraphedeliste"/>
        <w:ind w:left="1080"/>
      </w:pPr>
      <w:r>
        <w:t xml:space="preserve">Le </w:t>
      </w:r>
      <w:proofErr w:type="gramStart"/>
      <w:r w:rsidR="00595C96">
        <w:t>système affiche</w:t>
      </w:r>
      <w:proofErr w:type="gramEnd"/>
      <w:r>
        <w:t xml:space="preserve"> « aucun résultat ».</w:t>
      </w:r>
    </w:p>
    <w:p w:rsidR="006E1DF6" w:rsidRDefault="006E1DF6" w:rsidP="006E1DF6">
      <w:pPr>
        <w:pStyle w:val="Paragraphedeliste"/>
        <w:ind w:left="1080"/>
      </w:pPr>
      <w:r>
        <w:t>Le commercial sélectionne nouveau client et l’enregistre.</w:t>
      </w:r>
    </w:p>
    <w:p w:rsidR="006E1DF6" w:rsidRDefault="00FF3165" w:rsidP="006E1DF6">
      <w:pPr>
        <w:pStyle w:val="Paragraphedeliste"/>
        <w:ind w:left="1080"/>
      </w:pPr>
      <w:r>
        <w:t>Une fois l’action menée, l’enregistrement de la commande peut rependre.</w:t>
      </w:r>
    </w:p>
    <w:p w:rsidR="00FF3165" w:rsidRDefault="00FF3165" w:rsidP="006E1DF6">
      <w:pPr>
        <w:pStyle w:val="Paragraphedeliste"/>
        <w:ind w:left="1080"/>
      </w:pPr>
    </w:p>
    <w:p w:rsidR="00FF3165" w:rsidRDefault="00FF3165" w:rsidP="00FF3165">
      <w:pPr>
        <w:pStyle w:val="Paragraphedeliste"/>
        <w:numPr>
          <w:ilvl w:val="0"/>
          <w:numId w:val="5"/>
        </w:numPr>
      </w:pPr>
      <w:r>
        <w:t>Le produit n’est pas répertorié :</w:t>
      </w:r>
    </w:p>
    <w:p w:rsidR="00FF3165" w:rsidRDefault="00FF3165" w:rsidP="00FF3165">
      <w:pPr>
        <w:pStyle w:val="Paragraphedeliste"/>
        <w:ind w:left="1080"/>
      </w:pPr>
    </w:p>
    <w:p w:rsidR="00FF3165" w:rsidRDefault="00FF3165" w:rsidP="00FF3165">
      <w:pPr>
        <w:pStyle w:val="Paragraphedeliste"/>
        <w:ind w:left="1080"/>
      </w:pPr>
      <w:r>
        <w:t xml:space="preserve">Le </w:t>
      </w:r>
      <w:proofErr w:type="gramStart"/>
      <w:r w:rsidR="00595C96">
        <w:t>système affiche</w:t>
      </w:r>
      <w:proofErr w:type="gramEnd"/>
      <w:r w:rsidR="00AE6630">
        <w:t xml:space="preserve"> </w:t>
      </w:r>
      <w:r>
        <w:t>« aucun résultat ».</w:t>
      </w:r>
    </w:p>
    <w:p w:rsidR="00FF3165" w:rsidRDefault="00FF3165" w:rsidP="00FF3165">
      <w:pPr>
        <w:pStyle w:val="Paragraphedeliste"/>
        <w:ind w:left="1080"/>
      </w:pPr>
      <w:r>
        <w:t>Le système affiche les produits en rapport avec sa recherche.</w:t>
      </w:r>
    </w:p>
    <w:p w:rsidR="00FF3165" w:rsidRDefault="00FF3165" w:rsidP="00FF3165">
      <w:pPr>
        <w:pStyle w:val="Paragraphedeliste"/>
        <w:ind w:left="1080"/>
      </w:pPr>
      <w:r>
        <w:t>Le commercial sélectionne le produit.</w:t>
      </w:r>
    </w:p>
    <w:p w:rsidR="00FF3165" w:rsidRDefault="00FF3165" w:rsidP="00FF3165">
      <w:pPr>
        <w:pStyle w:val="Paragraphedeliste"/>
        <w:ind w:left="1080"/>
      </w:pPr>
      <w:r>
        <w:t>Une fois l’action menée, l’enregistrement de la commande peut rependre.</w:t>
      </w:r>
    </w:p>
    <w:p w:rsidR="00AE6630" w:rsidRDefault="00AE6630" w:rsidP="00FF3165">
      <w:pPr>
        <w:pStyle w:val="Paragraphedeliste"/>
        <w:ind w:left="1080"/>
      </w:pPr>
    </w:p>
    <w:p w:rsidR="00AE6630" w:rsidRDefault="00AE6630" w:rsidP="00AE6630">
      <w:pPr>
        <w:pStyle w:val="Paragraphedeliste"/>
        <w:numPr>
          <w:ilvl w:val="0"/>
          <w:numId w:val="5"/>
        </w:numPr>
      </w:pPr>
      <w:r>
        <w:t>Le produit n’est plus disponible :</w:t>
      </w:r>
    </w:p>
    <w:p w:rsidR="00AE6630" w:rsidRDefault="00AE6630" w:rsidP="00AE6630">
      <w:pPr>
        <w:pStyle w:val="Paragraphedeliste"/>
        <w:ind w:left="1080"/>
      </w:pPr>
    </w:p>
    <w:p w:rsidR="00AE6630" w:rsidRDefault="00AE6630" w:rsidP="00AE6630">
      <w:pPr>
        <w:pStyle w:val="Paragraphedeliste"/>
        <w:ind w:left="1080"/>
      </w:pPr>
      <w:r>
        <w:t>Le système affiche « ce produit n’est plus disponible ».</w:t>
      </w:r>
    </w:p>
    <w:p w:rsidR="00AE6630" w:rsidRDefault="00AE6630" w:rsidP="00AE6630">
      <w:pPr>
        <w:pStyle w:val="Paragraphedeliste"/>
        <w:ind w:left="1080"/>
      </w:pPr>
      <w:r>
        <w:t>Le système affiche les produits en rapport avec sa recherche.</w:t>
      </w:r>
    </w:p>
    <w:p w:rsidR="00AE6630" w:rsidRDefault="00AE6630" w:rsidP="00AE6630">
      <w:pPr>
        <w:pStyle w:val="Paragraphedeliste"/>
        <w:ind w:left="1080"/>
      </w:pPr>
      <w:r>
        <w:t>Le commercial sélectionne le produit ou il peut revenir à la page commande.</w:t>
      </w:r>
    </w:p>
    <w:p w:rsidR="00AE6630" w:rsidRDefault="00AE6630" w:rsidP="00AE6630">
      <w:pPr>
        <w:pStyle w:val="Paragraphedeliste"/>
        <w:ind w:left="1080"/>
      </w:pPr>
      <w:r>
        <w:t>Une fois l’action menée, l’enregistrement de la commande peut rependre.</w:t>
      </w:r>
    </w:p>
    <w:p w:rsidR="00113B92" w:rsidRDefault="00113B92" w:rsidP="00AE6630">
      <w:pPr>
        <w:pStyle w:val="Paragraphedeliste"/>
        <w:ind w:left="1080"/>
      </w:pPr>
    </w:p>
    <w:p w:rsidR="00113B92" w:rsidRDefault="00113B92" w:rsidP="00113B92">
      <w:pPr>
        <w:pStyle w:val="Paragraphedeliste"/>
        <w:numPr>
          <w:ilvl w:val="0"/>
          <w:numId w:val="5"/>
        </w:numPr>
      </w:pPr>
      <w:r>
        <w:t>Le client souhaite modifier la commande :</w:t>
      </w:r>
    </w:p>
    <w:p w:rsidR="00113B92" w:rsidRDefault="00113B92" w:rsidP="00113B92">
      <w:pPr>
        <w:pStyle w:val="Paragraphedeliste"/>
        <w:ind w:left="1080"/>
      </w:pPr>
    </w:p>
    <w:p w:rsidR="00113B92" w:rsidRDefault="00092238" w:rsidP="00113B92">
      <w:pPr>
        <w:pStyle w:val="Paragraphedeliste"/>
        <w:ind w:left="1080"/>
      </w:pPr>
      <w:r>
        <w:t>Le commercial sélectionne la page commande.</w:t>
      </w:r>
    </w:p>
    <w:p w:rsidR="00092238" w:rsidRDefault="00092238" w:rsidP="00113B92">
      <w:pPr>
        <w:pStyle w:val="Paragraphedeliste"/>
        <w:ind w:left="1080"/>
      </w:pPr>
      <w:r>
        <w:t>Le système lui affiche la page commande.</w:t>
      </w:r>
    </w:p>
    <w:p w:rsidR="00092238" w:rsidRDefault="00092238" w:rsidP="00113B92">
      <w:pPr>
        <w:pStyle w:val="Paragraphedeliste"/>
        <w:ind w:left="1080"/>
      </w:pPr>
      <w:r>
        <w:t>Le commercial modifie les quantités ou les produits commandés.</w:t>
      </w:r>
    </w:p>
    <w:p w:rsidR="00092238" w:rsidRDefault="00092238" w:rsidP="00092238">
      <w:pPr>
        <w:pStyle w:val="Paragraphedeliste"/>
        <w:ind w:left="1080"/>
      </w:pPr>
      <w:r>
        <w:t>Une fois l’action menée, l’enregistrement de la commande peut rependre.</w:t>
      </w:r>
    </w:p>
    <w:p w:rsidR="00647780" w:rsidRDefault="00647780" w:rsidP="00AE6630">
      <w:pPr>
        <w:pStyle w:val="Paragraphedeliste"/>
        <w:ind w:left="1080"/>
      </w:pPr>
    </w:p>
    <w:p w:rsidR="00AE6630" w:rsidRPr="003B40BE" w:rsidRDefault="00647780" w:rsidP="00647780">
      <w:pPr>
        <w:pStyle w:val="Paragraphedeliste"/>
        <w:numPr>
          <w:ilvl w:val="0"/>
          <w:numId w:val="5"/>
        </w:numPr>
      </w:pPr>
      <w:r w:rsidRPr="003B40BE">
        <w:t>Le règlement ne peut être enregistré :</w:t>
      </w:r>
    </w:p>
    <w:p w:rsidR="00647780" w:rsidRPr="003B40BE" w:rsidRDefault="00647780" w:rsidP="00647780">
      <w:pPr>
        <w:pStyle w:val="Paragraphedeliste"/>
        <w:ind w:left="1080"/>
      </w:pPr>
    </w:p>
    <w:p w:rsidR="00647780" w:rsidRPr="003B40BE" w:rsidRDefault="00647780" w:rsidP="00647780">
      <w:pPr>
        <w:pStyle w:val="Paragraphedeliste"/>
        <w:ind w:left="1080"/>
      </w:pPr>
      <w:r w:rsidRPr="003B40BE">
        <w:t>Le système affiche « paiement refusé ».</w:t>
      </w:r>
    </w:p>
    <w:p w:rsidR="00647780" w:rsidRPr="003B40BE" w:rsidRDefault="00647780" w:rsidP="00647780">
      <w:pPr>
        <w:pStyle w:val="Paragraphedeliste"/>
        <w:ind w:left="1080"/>
      </w:pPr>
      <w:r w:rsidRPr="003B40BE">
        <w:t>Le système affiche la page paiement.</w:t>
      </w:r>
    </w:p>
    <w:p w:rsidR="00647780" w:rsidRDefault="00647780" w:rsidP="00647780">
      <w:pPr>
        <w:pStyle w:val="Paragraphedeliste"/>
        <w:ind w:left="1080"/>
      </w:pPr>
      <w:r w:rsidRPr="003B40BE">
        <w:t>Le commercial peut sauvegarder la commande.</w:t>
      </w:r>
    </w:p>
    <w:p w:rsidR="003B40BE" w:rsidRPr="003B40BE" w:rsidRDefault="003B40BE" w:rsidP="00647780">
      <w:pPr>
        <w:pStyle w:val="Paragraphedeliste"/>
        <w:ind w:left="1080"/>
      </w:pPr>
      <w:r>
        <w:t>Le système affiche la page client.</w:t>
      </w:r>
    </w:p>
    <w:p w:rsidR="00647780" w:rsidRPr="003B40BE" w:rsidRDefault="00647780" w:rsidP="00647780">
      <w:pPr>
        <w:pStyle w:val="Paragraphedeliste"/>
        <w:ind w:left="1080"/>
      </w:pPr>
      <w:r w:rsidRPr="003B40BE">
        <w:t>Le cas d’utilisation prend fin.</w:t>
      </w:r>
    </w:p>
    <w:p w:rsidR="00647780" w:rsidRDefault="00647780" w:rsidP="00AE6630">
      <w:pPr>
        <w:pStyle w:val="Paragraphedeliste"/>
        <w:ind w:left="1080"/>
      </w:pPr>
    </w:p>
    <w:p w:rsidR="00647780" w:rsidRDefault="00481472" w:rsidP="00647780">
      <w:pPr>
        <w:pStyle w:val="Paragraphedeliste"/>
        <w:numPr>
          <w:ilvl w:val="0"/>
          <w:numId w:val="5"/>
        </w:numPr>
      </w:pPr>
      <w:r>
        <w:t xml:space="preserve">1- </w:t>
      </w:r>
      <w:r w:rsidR="00647780">
        <w:t>Les coordonnées client sont erronées :</w:t>
      </w:r>
    </w:p>
    <w:p w:rsidR="00647780" w:rsidRDefault="00647780" w:rsidP="00647780">
      <w:pPr>
        <w:pStyle w:val="Paragraphedeliste"/>
        <w:ind w:left="1080"/>
      </w:pPr>
    </w:p>
    <w:p w:rsidR="00647780" w:rsidRDefault="00647780" w:rsidP="00647780">
      <w:pPr>
        <w:pStyle w:val="Paragraphedeliste"/>
        <w:ind w:left="1080"/>
      </w:pPr>
      <w:r>
        <w:t>Le commercial sélectionne la fiche client.</w:t>
      </w:r>
    </w:p>
    <w:p w:rsidR="00647780" w:rsidRDefault="00647780" w:rsidP="00647780">
      <w:pPr>
        <w:pStyle w:val="Paragraphedeliste"/>
        <w:ind w:left="1080"/>
      </w:pPr>
      <w:r>
        <w:t>Le système affiche la fiche client.</w:t>
      </w:r>
    </w:p>
    <w:p w:rsidR="00647780" w:rsidRDefault="00647780" w:rsidP="00647780">
      <w:pPr>
        <w:pStyle w:val="Paragraphedeliste"/>
        <w:ind w:left="1080"/>
      </w:pPr>
      <w:r>
        <w:t>Le commercial valide les modifications.</w:t>
      </w:r>
    </w:p>
    <w:p w:rsidR="00647780" w:rsidRDefault="00647780" w:rsidP="00647780">
      <w:pPr>
        <w:pStyle w:val="Paragraphedeliste"/>
        <w:ind w:left="1080"/>
      </w:pPr>
      <w:r>
        <w:t>Une fois l’action menée, l’enregistrement de la commande peut rependre.</w:t>
      </w:r>
    </w:p>
    <w:p w:rsidR="00481472" w:rsidRDefault="00481472" w:rsidP="00647780">
      <w:pPr>
        <w:pStyle w:val="Paragraphedeliste"/>
        <w:ind w:left="1080"/>
      </w:pPr>
    </w:p>
    <w:p w:rsidR="00481472" w:rsidRDefault="00481472" w:rsidP="00647780">
      <w:pPr>
        <w:pStyle w:val="Paragraphedeliste"/>
        <w:ind w:left="1080"/>
      </w:pPr>
      <w:r>
        <w:t>2- La prise de commande n’est pas confirmée :</w:t>
      </w:r>
    </w:p>
    <w:p w:rsidR="00481472" w:rsidRDefault="00481472" w:rsidP="00647780">
      <w:pPr>
        <w:pStyle w:val="Paragraphedeliste"/>
        <w:ind w:left="1080"/>
      </w:pPr>
    </w:p>
    <w:p w:rsidR="00481472" w:rsidRDefault="00481472" w:rsidP="00647780">
      <w:pPr>
        <w:pStyle w:val="Paragraphedeliste"/>
        <w:ind w:left="1080"/>
      </w:pPr>
      <w:r>
        <w:t>Le système annule le règlement s’il a été enregistré.</w:t>
      </w:r>
    </w:p>
    <w:p w:rsidR="00481472" w:rsidRDefault="00481472" w:rsidP="00481472">
      <w:pPr>
        <w:pStyle w:val="Paragraphedeliste"/>
        <w:ind w:left="1080"/>
      </w:pPr>
      <w:r>
        <w:t>Le cas d’utilisation prend fin.</w:t>
      </w:r>
    </w:p>
    <w:p w:rsidR="00481472" w:rsidRDefault="00481472" w:rsidP="00481472">
      <w:pPr>
        <w:pStyle w:val="Paragraphedeliste"/>
        <w:ind w:left="1080"/>
      </w:pPr>
    </w:p>
    <w:p w:rsidR="00481472" w:rsidRDefault="00481472" w:rsidP="00481472">
      <w:pPr>
        <w:pStyle w:val="Paragraphedeliste"/>
        <w:numPr>
          <w:ilvl w:val="0"/>
          <w:numId w:val="5"/>
        </w:numPr>
      </w:pPr>
      <w:r>
        <w:t>Abandon à tout moment du processus</w:t>
      </w:r>
    </w:p>
    <w:p w:rsidR="00481472" w:rsidRDefault="00481472" w:rsidP="00481472">
      <w:pPr>
        <w:pStyle w:val="Paragraphedeliste"/>
        <w:ind w:left="1080"/>
      </w:pPr>
    </w:p>
    <w:p w:rsidR="00481472" w:rsidRDefault="00481472" w:rsidP="00481472">
      <w:pPr>
        <w:pStyle w:val="Paragraphedeliste"/>
        <w:ind w:left="1080"/>
      </w:pPr>
      <w:r>
        <w:t>Le cas d’utilisation prend fin.</w:t>
      </w:r>
    </w:p>
    <w:p w:rsidR="000A572A" w:rsidRDefault="000A572A" w:rsidP="00481472">
      <w:pPr>
        <w:pStyle w:val="Paragraphedeliste"/>
        <w:ind w:left="1080"/>
      </w:pPr>
    </w:p>
    <w:p w:rsidR="000A572A" w:rsidRDefault="000A572A" w:rsidP="000A572A"/>
    <w:p w:rsidR="00481472" w:rsidRDefault="00481472" w:rsidP="00481472">
      <w:pPr>
        <w:pStyle w:val="Paragraphedeliste"/>
        <w:ind w:left="1080"/>
      </w:pPr>
    </w:p>
    <w:p w:rsidR="00481472" w:rsidRDefault="00481472" w:rsidP="00647780">
      <w:pPr>
        <w:pStyle w:val="Paragraphedeliste"/>
        <w:ind w:left="1080"/>
      </w:pPr>
    </w:p>
    <w:p w:rsidR="00481472" w:rsidRDefault="00481472" w:rsidP="00647780">
      <w:pPr>
        <w:pStyle w:val="Paragraphedeliste"/>
        <w:ind w:left="1080"/>
      </w:pPr>
    </w:p>
    <w:p w:rsidR="00647780" w:rsidRDefault="00647780" w:rsidP="00647780">
      <w:pPr>
        <w:pStyle w:val="Paragraphedeliste"/>
        <w:ind w:left="1080"/>
      </w:pPr>
    </w:p>
    <w:p w:rsidR="00647780" w:rsidRDefault="00647780" w:rsidP="00647780">
      <w:pPr>
        <w:pStyle w:val="Paragraphedeliste"/>
        <w:ind w:left="1080"/>
      </w:pPr>
    </w:p>
    <w:p w:rsidR="00647780" w:rsidRDefault="00647780" w:rsidP="00647780">
      <w:pPr>
        <w:pStyle w:val="Paragraphedeliste"/>
        <w:ind w:left="1080"/>
      </w:pPr>
    </w:p>
    <w:p w:rsidR="00647780" w:rsidRDefault="00647780" w:rsidP="00647780">
      <w:pPr>
        <w:pStyle w:val="Paragraphedeliste"/>
        <w:ind w:left="1080"/>
      </w:pPr>
    </w:p>
    <w:p w:rsidR="00647780" w:rsidRDefault="00647780" w:rsidP="00647780">
      <w:pPr>
        <w:pStyle w:val="Paragraphedeliste"/>
        <w:ind w:left="1080"/>
      </w:pPr>
    </w:p>
    <w:p w:rsidR="00AE6630" w:rsidRDefault="00AE6630" w:rsidP="00FF3165">
      <w:pPr>
        <w:pStyle w:val="Paragraphedeliste"/>
        <w:ind w:left="1080"/>
      </w:pPr>
    </w:p>
    <w:p w:rsidR="00AE6630" w:rsidRDefault="00AE6630" w:rsidP="00FF3165">
      <w:pPr>
        <w:pStyle w:val="Paragraphedeliste"/>
        <w:ind w:left="1080"/>
      </w:pPr>
    </w:p>
    <w:p w:rsidR="006E1DF6" w:rsidRDefault="006E1DF6" w:rsidP="006E1DF6">
      <w:pPr>
        <w:pStyle w:val="Paragraphedeliste"/>
        <w:ind w:left="1080"/>
      </w:pPr>
    </w:p>
    <w:p w:rsidR="009E4349" w:rsidRDefault="009E4349" w:rsidP="009E4349">
      <w:pPr>
        <w:pStyle w:val="Paragraphedeliste"/>
      </w:pPr>
    </w:p>
    <w:p w:rsidR="009E4349" w:rsidRDefault="009E4349" w:rsidP="009E4349">
      <w:pPr>
        <w:pStyle w:val="Paragraphedeliste"/>
        <w:ind w:left="1080"/>
      </w:pPr>
    </w:p>
    <w:p w:rsidR="009E4349" w:rsidRDefault="009E4349" w:rsidP="009E4349">
      <w:pPr>
        <w:pStyle w:val="Paragraphedeliste"/>
        <w:ind w:left="1080"/>
      </w:pPr>
    </w:p>
    <w:p w:rsidR="009E4349" w:rsidRDefault="009E4349" w:rsidP="009E4349">
      <w:pPr>
        <w:pStyle w:val="Paragraphedeliste"/>
        <w:ind w:left="1416"/>
      </w:pPr>
    </w:p>
    <w:p w:rsidR="009E4349" w:rsidRDefault="009E4349" w:rsidP="009E4349">
      <w:pPr>
        <w:pStyle w:val="Paragraphedeliste"/>
      </w:pPr>
    </w:p>
    <w:p w:rsidR="009E4349" w:rsidRDefault="009E4349" w:rsidP="009E4349">
      <w:pPr>
        <w:pStyle w:val="Paragraphedeliste"/>
      </w:pPr>
    </w:p>
    <w:p w:rsidR="009E4349" w:rsidRDefault="009E4349" w:rsidP="009E4349">
      <w:pPr>
        <w:pStyle w:val="Paragraphedeliste"/>
        <w:ind w:left="1068"/>
      </w:pPr>
    </w:p>
    <w:p w:rsidR="009B7511" w:rsidRDefault="009B7511" w:rsidP="009B7511"/>
    <w:p w:rsidR="009B7511" w:rsidRDefault="009B7511" w:rsidP="009B7511">
      <w:pPr>
        <w:ind w:firstLine="708"/>
      </w:pPr>
    </w:p>
    <w:sectPr w:rsidR="009B7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56FB7"/>
    <w:multiLevelType w:val="hybridMultilevel"/>
    <w:tmpl w:val="61AC5E74"/>
    <w:lvl w:ilvl="0" w:tplc="A07C5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187EA3"/>
    <w:multiLevelType w:val="hybridMultilevel"/>
    <w:tmpl w:val="FDCC042E"/>
    <w:lvl w:ilvl="0" w:tplc="9C281F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CF2FB6"/>
    <w:multiLevelType w:val="hybridMultilevel"/>
    <w:tmpl w:val="9998E050"/>
    <w:lvl w:ilvl="0" w:tplc="10AE397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877DB0"/>
    <w:multiLevelType w:val="hybridMultilevel"/>
    <w:tmpl w:val="2682A400"/>
    <w:lvl w:ilvl="0" w:tplc="B4442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C796C"/>
    <w:multiLevelType w:val="hybridMultilevel"/>
    <w:tmpl w:val="DCD67EF8"/>
    <w:lvl w:ilvl="0" w:tplc="E20A5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11"/>
    <w:rsid w:val="00017C3B"/>
    <w:rsid w:val="00092238"/>
    <w:rsid w:val="000A572A"/>
    <w:rsid w:val="00113B92"/>
    <w:rsid w:val="0013682D"/>
    <w:rsid w:val="00136938"/>
    <w:rsid w:val="002217D1"/>
    <w:rsid w:val="002448C2"/>
    <w:rsid w:val="00322858"/>
    <w:rsid w:val="003B40BE"/>
    <w:rsid w:val="00432532"/>
    <w:rsid w:val="00481472"/>
    <w:rsid w:val="00595C96"/>
    <w:rsid w:val="00647780"/>
    <w:rsid w:val="006733D7"/>
    <w:rsid w:val="006E1DF6"/>
    <w:rsid w:val="006F46CD"/>
    <w:rsid w:val="009B7511"/>
    <w:rsid w:val="009E4349"/>
    <w:rsid w:val="00AE6630"/>
    <w:rsid w:val="00DE08A2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3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1D5F6-7B4A-4584-8295-73562125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18</cp:revision>
  <dcterms:created xsi:type="dcterms:W3CDTF">2018-02-21T10:26:00Z</dcterms:created>
  <dcterms:modified xsi:type="dcterms:W3CDTF">2018-02-22T14:28:00Z</dcterms:modified>
</cp:coreProperties>
</file>