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bookmarkStart w:id="0" w:name="_GoBack"/>
      <w:bookmarkEnd w:id="0"/>
      <w:r w:rsidRPr="007039EF">
        <w:rPr>
          <w:rFonts w:ascii="Times New Roman" w:hAnsi="Times New Roman" w:cs="Times New Roman"/>
          <w:sz w:val="24"/>
          <w:szCs w:val="24"/>
        </w:rPr>
        <w:t xml:space="preserve">Max </w:t>
      </w:r>
      <w:proofErr w:type="spellStart"/>
      <w:r w:rsidRPr="007039EF">
        <w:rPr>
          <w:rFonts w:ascii="Times New Roman" w:hAnsi="Times New Roman" w:cs="Times New Roman"/>
          <w:sz w:val="24"/>
          <w:szCs w:val="24"/>
        </w:rPr>
        <w:t>Plomer</w:t>
      </w:r>
      <w:proofErr w:type="spellEnd"/>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r w:rsidRPr="007039EF">
        <w:rPr>
          <w:rFonts w:ascii="Times New Roman" w:hAnsi="Times New Roman" w:cs="Times New Roman"/>
          <w:sz w:val="24"/>
          <w:szCs w:val="24"/>
        </w:rPr>
        <w:t>Combustion spring 2011</w:t>
      </w: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p>
    <w:p w:rsidR="00704356" w:rsidRDefault="009E7C85" w:rsidP="007043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r w:rsidR="00704356" w:rsidRPr="007039EF">
        <w:rPr>
          <w:rFonts w:ascii="Times New Roman" w:hAnsi="Times New Roman" w:cs="Times New Roman"/>
          <w:sz w:val="24"/>
          <w:szCs w:val="24"/>
        </w:rPr>
        <w:t>Prof Lu</w:t>
      </w:r>
    </w:p>
    <w:p w:rsidR="009E7C85" w:rsidRDefault="009E7C85" w:rsidP="00704356">
      <w:pPr>
        <w:autoSpaceDE w:val="0"/>
        <w:autoSpaceDN w:val="0"/>
        <w:adjustRightInd w:val="0"/>
        <w:spacing w:after="0" w:line="240" w:lineRule="auto"/>
        <w:rPr>
          <w:rFonts w:ascii="Times New Roman" w:hAnsi="Times New Roman" w:cs="Times New Roman"/>
          <w:sz w:val="24"/>
          <w:szCs w:val="24"/>
        </w:rPr>
      </w:pPr>
    </w:p>
    <w:p w:rsidR="009E7C85" w:rsidRPr="007039EF" w:rsidRDefault="009E7C85" w:rsidP="007043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Combustion Project – Unsteady PSR</w:t>
      </w: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p>
    <w:p w:rsidR="00D317EA" w:rsidRPr="007039EF" w:rsidRDefault="00704356" w:rsidP="00704356">
      <w:pPr>
        <w:autoSpaceDE w:val="0"/>
        <w:autoSpaceDN w:val="0"/>
        <w:adjustRightInd w:val="0"/>
        <w:spacing w:after="0" w:line="240" w:lineRule="auto"/>
        <w:rPr>
          <w:rFonts w:ascii="Times New Roman" w:hAnsi="Times New Roman" w:cs="Times New Roman"/>
          <w:sz w:val="24"/>
          <w:szCs w:val="24"/>
        </w:rPr>
      </w:pPr>
      <w:r w:rsidRPr="007039EF">
        <w:rPr>
          <w:rFonts w:ascii="Times New Roman" w:hAnsi="Times New Roman" w:cs="Times New Roman"/>
          <w:sz w:val="24"/>
          <w:szCs w:val="24"/>
        </w:rPr>
        <w:t>Step 1: read the notes on stirred reactors posted online. Derive the equations for unsteady PSR for given residence time and initial conditions. Ignore the terms related to surface reactions and heat loss.</w:t>
      </w: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r w:rsidRPr="007039EF">
        <w:rPr>
          <w:rFonts w:ascii="Times New Roman" w:hAnsi="Times New Roman" w:cs="Times New Roman"/>
          <w:sz w:val="24"/>
          <w:szCs w:val="24"/>
        </w:rPr>
        <w:t xml:space="preserve">Therefore my assumptions are:  </w:t>
      </w:r>
    </w:p>
    <w:p w:rsidR="00704356" w:rsidRPr="007039EF" w:rsidRDefault="00704356" w:rsidP="00704356">
      <w:pPr>
        <w:autoSpaceDE w:val="0"/>
        <w:autoSpaceDN w:val="0"/>
        <w:adjustRightInd w:val="0"/>
        <w:spacing w:after="0" w:line="240" w:lineRule="auto"/>
        <w:rPr>
          <w:rFonts w:ascii="Times New Roman" w:hAnsi="Times New Roman" w:cs="Times New Roman"/>
          <w:sz w:val="24"/>
          <w:szCs w:val="24"/>
        </w:rPr>
      </w:pPr>
      <w:r w:rsidRPr="007039EF">
        <w:rPr>
          <w:rFonts w:ascii="Times New Roman" w:hAnsi="Times New Roman" w:cs="Times New Roman"/>
          <w:sz w:val="24"/>
          <w:szCs w:val="24"/>
        </w:rPr>
        <w:t>Ignore the terms related to surface reactions and heat loss.</w:t>
      </w:r>
    </w:p>
    <w:p w:rsidR="00704356" w:rsidRPr="007039EF" w:rsidRDefault="00704356" w:rsidP="00704356">
      <w:pPr>
        <w:rPr>
          <w:rFonts w:ascii="Times New Roman" w:hAnsi="Times New Roman" w:cs="Times New Roman"/>
          <w:sz w:val="24"/>
          <w:szCs w:val="24"/>
        </w:rPr>
      </w:pPr>
      <w:r w:rsidRPr="007039EF">
        <w:rPr>
          <w:rFonts w:ascii="Times New Roman" w:hAnsi="Times New Roman" w:cs="Times New Roman"/>
          <w:sz w:val="24"/>
          <w:szCs w:val="24"/>
        </w:rPr>
        <w:t>Also in class ignoring plasma and charge was mentioned.</w:t>
      </w:r>
    </w:p>
    <w:p w:rsidR="00621D4B" w:rsidRPr="007039EF" w:rsidRDefault="00621D4B" w:rsidP="00704356">
      <w:pPr>
        <w:rPr>
          <w:rFonts w:ascii="Times New Roman" w:hAnsi="Times New Roman" w:cs="Times New Roman"/>
          <w:sz w:val="24"/>
          <w:szCs w:val="24"/>
        </w:rPr>
      </w:pPr>
    </w:p>
    <w:p w:rsidR="00925660" w:rsidRPr="007039EF" w:rsidRDefault="00925660" w:rsidP="00704356">
      <w:pPr>
        <w:rPr>
          <w:rFonts w:ascii="Times New Roman" w:hAnsi="Times New Roman" w:cs="Times New Roman"/>
          <w:sz w:val="24"/>
          <w:szCs w:val="24"/>
        </w:rPr>
      </w:pPr>
    </w:p>
    <w:p w:rsidR="00925660" w:rsidRPr="007039EF" w:rsidRDefault="00925660" w:rsidP="00704356">
      <w:pPr>
        <w:rPr>
          <w:rFonts w:ascii="Times New Roman" w:hAnsi="Times New Roman" w:cs="Times New Roman"/>
          <w:b/>
          <w:i/>
          <w:sz w:val="24"/>
          <w:szCs w:val="24"/>
          <w:u w:val="single"/>
        </w:rPr>
      </w:pPr>
      <w:r w:rsidRPr="007039EF">
        <w:rPr>
          <w:rFonts w:ascii="Times New Roman" w:hAnsi="Times New Roman" w:cs="Times New Roman"/>
          <w:b/>
          <w:i/>
          <w:sz w:val="24"/>
          <w:szCs w:val="24"/>
          <w:u w:val="single"/>
        </w:rPr>
        <w:t>Mass conservation (continuity equation):</w:t>
      </w:r>
    </w:p>
    <w:p w:rsidR="007B75D2" w:rsidRPr="007B75D2" w:rsidRDefault="007B75D2" w:rsidP="007B75D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 in</w:t>
      </w:r>
    </w:p>
    <w:p w:rsidR="000B7619" w:rsidRPr="007039EF"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m:oMathPara>
    </w:p>
    <w:p w:rsidR="00F40F44" w:rsidRPr="00585786" w:rsidRDefault="00F40F44" w:rsidP="0070435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m:oMathPara>
    </w:p>
    <w:p w:rsidR="00F40F44" w:rsidRPr="00D5100B" w:rsidRDefault="000F3FF0" w:rsidP="00704356">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oMath>
      </m:oMathPara>
    </w:p>
    <w:p w:rsidR="002E74BB" w:rsidRPr="007039EF" w:rsidRDefault="002E74BB" w:rsidP="00704356">
      <w:pPr>
        <w:rPr>
          <w:rFonts w:ascii="Times New Roman" w:eastAsiaTheme="minorEastAsia" w:hAnsi="Times New Roman" w:cs="Times New Roman"/>
          <w:sz w:val="24"/>
          <w:szCs w:val="24"/>
        </w:rPr>
      </w:pPr>
      <w:r w:rsidRPr="007039EF">
        <w:rPr>
          <w:rFonts w:ascii="Times New Roman" w:eastAsiaTheme="minorEastAsia" w:hAnsi="Times New Roman" w:cs="Times New Roman"/>
          <w:sz w:val="24"/>
          <w:szCs w:val="24"/>
        </w:rPr>
        <w:t>Define terms:</w:t>
      </w:r>
    </w:p>
    <w:p w:rsidR="002E74BB" w:rsidRPr="007039EF" w:rsidRDefault="000F3FF0" w:rsidP="00704356">
      <w:pP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oMath>
      <w:r w:rsidR="002E74BB" w:rsidRPr="007039EF">
        <w:rPr>
          <w:rFonts w:ascii="Times New Roman" w:eastAsiaTheme="minorEastAsia" w:hAnsi="Times New Roman" w:cs="Times New Roman"/>
          <w:sz w:val="24"/>
          <w:szCs w:val="24"/>
        </w:rPr>
        <w:t xml:space="preserve">    </w:t>
      </w:r>
      <w:proofErr w:type="gramStart"/>
      <w:r w:rsidR="002E74BB" w:rsidRPr="007039EF">
        <w:rPr>
          <w:rFonts w:ascii="Times New Roman" w:eastAsiaTheme="minorEastAsia" w:hAnsi="Times New Roman" w:cs="Times New Roman"/>
          <w:sz w:val="24"/>
          <w:szCs w:val="24"/>
        </w:rPr>
        <w:t>is</w:t>
      </w:r>
      <w:proofErr w:type="gramEnd"/>
      <w:r w:rsidR="002E74BB" w:rsidRPr="007039EF">
        <w:rPr>
          <w:rFonts w:ascii="Times New Roman" w:eastAsiaTheme="minorEastAsia" w:hAnsi="Times New Roman" w:cs="Times New Roman"/>
          <w:sz w:val="24"/>
          <w:szCs w:val="24"/>
        </w:rPr>
        <w:t xml:space="preserve"> the outlet mass flow rate</w:t>
      </w:r>
    </w:p>
    <w:p w:rsidR="002E74BB" w:rsidRPr="007039EF" w:rsidRDefault="000F3FF0" w:rsidP="00704356">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oMath>
      <w:r w:rsidR="002E74BB" w:rsidRPr="007039EF">
        <w:rPr>
          <w:rFonts w:ascii="Times New Roman" w:eastAsiaTheme="minorEastAsia" w:hAnsi="Times New Roman" w:cs="Times New Roman"/>
          <w:sz w:val="24"/>
          <w:szCs w:val="24"/>
        </w:rPr>
        <w:t xml:space="preserve">   </w:t>
      </w:r>
      <w:proofErr w:type="gramStart"/>
      <w:r w:rsidR="002E74BB" w:rsidRPr="007039EF">
        <w:rPr>
          <w:rFonts w:ascii="Times New Roman" w:eastAsiaTheme="minorEastAsia" w:hAnsi="Times New Roman" w:cs="Times New Roman"/>
          <w:sz w:val="24"/>
          <w:szCs w:val="24"/>
        </w:rPr>
        <w:t>is</w:t>
      </w:r>
      <w:proofErr w:type="gramEnd"/>
      <w:r w:rsidR="002E74BB" w:rsidRPr="007039EF">
        <w:rPr>
          <w:rFonts w:ascii="Times New Roman" w:eastAsiaTheme="minorEastAsia" w:hAnsi="Times New Roman" w:cs="Times New Roman"/>
          <w:sz w:val="24"/>
          <w:szCs w:val="24"/>
        </w:rPr>
        <w:t xml:space="preserve"> the inlet mass flow rate</w:t>
      </w:r>
    </w:p>
    <w:p w:rsidR="002E74BB" w:rsidRPr="007039EF" w:rsidRDefault="00E25C48" w:rsidP="00704356">
      <w:pPr>
        <w:rPr>
          <w:rFonts w:ascii="Times New Roman" w:eastAsiaTheme="minorEastAsia" w:hAnsi="Times New Roman" w:cs="Times New Roman"/>
          <w:sz w:val="24"/>
          <w:szCs w:val="24"/>
        </w:rPr>
      </w:pPr>
      <m:oMath>
        <m:r>
          <w:rPr>
            <w:rFonts w:ascii="Cambria Math" w:hAnsi="Cambria Math" w:cs="Times New Roman"/>
            <w:sz w:val="24"/>
            <w:szCs w:val="24"/>
          </w:rPr>
          <m:t>ρ</m:t>
        </m:r>
      </m:oMath>
      <w:r w:rsidRPr="007039EF">
        <w:rPr>
          <w:rFonts w:ascii="Times New Roman" w:eastAsiaTheme="minorEastAsia" w:hAnsi="Times New Roman" w:cs="Times New Roman"/>
          <w:sz w:val="24"/>
          <w:szCs w:val="24"/>
        </w:rPr>
        <w:t xml:space="preserve">     </w:t>
      </w:r>
      <w:proofErr w:type="gramStart"/>
      <w:r w:rsidRPr="007039EF">
        <w:rPr>
          <w:rFonts w:ascii="Times New Roman" w:eastAsiaTheme="minorEastAsia" w:hAnsi="Times New Roman" w:cs="Times New Roman"/>
          <w:sz w:val="24"/>
          <w:szCs w:val="24"/>
        </w:rPr>
        <w:t>is</w:t>
      </w:r>
      <w:proofErr w:type="gramEnd"/>
      <w:r w:rsidRPr="007039EF">
        <w:rPr>
          <w:rFonts w:ascii="Times New Roman" w:eastAsiaTheme="minorEastAsia" w:hAnsi="Times New Roman" w:cs="Times New Roman"/>
          <w:sz w:val="24"/>
          <w:szCs w:val="24"/>
        </w:rPr>
        <w:t xml:space="preserve"> mass density</w:t>
      </w:r>
    </w:p>
    <w:p w:rsidR="00E25C48" w:rsidRPr="007039EF" w:rsidRDefault="00BD652C" w:rsidP="00704356">
      <w:pPr>
        <w:rPr>
          <w:rFonts w:ascii="Times New Roman" w:eastAsiaTheme="minorEastAsia" w:hAnsi="Times New Roman" w:cs="Times New Roman"/>
          <w:sz w:val="24"/>
          <w:szCs w:val="24"/>
        </w:rPr>
      </w:pPr>
      <w:r w:rsidRPr="007039EF">
        <w:rPr>
          <w:rFonts w:ascii="Times New Roman" w:eastAsiaTheme="minorEastAsia" w:hAnsi="Times New Roman" w:cs="Times New Roman"/>
          <w:sz w:val="24"/>
          <w:szCs w:val="24"/>
        </w:rPr>
        <w:t>V    is reactor volume</w:t>
      </w:r>
    </w:p>
    <w:p w:rsidR="00BD652C" w:rsidRPr="007039EF" w:rsidRDefault="00153487" w:rsidP="00704356">
      <w:pPr>
        <w:rPr>
          <w:rFonts w:ascii="Times New Roman" w:eastAsiaTheme="minorEastAsia" w:hAnsi="Times New Roman" w:cs="Times New Roman"/>
          <w:sz w:val="24"/>
          <w:szCs w:val="24"/>
        </w:rPr>
      </w:pPr>
      <m:oMath>
        <m:r>
          <w:rPr>
            <w:rFonts w:ascii="Cambria Math" w:hAnsi="Cambria Math" w:cs="Times New Roman"/>
            <w:sz w:val="24"/>
            <w:szCs w:val="24"/>
          </w:rPr>
          <m:t>T</m:t>
        </m:r>
      </m:oMath>
      <w:r w:rsidR="00FE2DED" w:rsidRPr="007039EF">
        <w:rPr>
          <w:rFonts w:ascii="Times New Roman" w:eastAsiaTheme="minorEastAsia" w:hAnsi="Times New Roman" w:cs="Times New Roman"/>
          <w:sz w:val="24"/>
          <w:szCs w:val="24"/>
        </w:rPr>
        <w:t xml:space="preserve">    </w:t>
      </w:r>
      <w:proofErr w:type="gramStart"/>
      <w:r w:rsidR="00FE2DED" w:rsidRPr="007039EF">
        <w:rPr>
          <w:rFonts w:ascii="Times New Roman" w:eastAsiaTheme="minorEastAsia" w:hAnsi="Times New Roman" w:cs="Times New Roman"/>
          <w:sz w:val="24"/>
          <w:szCs w:val="24"/>
        </w:rPr>
        <w:t>is</w:t>
      </w:r>
      <w:proofErr w:type="gramEnd"/>
      <w:r w:rsidR="00FE2DED" w:rsidRPr="007039EF">
        <w:rPr>
          <w:rFonts w:ascii="Times New Roman" w:eastAsiaTheme="minorEastAsia" w:hAnsi="Times New Roman" w:cs="Times New Roman"/>
          <w:sz w:val="24"/>
          <w:szCs w:val="24"/>
        </w:rPr>
        <w:t xml:space="preserve"> gas temperature</w:t>
      </w:r>
    </w:p>
    <w:p w:rsidR="001C48B7" w:rsidRPr="007039EF" w:rsidRDefault="001C48B7" w:rsidP="00704356">
      <w:pPr>
        <w:rPr>
          <w:rFonts w:ascii="Times New Roman" w:eastAsiaTheme="minorEastAsia" w:hAnsi="Times New Roman" w:cs="Times New Roman"/>
          <w:sz w:val="24"/>
          <w:szCs w:val="24"/>
        </w:rPr>
      </w:pPr>
    </w:p>
    <w:p w:rsidR="00A94186" w:rsidRPr="007039EF" w:rsidRDefault="00440D6B" w:rsidP="00704356">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Simplified </w:t>
      </w:r>
      <w:r w:rsidR="00A94186" w:rsidRPr="007039EF">
        <w:rPr>
          <w:rFonts w:ascii="Times New Roman" w:hAnsi="Times New Roman" w:cs="Times New Roman"/>
          <w:b/>
          <w:i/>
          <w:sz w:val="24"/>
          <w:szCs w:val="24"/>
          <w:u w:val="single"/>
        </w:rPr>
        <w:t>Species equation (surface reactor term dropped):</w:t>
      </w:r>
    </w:p>
    <w:p w:rsidR="00440D6B" w:rsidRPr="00127DCE" w:rsidRDefault="000F3FF0" w:rsidP="00704356">
      <w:pPr>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um>
            <m:den>
              <m:r>
                <w:rPr>
                  <w:rFonts w:ascii="Cambria Math" w:hAnsi="Cambria Math" w:cs="Times New Roman"/>
                  <w:sz w:val="24"/>
                  <w:szCs w:val="24"/>
                </w:rPr>
                <m:t>dt</m:t>
              </m:r>
            </m:den>
          </m:f>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rsidR="00127DCE" w:rsidRPr="00127DCE" w:rsidRDefault="00127DCE" w:rsidP="00704356">
      <w:pPr>
        <w:rPr>
          <w:rFonts w:ascii="Times New Roman" w:eastAsiaTheme="minorEastAsia" w:hAnsi="Times New Roman" w:cs="Times New Roman"/>
          <w:i/>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rsidR="00127DCE" w:rsidRPr="00127DCE" w:rsidRDefault="00127DCE" w:rsidP="00704356">
      <w:pPr>
        <w:rPr>
          <w:rFonts w:ascii="Times New Roman" w:eastAsiaTheme="minorEastAsia" w:hAnsi="Times New Roman" w:cs="Times New Roman"/>
          <w:sz w:val="24"/>
          <w:szCs w:val="24"/>
        </w:rPr>
      </w:pPr>
      <w:r w:rsidRPr="00127DCE">
        <w:rPr>
          <w:rFonts w:ascii="Times New Roman" w:eastAsiaTheme="minorEastAsia" w:hAnsi="Times New Roman" w:cs="Times New Roman"/>
          <w:sz w:val="24"/>
          <w:szCs w:val="24"/>
        </w:rPr>
        <w:t xml:space="preserve">Substitute continuity </w:t>
      </w:r>
    </w:p>
    <w:p w:rsidR="00DF723D" w:rsidRPr="00410DF5" w:rsidRDefault="00127DCE" w:rsidP="00704356">
      <w:pPr>
        <w:rPr>
          <w:rFonts w:ascii="Times New Roman" w:eastAsiaTheme="minorEastAsia" w:hAnsi="Times New Roman" w:cs="Times New Roman"/>
          <w:i/>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rsidR="00410DF5" w:rsidRDefault="00410DF5" w:rsidP="00704356">
      <w:pPr>
        <w:rPr>
          <w:rFonts w:ascii="Times New Roman" w:eastAsiaTheme="minorEastAsia" w:hAnsi="Times New Roman" w:cs="Times New Roman"/>
          <w:sz w:val="24"/>
          <w:szCs w:val="24"/>
        </w:rPr>
      </w:pPr>
      <w:r w:rsidRPr="00410DF5">
        <w:rPr>
          <w:rFonts w:ascii="Times New Roman" w:eastAsiaTheme="minorEastAsia" w:hAnsi="Times New Roman" w:cs="Times New Roman"/>
          <w:sz w:val="24"/>
          <w:szCs w:val="24"/>
        </w:rPr>
        <w:t>Expand terms</w:t>
      </w:r>
    </w:p>
    <w:p w:rsidR="00410DF5" w:rsidRPr="00410DF5" w:rsidRDefault="00410DF5" w:rsidP="00704356">
      <w:pPr>
        <w:rPr>
          <w:rFonts w:ascii="Times New Roman" w:eastAsiaTheme="minorEastAsia" w:hAnsi="Times New Roman" w:cs="Times New Roman"/>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ρV</m:t>
                  </m:r>
                </m:e>
              </m:d>
            </m:num>
            <m:den>
              <m:r>
                <w:rPr>
                  <w:rFonts w:ascii="Cambria Math" w:hAnsi="Cambria Math" w:cs="Times New Roman"/>
                  <w:sz w:val="24"/>
                  <w:szCs w:val="24"/>
                </w:rPr>
                <m:t>dt</m:t>
              </m:r>
            </m:den>
          </m:f>
        </m:oMath>
      </m:oMathPara>
    </w:p>
    <w:p w:rsidR="00410DF5" w:rsidRDefault="00410DF5"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Cancel terms</w:t>
      </w:r>
    </w:p>
    <w:p w:rsidR="00410DF5" w:rsidRPr="00410DF5" w:rsidRDefault="00410DF5" w:rsidP="00704356">
      <w:pPr>
        <w:rPr>
          <w:rFonts w:ascii="Times New Roman" w:eastAsiaTheme="minorEastAsia" w:hAnsi="Times New Roman" w:cs="Times New Roman"/>
          <w:sz w:val="24"/>
          <w:szCs w:val="24"/>
        </w:rPr>
      </w:pPr>
      <m:oMathPara>
        <m:oMath>
          <m:r>
            <w:rPr>
              <w:rFonts w:ascii="Cambria Math" w:hAnsi="Cambria Math" w:cs="Times New Roman"/>
              <w:sz w:val="24"/>
              <w:szCs w:val="24"/>
            </w:rPr>
            <m:t>ρV</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oMath>
      </m:oMathPara>
    </w:p>
    <w:p w:rsidR="00410DF5" w:rsidRPr="00410DF5" w:rsidRDefault="00410DF5" w:rsidP="00704356">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Which simplifies to</w:t>
      </w:r>
      <w:proofErr w:type="gramEnd"/>
    </w:p>
    <w:p w:rsidR="00A94186" w:rsidRPr="009644F7"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τ</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ρ</m:t>
              </m:r>
            </m:den>
          </m:f>
        </m:oMath>
      </m:oMathPara>
    </w:p>
    <w:p w:rsidR="009644F7" w:rsidRDefault="009644F7"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9644F7" w:rsidRPr="00530B2B" w:rsidRDefault="009644F7" w:rsidP="00704356">
      <w:pPr>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m:t>
              </m:r>
            </m:den>
          </m:f>
        </m:oMath>
      </m:oMathPara>
    </w:p>
    <w:p w:rsidR="004F783A" w:rsidRDefault="004F783A" w:rsidP="004F78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w:t>
      </w:r>
      <m:oMath>
        <m:r>
          <w:rPr>
            <w:rFonts w:ascii="Cambria Math" w:hAnsi="Cambria Math" w:cs="Times New Roman"/>
            <w:sz w:val="24"/>
            <w:szCs w:val="24"/>
          </w:rPr>
          <m:t>ρ</m:t>
        </m:r>
      </m:oMath>
      <w:r>
        <w:rPr>
          <w:rFonts w:ascii="Times New Roman" w:eastAsiaTheme="minorEastAsia" w:hAnsi="Times New Roman" w:cs="Times New Roman"/>
          <w:sz w:val="24"/>
          <w:szCs w:val="24"/>
        </w:rPr>
        <w:t xml:space="preserve"> can use matlab function ckrhoy with input (P, T</w:t>
      </w:r>
      <w:proofErr w:type="gramStart"/>
      <w:r>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p>
    <w:p w:rsidR="00530B2B" w:rsidRPr="007039EF" w:rsidRDefault="00530B2B" w:rsidP="00704356">
      <w:pPr>
        <w:rPr>
          <w:rFonts w:ascii="Times New Roman" w:eastAsiaTheme="minorEastAsia" w:hAnsi="Times New Roman" w:cs="Times New Roman"/>
          <w:sz w:val="24"/>
          <w:szCs w:val="24"/>
        </w:rPr>
      </w:pPr>
    </w:p>
    <w:p w:rsidR="00043B0E" w:rsidRPr="007039EF" w:rsidRDefault="00043B0E" w:rsidP="00704356">
      <w:pPr>
        <w:rPr>
          <w:rFonts w:ascii="Times New Roman" w:eastAsiaTheme="minorEastAsia" w:hAnsi="Times New Roman" w:cs="Times New Roman"/>
          <w:b/>
          <w:i/>
          <w:sz w:val="24"/>
          <w:szCs w:val="24"/>
          <w:u w:val="single"/>
        </w:rPr>
      </w:pPr>
      <w:r w:rsidRPr="007039EF">
        <w:rPr>
          <w:rFonts w:ascii="Times New Roman" w:eastAsiaTheme="minorEastAsia" w:hAnsi="Times New Roman" w:cs="Times New Roman"/>
          <w:b/>
          <w:i/>
          <w:sz w:val="24"/>
          <w:szCs w:val="24"/>
          <w:u w:val="single"/>
        </w:rPr>
        <w:t>Energy Equation:</w:t>
      </w:r>
    </w:p>
    <w:p w:rsidR="00EA53B2" w:rsidRPr="0012288E" w:rsidRDefault="000F3FF0" w:rsidP="00704356">
      <w:pPr>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e>
                  </m:nary>
                </m:e>
              </m:d>
            </m:num>
            <m:den>
              <m:r>
                <w:rPr>
                  <w:rFonts w:ascii="Cambria Math" w:hAnsi="Cambria Math" w:cs="Times New Roman"/>
                  <w:sz w:val="24"/>
                  <w:szCs w:val="24"/>
                </w:rPr>
                <m:t>dt</m:t>
              </m:r>
            </m:den>
          </m:f>
        </m:oMath>
      </m:oMathPara>
    </w:p>
    <w:p w:rsidR="00D8187F" w:rsidRPr="0012288E" w:rsidRDefault="000F3FF0" w:rsidP="00704356">
      <w:pPr>
        <w:rPr>
          <w:rFonts w:ascii="Times New Roman" w:eastAsiaTheme="minorEastAsia"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 xml:space="preserve"> dh</m:t>
                      </m:r>
                    </m:e>
                    <m:sub>
                      <m:r>
                        <w:rPr>
                          <w:rFonts w:ascii="Cambria Math" w:hAnsi="Cambria Math" w:cs="Times New Roman"/>
                          <w:sz w:val="24"/>
                          <w:szCs w:val="24"/>
                        </w:rPr>
                        <m:t>i</m:t>
                      </m:r>
                    </m:sub>
                  </m:sSub>
                </m:num>
                <m:den>
                  <m:r>
                    <w:rPr>
                      <w:rFonts w:ascii="Cambria Math" w:hAnsi="Cambria Math" w:cs="Times New Roman"/>
                      <w:sz w:val="24"/>
                      <w:szCs w:val="24"/>
                    </w:rPr>
                    <m:t>dt</m:t>
                  </m:r>
                </m:den>
              </m:f>
            </m:e>
          </m:nary>
          <m:r>
            <w:rPr>
              <w:rFonts w:ascii="Cambria Math" w:eastAsiaTheme="minorEastAsia" w:hAnsi="Cambria Math" w:cs="Times New Roman"/>
              <w:sz w:val="24"/>
              <w:szCs w:val="24"/>
            </w:rPr>
            <m:t xml:space="preserve">  +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oMath>
      </m:oMathPara>
    </w:p>
    <w:p w:rsidR="00D8187F" w:rsidRPr="0012288E" w:rsidRDefault="000F3FF0" w:rsidP="00704356">
      <w:pPr>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i</m:t>
                  </m:r>
                </m:sub>
              </m:sSub>
            </m:e>
          </m:nary>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hAnsi="Cambria Math" w:cs="Times New Roman"/>
                          <w:sz w:val="24"/>
                          <w:szCs w:val="24"/>
                        </w:rPr>
                        <m:t>ρV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num>
                <m:den>
                  <m:r>
                    <w:rPr>
                      <w:rFonts w:ascii="Cambria Math" w:eastAsiaTheme="minorEastAsia" w:hAnsi="Cambria Math" w:cs="Times New Roman"/>
                      <w:sz w:val="24"/>
                      <w:szCs w:val="24"/>
                    </w:rPr>
                    <m:t>dt</m:t>
                  </m:r>
                </m:den>
              </m:f>
            </m:e>
          </m:nary>
        </m:oMath>
      </m:oMathPara>
    </w:p>
    <w:p w:rsidR="00D15E45" w:rsidRPr="0012288E" w:rsidRDefault="000F3FF0" w:rsidP="00704356">
      <w:pPr>
        <w:rPr>
          <w:rFonts w:ascii="Times New Roman" w:hAnsi="Times New Roman" w:cs="Times New Roman"/>
          <w:i/>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r>
                            <w:rPr>
                              <w:rFonts w:ascii="Cambria Math" w:hAnsi="Cambria Math" w:cs="Times New Roman"/>
                              <w:sz w:val="24"/>
                              <w:szCs w:val="24"/>
                            </w:rPr>
                            <m:t>ρV</m:t>
                          </m:r>
                        </m:e>
                      </m:d>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oMath>
      </m:oMathPara>
    </w:p>
    <w:p w:rsidR="00037C64" w:rsidRPr="007B75D2" w:rsidRDefault="00037C64" w:rsidP="00037C64">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 in</w:t>
      </w:r>
    </w:p>
    <w:p w:rsidR="00D15E45" w:rsidRPr="009A1FC1"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oMath>
      </m:oMathPara>
    </w:p>
    <w:p w:rsidR="009A1FC1" w:rsidRPr="00D5100B" w:rsidRDefault="009A1FC1"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Substitute continuity</w:t>
      </w:r>
    </w:p>
    <w:p w:rsidR="00D5100B" w:rsidRPr="00B578C7"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r>
                <w:rPr>
                  <w:rFonts w:ascii="Cambria Math" w:hAnsi="Cambria Math" w:cs="Times New Roman"/>
                  <w:sz w:val="24"/>
                  <w:szCs w:val="24"/>
                </w:rPr>
                <m:t>-</m:t>
              </m:r>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e>
          </m:d>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ρV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d>
            </m:e>
          </m:nary>
        </m:oMath>
      </m:oMathPara>
    </w:p>
    <w:p w:rsidR="00B578C7" w:rsidRPr="001075B1" w:rsidRDefault="00B578C7"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Expand terms</w:t>
      </w:r>
    </w:p>
    <w:p w:rsidR="001075B1" w:rsidRPr="009A1FC1"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+V</m:t>
          </m:r>
          <m:f>
            <m:fPr>
              <m:ctrlPr>
                <w:rPr>
                  <w:rFonts w:ascii="Cambria Math"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dt</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r>
                <w:rPr>
                  <w:rFonts w:ascii="Cambria Math" w:hAnsi="Cambria Math" w:cs="Times New Roman"/>
                  <w:sz w:val="24"/>
                  <w:szCs w:val="24"/>
                </w:rPr>
                <m:t>ρ</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e>
          </m:nary>
        </m:oMath>
      </m:oMathPara>
    </w:p>
    <w:p w:rsidR="009A1FC1" w:rsidRPr="00507646" w:rsidRDefault="009A1FC1"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Cancel terms</w:t>
      </w:r>
    </w:p>
    <w:p w:rsidR="00507646" w:rsidRPr="007C73DB"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dt</m:t>
                  </m:r>
                </m:den>
              </m:f>
            </m:e>
          </m:nary>
        </m:oMath>
      </m:oMathPara>
    </w:p>
    <w:p w:rsidR="007C73DB" w:rsidRDefault="007C73DB"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species </w:t>
      </w:r>
      <w:r w:rsidR="00BA0A06">
        <w:rPr>
          <w:rFonts w:ascii="Times New Roman" w:eastAsiaTheme="minorEastAsia" w:hAnsi="Times New Roman" w:cs="Times New Roman"/>
          <w:sz w:val="24"/>
          <w:szCs w:val="24"/>
        </w:rPr>
        <w:t>equation</w:t>
      </w:r>
    </w:p>
    <w:p w:rsidR="007C73DB" w:rsidRPr="004F1D64"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r>
            <w:rPr>
              <w:rFonts w:ascii="Cambria Math" w:hAnsi="Cambria Math" w:cs="Times New Roman"/>
              <w:sz w:val="24"/>
              <w:szCs w:val="24"/>
            </w:rPr>
            <m:t>ρV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τ</m:t>
                      </m:r>
                    </m:den>
                  </m:f>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hAnsi="Cambria Math" w:cs="Times New Roman"/>
                          <w:i/>
                          <w:sz w:val="24"/>
                          <w:szCs w:val="24"/>
                        </w:rPr>
                      </m:ctrlPr>
                    </m:num>
                    <m:den>
                      <m:r>
                        <w:rPr>
                          <w:rFonts w:ascii="Cambria Math" w:hAnsi="Cambria Math" w:cs="Times New Roman"/>
                          <w:sz w:val="24"/>
                          <w:szCs w:val="24"/>
                        </w:rPr>
                        <m:t>ρ</m:t>
                      </m:r>
                    </m:den>
                  </m:f>
                </m:e>
              </m:d>
            </m:e>
          </m:nary>
        </m:oMath>
      </m:oMathPara>
    </w:p>
    <w:p w:rsidR="004F1D64" w:rsidRDefault="004F1D64"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Expand terms</w:t>
      </w:r>
    </w:p>
    <w:p w:rsidR="004F1D64" w:rsidRPr="00F13971"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rsidR="00F13971" w:rsidRPr="00F13971" w:rsidRDefault="00941E5A"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Cancel terms</w:t>
      </w:r>
    </w:p>
    <w:p w:rsidR="00F13971" w:rsidRPr="00B578C7"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p>
              <m:r>
                <w:rPr>
                  <w:rFonts w:ascii="Cambria Math" w:eastAsiaTheme="minorEastAsia" w:hAnsi="Cambria Math" w:cs="Times New Roman"/>
                  <w:sz w:val="24"/>
                  <w:szCs w:val="24"/>
                </w:rPr>
                <m:t>*</m:t>
              </m:r>
            </m:sup>
          </m:sSup>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rsidR="00B578C7" w:rsidRDefault="00472804"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Substitute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oMath>
    </w:p>
    <w:p w:rsidR="00217891" w:rsidRPr="00641CC5"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ρV</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nary>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ρV</m:t>
              </m:r>
              <m:ctrlPr>
                <w:rPr>
                  <w:rFonts w:ascii="Cambria Math" w:eastAsiaTheme="minorEastAsia" w:hAnsi="Cambria Math" w:cs="Times New Roman"/>
                  <w:i/>
                  <w:sz w:val="24"/>
                  <w:szCs w:val="24"/>
                </w:rPr>
              </m:ctrlPr>
            </m:num>
            <m:den>
              <m:r>
                <w:rPr>
                  <w:rFonts w:ascii="Cambria Math" w:hAnsi="Cambria Math" w:cs="Times New Roman"/>
                  <w:sz w:val="24"/>
                  <w:szCs w:val="24"/>
                </w:rPr>
                <m:t>τ</m:t>
              </m:r>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m:t>
                  </m:r>
                </m:sup>
              </m:sSubSup>
            </m:e>
          </m:nary>
          <m:r>
            <w:rPr>
              <w:rFonts w:ascii="Cambria Math" w:eastAsiaTheme="minorEastAsia" w:hAnsi="Cambria Math" w:cs="Times New Roman"/>
              <w:sz w:val="24"/>
              <w:szCs w:val="24"/>
            </w:rPr>
            <m:t>-V</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rsidR="00641CC5" w:rsidRPr="009C5646"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hAnsi="Cambria Math" w:cs="Times New Roman"/>
              <w:sz w:val="24"/>
              <w:szCs w:val="24"/>
            </w:rPr>
            <m:t>ρ</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ρ</m:t>
              </m:r>
              <m:ctrlPr>
                <w:rPr>
                  <w:rFonts w:ascii="Cambria Math" w:eastAsiaTheme="minorEastAsia" w:hAnsi="Cambria Math" w:cs="Times New Roman"/>
                  <w:i/>
                  <w:sz w:val="24"/>
                  <w:szCs w:val="24"/>
                </w:rPr>
              </m:ctrlPr>
            </m:num>
            <m:den>
              <m:r>
                <w:rPr>
                  <w:rFonts w:ascii="Cambria Math" w:hAnsi="Cambria Math" w:cs="Times New Roman"/>
                  <w:sz w:val="24"/>
                  <w:szCs w:val="24"/>
                </w:rPr>
                <m:t>τ</m:t>
              </m:r>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rsidR="009C5646" w:rsidRPr="006144CB" w:rsidRDefault="000F3FF0" w:rsidP="00704356">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dT</m:t>
              </m:r>
            </m:num>
            <m:den>
              <m:r>
                <w:rPr>
                  <w:rFonts w:ascii="Cambria Math" w:hAnsi="Cambria Math" w:cs="Times New Roman"/>
                  <w:sz w:val="24"/>
                  <w:szCs w:val="24"/>
                </w:rPr>
                <m:t>dt</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ctrlPr>
                <w:rPr>
                  <w:rFonts w:ascii="Cambria Math" w:eastAsiaTheme="minorEastAsia" w:hAnsi="Cambria Math" w:cs="Times New Roman"/>
                  <w:i/>
                  <w:sz w:val="24"/>
                  <w:szCs w:val="24"/>
                </w:rPr>
              </m:ctrlPr>
            </m:num>
            <m:den>
              <m:r>
                <w:rPr>
                  <w:rFonts w:ascii="Cambria Math" w:hAnsi="Cambria Math" w:cs="Times New Roman"/>
                  <w:sz w:val="24"/>
                  <w:szCs w:val="24"/>
                </w:rPr>
                <m:t>τ</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e>
                <m:sub>
                  <m:r>
                    <w:rPr>
                      <w:rFonts w:ascii="Cambria Math" w:hAnsi="Cambria Math" w:cs="Times New Roman"/>
                      <w:sz w:val="24"/>
                      <w:szCs w:val="24"/>
                    </w:rPr>
                    <m:t>ave</m:t>
                  </m:r>
                </m:sub>
              </m:sSub>
              <m:r>
                <w:rPr>
                  <w:rFonts w:ascii="Cambria Math" w:eastAsiaTheme="minorEastAsia" w:hAnsi="Cambria Math" w:cs="Times New Roman"/>
                  <w:sz w:val="24"/>
                  <w:szCs w:val="24"/>
                </w:rPr>
                <m:t xml:space="preserve"> </m:t>
              </m:r>
            </m:den>
          </m:f>
          <m:nary>
            <m:naryPr>
              <m:chr m:val="∑"/>
              <m:limLoc m:val="undOvr"/>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ρc</m:t>
                      </m:r>
                    </m:e>
                    <m:sub>
                      <m:r>
                        <w:rPr>
                          <w:rFonts w:ascii="Cambria Math" w:hAnsi="Cambria Math" w:cs="Times New Roman"/>
                          <w:sz w:val="24"/>
                          <w:szCs w:val="24"/>
                        </w:rPr>
                        <m:t>p</m:t>
                      </m:r>
                    </m:sub>
                  </m:sSub>
                </m:e>
                <m:sub>
                  <m:r>
                    <w:rPr>
                      <w:rFonts w:ascii="Cambria Math" w:hAnsi="Cambria Math" w:cs="Times New Roman"/>
                      <w:sz w:val="24"/>
                      <w:szCs w:val="24"/>
                    </w:rPr>
                    <m:t>ave</m:t>
                  </m:r>
                </m:sub>
              </m:sSub>
            </m:den>
          </m:f>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oMath>
      </m:oMathPara>
    </w:p>
    <w:p w:rsidR="006144CB" w:rsidRDefault="006144CB" w:rsidP="00704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w:t>
      </w:r>
    </w:p>
    <w:p w:rsidR="006144CB" w:rsidRDefault="00D12281" w:rsidP="00D12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from fuel-air mixture at Tin = Tout= 1200K, p=1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and phi=0.5 solve the temperature and species concentrations for different resident times, tau= 1 millionth of a second, 1 millisecond and 1 second.  Make sure you get a solution on the upper branch for the long residence time.</w:t>
      </w:r>
    </w:p>
    <w:p w:rsidR="00D12281" w:rsidRDefault="00D12281" w:rsidP="00D12281">
      <w:pPr>
        <w:rPr>
          <w:rFonts w:ascii="Times New Roman" w:hAnsi="Times New Roman" w:cs="Times New Roman"/>
          <w:sz w:val="24"/>
          <w:szCs w:val="24"/>
        </w:rPr>
      </w:pPr>
      <w:r>
        <w:rPr>
          <w:rFonts w:ascii="Times New Roman" w:hAnsi="Times New Roman" w:cs="Times New Roman"/>
          <w:sz w:val="24"/>
          <w:szCs w:val="24"/>
        </w:rPr>
        <w:t>For</w:t>
      </w:r>
      <w:r w:rsidR="00B45104">
        <w:rPr>
          <w:rFonts w:ascii="Times New Roman" w:hAnsi="Times New Roman" w:cs="Times New Roman"/>
          <w:sz w:val="24"/>
          <w:szCs w:val="24"/>
        </w:rPr>
        <w:t xml:space="preserve"> tau =</w:t>
      </w:r>
      <w:r>
        <w:rPr>
          <w:rFonts w:ascii="Times New Roman" w:hAnsi="Times New Roman" w:cs="Times New Roman"/>
          <w:sz w:val="24"/>
          <w:szCs w:val="24"/>
        </w:rPr>
        <w:t xml:space="preserve"> 1 second</w:t>
      </w:r>
    </w:p>
    <w:p w:rsidR="00C73C1E" w:rsidRDefault="00C73C1E" w:rsidP="00D12281">
      <w:pPr>
        <w:rPr>
          <w:rFonts w:ascii="Times New Roman" w:hAnsi="Times New Roman" w:cs="Times New Roman"/>
          <w:sz w:val="24"/>
          <w:szCs w:val="24"/>
        </w:rPr>
      </w:pPr>
      <w:r>
        <w:rPr>
          <w:rFonts w:ascii="Times New Roman" w:hAnsi="Times New Roman" w:cs="Times New Roman"/>
          <w:sz w:val="24"/>
          <w:szCs w:val="24"/>
        </w:rPr>
        <w:t>Temperature</w:t>
      </w:r>
    </w:p>
    <w:p w:rsidR="00D12281" w:rsidRDefault="00D12281" w:rsidP="00D122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C73C1E" w:rsidRDefault="00C73C1E" w:rsidP="00D12281">
      <w:pPr>
        <w:rPr>
          <w:rFonts w:ascii="Times New Roman" w:hAnsi="Times New Roman" w:cs="Times New Roman"/>
          <w:sz w:val="24"/>
          <w:szCs w:val="24"/>
        </w:rPr>
      </w:pPr>
      <w:r>
        <w:rPr>
          <w:rFonts w:ascii="Times New Roman" w:hAnsi="Times New Roman" w:cs="Times New Roman"/>
          <w:sz w:val="24"/>
          <w:szCs w:val="24"/>
        </w:rPr>
        <w:t>Mass fraction</w:t>
      </w:r>
      <w:r w:rsidR="00070919">
        <w:rPr>
          <w:rFonts w:ascii="Times New Roman" w:hAnsi="Times New Roman" w:cs="Times New Roman"/>
          <w:sz w:val="24"/>
          <w:szCs w:val="24"/>
        </w:rPr>
        <w:t>s of</w:t>
      </w:r>
      <w:r>
        <w:rPr>
          <w:rFonts w:ascii="Times New Roman" w:hAnsi="Times New Roman" w:cs="Times New Roman"/>
          <w:sz w:val="24"/>
          <w:szCs w:val="24"/>
        </w:rPr>
        <w:t xml:space="preserve"> H2, CO, CH4</w:t>
      </w:r>
    </w:p>
    <w:p w:rsidR="00B45104" w:rsidRDefault="00B45104" w:rsidP="00D122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B45104" w:rsidRDefault="00B45104" w:rsidP="00D122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B45104" w:rsidRDefault="00B45104" w:rsidP="00D122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B45104" w:rsidRDefault="00B45104" w:rsidP="00D12281">
      <w:pPr>
        <w:rPr>
          <w:rFonts w:ascii="Times New Roman" w:hAnsi="Times New Roman" w:cs="Times New Roman"/>
          <w:sz w:val="24"/>
          <w:szCs w:val="24"/>
        </w:rPr>
      </w:pPr>
      <w:r>
        <w:rPr>
          <w:rFonts w:ascii="Times New Roman" w:hAnsi="Times New Roman" w:cs="Times New Roman"/>
          <w:sz w:val="24"/>
          <w:szCs w:val="24"/>
        </w:rPr>
        <w:t>For tau = 1 millisecond and 1 millionth of a second did not receive any ignition.</w:t>
      </w:r>
    </w:p>
    <w:p w:rsidR="00B45104" w:rsidRDefault="007308F2" w:rsidP="007308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solution on the upper branch as the initial condition, solve the temperature and species profiles for tau = 1 millionth of a second, make sure extinction occurs.</w:t>
      </w:r>
    </w:p>
    <w:p w:rsidR="00112D68" w:rsidRDefault="0087203F" w:rsidP="00112D68">
      <w:pPr>
        <w:rPr>
          <w:rFonts w:ascii="Times New Roman" w:hAnsi="Times New Roman" w:cs="Times New Roman"/>
          <w:sz w:val="24"/>
          <w:szCs w:val="24"/>
        </w:rPr>
      </w:pPr>
      <w:r>
        <w:rPr>
          <w:rFonts w:ascii="Times New Roman" w:hAnsi="Times New Roman" w:cs="Times New Roman"/>
          <w:sz w:val="24"/>
          <w:szCs w:val="24"/>
        </w:rPr>
        <w:t>Temperature</w:t>
      </w:r>
    </w:p>
    <w:p w:rsidR="0087203F" w:rsidRDefault="0087203F" w:rsidP="00112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87203F" w:rsidRDefault="0087203F" w:rsidP="0087203F">
      <w:pPr>
        <w:rPr>
          <w:rFonts w:ascii="Times New Roman" w:hAnsi="Times New Roman" w:cs="Times New Roman"/>
          <w:sz w:val="24"/>
          <w:szCs w:val="24"/>
        </w:rPr>
      </w:pPr>
      <w:r>
        <w:rPr>
          <w:rFonts w:ascii="Times New Roman" w:hAnsi="Times New Roman" w:cs="Times New Roman"/>
          <w:sz w:val="24"/>
          <w:szCs w:val="24"/>
        </w:rPr>
        <w:t>Mass fractions of H2, CO, CH4</w:t>
      </w:r>
    </w:p>
    <w:p w:rsidR="0087203F" w:rsidRDefault="00D61B4B" w:rsidP="00112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D61B4B" w:rsidRDefault="00D61B4B" w:rsidP="00112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D61B4B" w:rsidRPr="00112D68" w:rsidRDefault="00D61B4B" w:rsidP="00112D6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0825" cy="4002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sectPr w:rsidR="00D61B4B" w:rsidRPr="0011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B1A87"/>
    <w:multiLevelType w:val="hybridMultilevel"/>
    <w:tmpl w:val="31DC1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4E"/>
    <w:rsid w:val="00037C64"/>
    <w:rsid w:val="00043B0E"/>
    <w:rsid w:val="00070919"/>
    <w:rsid w:val="000B7619"/>
    <w:rsid w:val="000C1F20"/>
    <w:rsid w:val="000F3FF0"/>
    <w:rsid w:val="00106A3F"/>
    <w:rsid w:val="001075B1"/>
    <w:rsid w:val="00112D68"/>
    <w:rsid w:val="0012288E"/>
    <w:rsid w:val="00123323"/>
    <w:rsid w:val="00127DCE"/>
    <w:rsid w:val="00153487"/>
    <w:rsid w:val="001639E9"/>
    <w:rsid w:val="00165132"/>
    <w:rsid w:val="001C48B7"/>
    <w:rsid w:val="00200BBF"/>
    <w:rsid w:val="00217891"/>
    <w:rsid w:val="0022584F"/>
    <w:rsid w:val="0022704E"/>
    <w:rsid w:val="0026045B"/>
    <w:rsid w:val="002611DA"/>
    <w:rsid w:val="0028723F"/>
    <w:rsid w:val="00296C68"/>
    <w:rsid w:val="002A0922"/>
    <w:rsid w:val="002E74BB"/>
    <w:rsid w:val="002E7AC1"/>
    <w:rsid w:val="003153AF"/>
    <w:rsid w:val="00345CDA"/>
    <w:rsid w:val="003979B4"/>
    <w:rsid w:val="003B064D"/>
    <w:rsid w:val="00410DF5"/>
    <w:rsid w:val="00435667"/>
    <w:rsid w:val="00440D6B"/>
    <w:rsid w:val="00472804"/>
    <w:rsid w:val="00475D1C"/>
    <w:rsid w:val="00497FD4"/>
    <w:rsid w:val="004B7AA4"/>
    <w:rsid w:val="004F1D64"/>
    <w:rsid w:val="004F783A"/>
    <w:rsid w:val="00507646"/>
    <w:rsid w:val="00530B2B"/>
    <w:rsid w:val="00585786"/>
    <w:rsid w:val="005C2044"/>
    <w:rsid w:val="005D4011"/>
    <w:rsid w:val="006144CB"/>
    <w:rsid w:val="00621D4B"/>
    <w:rsid w:val="00641CC5"/>
    <w:rsid w:val="006A7E1B"/>
    <w:rsid w:val="006D53DD"/>
    <w:rsid w:val="007039EF"/>
    <w:rsid w:val="00704356"/>
    <w:rsid w:val="0072608D"/>
    <w:rsid w:val="007308F2"/>
    <w:rsid w:val="007443E6"/>
    <w:rsid w:val="007B75D2"/>
    <w:rsid w:val="007C73DB"/>
    <w:rsid w:val="007E114D"/>
    <w:rsid w:val="007F437E"/>
    <w:rsid w:val="00805B00"/>
    <w:rsid w:val="0087203F"/>
    <w:rsid w:val="0091380E"/>
    <w:rsid w:val="00922453"/>
    <w:rsid w:val="00925660"/>
    <w:rsid w:val="00935C27"/>
    <w:rsid w:val="00941E5A"/>
    <w:rsid w:val="009644F7"/>
    <w:rsid w:val="00997805"/>
    <w:rsid w:val="009A0442"/>
    <w:rsid w:val="009A1FC1"/>
    <w:rsid w:val="009C4478"/>
    <w:rsid w:val="009C5646"/>
    <w:rsid w:val="009D497A"/>
    <w:rsid w:val="009E7C85"/>
    <w:rsid w:val="00A07021"/>
    <w:rsid w:val="00A4034C"/>
    <w:rsid w:val="00A76C34"/>
    <w:rsid w:val="00A94186"/>
    <w:rsid w:val="00B45104"/>
    <w:rsid w:val="00B578C7"/>
    <w:rsid w:val="00BA0A06"/>
    <w:rsid w:val="00BB42A4"/>
    <w:rsid w:val="00BD652C"/>
    <w:rsid w:val="00C37AEB"/>
    <w:rsid w:val="00C73C1E"/>
    <w:rsid w:val="00CC73EC"/>
    <w:rsid w:val="00D12281"/>
    <w:rsid w:val="00D15E45"/>
    <w:rsid w:val="00D317EA"/>
    <w:rsid w:val="00D42F9D"/>
    <w:rsid w:val="00D5100B"/>
    <w:rsid w:val="00D61B4B"/>
    <w:rsid w:val="00D8187F"/>
    <w:rsid w:val="00DC2E8F"/>
    <w:rsid w:val="00DD68B1"/>
    <w:rsid w:val="00DF723D"/>
    <w:rsid w:val="00E25C48"/>
    <w:rsid w:val="00E91BB5"/>
    <w:rsid w:val="00E94905"/>
    <w:rsid w:val="00EA53B2"/>
    <w:rsid w:val="00EE2D16"/>
    <w:rsid w:val="00F13971"/>
    <w:rsid w:val="00F14F0E"/>
    <w:rsid w:val="00F40F44"/>
    <w:rsid w:val="00FC3E1A"/>
    <w:rsid w:val="00FE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660"/>
    <w:rPr>
      <w:color w:val="808080"/>
    </w:rPr>
  </w:style>
  <w:style w:type="paragraph" w:styleId="BalloonText">
    <w:name w:val="Balloon Text"/>
    <w:basedOn w:val="Normal"/>
    <w:link w:val="BalloonTextChar"/>
    <w:uiPriority w:val="99"/>
    <w:semiHidden/>
    <w:unhideWhenUsed/>
    <w:rsid w:val="0092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660"/>
    <w:rPr>
      <w:rFonts w:ascii="Tahoma" w:hAnsi="Tahoma" w:cs="Tahoma"/>
      <w:sz w:val="16"/>
      <w:szCs w:val="16"/>
    </w:rPr>
  </w:style>
  <w:style w:type="paragraph" w:styleId="ListParagraph">
    <w:name w:val="List Paragraph"/>
    <w:basedOn w:val="Normal"/>
    <w:uiPriority w:val="34"/>
    <w:qFormat/>
    <w:rsid w:val="007B75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5660"/>
    <w:rPr>
      <w:color w:val="808080"/>
    </w:rPr>
  </w:style>
  <w:style w:type="paragraph" w:styleId="BalloonText">
    <w:name w:val="Balloon Text"/>
    <w:basedOn w:val="Normal"/>
    <w:link w:val="BalloonTextChar"/>
    <w:uiPriority w:val="99"/>
    <w:semiHidden/>
    <w:unhideWhenUsed/>
    <w:rsid w:val="00925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660"/>
    <w:rPr>
      <w:rFonts w:ascii="Tahoma" w:hAnsi="Tahoma" w:cs="Tahoma"/>
      <w:sz w:val="16"/>
      <w:szCs w:val="16"/>
    </w:rPr>
  </w:style>
  <w:style w:type="paragraph" w:styleId="ListParagraph">
    <w:name w:val="List Paragraph"/>
    <w:basedOn w:val="Normal"/>
    <w:uiPriority w:val="34"/>
    <w:qFormat/>
    <w:rsid w:val="007B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mnp04001</dc:creator>
  <cp:lastModifiedBy>mnp04001</cp:lastModifiedBy>
  <cp:revision>180</cp:revision>
  <cp:lastPrinted>2011-04-16T22:20:00Z</cp:lastPrinted>
  <dcterms:created xsi:type="dcterms:W3CDTF">2011-04-12T16:31:00Z</dcterms:created>
  <dcterms:modified xsi:type="dcterms:W3CDTF">2011-04-16T22:21:00Z</dcterms:modified>
</cp:coreProperties>
</file>