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F" w:rsidRDefault="0025406A">
      <w:r>
        <w:t>Derive material derivative</w:t>
      </w:r>
    </w:p>
    <w:p w:rsidR="0025406A" w:rsidRPr="00C960DD" w:rsidRDefault="002540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+v ∙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:rsidR="00C960DD" w:rsidRDefault="00C960DD">
      <w:pPr>
        <w:rPr>
          <w:rFonts w:eastAsiaTheme="minorEastAsia"/>
        </w:rPr>
      </w:pPr>
      <w:r>
        <w:rPr>
          <w:rFonts w:eastAsiaTheme="minorEastAsia"/>
        </w:rPr>
        <w:t xml:space="preserve">From chain rule of </w:t>
      </w:r>
    </w:p>
    <w:p w:rsidR="00600500" w:rsidRPr="00600500" w:rsidRDefault="00C960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∂z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u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v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/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/>
              </m:d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       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</m:t>
          </m:r>
        </m:oMath>
      </m:oMathPara>
    </w:p>
    <w:p w:rsidR="00C960DD" w:rsidRPr="00600500" w:rsidRDefault="00600500">
      <w:pPr>
        <w:rPr>
          <w:rFonts w:eastAsiaTheme="minorEastAsia"/>
        </w:rPr>
      </w:pPr>
      <w:r>
        <w:rPr>
          <w:rFonts w:eastAsiaTheme="minorEastAsia"/>
        </w:rPr>
        <w:t>Pg 162 fluids example 4.4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600500" w:rsidRPr="00A30E38" w:rsidRDefault="00600500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A30E38" w:rsidRDefault="00A30E38">
      <w:pPr>
        <w:rPr>
          <w:rFonts w:eastAsiaTheme="minorEastAsia"/>
        </w:rPr>
      </w:pPr>
      <w:r>
        <w:rPr>
          <w:rFonts w:eastAsiaTheme="minorEastAsia"/>
        </w:rPr>
        <w:t>Ns eqn</w:t>
      </w:r>
    </w:p>
    <w:p w:rsidR="00037618" w:rsidRDefault="00037618">
      <w:pPr>
        <w:rPr>
          <w:rFonts w:eastAsiaTheme="minorEastAsia"/>
        </w:rPr>
      </w:pPr>
      <w:r>
        <w:rPr>
          <w:rFonts w:eastAsiaTheme="minorEastAsia"/>
        </w:rPr>
        <w:t>ma=F</w:t>
      </w:r>
    </w:p>
    <w:p w:rsidR="00037618" w:rsidRDefault="00037618" w:rsidP="000376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0175" cy="390525"/>
            <wp:effectExtent l="0" t="0" r="9525" b="9525"/>
            <wp:docPr id="1" name="Picture 1" descr="\rho\frac{D\mathbf{v}}{D t} = \nabla \cdot \boldsymbol{\sigma} + \mathbf{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rho\frac{D\mathbf{v}}{D t} = \nabla \cdot \boldsymbol{\sigma} + \mathbf{f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18" w:rsidRDefault="00037618" w:rsidP="000376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37618" w:rsidRDefault="00037618" w:rsidP="000376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37618" w:rsidRPr="00037618" w:rsidRDefault="00037618" w:rsidP="000376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29425" cy="1181100"/>
            <wp:effectExtent l="0" t="0" r="9525" b="0"/>
            <wp:docPr id="2" name="Picture 2" descr="\\hpc1.engr.uconn.edu\mnp04001\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pc1.engr.uconn.edu\mnp04001\Pictur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6075" cy="733425"/>
            <wp:effectExtent l="0" t="0" r="9525" b="9525"/>
            <wp:docPr id="3" name="Picture 3" descr="\\hpc1.engr.uconn.edu\mnp04001\Pic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hpc1.engr.uconn.edu\mnp04001\Pictur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18" w:rsidRPr="0023138B" w:rsidRDefault="00037618">
      <w:pPr>
        <w:rPr>
          <w:rFonts w:eastAsiaTheme="minorEastAsia"/>
        </w:rPr>
      </w:pPr>
    </w:p>
    <w:p w:rsidR="0023138B" w:rsidRDefault="007616B9">
      <w:pPr>
        <w:rPr>
          <w:rFonts w:eastAsiaTheme="minorEastAsia"/>
        </w:rPr>
      </w:pPr>
      <w:r>
        <w:rPr>
          <w:rFonts w:eastAsiaTheme="minorEastAsia"/>
        </w:rPr>
        <w:t>Stress tensor</w:t>
      </w:r>
    </w:p>
    <w:p w:rsidR="00037618" w:rsidRDefault="00037618">
      <w:pPr>
        <w:rPr>
          <w:rFonts w:eastAsiaTheme="minorEastAsia"/>
        </w:rPr>
      </w:pPr>
    </w:p>
    <w:p w:rsidR="007616B9" w:rsidRDefault="007616B9">
      <w:pPr>
        <w:rPr>
          <w:rFonts w:eastAsiaTheme="minorEastAsia"/>
        </w:rPr>
      </w:pPr>
      <w:r>
        <w:rPr>
          <w:rFonts w:eastAsiaTheme="minorEastAsia"/>
        </w:rPr>
        <w:t>Pressure gradient, and body force</w:t>
      </w:r>
    </w:p>
    <w:p w:rsidR="006028BA" w:rsidRDefault="006028BA">
      <w:pPr>
        <w:rPr>
          <w:rFonts w:eastAsiaTheme="minorEastAsia"/>
        </w:rPr>
      </w:pPr>
      <w:r>
        <w:rPr>
          <w:rFonts w:eastAsiaTheme="minorEastAsia"/>
        </w:rPr>
        <w:t>Look at navier stokes in kundu fluids</w:t>
      </w:r>
      <w:bookmarkStart w:id="0" w:name="_GoBack"/>
      <w:bookmarkEnd w:id="0"/>
    </w:p>
    <w:p w:rsidR="0023138B" w:rsidRDefault="0023138B">
      <w:pPr>
        <w:rPr>
          <w:rFonts w:eastAsiaTheme="minorEastAsia"/>
        </w:rPr>
      </w:pPr>
    </w:p>
    <w:p w:rsidR="0023138B" w:rsidRDefault="0023138B">
      <w:pPr>
        <w:rPr>
          <w:rFonts w:eastAsiaTheme="minorEastAsia"/>
        </w:rPr>
      </w:pPr>
    </w:p>
    <w:p w:rsidR="0023138B" w:rsidRPr="00600500" w:rsidRDefault="0023138B">
      <w:pPr>
        <w:rPr>
          <w:rFonts w:eastAsiaTheme="minorEastAsia"/>
        </w:rPr>
      </w:pPr>
    </w:p>
    <w:p w:rsidR="00600500" w:rsidRPr="0025406A" w:rsidRDefault="00600500">
      <w:pPr>
        <w:rPr>
          <w:rFonts w:eastAsiaTheme="minorEastAsia"/>
        </w:rPr>
      </w:pPr>
    </w:p>
    <w:p w:rsidR="0025406A" w:rsidRPr="0025406A" w:rsidRDefault="0025406A">
      <w:pPr>
        <w:rPr>
          <w:rFonts w:eastAsiaTheme="minorEastAsia"/>
        </w:rPr>
      </w:pPr>
    </w:p>
    <w:sectPr w:rsidR="0025406A" w:rsidRPr="0025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6C"/>
    <w:rsid w:val="000310B1"/>
    <w:rsid w:val="00037618"/>
    <w:rsid w:val="000D1111"/>
    <w:rsid w:val="001F37E5"/>
    <w:rsid w:val="0023138B"/>
    <w:rsid w:val="0025406A"/>
    <w:rsid w:val="00433450"/>
    <w:rsid w:val="0049126C"/>
    <w:rsid w:val="00600500"/>
    <w:rsid w:val="006028BA"/>
    <w:rsid w:val="00706816"/>
    <w:rsid w:val="007616B9"/>
    <w:rsid w:val="00A30E38"/>
    <w:rsid w:val="00C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0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0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33</cp:revision>
  <dcterms:created xsi:type="dcterms:W3CDTF">2012-07-24T03:54:00Z</dcterms:created>
  <dcterms:modified xsi:type="dcterms:W3CDTF">2012-07-24T04:54:00Z</dcterms:modified>
</cp:coreProperties>
</file>