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Max Plomer</w:t>
      </w:r>
    </w:p>
    <w:p w14:paraId="6AA48D56" w14:textId="00B2C328" w:rsidR="00894C4D" w:rsidRPr="00656E6D" w:rsidRDefault="00955D27" w:rsidP="00656E6D">
      <w:pPr>
        <w:jc w:val="center"/>
        <w:outlineLvl w:val="0"/>
        <w:rPr>
          <w:rFonts w:ascii="Times New Roman" w:hAnsi="Times New Roman" w:cs="Times New Roman"/>
          <w:sz w:val="20"/>
          <w:szCs w:val="20"/>
        </w:rPr>
      </w:pPr>
      <w:r w:rsidRPr="00656E6D">
        <w:rPr>
          <w:rFonts w:ascii="Times New Roman" w:hAnsi="Times New Roman" w:cs="Times New Roman"/>
          <w:sz w:val="20"/>
          <w:szCs w:val="20"/>
        </w:rPr>
        <w:t>maxplomer@gmail.com</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Coding Bootcamp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3D82276B"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29209A43" w14:textId="0CBFD609" w:rsidR="009B4C48" w:rsidRPr="00656E6D" w:rsidRDefault="009B4C48" w:rsidP="009B4C48">
      <w:pPr>
        <w:rPr>
          <w:rFonts w:ascii="Times New Roman" w:hAnsi="Times New Roman" w:cs="Times New Roman"/>
          <w:sz w:val="20"/>
          <w:szCs w:val="20"/>
        </w:rPr>
      </w:pPr>
      <w:r>
        <w:rPr>
          <w:rFonts w:ascii="Times New Roman" w:hAnsi="Times New Roman" w:cs="Times New Roman"/>
          <w:b/>
          <w:sz w:val="20"/>
          <w:szCs w:val="20"/>
        </w:rPr>
        <w:t>Robert Half Consul</w:t>
      </w:r>
      <w:r w:rsidRPr="00507252">
        <w:rPr>
          <w:rFonts w:ascii="Times New Roman" w:hAnsi="Times New Roman" w:cs="Times New Roman"/>
          <w:b/>
          <w:sz w:val="20"/>
          <w:szCs w:val="20"/>
        </w:rPr>
        <w:t>t</w:t>
      </w:r>
      <w:r>
        <w:rPr>
          <w:rFonts w:ascii="Times New Roman" w:hAnsi="Times New Roman" w:cs="Times New Roman"/>
          <w:b/>
          <w:sz w:val="20"/>
          <w:szCs w:val="20"/>
        </w:rPr>
        <w:t>ing</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February 2016 –</w:t>
      </w:r>
      <w:r w:rsidRPr="00656E6D">
        <w:rPr>
          <w:rFonts w:ascii="Times New Roman" w:hAnsi="Times New Roman" w:cs="Times New Roman"/>
          <w:sz w:val="20"/>
          <w:szCs w:val="20"/>
        </w:rPr>
        <w:t xml:space="preserve"> </w:t>
      </w:r>
      <w:r>
        <w:rPr>
          <w:rFonts w:ascii="Times New Roman" w:hAnsi="Times New Roman" w:cs="Times New Roman"/>
          <w:sz w:val="20"/>
          <w:szCs w:val="20"/>
        </w:rPr>
        <w:t>Present</w:t>
      </w:r>
    </w:p>
    <w:p w14:paraId="62CAC17F" w14:textId="77777777" w:rsidR="009B4C48" w:rsidRDefault="009B4C48" w:rsidP="009B4C48">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3682D1F0" w14:textId="0C1D7559" w:rsidR="009B4C48" w:rsidRPr="009B4C48" w:rsidRDefault="009B4C48" w:rsidP="009B4C48">
      <w:pPr>
        <w:outlineLvl w:val="0"/>
        <w:rPr>
          <w:rFonts w:ascii="Times New Roman" w:hAnsi="Times New Roman" w:cs="Times New Roman"/>
          <w:sz w:val="20"/>
          <w:szCs w:val="20"/>
        </w:rPr>
      </w:pPr>
      <w:r w:rsidRPr="009B4C48">
        <w:rPr>
          <w:rFonts w:ascii="Times New Roman" w:hAnsi="Times New Roman" w:cs="Times New Roman"/>
          <w:sz w:val="20"/>
          <w:szCs w:val="20"/>
        </w:rPr>
        <w:t>Project: Truveris / OneRx.com</w:t>
      </w:r>
    </w:p>
    <w:p w14:paraId="176E1814" w14:textId="6CAA4F29"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D713EB" w:rsidRPr="00D713EB">
        <w:rPr>
          <w:rFonts w:ascii="Times New Roman" w:hAnsi="Times New Roman" w:cs="Times New Roman"/>
          <w:sz w:val="20"/>
          <w:szCs w:val="20"/>
        </w:rPr>
        <w:t>Collaborated</w:t>
      </w:r>
      <w:r w:rsidR="00D713EB">
        <w:rPr>
          <w:rFonts w:ascii="Times New Roman" w:hAnsi="Times New Roman" w:cs="Times New Roman"/>
          <w:sz w:val="20"/>
          <w:szCs w:val="20"/>
        </w:rPr>
        <w:t xml:space="preserve"> </w:t>
      </w:r>
      <w:r w:rsidRPr="009B4C48">
        <w:rPr>
          <w:rFonts w:ascii="Times New Roman" w:hAnsi="Times New Roman" w:cs="Times New Roman"/>
          <w:sz w:val="20"/>
          <w:szCs w:val="20"/>
        </w:rPr>
        <w:t>with UX/UI team at a pharmaceutical software company correcting React.js app to mock-ups and troubleshooting responsive design elements in a very complex mobile-friendly frontend with lots of inherited CSS classes</w:t>
      </w:r>
    </w:p>
    <w:p w14:paraId="759E832A" w14:textId="6E2BBE00"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Investigated design interaction and implemented integration between map and list components by creating a custom event on the window object, when user hovered ov</w:t>
      </w:r>
      <w:r w:rsidR="001C4F0D">
        <w:rPr>
          <w:rFonts w:ascii="Times New Roman" w:hAnsi="Times New Roman" w:cs="Times New Roman"/>
          <w:sz w:val="20"/>
          <w:szCs w:val="20"/>
        </w:rPr>
        <w:t>er item in list the associated Google M</w:t>
      </w:r>
      <w:r w:rsidRPr="009B4C48">
        <w:rPr>
          <w:rFonts w:ascii="Times New Roman" w:hAnsi="Times New Roman" w:cs="Times New Roman"/>
          <w:sz w:val="20"/>
          <w:szCs w:val="20"/>
        </w:rPr>
        <w:t>aps marker bounces twice and comes to front of markers</w:t>
      </w:r>
    </w:p>
    <w:p w14:paraId="5D1AE289" w14:textId="510A8906"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Created a React.js text input component to fix the placeholder text disappearing on focus glitch for Internet Explorer versions 10 and 11, as this was an important design interaction</w:t>
      </w:r>
    </w:p>
    <w:p w14:paraId="38943777" w14:textId="77777777" w:rsidR="009B4C48" w:rsidRDefault="009B4C48" w:rsidP="00507252">
      <w:pPr>
        <w:rPr>
          <w:rFonts w:ascii="Times New Roman" w:hAnsi="Times New Roman" w:cs="Times New Roman"/>
          <w:b/>
          <w:sz w:val="20"/>
          <w:szCs w:val="20"/>
        </w:rPr>
      </w:pPr>
    </w:p>
    <w:p w14:paraId="5D05ECB0" w14:textId="3241C12B"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A00959">
        <w:rPr>
          <w:rFonts w:ascii="Times New Roman" w:hAnsi="Times New Roman" w:cs="Times New Roman"/>
          <w:sz w:val="20"/>
          <w:szCs w:val="20"/>
        </w:rPr>
        <w:t xml:space="preserve">                 </w:t>
      </w:r>
      <w:r>
        <w:rPr>
          <w:rFonts w:ascii="Times New Roman" w:hAnsi="Times New Roman" w:cs="Times New Roman"/>
          <w:sz w:val="20"/>
          <w:szCs w:val="20"/>
        </w:rPr>
        <w:t>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00A00959">
        <w:rPr>
          <w:rFonts w:ascii="Times New Roman" w:hAnsi="Times New Roman" w:cs="Times New Roman"/>
          <w:sz w:val="20"/>
          <w:szCs w:val="20"/>
        </w:rPr>
        <w:t>–</w:t>
      </w:r>
      <w:r w:rsidRPr="00656E6D">
        <w:rPr>
          <w:rFonts w:ascii="Times New Roman" w:hAnsi="Times New Roman" w:cs="Times New Roman"/>
          <w:sz w:val="20"/>
          <w:szCs w:val="20"/>
        </w:rPr>
        <w:t xml:space="preserve"> </w:t>
      </w:r>
      <w:r w:rsidR="00A00959">
        <w:rPr>
          <w:rFonts w:ascii="Times New Roman" w:hAnsi="Times New Roman" w:cs="Times New Roman"/>
          <w:sz w:val="20"/>
          <w:szCs w:val="20"/>
        </w:rPr>
        <w:t>December 2015</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Created secure digital downloads feature using Stripe API to process payments; each download link contains a cryptographically strong token generated by SecureRandom's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r w:rsidRPr="00507252">
        <w:rPr>
          <w:rFonts w:ascii="Times New Roman" w:hAnsi="Times New Roman" w:cs="Times New Roman"/>
          <w:sz w:val="20"/>
          <w:szCs w:val="20"/>
        </w:rPr>
        <w:t>e / CanCanCan / Rolify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r w:rsidR="00E216BD" w:rsidRPr="00656E6D">
        <w:rPr>
          <w:rFonts w:ascii="Times New Roman" w:hAnsi="Times New Roman" w:cs="Times New Roman"/>
          <w:sz w:val="20"/>
          <w:szCs w:val="20"/>
        </w:rPr>
        <w:t>PostgreSQL</w:t>
      </w:r>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450C3949"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F1515">
        <w:rPr>
          <w:rFonts w:ascii="Times New Roman" w:hAnsi="Times New Roman" w:cs="Times New Roman"/>
          <w:sz w:val="20"/>
          <w:szCs w:val="20"/>
        </w:rPr>
        <w:t>Explored</w:t>
      </w:r>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Helped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16256C0C"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Staging URL =&gt; http://</w:t>
      </w:r>
      <w:r w:rsidR="00A37E46">
        <w:rPr>
          <w:rFonts w:ascii="Times New Roman" w:hAnsi="Times New Roman" w:cs="Times New Roman"/>
          <w:sz w:val="20"/>
          <w:szCs w:val="20"/>
        </w:rPr>
        <w:t>www.</w:t>
      </w:r>
      <w:r w:rsidR="00D67177">
        <w:rPr>
          <w:rFonts w:ascii="Times New Roman" w:hAnsi="Times New Roman" w:cs="Times New Roman"/>
          <w:sz w:val="20"/>
          <w:szCs w:val="20"/>
        </w:rPr>
        <w:t>jsbox</w:t>
      </w:r>
      <w:r w:rsidR="002F44B3">
        <w:rPr>
          <w:rFonts w:ascii="Times New Roman" w:hAnsi="Times New Roman" w:cs="Times New Roman"/>
          <w:sz w:val="20"/>
          <w:szCs w:val="20"/>
        </w:rPr>
        <w:t>.co</w:t>
      </w:r>
      <w:r w:rsidR="00A37E46">
        <w:rPr>
          <w:rFonts w:ascii="Times New Roman" w:hAnsi="Times New Roman" w:cs="Times New Roman"/>
          <w:sz w:val="20"/>
          <w:szCs w:val="20"/>
        </w:rPr>
        <w:t>/howardthurman</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7F070C5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Pr="00656E6D">
        <w:rPr>
          <w:rFonts w:ascii="Times New Roman" w:hAnsi="Times New Roman" w:cs="Times New Roman"/>
          <w:b/>
          <w:sz w:val="20"/>
          <w:szCs w:val="20"/>
        </w:rPr>
        <w:t>Fundraise.com</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Designed and programmed user interface in Backbone.js with carousels built on jQuery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charity tracking-ids into each unique set of query string parameters required by Amazon, eBay and FlexOffers affiliate programs</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Researched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with GitHub through importation of repositories and allowing login using GitHub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Experimented with JavaScript Fancytree library, a dynamic tree view plugin for jQuery,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lastRenderedPageBreak/>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advanced coding challenges using RSpec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interactive terminal sessions for Ruby, JavaScript and PHP using jq-console, a jQuery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Westport, CT and World Maker Faires</w:t>
      </w:r>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Saigeworks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Utilized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67D4E1F" w14:textId="00A4EC08" w:rsidR="00B75E0D" w:rsidRPr="00656E6D" w:rsidRDefault="005B1C17" w:rsidP="00B75E0D">
      <w:pPr>
        <w:ind w:left="450" w:hanging="450"/>
        <w:rPr>
          <w:rFonts w:ascii="Times New Roman" w:hAnsi="Times New Roman" w:cs="Times New Roman"/>
          <w:sz w:val="20"/>
          <w:szCs w:val="20"/>
        </w:rPr>
      </w:pPr>
      <w:r w:rsidRPr="005B1C17">
        <w:rPr>
          <w:rFonts w:ascii="Times New Roman" w:hAnsi="Times New Roman" w:cs="Times New Roman"/>
          <w:b/>
          <w:sz w:val="20"/>
          <w:szCs w:val="20"/>
        </w:rPr>
        <w:t>Volt Framework Prototypes</w:t>
      </w:r>
      <w:r w:rsidR="00B75E0D" w:rsidRPr="00656E6D">
        <w:rPr>
          <w:rFonts w:ascii="Times New Roman" w:hAnsi="Times New Roman" w:cs="Times New Roman"/>
          <w:sz w:val="20"/>
          <w:szCs w:val="20"/>
        </w:rPr>
        <w:t xml:space="preserve">   </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Dec</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2015</w:t>
      </w:r>
      <w:r>
        <w:rPr>
          <w:rFonts w:ascii="Times New Roman" w:hAnsi="Times New Roman" w:cs="Times New Roman"/>
          <w:sz w:val="20"/>
          <w:szCs w:val="20"/>
        </w:rPr>
        <w:t xml:space="preserve"> - Present</w:t>
      </w:r>
    </w:p>
    <w:p w14:paraId="5578AD1F" w14:textId="570064CF" w:rsidR="005B1C17" w:rsidRPr="00CA63E0" w:rsidRDefault="005B1C17" w:rsidP="000B60E3">
      <w:pPr>
        <w:rPr>
          <w:rFonts w:ascii="Times New Roman" w:hAnsi="Times New Roman" w:cs="Times New Roman"/>
          <w:sz w:val="20"/>
          <w:szCs w:val="20"/>
        </w:rPr>
      </w:pPr>
      <w:r w:rsidRPr="005B1C17">
        <w:rPr>
          <w:rFonts w:ascii="Times New Roman" w:hAnsi="Times New Roman" w:cs="Times New Roman"/>
          <w:sz w:val="20"/>
          <w:szCs w:val="20"/>
        </w:rPr>
        <w:t>The Volt Ruby framework (voltframework.com) is great for rapid prototyping of web apps.  I</w:t>
      </w:r>
      <w:r>
        <w:rPr>
          <w:rFonts w:ascii="Times New Roman" w:hAnsi="Times New Roman" w:cs="Times New Roman"/>
          <w:sz w:val="20"/>
          <w:szCs w:val="20"/>
        </w:rPr>
        <w:t>t integrates MongoDB, WebSocket</w:t>
      </w:r>
      <w:r w:rsidRPr="005B1C17">
        <w:rPr>
          <w:rFonts w:ascii="Times New Roman" w:hAnsi="Times New Roman" w:cs="Times New Roman"/>
          <w:sz w:val="20"/>
          <w:szCs w:val="20"/>
        </w:rPr>
        <w:t>, and Opal Ruby-to-JavaScript converter right out of the box.</w:t>
      </w:r>
    </w:p>
    <w:p w14:paraId="7E750B2F" w14:textId="77777777" w:rsidR="001C6C7E" w:rsidRDefault="001C6C7E" w:rsidP="00CA63E0">
      <w:pPr>
        <w:ind w:left="450" w:hanging="450"/>
        <w:rPr>
          <w:rFonts w:ascii="Times New Roman" w:hAnsi="Times New Roman" w:cs="Times New Roman"/>
          <w:sz w:val="20"/>
          <w:szCs w:val="20"/>
        </w:rPr>
      </w:pPr>
    </w:p>
    <w:p w14:paraId="696CAA35" w14:textId="6F5C570C"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Investing App </w:t>
      </w:r>
    </w:p>
    <w:p w14:paraId="7DF4F4C5" w14:textId="624AED12"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backend: github.com/maxplomer/investing_rest_api, frontend: github.com/maxplomer/investing_angular2</w:t>
      </w:r>
    </w:p>
    <w:p w14:paraId="395F2D71" w14:textId="293EAAEC"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as backend API and Angular2 for frontend to show 10 recent stock trades</w:t>
      </w:r>
    </w:p>
    <w:p w14:paraId="135F15E8" w14:textId="5B048741"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Deployed Ruby backend using Dokku an op</w:t>
      </w:r>
      <w:r w:rsidR="00B87D81">
        <w:rPr>
          <w:rFonts w:ascii="Times New Roman" w:hAnsi="Times New Roman" w:cs="Times New Roman" w:hint="eastAsia"/>
          <w:sz w:val="20"/>
          <w:szCs w:val="20"/>
        </w:rPr>
        <w:t xml:space="preserve">en source Platform as a Service; </w:t>
      </w:r>
      <w:r w:rsidRPr="00CA63E0">
        <w:rPr>
          <w:rFonts w:ascii="Times New Roman" w:hAnsi="Times New Roman" w:cs="Times New Roman" w:hint="eastAsia"/>
          <w:sz w:val="20"/>
          <w:szCs w:val="20"/>
        </w:rPr>
        <w:t xml:space="preserve">GitHub Pages </w:t>
      </w:r>
      <w:r w:rsidR="00B87D81">
        <w:rPr>
          <w:rFonts w:ascii="Times New Roman" w:hAnsi="Times New Roman" w:cs="Times New Roman"/>
          <w:sz w:val="20"/>
          <w:szCs w:val="20"/>
        </w:rPr>
        <w:t xml:space="preserve">is used </w:t>
      </w:r>
      <w:r w:rsidRPr="00CA63E0">
        <w:rPr>
          <w:rFonts w:ascii="Times New Roman" w:hAnsi="Times New Roman" w:cs="Times New Roman" w:hint="eastAsia"/>
          <w:sz w:val="20"/>
          <w:szCs w:val="20"/>
        </w:rPr>
        <w:t>to host Angular2 frontend</w:t>
      </w:r>
    </w:p>
    <w:p w14:paraId="41D80E31" w14:textId="726D54E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Modified Volt </w:t>
      </w:r>
      <w:r w:rsidR="005A2EA7" w:rsidRPr="005A2EA7">
        <w:rPr>
          <w:rFonts w:ascii="Times New Roman" w:hAnsi="Times New Roman" w:cs="Times New Roman"/>
          <w:sz w:val="20"/>
          <w:szCs w:val="20"/>
        </w:rPr>
        <w:t>HTTP</w:t>
      </w:r>
      <w:r w:rsidR="005A2EA7" w:rsidRPr="005A2EA7">
        <w:rPr>
          <w:rFonts w:ascii="Times New Roman" w:hAnsi="Times New Roman" w:cs="Times New Roman" w:hint="eastAsia"/>
          <w:sz w:val="20"/>
          <w:szCs w:val="20"/>
        </w:rPr>
        <w:t xml:space="preserve"> </w:t>
      </w:r>
      <w:r w:rsidRPr="00CA63E0">
        <w:rPr>
          <w:rFonts w:ascii="Times New Roman" w:hAnsi="Times New Roman" w:cs="Times New Roman" w:hint="eastAsia"/>
          <w:sz w:val="20"/>
          <w:szCs w:val="20"/>
        </w:rPr>
        <w:t>Controller to add Access-Control-Allow-Origin header to response</w:t>
      </w:r>
    </w:p>
    <w:p w14:paraId="0EFF97F3" w14:textId="77777777" w:rsidR="001C6C7E" w:rsidRDefault="001C6C7E" w:rsidP="00CA63E0">
      <w:pPr>
        <w:ind w:left="450" w:hanging="450"/>
        <w:rPr>
          <w:rFonts w:ascii="Times New Roman" w:hAnsi="Times New Roman" w:cs="Times New Roman"/>
          <w:sz w:val="20"/>
          <w:szCs w:val="20"/>
        </w:rPr>
      </w:pPr>
    </w:p>
    <w:p w14:paraId="1458523C" w14:textId="44844F6F"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Quick Calculator</w:t>
      </w:r>
    </w:p>
    <w:p w14:paraId="18A54E63" w14:textId="75C19075"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github.com/maxplomer/quick_calc</w:t>
      </w:r>
    </w:p>
    <w:p w14:paraId="18BCE49D" w14:textId="07441199"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B47A2F">
        <w:rPr>
          <w:rFonts w:ascii="Times New Roman" w:hAnsi="Times New Roman" w:cs="Times New Roman" w:hint="eastAsia"/>
          <w:sz w:val="20"/>
          <w:szCs w:val="20"/>
        </w:rPr>
        <w:t>Simple online c</w:t>
      </w:r>
      <w:r w:rsidRPr="00CA63E0">
        <w:rPr>
          <w:rFonts w:ascii="Times New Roman" w:hAnsi="Times New Roman" w:cs="Times New Roman" w:hint="eastAsia"/>
          <w:sz w:val="20"/>
          <w:szCs w:val="20"/>
        </w:rPr>
        <w:t>alculator that show recent calcu</w:t>
      </w:r>
      <w:r w:rsidRPr="00CA63E0">
        <w:rPr>
          <w:rFonts w:ascii="Times New Roman" w:hAnsi="Times New Roman" w:cs="Times New Roman"/>
          <w:sz w:val="20"/>
          <w:szCs w:val="20"/>
        </w:rPr>
        <w:t>l</w:t>
      </w:r>
      <w:r w:rsidRPr="00CA63E0">
        <w:rPr>
          <w:rFonts w:ascii="Times New Roman" w:hAnsi="Times New Roman" w:cs="Times New Roman" w:hint="eastAsia"/>
          <w:sz w:val="20"/>
          <w:szCs w:val="20"/>
        </w:rPr>
        <w:t xml:space="preserve">ations, evaluates equations </w:t>
      </w:r>
      <w:r w:rsidRPr="00CA63E0">
        <w:rPr>
          <w:rFonts w:ascii="Times New Roman" w:hAnsi="Times New Roman" w:cs="Times New Roman"/>
          <w:sz w:val="20"/>
          <w:szCs w:val="20"/>
        </w:rPr>
        <w:t>safely</w:t>
      </w:r>
      <w:r w:rsidRPr="00CA63E0">
        <w:rPr>
          <w:rFonts w:ascii="Times New Roman" w:hAnsi="Times New Roman" w:cs="Times New Roman" w:hint="eastAsia"/>
          <w:sz w:val="20"/>
          <w:szCs w:val="20"/>
        </w:rPr>
        <w:t xml:space="preserve"> in the browser</w:t>
      </w:r>
    </w:p>
    <w:p w14:paraId="219B1ACD" w14:textId="21A96C4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built-in flash alerts to display "We were unable to evaluate your equation!" error message</w:t>
      </w:r>
    </w:p>
    <w:p w14:paraId="1F515A3D" w14:textId="77777777" w:rsidR="001C6C7E" w:rsidRDefault="001C6C7E" w:rsidP="00CA63E0">
      <w:pPr>
        <w:ind w:left="450" w:hanging="450"/>
        <w:rPr>
          <w:rFonts w:ascii="Times New Roman" w:hAnsi="Times New Roman" w:cs="Times New Roman"/>
          <w:sz w:val="20"/>
          <w:szCs w:val="20"/>
        </w:rPr>
      </w:pPr>
    </w:p>
    <w:p w14:paraId="4A3AC39B" w14:textId="22E83AB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Simple Public Timeline</w:t>
      </w:r>
    </w:p>
    <w:p w14:paraId="565FF40D" w14:textId="2A9AE913"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github.com/maxplomer/simple_public_timeline</w:t>
      </w:r>
    </w:p>
    <w:p w14:paraId="3A227ECC" w14:textId="7616A80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Effectively uses Volt backend as a proxy server between client browser and Twitter API via the Twitter Ruby gem</w:t>
      </w:r>
    </w:p>
    <w:p w14:paraId="58673D69" w14:textId="67731BB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An asynchronous test was created that calls the get_tweets task and ensures it returns an array of proper length</w:t>
      </w:r>
    </w:p>
    <w:p w14:paraId="055169B8" w14:textId="77777777" w:rsidR="001C6C7E" w:rsidRDefault="001C6C7E" w:rsidP="00CA63E0">
      <w:pPr>
        <w:ind w:left="450" w:hanging="450"/>
        <w:rPr>
          <w:rFonts w:ascii="Times New Roman" w:hAnsi="Times New Roman" w:cs="Times New Roman"/>
          <w:sz w:val="20"/>
          <w:szCs w:val="20"/>
        </w:rPr>
      </w:pPr>
    </w:p>
    <w:p w14:paraId="69E108DF" w14:textId="4220DC03"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Volt Todo App</w:t>
      </w:r>
    </w:p>
    <w:p w14:paraId="0BABD52A" w14:textId="17708E73"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github.com/maxplomer/volt-tutorial</w:t>
      </w:r>
    </w:p>
    <w:p w14:paraId="5A1D74F0" w14:textId="143C23C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Low fidelity todo app that explores project structure using database associations (Project has many Tasks, Task has many Items)</w:t>
      </w:r>
    </w:p>
    <w:p w14:paraId="371BFC5F" w14:textId="41FDC1B6"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Inputs and textareas are saved/updated in real-time</w:t>
      </w:r>
    </w:p>
    <w:p w14:paraId="7C09215A" w14:textId="43A35997" w:rsidR="001C6C7E"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9F7532" w:rsidRPr="009F7532">
        <w:rPr>
          <w:rFonts w:ascii="Times New Roman" w:hAnsi="Times New Roman" w:cs="Times New Roman"/>
          <w:sz w:val="20"/>
          <w:szCs w:val="20"/>
        </w:rPr>
        <w:t>Evaluate JavaScript, such as calls to confirm() method, directly in back-ticks (``) when no Opal/Ruby method is given</w:t>
      </w:r>
    </w:p>
    <w:p w14:paraId="6CB0CECB" w14:textId="77777777" w:rsidR="009F7532" w:rsidRDefault="009F7532" w:rsidP="00CA63E0">
      <w:pPr>
        <w:ind w:left="450" w:hanging="450"/>
        <w:rPr>
          <w:rFonts w:ascii="Times New Roman" w:hAnsi="Times New Roman" w:cs="Times New Roman"/>
          <w:sz w:val="20"/>
          <w:szCs w:val="20"/>
        </w:rPr>
      </w:pPr>
    </w:p>
    <w:p w14:paraId="5CDBCFC9" w14:textId="01A54A0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Exploration of NYC Event API</w:t>
      </w:r>
    </w:p>
    <w:p w14:paraId="68DBA3A7" w14:textId="04BEBB37"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github.com/maxplomer/api_explorer</w:t>
      </w:r>
    </w:p>
    <w:p w14:paraId="63B6E530" w14:textId="6EDFD394"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0B0C81">
        <w:rPr>
          <w:rFonts w:ascii="Times New Roman" w:hAnsi="Times New Roman" w:cs="Times New Roman" w:hint="eastAsia"/>
          <w:sz w:val="20"/>
          <w:szCs w:val="20"/>
        </w:rPr>
        <w:t>Built app for App Academy h</w:t>
      </w:r>
      <w:bookmarkStart w:id="0" w:name="_GoBack"/>
      <w:bookmarkEnd w:id="0"/>
      <w:r w:rsidRPr="00CA63E0">
        <w:rPr>
          <w:rFonts w:ascii="Times New Roman" w:hAnsi="Times New Roman" w:cs="Times New Roman" w:hint="eastAsia"/>
          <w:sz w:val="20"/>
          <w:szCs w:val="20"/>
        </w:rPr>
        <w:t>ackathon that explores different routes of the NYC Event API</w:t>
      </w:r>
    </w:p>
    <w:p w14:paraId="0BF4B981" w14:textId="77777777" w:rsidR="00B75E0D" w:rsidRDefault="00B75E0D" w:rsidP="00B75E0D">
      <w:pPr>
        <w:rPr>
          <w:rFonts w:ascii="Times New Roman" w:hAnsi="Times New Roman" w:cs="Times New Roman"/>
          <w:b/>
          <w:sz w:val="20"/>
          <w:szCs w:val="20"/>
        </w:rPr>
      </w:pP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Ember.js Todo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w:t>
      </w:r>
      <w:r w:rsidR="00AA1C4F" w:rsidRPr="00AA1C4F">
        <w:rPr>
          <w:rFonts w:ascii="Times New Roman" w:hAnsi="Times New Roman" w:cs="Times New Roman"/>
          <w:i/>
          <w:sz w:val="20"/>
          <w:szCs w:val="20"/>
        </w:rPr>
        <w:t>ember-todo</w:t>
      </w:r>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Instead of using Ember Data to manage model data, AJAX calls containing an array of todos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List of todos stored as serialized data on a text attribute of a single ActiveRecord model instance</w:t>
      </w:r>
    </w:p>
    <w:p w14:paraId="58279BFF" w14:textId="03E8835A"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Deployed Ember.js app on Heroku using ember-cli-rails</w:t>
      </w:r>
      <w:r w:rsidR="003E398D">
        <w:rPr>
          <w:rFonts w:ascii="Times New Roman" w:hAnsi="Times New Roman" w:cs="Times New Roman"/>
          <w:sz w:val="20"/>
          <w:szCs w:val="20"/>
        </w:rPr>
        <w:t xml:space="preserve"> gem</w:t>
      </w:r>
      <w:r w:rsidR="00AA1C4F" w:rsidRPr="00AA1C4F">
        <w:rPr>
          <w:rFonts w:ascii="Times New Roman" w:hAnsi="Times New Roman" w:cs="Times New Roman"/>
          <w:sz w:val="20"/>
          <w:szCs w:val="20"/>
        </w:rPr>
        <w:t>; increased build timeout to fix Heroku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AngularJS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Sent result of footprint calculation, coded in Ruby, to the AngularJS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 via API as an attribute in the ActiveModel Serializer</w:t>
      </w:r>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github.com/maxplomer/andrewtaltytv</w:t>
      </w:r>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Used jquery-tubular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github.com/maxplomer/javascript_sandbox</w:t>
      </w:r>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Constructed online code testing environment using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user authentication using a current_user Rails controller and corresponding current_user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Selected the Bootstrap navbar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github.com/maxplomer/real_estate_tracker</w:t>
      </w:r>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Communicated data to API using jQuery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github.com/maxplomer/coding_challenges</w:t>
      </w:r>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Heroku scheduler and market_beat ruby gem to save stock market quotes to a PostgreSQL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Graphed user portfolio performance using Highcharts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combustionhelp.com</w:t>
      </w:r>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Arrhenius/Lindeman/Troe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=&gt;  Ruby, JavaScript, HTML, CSS, SQL, MATLAB, C, Fortran</w:t>
      </w:r>
    </w:p>
    <w:p w14:paraId="6DDA4A6B"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=&gt;  Ruby on Rails, jQuery, AngularJS, Backbone.js, Ember.js, Git, Linux, AWS, Heroku</w:t>
      </w:r>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=&gt;  Raspberry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=&gt;  rest-client,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80E47"/>
    <w:rsid w:val="00083287"/>
    <w:rsid w:val="00083E0E"/>
    <w:rsid w:val="00086A8B"/>
    <w:rsid w:val="00097377"/>
    <w:rsid w:val="00097FCC"/>
    <w:rsid w:val="000A0464"/>
    <w:rsid w:val="000A2B08"/>
    <w:rsid w:val="000A45C1"/>
    <w:rsid w:val="000A5276"/>
    <w:rsid w:val="000A6016"/>
    <w:rsid w:val="000A7244"/>
    <w:rsid w:val="000A72FA"/>
    <w:rsid w:val="000B0C81"/>
    <w:rsid w:val="000B3A7D"/>
    <w:rsid w:val="000B3BD8"/>
    <w:rsid w:val="000B60E3"/>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61B8"/>
    <w:rsid w:val="001B09F4"/>
    <w:rsid w:val="001C066C"/>
    <w:rsid w:val="001C187F"/>
    <w:rsid w:val="001C39C1"/>
    <w:rsid w:val="001C4F0D"/>
    <w:rsid w:val="001C56B6"/>
    <w:rsid w:val="001C6C7E"/>
    <w:rsid w:val="001C7B7A"/>
    <w:rsid w:val="001D01AE"/>
    <w:rsid w:val="001D095A"/>
    <w:rsid w:val="001D4CFC"/>
    <w:rsid w:val="001F0EE1"/>
    <w:rsid w:val="001F3611"/>
    <w:rsid w:val="001F3E78"/>
    <w:rsid w:val="002032FB"/>
    <w:rsid w:val="00205202"/>
    <w:rsid w:val="0021552A"/>
    <w:rsid w:val="0022784B"/>
    <w:rsid w:val="002322A7"/>
    <w:rsid w:val="002334AA"/>
    <w:rsid w:val="0025131D"/>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BBA"/>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1003"/>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398D"/>
    <w:rsid w:val="003E6D94"/>
    <w:rsid w:val="003F4F5E"/>
    <w:rsid w:val="003F502C"/>
    <w:rsid w:val="003F6D4F"/>
    <w:rsid w:val="00401786"/>
    <w:rsid w:val="004033F3"/>
    <w:rsid w:val="004361D8"/>
    <w:rsid w:val="00441CEB"/>
    <w:rsid w:val="00441FDC"/>
    <w:rsid w:val="0044665A"/>
    <w:rsid w:val="00446FFF"/>
    <w:rsid w:val="00453BDD"/>
    <w:rsid w:val="004565D8"/>
    <w:rsid w:val="00462FDD"/>
    <w:rsid w:val="0048385E"/>
    <w:rsid w:val="00484B23"/>
    <w:rsid w:val="0048655C"/>
    <w:rsid w:val="00486A27"/>
    <w:rsid w:val="0048778E"/>
    <w:rsid w:val="00495199"/>
    <w:rsid w:val="004A4854"/>
    <w:rsid w:val="004A49FF"/>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6909"/>
    <w:rsid w:val="0054328D"/>
    <w:rsid w:val="00547D07"/>
    <w:rsid w:val="00551FE3"/>
    <w:rsid w:val="005609C2"/>
    <w:rsid w:val="00560CFE"/>
    <w:rsid w:val="00570264"/>
    <w:rsid w:val="00572752"/>
    <w:rsid w:val="005754D1"/>
    <w:rsid w:val="00581296"/>
    <w:rsid w:val="00585369"/>
    <w:rsid w:val="005870AA"/>
    <w:rsid w:val="00596A42"/>
    <w:rsid w:val="00597003"/>
    <w:rsid w:val="0059768B"/>
    <w:rsid w:val="005A0A3D"/>
    <w:rsid w:val="005A2EA7"/>
    <w:rsid w:val="005A366D"/>
    <w:rsid w:val="005A6619"/>
    <w:rsid w:val="005A678F"/>
    <w:rsid w:val="005B1C17"/>
    <w:rsid w:val="005B7C1C"/>
    <w:rsid w:val="005C2744"/>
    <w:rsid w:val="005C4012"/>
    <w:rsid w:val="005C7884"/>
    <w:rsid w:val="005D4892"/>
    <w:rsid w:val="005D7C63"/>
    <w:rsid w:val="005F0976"/>
    <w:rsid w:val="005F0C8D"/>
    <w:rsid w:val="005F124F"/>
    <w:rsid w:val="005F3033"/>
    <w:rsid w:val="006001D4"/>
    <w:rsid w:val="006029F6"/>
    <w:rsid w:val="00603B67"/>
    <w:rsid w:val="00604D06"/>
    <w:rsid w:val="00604D54"/>
    <w:rsid w:val="00605A78"/>
    <w:rsid w:val="00606851"/>
    <w:rsid w:val="00611518"/>
    <w:rsid w:val="00614C1B"/>
    <w:rsid w:val="00622CAF"/>
    <w:rsid w:val="00635B70"/>
    <w:rsid w:val="0063792F"/>
    <w:rsid w:val="00637B7D"/>
    <w:rsid w:val="0064017D"/>
    <w:rsid w:val="0064523C"/>
    <w:rsid w:val="00654A9F"/>
    <w:rsid w:val="00656E6D"/>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4AD3"/>
    <w:rsid w:val="00755990"/>
    <w:rsid w:val="00762CB8"/>
    <w:rsid w:val="00765921"/>
    <w:rsid w:val="00774C5F"/>
    <w:rsid w:val="007759CB"/>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49C"/>
    <w:rsid w:val="007D3798"/>
    <w:rsid w:val="007E0DE1"/>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3AB2"/>
    <w:rsid w:val="009B4C48"/>
    <w:rsid w:val="009C511A"/>
    <w:rsid w:val="009D709C"/>
    <w:rsid w:val="009D7ECE"/>
    <w:rsid w:val="009E42C7"/>
    <w:rsid w:val="009F14FD"/>
    <w:rsid w:val="009F1D73"/>
    <w:rsid w:val="009F49E1"/>
    <w:rsid w:val="009F7532"/>
    <w:rsid w:val="00A00959"/>
    <w:rsid w:val="00A048C7"/>
    <w:rsid w:val="00A062F0"/>
    <w:rsid w:val="00A07959"/>
    <w:rsid w:val="00A1341E"/>
    <w:rsid w:val="00A23323"/>
    <w:rsid w:val="00A263D6"/>
    <w:rsid w:val="00A33E02"/>
    <w:rsid w:val="00A37E46"/>
    <w:rsid w:val="00A433AA"/>
    <w:rsid w:val="00A45ECE"/>
    <w:rsid w:val="00A4714D"/>
    <w:rsid w:val="00A47FD0"/>
    <w:rsid w:val="00A530C1"/>
    <w:rsid w:val="00A536D1"/>
    <w:rsid w:val="00A670BB"/>
    <w:rsid w:val="00A90C18"/>
    <w:rsid w:val="00A90FEC"/>
    <w:rsid w:val="00A9448F"/>
    <w:rsid w:val="00A96512"/>
    <w:rsid w:val="00AA1C4F"/>
    <w:rsid w:val="00AA4890"/>
    <w:rsid w:val="00AA4D2A"/>
    <w:rsid w:val="00AA6395"/>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35922"/>
    <w:rsid w:val="00B41404"/>
    <w:rsid w:val="00B42D38"/>
    <w:rsid w:val="00B43249"/>
    <w:rsid w:val="00B4495F"/>
    <w:rsid w:val="00B45265"/>
    <w:rsid w:val="00B45EA3"/>
    <w:rsid w:val="00B47A2F"/>
    <w:rsid w:val="00B52DE6"/>
    <w:rsid w:val="00B5677A"/>
    <w:rsid w:val="00B56F30"/>
    <w:rsid w:val="00B6084F"/>
    <w:rsid w:val="00B62FD5"/>
    <w:rsid w:val="00B639BF"/>
    <w:rsid w:val="00B65B53"/>
    <w:rsid w:val="00B7122F"/>
    <w:rsid w:val="00B71DDD"/>
    <w:rsid w:val="00B7257E"/>
    <w:rsid w:val="00B75E0D"/>
    <w:rsid w:val="00B81F43"/>
    <w:rsid w:val="00B82464"/>
    <w:rsid w:val="00B824ED"/>
    <w:rsid w:val="00B85BF0"/>
    <w:rsid w:val="00B85FB7"/>
    <w:rsid w:val="00B87D81"/>
    <w:rsid w:val="00B933C7"/>
    <w:rsid w:val="00BA20A5"/>
    <w:rsid w:val="00BA488D"/>
    <w:rsid w:val="00BA74C6"/>
    <w:rsid w:val="00BB31BE"/>
    <w:rsid w:val="00BB42D7"/>
    <w:rsid w:val="00BB5936"/>
    <w:rsid w:val="00BB62D3"/>
    <w:rsid w:val="00BC5904"/>
    <w:rsid w:val="00BC5984"/>
    <w:rsid w:val="00BC59D6"/>
    <w:rsid w:val="00BC6FCA"/>
    <w:rsid w:val="00BD0138"/>
    <w:rsid w:val="00BD15A5"/>
    <w:rsid w:val="00BD4611"/>
    <w:rsid w:val="00BD6BF7"/>
    <w:rsid w:val="00BE01E6"/>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A63E0"/>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5010"/>
    <w:rsid w:val="00D561E3"/>
    <w:rsid w:val="00D61326"/>
    <w:rsid w:val="00D61A2F"/>
    <w:rsid w:val="00D62186"/>
    <w:rsid w:val="00D6322F"/>
    <w:rsid w:val="00D64B9C"/>
    <w:rsid w:val="00D67177"/>
    <w:rsid w:val="00D70711"/>
    <w:rsid w:val="00D713EB"/>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3703"/>
    <w:rsid w:val="00E54503"/>
    <w:rsid w:val="00E60473"/>
    <w:rsid w:val="00E71B47"/>
    <w:rsid w:val="00E75888"/>
    <w:rsid w:val="00E75BCE"/>
    <w:rsid w:val="00E87070"/>
    <w:rsid w:val="00E920DB"/>
    <w:rsid w:val="00E9638A"/>
    <w:rsid w:val="00EA136B"/>
    <w:rsid w:val="00EA6A23"/>
    <w:rsid w:val="00EB165C"/>
    <w:rsid w:val="00EB37BF"/>
    <w:rsid w:val="00EB6319"/>
    <w:rsid w:val="00EC61EC"/>
    <w:rsid w:val="00ED38EE"/>
    <w:rsid w:val="00ED5B45"/>
    <w:rsid w:val="00ED7796"/>
    <w:rsid w:val="00EF3E6C"/>
    <w:rsid w:val="00F00DFC"/>
    <w:rsid w:val="00F04943"/>
    <w:rsid w:val="00F3097D"/>
    <w:rsid w:val="00F42BF9"/>
    <w:rsid w:val="00F52094"/>
    <w:rsid w:val="00F52151"/>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2896">
      <w:bodyDiv w:val="1"/>
      <w:marLeft w:val="0"/>
      <w:marRight w:val="0"/>
      <w:marTop w:val="0"/>
      <w:marBottom w:val="0"/>
      <w:divBdr>
        <w:top w:val="none" w:sz="0" w:space="0" w:color="auto"/>
        <w:left w:val="none" w:sz="0" w:space="0" w:color="auto"/>
        <w:bottom w:val="none" w:sz="0" w:space="0" w:color="auto"/>
        <w:right w:val="none" w:sz="0" w:space="0" w:color="auto"/>
      </w:divBdr>
      <w:divsChild>
        <w:div w:id="47539594">
          <w:marLeft w:val="0"/>
          <w:marRight w:val="0"/>
          <w:marTop w:val="0"/>
          <w:marBottom w:val="0"/>
          <w:divBdr>
            <w:top w:val="none" w:sz="0" w:space="0" w:color="auto"/>
            <w:left w:val="none" w:sz="0" w:space="0" w:color="auto"/>
            <w:bottom w:val="none" w:sz="0" w:space="0" w:color="auto"/>
            <w:right w:val="none" w:sz="0" w:space="0" w:color="auto"/>
          </w:divBdr>
          <w:divsChild>
            <w:div w:id="228271810">
              <w:marLeft w:val="0"/>
              <w:marRight w:val="0"/>
              <w:marTop w:val="0"/>
              <w:marBottom w:val="0"/>
              <w:divBdr>
                <w:top w:val="none" w:sz="0" w:space="0" w:color="auto"/>
                <w:left w:val="none" w:sz="0" w:space="0" w:color="auto"/>
                <w:bottom w:val="none" w:sz="0" w:space="0" w:color="auto"/>
                <w:right w:val="none" w:sz="0" w:space="0" w:color="auto"/>
              </w:divBdr>
              <w:divsChild>
                <w:div w:id="1783261382">
                  <w:marLeft w:val="0"/>
                  <w:marRight w:val="0"/>
                  <w:marTop w:val="0"/>
                  <w:marBottom w:val="0"/>
                  <w:divBdr>
                    <w:top w:val="none" w:sz="0" w:space="0" w:color="auto"/>
                    <w:left w:val="none" w:sz="0" w:space="0" w:color="auto"/>
                    <w:bottom w:val="none" w:sz="0" w:space="0" w:color="auto"/>
                    <w:right w:val="none" w:sz="0" w:space="0" w:color="auto"/>
                  </w:divBdr>
                  <w:divsChild>
                    <w:div w:id="3832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1974</Words>
  <Characters>11252</Characters>
  <Application>Microsoft Macintosh Word</Application>
  <DocSecurity>0</DocSecurity>
  <Lines>93</Lines>
  <Paragraphs>26</Paragraphs>
  <ScaleCrop>false</ScaleCrop>
  <Company/>
  <LinksUpToDate>false</LinksUpToDate>
  <CharactersWithSpaces>13200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9</cp:revision>
  <cp:lastPrinted>2016-04-19T21:48:00Z</cp:lastPrinted>
  <dcterms:created xsi:type="dcterms:W3CDTF">2016-04-19T21:48:00Z</dcterms:created>
  <dcterms:modified xsi:type="dcterms:W3CDTF">2016-04-20T00:29:00Z</dcterms:modified>
</cp:coreProperties>
</file>