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Решение допускается выполнить в БД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Sqlite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. Для проверки достаточно создать файл с SQL запросами и оформить как обычную проверку ДЗ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pull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request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1. Создайте таблицу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users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в которой будет храниться информация о пользователях: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0)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id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— создается </w:t>
      </w:r>
      <w:r w:rsidRPr="004F322C">
        <w:rPr>
          <w:rFonts w:ascii="Roboto;sans-serif" w:hAnsi="Roboto;sans-serif"/>
          <w:color w:val="263238"/>
          <w:sz w:val="18"/>
          <w:szCs w:val="18"/>
        </w:rPr>
        <w:t>автоматически при добавлении записи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1) </w:t>
      </w:r>
      <w:proofErr w:type="gramStart"/>
      <w:r w:rsidRPr="004F322C">
        <w:rPr>
          <w:rFonts w:ascii="Roboto;sans-serif" w:hAnsi="Roboto;sans-serif"/>
          <w:color w:val="263238"/>
          <w:sz w:val="18"/>
          <w:szCs w:val="18"/>
        </w:rPr>
        <w:t>имя</w:t>
      </w:r>
      <w:proofErr w:type="gramEnd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(first_name)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2) </w:t>
      </w:r>
      <w:proofErr w:type="gramStart"/>
      <w:r w:rsidRPr="004F322C">
        <w:rPr>
          <w:rFonts w:ascii="Roboto;sans-serif" w:eastAsia="Calibri" w:hAnsi="Roboto;sans-serif"/>
          <w:color w:val="263238"/>
          <w:sz w:val="18"/>
          <w:szCs w:val="18"/>
        </w:rPr>
        <w:t>фамилия</w:t>
      </w:r>
      <w:proofErr w:type="gramEnd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</w:t>
      </w:r>
      <w:r w:rsidRPr="004F322C">
        <w:rPr>
          <w:rFonts w:ascii="Roboto;sans-serif" w:eastAsia="Calibri" w:hAnsi="Roboto;sans-serif"/>
          <w:color w:val="263238"/>
          <w:sz w:val="18"/>
          <w:szCs w:val="18"/>
          <w:lang w:val="en-US"/>
        </w:rPr>
        <w:t>last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>_name)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3) </w:t>
      </w:r>
      <w:proofErr w:type="gramStart"/>
      <w:r w:rsidRPr="004F322C">
        <w:rPr>
          <w:rFonts w:ascii="Roboto;sans-serif" w:hAnsi="Roboto;sans-serif"/>
          <w:color w:val="263238"/>
          <w:sz w:val="18"/>
          <w:szCs w:val="18"/>
        </w:rPr>
        <w:t>пол</w:t>
      </w:r>
      <w:proofErr w:type="gramEnd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(gender) </w:t>
      </w:r>
      <w:bookmarkStart w:id="0" w:name="_GoBack"/>
      <w:bookmarkEnd w:id="0"/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3) </w:t>
      </w:r>
      <w:proofErr w:type="gramStart"/>
      <w:r w:rsidRPr="004F322C">
        <w:rPr>
          <w:rFonts w:ascii="Roboto;sans-serif" w:hAnsi="Roboto;sans-serif"/>
          <w:color w:val="263238"/>
          <w:sz w:val="18"/>
          <w:szCs w:val="18"/>
        </w:rPr>
        <w:t>логин</w:t>
      </w:r>
      <w:proofErr w:type="gramEnd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(login)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4) </w:t>
      </w:r>
      <w:proofErr w:type="gramStart"/>
      <w:r w:rsidRPr="004F322C">
        <w:rPr>
          <w:rFonts w:ascii="Roboto;sans-serif" w:hAnsi="Roboto;sans-serif"/>
          <w:color w:val="263238"/>
          <w:sz w:val="18"/>
          <w:szCs w:val="18"/>
        </w:rPr>
        <w:t>почта</w:t>
      </w:r>
      <w:proofErr w:type="gramEnd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(email)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5) дата регистрации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register_date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Заполните ее произвольными данными на Ваш выбор (достаточно 3 записи)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например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>«Tim, Smith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, Male, tim_smith_1984, </w:t>
      </w:r>
      <w:hyperlink r:id="rId4"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  <w:lang w:val="en-US"/>
          </w:rPr>
          <w:t>smith_is_here@gmail.com</w:t>
        </w:r>
      </w:hyperlink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>, 2020-12-21»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2. Создайте таблицу </w:t>
      </w:r>
      <w:proofErr w:type="spellStart"/>
      <w:r w:rsidRPr="004F322C">
        <w:rPr>
          <w:rFonts w:ascii="Roboto;sans-serif" w:eastAsia="Calibri" w:hAnsi="Roboto;sans-serif"/>
          <w:color w:val="263238"/>
          <w:sz w:val="18"/>
          <w:szCs w:val="18"/>
        </w:rPr>
        <w:t>category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в которой будет храниться информация о категориях постов в сервисе блогов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1) Номер категории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category_id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2) Назван</w:t>
      </w:r>
      <w:r w:rsidRPr="004F322C">
        <w:rPr>
          <w:rFonts w:ascii="Roboto;sans-serif" w:hAnsi="Roboto;sans-serif"/>
          <w:color w:val="263238"/>
          <w:sz w:val="18"/>
          <w:szCs w:val="18"/>
        </w:rPr>
        <w:t>ие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category_title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Заполните ее произвольными данными на Ваш выбор (достаточно 3 записи)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например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«</w:t>
      </w:r>
      <w:r w:rsidRPr="004F322C">
        <w:rPr>
          <w:rFonts w:ascii="Roboto;sans-serif" w:eastAsia="Calibri" w:hAnsi="Roboto;sans-serif"/>
          <w:color w:val="263238"/>
          <w:sz w:val="18"/>
          <w:szCs w:val="18"/>
        </w:rPr>
        <w:t>1</w:t>
      </w:r>
      <w:r w:rsidRPr="004F322C">
        <w:rPr>
          <w:rFonts w:ascii="Roboto;sans-serif" w:hAnsi="Roboto;sans-serif"/>
          <w:color w:val="263238"/>
          <w:sz w:val="18"/>
          <w:szCs w:val="18"/>
        </w:rPr>
        <w:t xml:space="preserve">,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Science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»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3. Создайте таблицу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posts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в которой будет храниться информация о статьях в сервисе блогов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0)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id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— создается автоматически при добавлении записи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1) Название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title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2) Дата создания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date_created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3) Содержание поста (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content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>, не более 140 символов)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4) </w:t>
      </w:r>
      <w:r w:rsidRPr="004F322C">
        <w:rPr>
          <w:rFonts w:ascii="Roboto;sans-serif" w:hAnsi="Roboto;sans-serif"/>
          <w:color w:val="263238"/>
          <w:sz w:val="18"/>
          <w:szCs w:val="18"/>
        </w:rPr>
        <w:t>Автор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(post_author_id)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5) </w:t>
      </w:r>
      <w:r w:rsidRPr="004F322C">
        <w:rPr>
          <w:rFonts w:ascii="Roboto;sans-serif" w:hAnsi="Roboto;sans-serif"/>
          <w:color w:val="263238"/>
          <w:sz w:val="18"/>
          <w:szCs w:val="18"/>
        </w:rPr>
        <w:t>Категория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</w:t>
      </w:r>
      <w:r w:rsidRPr="004F322C">
        <w:rPr>
          <w:rFonts w:ascii="Roboto;sans-serif" w:hAnsi="Roboto;sans-serif"/>
          <w:color w:val="263238"/>
          <w:sz w:val="18"/>
          <w:szCs w:val="18"/>
        </w:rPr>
        <w:t>поста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(post_category_id)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Заполните ее произвольными данными на Ваш выбор (достаточно 3 записи)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например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  <w:lang w:val="en-US"/>
        </w:rPr>
      </w:pP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>«What is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Quantum Computing</w:t>
      </w:r>
      <w:proofErr w:type="gramStart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>?,</w:t>
      </w:r>
      <w:proofErr w:type="gramEnd"/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 xml:space="preserve"> </w:t>
      </w:r>
      <w:r w:rsidRPr="004F322C">
        <w:rPr>
          <w:rFonts w:ascii="Roboto;sans-serif" w:eastAsia="Calibri" w:hAnsi="Roboto;sans-serif"/>
          <w:color w:val="263238"/>
          <w:sz w:val="18"/>
          <w:szCs w:val="18"/>
          <w:lang w:val="en-US"/>
        </w:rPr>
        <w:t>2021-01-18</w:t>
      </w:r>
      <w:r w:rsidRPr="004F322C">
        <w:rPr>
          <w:rFonts w:ascii="Roboto;sans-serif" w:hAnsi="Roboto;sans-serif"/>
          <w:color w:val="263238"/>
          <w:sz w:val="18"/>
          <w:szCs w:val="18"/>
          <w:lang w:val="en-US"/>
        </w:rPr>
        <w:t>, Quantum computing is a rapidly-emerging technology that harnesses the laws of quantum mechanics to solve problems too complex for classical computers, 1, 1»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4* При создании таблиц предусмотрите взаимосвязи между ними по при</w:t>
      </w:r>
      <w:r w:rsidRPr="004F322C">
        <w:rPr>
          <w:rFonts w:ascii="Roboto;sans-serif" w:hAnsi="Roboto;sans-serif"/>
          <w:color w:val="263238"/>
          <w:sz w:val="18"/>
          <w:szCs w:val="18"/>
        </w:rPr>
        <w:t>нципу: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связь один-ко-многим —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users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→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posts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(у пользователя может быть несколько постов)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связь один-ко-многим — </w:t>
      </w:r>
      <w:proofErr w:type="spellStart"/>
      <w:r w:rsidRPr="004F322C">
        <w:rPr>
          <w:rFonts w:ascii="Roboto;sans-serif" w:eastAsia="Calibri" w:hAnsi="Roboto;sans-serif"/>
          <w:color w:val="263238"/>
          <w:sz w:val="18"/>
          <w:szCs w:val="18"/>
        </w:rPr>
        <w:t>category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→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posts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(в категории может быть несколько постов)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Для связей предусмотреть следующий порядок действий при удалении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1) При удалении </w:t>
      </w:r>
      <w:r w:rsidRPr="004F322C">
        <w:rPr>
          <w:rFonts w:ascii="Roboto;sans-serif" w:hAnsi="Roboto;sans-serif"/>
          <w:color w:val="263238"/>
          <w:sz w:val="18"/>
          <w:szCs w:val="18"/>
        </w:rPr>
        <w:t>пользователя удаляются все его посты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 xml:space="preserve">2) При удалении категории в постах вместо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id</w:t>
      </w:r>
      <w:proofErr w:type="spellEnd"/>
      <w:r w:rsidRPr="004F322C">
        <w:rPr>
          <w:rFonts w:ascii="Roboto;sans-serif" w:hAnsi="Roboto;sans-serif"/>
          <w:color w:val="263238"/>
          <w:sz w:val="18"/>
          <w:szCs w:val="18"/>
        </w:rPr>
        <w:t xml:space="preserve"> категории будет установлено значение </w:t>
      </w:r>
      <w:proofErr w:type="spellStart"/>
      <w:r w:rsidRPr="004F322C">
        <w:rPr>
          <w:rFonts w:ascii="Roboto;sans-serif" w:hAnsi="Roboto;sans-serif"/>
          <w:color w:val="263238"/>
          <w:sz w:val="18"/>
          <w:szCs w:val="18"/>
        </w:rPr>
        <w:t>null</w:t>
      </w:r>
      <w:proofErr w:type="spellEnd"/>
    </w:p>
    <w:p w:rsidR="008B46D3" w:rsidRPr="004F322C" w:rsidRDefault="008B46D3">
      <w:pPr>
        <w:pStyle w:val="a0"/>
        <w:spacing w:line="240" w:lineRule="auto"/>
        <w:rPr>
          <w:sz w:val="18"/>
          <w:szCs w:val="18"/>
        </w:rPr>
      </w:pP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r w:rsidRPr="004F322C">
        <w:rPr>
          <w:rFonts w:ascii="Roboto;sans-serif" w:hAnsi="Roboto;sans-serif"/>
          <w:color w:val="263238"/>
          <w:sz w:val="18"/>
          <w:szCs w:val="18"/>
        </w:rPr>
        <w:t>Полезные ссылки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hyperlink r:id="rId5"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</w:rPr>
          <w:t>https://www.sql-practice.com/</w:t>
        </w:r>
      </w:hyperlink>
      <w:hyperlink>
        <w:r w:rsidRPr="004F322C">
          <w:rPr>
            <w:rFonts w:ascii="Roboto;sans-serif" w:hAnsi="Roboto;sans-serif"/>
            <w:color w:val="263238"/>
            <w:sz w:val="18"/>
            <w:szCs w:val="18"/>
          </w:rPr>
          <w:t xml:space="preserve"> - онлайн БД с возмо</w:t>
        </w:r>
        <w:r w:rsidRPr="004F322C">
          <w:rPr>
            <w:rFonts w:ascii="Roboto;sans-serif" w:hAnsi="Roboto;sans-serif"/>
            <w:color w:val="263238"/>
            <w:sz w:val="18"/>
            <w:szCs w:val="18"/>
          </w:rPr>
          <w:t>жностью тестирования SQL запросов</w:t>
        </w:r>
      </w:hyperlink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hyperlink r:id="rId6"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</w:rPr>
          <w:t>https://www.w3schools.com/sql/default.asp</w:t>
        </w:r>
      </w:hyperlink>
      <w:hyperlink>
        <w:r w:rsidRPr="004F322C">
          <w:rPr>
            <w:rFonts w:ascii="Roboto;sans-serif" w:hAnsi="Roboto;sans-serif"/>
            <w:color w:val="263238"/>
            <w:sz w:val="18"/>
            <w:szCs w:val="18"/>
          </w:rPr>
          <w:t xml:space="preserve"> — </w:t>
        </w:r>
      </w:hyperlink>
      <w:r w:rsidRPr="004F322C">
        <w:rPr>
          <w:rFonts w:ascii="Roboto;sans-serif" w:hAnsi="Roboto;sans-serif"/>
          <w:color w:val="263238"/>
          <w:sz w:val="18"/>
          <w:szCs w:val="18"/>
        </w:rPr>
        <w:t>отличная теория с примерами и тестами</w:t>
      </w:r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hyperlink r:id="rId7"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</w:rPr>
          <w:t>h</w:t>
        </w:r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</w:rPr>
          <w:t>ttps://www.w3resource.com/sql-exercises/</w:t>
        </w:r>
      </w:hyperlink>
      <w:hyperlink>
        <w:r w:rsidRPr="004F322C">
          <w:rPr>
            <w:rFonts w:ascii="Roboto;sans-serif" w:hAnsi="Roboto;sans-serif"/>
            <w:color w:val="263238"/>
            <w:sz w:val="18"/>
            <w:szCs w:val="18"/>
          </w:rPr>
          <w:t xml:space="preserve"> - огромное количество заданий для практики</w:t>
        </w:r>
      </w:hyperlink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hyperlink r:id="rId8"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</w:rPr>
          <w:t>https://www.hackerrank.com/domains/sql</w:t>
        </w:r>
      </w:hyperlink>
      <w:hyperlink>
        <w:r w:rsidRPr="004F322C">
          <w:rPr>
            <w:rFonts w:ascii="Roboto;sans-serif" w:hAnsi="Roboto;sans-serif"/>
            <w:color w:val="263238"/>
            <w:sz w:val="18"/>
            <w:szCs w:val="18"/>
          </w:rPr>
          <w:t xml:space="preserve"> — тоже тесты в онлайн редакторе (нужна ре</w:t>
        </w:r>
        <w:r w:rsidRPr="004F322C">
          <w:rPr>
            <w:rFonts w:ascii="Roboto;sans-serif" w:hAnsi="Roboto;sans-serif"/>
            <w:color w:val="263238"/>
            <w:sz w:val="18"/>
            <w:szCs w:val="18"/>
          </w:rPr>
          <w:t>гистрация)</w:t>
        </w:r>
      </w:hyperlink>
    </w:p>
    <w:p w:rsidR="008B46D3" w:rsidRPr="004F322C" w:rsidRDefault="004F322C">
      <w:pPr>
        <w:pStyle w:val="a0"/>
        <w:spacing w:line="240" w:lineRule="auto"/>
        <w:rPr>
          <w:sz w:val="18"/>
          <w:szCs w:val="18"/>
        </w:rPr>
      </w:pPr>
      <w:hyperlink r:id="rId9">
        <w:r w:rsidRPr="004F322C">
          <w:rPr>
            <w:rStyle w:val="a4"/>
            <w:rFonts w:ascii="Roboto;sans-serif" w:hAnsi="Roboto;sans-serif"/>
            <w:color w:val="263238"/>
            <w:sz w:val="18"/>
            <w:szCs w:val="18"/>
          </w:rPr>
          <w:t>https://sqlzoo.net/wiki/SQL_Tutorial</w:t>
        </w:r>
      </w:hyperlink>
      <w:hyperlink>
        <w:r w:rsidRPr="004F322C">
          <w:rPr>
            <w:rFonts w:ascii="Roboto;sans-serif" w:hAnsi="Roboto;sans-serif"/>
            <w:color w:val="263238"/>
            <w:sz w:val="18"/>
            <w:szCs w:val="18"/>
          </w:rPr>
          <w:t xml:space="preserve"> — аналогичный ресурс</w:t>
        </w:r>
      </w:hyperlink>
    </w:p>
    <w:sectPr w:rsidR="008B46D3" w:rsidRPr="004F322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D3"/>
    <w:rsid w:val="004F322C"/>
    <w:rsid w:val="008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A2B3BB-C1D2-47A1-98C9-7EA0093F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6159E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46159E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537E90"/>
    <w:rPr>
      <w:color w:val="954F72" w:themeColor="followedHyperlink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resource.com/sql-exercis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sql/default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ql-practice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mith_is_here@gmail.com" TargetMode="External"/><Relationship Id="rId9" Type="http://schemas.openxmlformats.org/officeDocument/2006/relationships/hyperlink" Target="https://sqlzoo.net/wiki/SQL_Tuto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400</Words>
  <Characters>2286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Tsybulnikau</dc:creator>
  <dc:description/>
  <cp:lastModifiedBy>maxre</cp:lastModifiedBy>
  <cp:revision>16</cp:revision>
  <dcterms:created xsi:type="dcterms:W3CDTF">2022-11-20T14:18:00Z</dcterms:created>
  <dcterms:modified xsi:type="dcterms:W3CDTF">2022-12-12T12:55:00Z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