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PULSE PEP</w:t>
      </w:r>
    </w:p>
    <w:p>
      <w:pPr>
        <w:spacing w:after="400"/>
        <w:jc w:val="center"/>
      </w:pPr>
      <w:r>
        <w:t xml:space="preserve">Sistema de Gerenciamento Eletrônico de Prontuário</w:t>
      </w:r>
    </w:p>
    <w:p>
      <w:pPr>
        <w:spacing w:after="200"/>
        <w:jc w:val="center"/>
      </w:pPr>
      <w:r>
        <w:t xml:space="preserve">Resumo de Funcionalidades</w:t>
      </w:r>
    </w:p>
    <w:p>
      <w:pPr>
        <w:spacing w:after="800"/>
        <w:jc w:val="center"/>
      </w:pPr>
      <w:r>
        <w:t xml:space="preserve">Data: 14/03/2026</w:t>
      </w:r>
    </w:p>
    <w:r>
      <w:br w:type="page"/>
    </w:r>
    <w:p>
      <w:pPr>
        <w:pStyle w:val="Heading1"/>
        <w:spacing w:after="200" w:before="200"/>
      </w:pPr>
      <w:r>
        <w:t xml:space="preserve">1. Visão Geral do Sistema</w:t>
      </w:r>
    </w:p>
    <w:p>
      <w:pPr>
        <w:spacing w:after="200"/>
        <w:jc w:val="both"/>
      </w:pPr>
      <w:r>
        <w:t xml:space="preserve">O Pulse PEP é um sistema completo e moderno de Gerenciamento Eletrônico de Prontuário (PEP) desenvolvido para otimizar o fluxo de informações clínicas em ambientes hospitalares e clínicos. O sistema oferece funcionalidades avançadas para gerenciamento de pacientes, registros clínicos, prescrições, exames e sinais vitais, com controle de acesso baseado em papéis e persistência de dados.</w:t>
      </w:r>
    </w:p>
    <w:p>
      <w:pPr>
        <w:pStyle w:val="Heading1"/>
        <w:spacing w:after="200" w:before="200"/>
      </w:pPr>
      <w:r>
        <w:t xml:space="preserve">2. Dashboard (Página Inicial)</w:t>
      </w:r>
    </w:p>
    <w:p>
      <w:pPr>
        <w:spacing w:after="150"/>
        <w:jc w:val="both"/>
      </w:pPr>
      <w:r>
        <w:t xml:space="preserve">A página inicial fornece uma visão geral do sistema em tempo real com os seguintes elementos:</w:t>
      </w:r>
    </w:p>
    <w:p>
      <w:pPr>
        <w:spacing w:after="100"/>
        <w:ind w:left="720"/>
      </w:pPr>
      <w:r>
        <w:t xml:space="preserve">• KPIs em tempo real: Pacientes Ativos, Atendimentos do dia, Novas prescrições, Alertas críticos</w:t>
      </w:r>
    </w:p>
    <w:p>
      <w:pPr>
        <w:spacing w:after="100"/>
        <w:ind w:left="720"/>
      </w:pPr>
      <w:r>
        <w:t xml:space="preserve">• Gráfico de fluxo de atendimentos: Volume de pacientes dos últimos 7 dias</w:t>
      </w:r>
    </w:p>
    <w:p>
      <w:pPr>
        <w:spacing w:after="100"/>
        <w:ind w:left="720"/>
      </w:pPr>
      <w:r>
        <w:t xml:space="preserve">• Ações rápidas: Acesso direto para criar novo paciente, evolução, sinais vitais e prescrições</w:t>
      </w:r>
    </w:p>
    <w:p>
      <w:pPr>
        <w:spacing w:after="100"/>
        <w:ind w:left="720"/>
      </w:pPr>
      <w:r>
        <w:t xml:space="preserve">• Monitoramento de pacientes: Tabela com últimas interações, status clínico e alergias</w:t>
      </w:r>
    </w:p>
    <w:p>
      <w:pPr>
        <w:spacing w:after="200"/>
        <w:ind w:left="720"/>
      </w:pPr>
      <w:r>
        <w:t xml:space="preserve">• Relógio e data em tempo real com saudação personalizada (Bom dia, Boa tarde, Boa noite)</w:t>
      </w:r>
    </w:p>
    <w:p>
      <w:pPr>
        <w:pStyle w:val="Heading1"/>
        <w:spacing w:after="200" w:before="200"/>
      </w:pPr>
      <w:r>
        <w:t xml:space="preserve">3. Gerenciamento de Pacientes</w:t>
      </w:r>
    </w:p>
    <w:p>
      <w:pPr>
        <w:spacing w:after="150"/>
        <w:jc w:val="both"/>
      </w:pPr>
      <w:r>
        <w:t xml:space="preserve">Módulo completo para cadastro e gerenciamento de dados de pacientes.</w:t>
      </w:r>
    </w:p>
    <w:p>
      <w:pPr>
        <w:spacing w:after="100"/>
      </w:pPr>
      <w:r>
        <w:t xml:space="preserve">Dados do Cadastro:</w:t>
      </w:r>
    </w:p>
    <w:p>
      <w:pPr>
        <w:spacing w:after="200"/>
        <w:ind w:left="720"/>
      </w:pPr>
      <w:r>
        <w:t xml:space="preserve">• Nome completo • Data de nascimento • Sexo • CPF • Cartão SUS • Alergias • Comorbidades • Contato de emergência</w:t>
      </w:r>
    </w:p>
    <w:p>
      <w:pPr>
        <w:spacing w:after="100"/>
      </w:pPr>
      <w:r>
        <w:t xml:space="preserve">Funcionalidades:</w:t>
      </w:r>
    </w:p>
    <w:p>
      <w:pPr>
        <w:spacing w:after="100"/>
        <w:ind w:left="720"/>
      </w:pPr>
      <w:r>
        <w:t xml:space="preserve">• Cadastro de novos pacientes com validação de dados</w:t>
      </w:r>
    </w:p>
    <w:p>
      <w:pPr>
        <w:spacing w:after="100"/>
        <w:ind w:left="720"/>
      </w:pPr>
      <w:r>
        <w:t xml:space="preserve">• Filtro por status (Internado, Ambulatorial, Alta, Óbito)</w:t>
      </w:r>
    </w:p>
    <w:p>
      <w:pPr>
        <w:spacing w:after="100"/>
        <w:ind w:left="720"/>
      </w:pPr>
      <w:r>
        <w:t xml:space="preserve">• Busca avançada: Por nome, CPF ou cartão SUS</w:t>
      </w:r>
    </w:p>
    <w:p>
      <w:pPr>
        <w:spacing w:after="100"/>
        <w:ind w:left="720"/>
      </w:pPr>
      <w:r>
        <w:t xml:space="preserve">• Persistência de dados em localStorage</w:t>
      </w:r>
    </w:p>
    <w:p>
      <w:pPr>
        <w:spacing w:after="200"/>
        <w:ind w:left="720"/>
      </w:pPr>
      <w:r>
        <w:t xml:space="preserve">• Exibição dinâmica do total de pacientes cadastrados</w:t>
      </w:r>
    </w:p>
    <w:p>
      <w:pPr>
        <w:pStyle w:val="Heading1"/>
        <w:spacing w:after="200" w:before="200"/>
      </w:pPr>
      <w:r>
        <w:t xml:space="preserve">4. Prontuários (Registros Clínicos)</w:t>
      </w:r>
    </w:p>
    <w:p>
      <w:pPr>
        <w:spacing w:after="150"/>
        <w:jc w:val="both"/>
      </w:pPr>
      <w:r>
        <w:t xml:space="preserve">Sistema integrado de histórico clínico completo do paciente com timeline interativa.</w:t>
      </w:r>
    </w:p>
    <w:p>
      <w:pPr>
        <w:spacing w:after="100"/>
      </w:pPr>
      <w:r>
        <w:t xml:space="preserve">Tipos de Registros:</w:t>
      </w:r>
    </w:p>
    <w:p>
      <w:pPr>
        <w:spacing w:after="200"/>
        <w:ind w:left="720"/>
      </w:pPr>
      <w:r>
        <w:t xml:space="preserve">• Evoluções médicas • Evoluções de enfermagem • Sinais vitais • Prescrições • Solicitações de exames • Anexos/documentos</w:t>
      </w:r>
    </w:p>
    <w:p>
      <w:pPr>
        <w:spacing w:after="100"/>
      </w:pPr>
      <w:r>
        <w:t xml:space="preserve">Funcionalidades:</w:t>
      </w:r>
    </w:p>
    <w:p>
      <w:pPr>
        <w:spacing w:after="100"/>
        <w:ind w:left="720"/>
      </w:pPr>
      <w:r>
        <w:t xml:space="preserve">• Timeline cronológica de todos os registros clínicos</w:t>
      </w:r>
    </w:p>
    <w:p>
      <w:pPr>
        <w:spacing w:after="100"/>
        <w:ind w:left="720"/>
      </w:pPr>
      <w:r>
        <w:t xml:space="preserve">• Múltiplas opções de entrada de dados via diálogos especializados</w:t>
      </w:r>
    </w:p>
    <w:p>
      <w:pPr>
        <w:spacing w:after="100"/>
        <w:ind w:left="720"/>
      </w:pPr>
      <w:r>
        <w:t xml:space="preserve">• Filtro por tipo de registro</w:t>
      </w:r>
    </w:p>
    <w:p>
      <w:pPr>
        <w:spacing w:after="200"/>
        <w:ind w:left="720"/>
      </w:pPr>
      <w:r>
        <w:t xml:space="preserve">• Persistência automática em localStorage</w:t>
      </w:r>
    </w:p>
    <w:p>
      <w:pPr>
        <w:pStyle w:val="Heading1"/>
        <w:spacing w:after="200" w:before="200"/>
      </w:pPr>
      <w:r>
        <w:t xml:space="preserve">5. Sinais Vitais</w:t>
      </w:r>
    </w:p>
    <w:p>
      <w:pPr>
        <w:spacing w:after="150"/>
        <w:jc w:val="both"/>
      </w:pPr>
      <w:r>
        <w:t xml:space="preserve">Módulo especializado para registro e monitoramento de parâmetros clínicos vitais.</w:t>
      </w:r>
    </w:p>
    <w:p>
      <w:pPr>
        <w:spacing w:after="100"/>
      </w:pPr>
      <w:r>
        <w:t xml:space="preserve">Parâmetros Registrados:</w:t>
      </w:r>
    </w:p>
    <w:p>
      <w:pPr>
        <w:spacing w:after="200"/>
        <w:ind w:left="720"/>
      </w:pPr>
      <w:r>
        <w:t xml:space="preserve">• Temperatura (°C) • Frequência Cardíaca (bpm) • Pressão Arterial (sistólica/diastólica) • Frequência Respiratória (irpm) • Saturação de Oxigênio (%) • Peso (kg) • Altura (cm)</w:t>
      </w:r>
    </w:p>
    <w:p>
      <w:pPr>
        <w:spacing w:after="100"/>
      </w:pPr>
      <w:r>
        <w:t xml:space="preserve">Funcionalidades:</w:t>
      </w:r>
    </w:p>
    <w:p>
      <w:pPr>
        <w:spacing w:after="100"/>
        <w:ind w:left="720"/>
      </w:pPr>
      <w:r>
        <w:t xml:space="preserve">• Indicadores visuais de normalidade (verde/vermelho)</w:t>
      </w:r>
    </w:p>
    <w:p>
      <w:pPr>
        <w:spacing w:after="100"/>
        <w:ind w:left="720"/>
      </w:pPr>
      <w:r>
        <w:t xml:space="preserve">• Busca por paciente com filtros avançados</w:t>
      </w:r>
    </w:p>
    <w:p>
      <w:pPr>
        <w:spacing w:after="100"/>
        <w:ind w:left="720"/>
      </w:pPr>
      <w:r>
        <w:t xml:space="preserve">• Data e hora automática de cada registro</w:t>
      </w:r>
    </w:p>
    <w:p>
      <w:pPr>
        <w:spacing w:after="200"/>
        <w:ind w:left="720"/>
      </w:pPr>
      <w:r>
        <w:t xml:space="preserve">• Persistência de dados em localStorage</w:t>
      </w:r>
    </w:p>
    <w:r>
      <w:br w:type="page"/>
    </w:r>
    <w:p>
      <w:pPr>
        <w:pStyle w:val="Heading1"/>
        <w:spacing w:after="200" w:before="200"/>
      </w:pPr>
      <w:r>
        <w:t xml:space="preserve">6. Prescrições</w:t>
      </w:r>
    </w:p>
    <w:p>
      <w:pPr>
        <w:spacing w:after="150"/>
        <w:jc w:val="both"/>
      </w:pPr>
      <w:r>
        <w:t xml:space="preserve">Sistema digital completo para criação e gerenciamento de prescrições medicamentosas.</w:t>
      </w:r>
    </w:p>
    <w:p>
      <w:pPr>
        <w:spacing w:after="100"/>
      </w:pPr>
      <w:r>
        <w:t xml:space="preserve">Dados da Prescrição:</w:t>
      </w:r>
    </w:p>
    <w:p>
      <w:pPr>
        <w:spacing w:after="200"/>
        <w:ind w:left="720"/>
      </w:pPr>
      <w:r>
        <w:t xml:space="preserve">• Seleção de paciente • Múltiplos medicamentos por prescrição • Dosagem, frequência e duração • Anotações adicionais</w:t>
      </w:r>
    </w:p>
    <w:p>
      <w:pPr>
        <w:spacing w:after="100"/>
      </w:pPr>
      <w:r>
        <w:t xml:space="preserve">Status de Prescrições:</w:t>
      </w:r>
    </w:p>
    <w:p>
      <w:pPr>
        <w:spacing w:after="200"/>
        <w:ind w:left="720"/>
      </w:pPr>
      <w:r>
        <w:t xml:space="preserve">• Ativa • Encerrada • Suspensa</w:t>
      </w:r>
    </w:p>
    <w:p>
      <w:pPr>
        <w:spacing w:after="100"/>
      </w:pPr>
      <w:r>
        <w:t xml:space="preserve">Funcionalidades:</w:t>
      </w:r>
    </w:p>
    <w:p>
      <w:pPr>
        <w:spacing w:after="100"/>
        <w:ind w:left="720"/>
      </w:pPr>
      <w:r>
        <w:t xml:space="preserve">• Alerta automático de alergias do paciente (destacado em vermelho)</w:t>
      </w:r>
    </w:p>
    <w:p>
      <w:pPr>
        <w:spacing w:after="100"/>
        <w:ind w:left="720"/>
      </w:pPr>
      <w:r>
        <w:t xml:space="preserve">• Visualização expandível de medicamentos</w:t>
      </w:r>
    </w:p>
    <w:p>
      <w:pPr>
        <w:spacing w:after="100"/>
        <w:ind w:left="720"/>
      </w:pPr>
      <w:r>
        <w:t xml:space="preserve">• Datas e histórico de prescrições</w:t>
      </w:r>
    </w:p>
    <w:p>
      <w:pPr>
        <w:spacing w:after="200"/>
        <w:ind w:left="720"/>
      </w:pPr>
      <w:r>
        <w:t xml:space="preserve">• Persistência automática de dados</w:t>
      </w:r>
    </w:p>
    <w:p>
      <w:pPr>
        <w:pStyle w:val="Heading1"/>
        <w:spacing w:after="200" w:before="200"/>
      </w:pPr>
      <w:r>
        <w:t xml:space="preserve">7. Exames</w:t>
      </w:r>
    </w:p>
    <w:p>
      <w:pPr>
        <w:spacing w:after="150"/>
        <w:jc w:val="both"/>
      </w:pPr>
      <w:r>
        <w:t xml:space="preserve">Módulo de solicitação e acompanhamento de exames com suporte a múltiplos exames por solicitação.</w:t>
      </w:r>
    </w:p>
    <w:p>
      <w:pPr>
        <w:spacing w:after="100"/>
      </w:pPr>
      <w:r>
        <w:t xml:space="preserve">Tipos de Exame:</w:t>
      </w:r>
    </w:p>
    <w:p>
      <w:pPr>
        <w:spacing w:after="200"/>
        <w:ind w:left="720"/>
      </w:pPr>
      <w:r>
        <w:t xml:space="preserve">• Laboratorial • Imagem • Funcional • Outro</w:t>
      </w:r>
    </w:p>
    <w:p>
      <w:pPr>
        <w:spacing w:after="100"/>
      </w:pPr>
      <w:r>
        <w:t xml:space="preserve">Status de Exames:</w:t>
      </w:r>
    </w:p>
    <w:p>
      <w:pPr>
        <w:spacing w:after="200"/>
        <w:ind w:left="720"/>
      </w:pPr>
      <w:r>
        <w:t xml:space="preserve">• Solicitado • Coletado • Resultado Disponível • Entregue</w:t>
      </w:r>
    </w:p>
    <w:p>
      <w:pPr>
        <w:spacing w:after="100"/>
      </w:pPr>
      <w:r>
        <w:t xml:space="preserve">Funcionalidades Especiais:</w:t>
      </w:r>
    </w:p>
    <w:p>
      <w:pPr>
        <w:spacing w:after="100"/>
        <w:ind w:left="720"/>
      </w:pPr>
      <w:r>
        <w:t xml:space="preserve">• ✨ NOVO: Solicitar múltiplos exames em uma única solicitação</w:t>
      </w:r>
    </w:p>
    <w:p>
      <w:pPr>
        <w:spacing w:after="100"/>
        <w:ind w:left="720"/>
      </w:pPr>
      <w:r>
        <w:t xml:space="preserve">• Informações do paciente associado</w:t>
      </w:r>
    </w:p>
    <w:p>
      <w:pPr>
        <w:spacing w:after="100"/>
        <w:ind w:left="720"/>
      </w:pPr>
      <w:r>
        <w:t xml:space="preserve">• Data de solicitação automática</w:t>
      </w:r>
    </w:p>
    <w:p>
      <w:pPr>
        <w:spacing w:after="100"/>
        <w:ind w:left="720"/>
      </w:pPr>
      <w:r>
        <w:t xml:space="preserve">• Detalhes expandíveis por exame</w:t>
      </w:r>
    </w:p>
    <w:p>
      <w:pPr>
        <w:spacing w:after="200"/>
        <w:ind w:left="720"/>
      </w:pPr>
      <w:r>
        <w:t xml:space="preserve">• Persistência completa de dados</w:t>
      </w:r>
    </w:p>
    <w:p>
      <w:pPr>
        <w:pStyle w:val="Heading1"/>
        <w:spacing w:after="200" w:before="200"/>
      </w:pPr>
      <w:r>
        <w:t xml:space="preserve">8. Administração (Gerenciamento de Usuários)</w:t>
      </w:r>
    </w:p>
    <w:p>
      <w:pPr>
        <w:spacing w:after="150"/>
        <w:jc w:val="both"/>
      </w:pPr>
      <w:r>
        <w:t xml:space="preserve">Sistema completo de gerenciamento de usuários com controle de papéis, permissões e segurança.</w:t>
      </w:r>
    </w:p>
    <w:p>
      <w:pPr>
        <w:spacing w:after="100"/>
      </w:pPr>
      <w:r>
        <w:t xml:space="preserve">Dados do Usuário:</w:t>
      </w:r>
    </w:p>
    <w:p>
      <w:pPr>
        <w:spacing w:after="200"/>
        <w:ind w:left="720"/>
      </w:pPr>
      <w:r>
        <w:t xml:space="preserve">• Nome completo • Login • Senha (com confirmação) • Múltiplos papéis • CRM (para médicos) • COREN (para enfermeiros)</w:t>
      </w:r>
    </w:p>
    <w:p>
      <w:pPr>
        <w:spacing w:after="100"/>
      </w:pPr>
      <w:r>
        <w:t xml:space="preserve">Papéis Disponíveis:</w:t>
      </w:r>
    </w:p>
    <w:p>
      <w:pPr>
        <w:spacing w:after="100"/>
        <w:ind w:left="720"/>
      </w:pPr>
      <w:r>
        <w:t xml:space="preserve">• 🏥 Médico (requer CRM)</w:t>
      </w:r>
    </w:p>
    <w:p>
      <w:pPr>
        <w:spacing w:after="100"/>
        <w:ind w:left="720"/>
      </w:pPr>
      <w:r>
        <w:t xml:space="preserve">• 🩺 Enfermeiro (requer COREN)</w:t>
      </w:r>
    </w:p>
    <w:p>
      <w:pPr>
        <w:spacing w:after="100"/>
        <w:ind w:left="720"/>
      </w:pPr>
      <w:r>
        <w:t xml:space="preserve">• ⚙️ Administrador (acesso total)</w:t>
      </w:r>
    </w:p>
    <w:p>
      <w:pPr>
        <w:spacing w:after="200"/>
        <w:ind w:left="720"/>
      </w:pPr>
      <w:r>
        <w:t xml:space="preserve">• 📞 Recepção (cadastro de pacientes)</w:t>
      </w:r>
    </w:p>
    <w:p>
      <w:pPr>
        <w:spacing w:after="100"/>
      </w:pPr>
      <w:r>
        <w:t xml:space="preserve">Operações Disponíveis:</w:t>
      </w:r>
    </w:p>
    <w:p>
      <w:pPr>
        <w:spacing w:after="100"/>
        <w:ind w:left="720"/>
      </w:pPr>
      <w:r>
        <w:t xml:space="preserve">• ✅ Criar novo usuário com validação</w:t>
      </w:r>
    </w:p>
    <w:p>
      <w:pPr>
        <w:spacing w:after="100"/>
        <w:ind w:left="720"/>
      </w:pPr>
      <w:r>
        <w:t xml:space="preserve">• ✏️ Editar usuário (clicando no nome)</w:t>
      </w:r>
    </w:p>
    <w:p>
      <w:pPr>
        <w:spacing w:after="100"/>
        <w:ind w:left="720"/>
      </w:pPr>
      <w:r>
        <w:t xml:space="preserve">• 🔒/🔓 Ativar/Inativar usuário</w:t>
      </w:r>
    </w:p>
    <w:p>
      <w:pPr>
        <w:spacing w:after="100"/>
        <w:ind w:left="720"/>
      </w:pPr>
      <w:r>
        <w:t xml:space="preserve">• 🗑️ Deletar usuário com confirmação</w:t>
      </w:r>
    </w:p>
    <w:p>
      <w:pPr>
        <w:spacing w:after="200"/>
        <w:ind w:left="720"/>
      </w:pPr>
      <w:r>
        <w:t xml:space="preserve">• 🔄 Redefinir senha</w:t>
      </w:r>
    </w:p>
    <w:p>
      <w:pPr>
        <w:spacing w:after="100"/>
      </w:pPr>
      <w:r>
        <w:t xml:space="preserve">Funcionalidades de Segurança:</w:t>
      </w:r>
    </w:p>
    <w:p>
      <w:pPr>
        <w:spacing w:after="100"/>
        <w:ind w:left="720"/>
      </w:pPr>
      <w:r>
        <w:t xml:space="preserve">• ✨ NOVO: Campo de confirmação de senha fica VERDE quando senhas são iguais</w:t>
      </w:r>
    </w:p>
    <w:p>
      <w:pPr>
        <w:spacing w:after="100"/>
        <w:ind w:left="720"/>
      </w:pPr>
      <w:r>
        <w:t xml:space="preserve">• ✨ NOVO: Ícone de check verde aparece como validação visual</w:t>
      </w:r>
    </w:p>
    <w:p>
      <w:pPr>
        <w:spacing w:after="100"/>
        <w:ind w:left="720"/>
      </w:pPr>
      <w:r>
        <w:t xml:space="preserve">• Validação de campos obrigatórios</w:t>
      </w:r>
    </w:p>
    <w:p>
      <w:pPr>
        <w:spacing w:after="100"/>
        <w:ind w:left="720"/>
      </w:pPr>
      <w:r>
        <w:t xml:space="preserve">• Senha mínimo 6 caracteres</w:t>
      </w:r>
    </w:p>
    <w:p>
      <w:pPr>
        <w:spacing w:after="200"/>
        <w:ind w:left="720"/>
      </w:pPr>
      <w:r>
        <w:t xml:space="preserve">• Matriz de permissões visual</w:t>
      </w:r>
    </w:p>
    <w:p>
      <w:pPr>
        <w:spacing w:after="100"/>
      </w:pPr>
      <w:r>
        <w:t xml:space="preserve">Estatísticas Visíveis:</w:t>
      </w:r>
    </w:p>
    <w:p>
      <w:pPr>
        <w:spacing w:after="200"/>
        <w:ind w:left="720"/>
      </w:pPr>
      <w:r>
        <w:t xml:space="preserve">• Total de usuários • Usuários ativos • Usuários inativos • Total de médicos</w:t>
      </w:r>
    </w:p>
    <w:r>
      <w:br w:type="page"/>
    </w:r>
    <w:p>
      <w:pPr>
        <w:pStyle w:val="Heading1"/>
        <w:spacing w:after="200" w:before="200"/>
      </w:pPr>
      <w:r>
        <w:t xml:space="preserve">9. Relatórios</w:t>
      </w:r>
    </w:p>
    <w:p>
      <w:pPr>
        <w:spacing w:after="150"/>
        <w:jc w:val="both"/>
      </w:pPr>
      <w:r>
        <w:t xml:space="preserve">Dashboard analítico com estatísticas e gráficos interativos para tomada de decisão.</w:t>
      </w:r>
    </w:p>
    <w:p>
      <w:pPr>
        <w:spacing w:after="100"/>
      </w:pPr>
      <w:r>
        <w:t xml:space="preserve">Estatísticas Gerais:</w:t>
      </w:r>
    </w:p>
    <w:p>
      <w:pPr>
        <w:spacing w:after="100"/>
        <w:ind w:left="720"/>
      </w:pPr>
      <w:r>
        <w:t xml:space="preserve">• Total de pacientes no sistema</w:t>
      </w:r>
    </w:p>
    <w:p>
      <w:pPr>
        <w:spacing w:after="100"/>
        <w:ind w:left="720"/>
      </w:pPr>
      <w:r>
        <w:t xml:space="preserve">• Distribuição por status (Internados, Ambulatorial, Alta)</w:t>
      </w:r>
    </w:p>
    <w:p>
      <w:pPr>
        <w:spacing w:after="100"/>
        <w:ind w:left="720"/>
      </w:pPr>
      <w:r>
        <w:t xml:space="preserve">• Prescrições ativas em acompanhamento</w:t>
      </w:r>
    </w:p>
    <w:p>
      <w:pPr>
        <w:spacing w:after="200"/>
        <w:ind w:left="720"/>
      </w:pPr>
      <w:r>
        <w:t xml:space="preserve">• Exames pendentes e resultados disponíveis</w:t>
      </w:r>
    </w:p>
    <w:p>
      <w:pPr>
        <w:spacing w:after="100"/>
      </w:pPr>
      <w:r>
        <w:t xml:space="preserve">Gráficos Disponíveis:</w:t>
      </w:r>
    </w:p>
    <w:p>
      <w:pPr>
        <w:spacing w:after="100"/>
        <w:ind w:left="720"/>
      </w:pPr>
      <w:r>
        <w:t xml:space="preserve">• Atendimentos por mês (gráfico de barras)</w:t>
      </w:r>
    </w:p>
    <w:p>
      <w:pPr>
        <w:spacing w:after="100"/>
        <w:ind w:left="720"/>
      </w:pPr>
      <w:r>
        <w:t xml:space="preserve">• Distribuição de pacientes por status (gráfico pizza)</w:t>
      </w:r>
    </w:p>
    <w:p>
      <w:pPr>
        <w:spacing w:after="100"/>
        <w:ind w:left="720"/>
      </w:pPr>
      <w:r>
        <w:t xml:space="preserve">• Tipos de exames solicitados (gráfico pizza)</w:t>
      </w:r>
    </w:p>
    <w:p>
      <w:pPr>
        <w:spacing w:after="200"/>
        <w:ind w:left="720"/>
      </w:pPr>
      <w:r>
        <w:t xml:space="preserve">• Relatórios específicos por paciente</w:t>
      </w:r>
    </w:p>
    <w:p>
      <w:pPr>
        <w:pStyle w:val="Heading1"/>
        <w:spacing w:after="200" w:before="200"/>
      </w:pPr>
      <w:r>
        <w:t xml:space="preserve">10. Configurações</w:t>
      </w:r>
    </w:p>
    <w:p>
      <w:pPr>
        <w:spacing w:after="200"/>
        <w:jc w:val="both"/>
      </w:pPr>
      <w:r>
        <w:t xml:space="preserve">Painel de configurações organizadas em abas temáticas.</w:t>
      </w:r>
    </w:p>
    <w:p>
      <w:pPr>
        <w:pStyle w:val="Heading2"/>
        <w:spacing w:after="100" w:before="150"/>
      </w:pPr>
      <w:r>
        <w:t xml:space="preserve">Aba: Clínica</w:t>
      </w:r>
    </w:p>
    <w:p>
      <w:pPr>
        <w:spacing w:after="200"/>
        <w:ind w:left="720"/>
      </w:pPr>
      <w:r>
        <w:t xml:space="preserve">• Nome da clínica/instituição • CNPJ • Telefone de contato • Email institucional • Endereço completo • Horário de atendimento (início e fim) • Personalização de cores (primária e secundária) • Upload de logomarca • Persistência em localStorage</w:t>
      </w:r>
    </w:p>
    <w:p>
      <w:pPr>
        <w:pStyle w:val="Heading2"/>
        <w:spacing w:after="100" w:before="150"/>
      </w:pPr>
      <w:r>
        <w:t xml:space="preserve">Aba: Perfil</w:t>
      </w:r>
    </w:p>
    <w:p>
      <w:pPr>
        <w:spacing w:after="200"/>
        <w:ind w:left="720"/>
      </w:pPr>
      <w:r>
        <w:t xml:space="preserve">• Dados do usuário logado • Nome completo • Email pessoal • CRM (se médico) • Telefone • Especialidade • Instituição vinculada</w:t>
      </w:r>
    </w:p>
    <w:p>
      <w:pPr>
        <w:pStyle w:val="Heading2"/>
        <w:spacing w:after="100" w:before="150"/>
      </w:pPr>
      <w:r>
        <w:t xml:space="preserve">Aba: Notificações</w:t>
      </w:r>
    </w:p>
    <w:p>
      <w:pPr>
        <w:spacing w:after="200"/>
        <w:ind w:left="720"/>
      </w:pPr>
      <w:r>
        <w:t xml:space="preserve">• Novo resultado de exame • Alerta crítico de paciente • Prescrição vencendo • Lembrete de consulta • Canais de notificação (Email, Sistema)</w:t>
      </w:r>
    </w:p>
    <w:p>
      <w:pPr>
        <w:pStyle w:val="Heading2"/>
        <w:spacing w:after="100" w:before="150"/>
      </w:pPr>
      <w:r>
        <w:t xml:space="preserve">Aba: Segurança</w:t>
      </w:r>
    </w:p>
    <w:p>
      <w:pPr>
        <w:spacing w:after="200"/>
        <w:ind w:left="720"/>
      </w:pPr>
      <w:r>
        <w:t xml:space="preserve">• Gerenciamento de senhas • Autenticação do sistema • Histórico de acessos</w:t>
      </w:r>
    </w:p>
    <w:r>
      <w:br w:type="page"/>
    </w:r>
    <w:p>
      <w:pPr>
        <w:pStyle w:val="Heading1"/>
        <w:spacing w:after="200" w:before="200"/>
      </w:pPr>
      <w:r>
        <w:t xml:space="preserve">11. Funcionalidades Técnicas</w:t>
      </w:r>
    </w:p>
    <w:p>
      <w:pPr>
        <w:pStyle w:val="Heading2"/>
        <w:spacing w:after="100" w:before="150"/>
      </w:pPr>
      <w:r>
        <w:t xml:space="preserve">Persistência de Dados</w:t>
      </w:r>
    </w:p>
    <w:p>
      <w:pPr>
        <w:spacing w:after="100"/>
      </w:pPr>
      <w:r>
        <w:t xml:space="preserve">Todos os dados são persistidos automaticamente em localStorage:</w:t>
      </w:r>
    </w:p>
    <w:p>
      <w:pPr>
        <w:spacing w:after="200"/>
        <w:ind w:left="720"/>
      </w:pPr>
      <w:r>
        <w:t xml:space="preserve">• Dados de pacientes • Exames solicitados • Prescrições • Sinais vitais registrados • Usuários do sistema • Timeline/Prontuários • Configurações da clínica</w:t>
      </w:r>
    </w:p>
    <w:p>
      <w:pPr>
        <w:pStyle w:val="Heading2"/>
        <w:spacing w:after="100" w:before="150"/>
      </w:pPr>
      <w:r>
        <w:t xml:space="preserve">Interface e UX</w:t>
      </w:r>
    </w:p>
    <w:p>
      <w:pPr>
        <w:spacing w:after="200"/>
        <w:ind w:left="720"/>
      </w:pPr>
      <w:r>
        <w:t xml:space="preserve">• Design responsivo para mobile, tablet e desktop • Animações suaves com Framer Motion • Suporte a tema claro/escuro • Design Glassmorphism moderno • Efeitos hover interativos em cards • Ícones intuitivos do Lucide React</w:t>
      </w:r>
    </w:p>
    <w:p>
      <w:pPr>
        <w:pStyle w:val="Heading2"/>
        <w:spacing w:after="100" w:before="150"/>
      </w:pPr>
      <w:r>
        <w:t xml:space="preserve">Segurança e Controle de Acesso</w:t>
      </w:r>
    </w:p>
    <w:p>
      <w:pPr>
        <w:spacing w:after="100"/>
      </w:pPr>
      <w:r>
        <w:t xml:space="preserve">Sistema de papéis com permissões específicas:</w:t>
      </w:r>
    </w:p>
    <w:p>
      <w:pPr>
        <w:spacing w:after="100"/>
        <w:ind w:left="720"/>
      </w:pPr>
      <w:r>
        <w:t xml:space="preserve">• Médico: Acesso a prontuários, prescrições, exames, sinais vitais</w:t>
      </w:r>
    </w:p>
    <w:p>
      <w:pPr>
        <w:spacing w:after="100"/>
        <w:ind w:left="720"/>
      </w:pPr>
      <w:r>
        <w:t xml:space="preserve">• Enfermeiro: Acesso a prontuários e sinais vitais</w:t>
      </w:r>
    </w:p>
    <w:p>
      <w:pPr>
        <w:spacing w:after="100"/>
        <w:ind w:left="720"/>
      </w:pPr>
      <w:r>
        <w:t xml:space="preserve">• Administrador: Acesso total a todas as funcionalidades</w:t>
      </w:r>
    </w:p>
    <w:p>
      <w:pPr>
        <w:spacing w:after="200"/>
        <w:ind w:left="720"/>
      </w:pPr>
      <w:r>
        <w:t xml:space="preserve">• Recepção: Cadastro e gerenciamento de pacientes</w:t>
      </w:r>
    </w:p>
    <w:p>
      <w:pPr>
        <w:spacing w:after="100"/>
      </w:pPr>
      <w:r>
        <w:t xml:space="preserve">Outras funcionalidades de segurança:</w:t>
      </w:r>
    </w:p>
    <w:p>
      <w:pPr>
        <w:spacing w:after="200"/>
        <w:ind w:left="720"/>
      </w:pPr>
      <w:r>
        <w:t xml:space="preserve">• Validação de formulários com mensagens de erro • Confirmação de senha com feedback visual • Senha mínimo 6 caracteres • Confirmação de ações destrutivas (deletar usuário)</w:t>
      </w:r>
    </w:p>
    <w:p>
      <w:pPr>
        <w:pStyle w:val="Heading2"/>
        <w:spacing w:after="100" w:before="150"/>
      </w:pPr>
      <w:r>
        <w:t xml:space="preserve">Componentes Reutilizáveis</w:t>
      </w:r>
    </w:p>
    <w:p>
      <w:pPr>
        <w:spacing w:after="200"/>
        <w:ind w:left="720"/>
      </w:pPr>
      <w:r>
        <w:t xml:space="preserve">• Dialogs/Modais para criação e edição • Tabelas responsivas com sorteamento • Badges com status coloridos • Gráficos interativos (Recharts) • Sistema de notificações (Toast) • Buscas e filtros avançados</w:t>
      </w:r>
    </w:p>
    <w:r>
      <w:br w:type="page"/>
    </w:r>
    <w:p>
      <w:pPr>
        <w:pStyle w:val="Heading1"/>
        <w:spacing w:after="200" w:before="200"/>
      </w:pPr>
      <w:r>
        <w:t xml:space="preserve">12. Resumo Executivo</w:t>
      </w:r>
    </w:p>
    <w:p>
      <w:pPr>
        <w:spacing w:after="200"/>
        <w:jc w:val="both"/>
      </w:pPr>
      <w:r>
        <w:t xml:space="preserve">O Pulse PEP é uma solução moderna e abrangente para gerenciamento eletrônico de prontuário que oferece:</w:t>
      </w:r>
    </w:p>
    <w:p>
      <w:pPr>
        <w:spacing w:after="100"/>
        <w:ind w:left="720"/>
      </w:pPr>
      <w:r>
        <w:t xml:space="preserve">✓ Gestão de Pacientes</w:t>
      </w:r>
    </w:p>
    <w:p>
      <w:pPr>
        <w:spacing w:after="100"/>
        <w:ind w:left="720"/>
      </w:pPr>
      <w:r>
        <w:t xml:space="preserve">✓ Histórico Clínico Integrado</w:t>
      </w:r>
    </w:p>
    <w:p>
      <w:pPr>
        <w:spacing w:after="100"/>
        <w:ind w:left="720"/>
      </w:pPr>
      <w:r>
        <w:t xml:space="preserve">✓ Prescrições Digitalizadas</w:t>
      </w:r>
    </w:p>
    <w:p>
      <w:pPr>
        <w:spacing w:after="100"/>
        <w:ind w:left="720"/>
      </w:pPr>
      <w:r>
        <w:t xml:space="preserve">✓ Solicitação de Exames (com múltiplos exames)</w:t>
      </w:r>
    </w:p>
    <w:p>
      <w:pPr>
        <w:spacing w:after="100"/>
        <w:ind w:left="720"/>
      </w:pPr>
      <w:r>
        <w:t xml:space="preserve">✓ Monitoramento de Sinais Vitais</w:t>
      </w:r>
    </w:p>
    <w:p>
      <w:pPr>
        <w:spacing w:after="100"/>
        <w:ind w:left="720"/>
      </w:pPr>
      <w:r>
        <w:t xml:space="preserve">✓ Relatórios Analíticos com Gráficos</w:t>
      </w:r>
    </w:p>
    <w:p>
      <w:pPr>
        <w:spacing w:after="100"/>
        <w:ind w:left="720"/>
      </w:pPr>
      <w:r>
        <w:t xml:space="preserve">✓ Controle de Acesso por Papéis (4 papéis definidos)</w:t>
      </w:r>
    </w:p>
    <w:p>
      <w:pPr>
        <w:spacing w:after="100"/>
        <w:ind w:left="720"/>
      </w:pPr>
      <w:r>
        <w:t xml:space="preserve">✓ Administração Completa de Usuários</w:t>
      </w:r>
    </w:p>
    <w:p>
      <w:pPr>
        <w:spacing w:after="100"/>
        <w:ind w:left="720"/>
      </w:pPr>
      <w:r>
        <w:t xml:space="preserve">✓ Persistência de Dados em localStorage</w:t>
      </w:r>
    </w:p>
    <w:p>
      <w:pPr>
        <w:spacing w:after="200"/>
        <w:ind w:left="720"/>
      </w:pPr>
      <w:r>
        <w:t xml:space="preserve">✓ Interface Responsiva (Mobile/Tablet/Desktop)</w:t>
      </w:r>
    </w:p>
    <w:p>
      <w:pPr>
        <w:spacing w:after="300"/>
      </w:pPr>
    </w:p>
    <w:p>
      <w:pPr>
        <w:pStyle w:val="Heading2"/>
        <w:spacing w:after="150" w:before="200"/>
      </w:pPr>
      <w:r>
        <w:t xml:space="preserve">Benefícios Principais:</w:t>
      </w:r>
    </w:p>
    <w:p>
      <w:pPr>
        <w:spacing w:after="100"/>
        <w:ind w:left="720"/>
      </w:pPr>
      <w:r>
        <w:t xml:space="preserve">✓ Melhoria na qualidade do atendimento clínico</w:t>
      </w:r>
    </w:p>
    <w:p>
      <w:pPr>
        <w:spacing w:after="100"/>
        <w:ind w:left="720"/>
      </w:pPr>
      <w:r>
        <w:t xml:space="preserve">✓ Redução de tempo na documentação médica</w:t>
      </w:r>
    </w:p>
    <w:p>
      <w:pPr>
        <w:spacing w:after="100"/>
        <w:ind w:left="720"/>
      </w:pPr>
      <w:r>
        <w:t xml:space="preserve">✓ Acesso rápido e seguro a informações clínicas</w:t>
      </w:r>
    </w:p>
    <w:p>
      <w:pPr>
        <w:spacing w:after="100"/>
        <w:ind w:left="720"/>
      </w:pPr>
      <w:r>
        <w:t xml:space="preserve">✓ Análise de dados e relatórios automatizados</w:t>
      </w:r>
    </w:p>
    <w:p>
      <w:pPr>
        <w:spacing w:after="100"/>
        <w:ind w:left="720"/>
      </w:pPr>
      <w:r>
        <w:t xml:space="preserve">✓ Interface intuitiva e moderna</w:t>
      </w:r>
    </w:p>
    <w:p>
      <w:pPr>
        <w:spacing w:after="100"/>
        <w:ind w:left="720"/>
      </w:pPr>
      <w:r>
        <w:t xml:space="preserve">✓ Conformidade com segurança de dados</w:t>
      </w:r>
    </w:p>
    <w:p>
      <w:pPr>
        <w:spacing w:after="200"/>
      </w:pPr>
    </w:p>
    <w:p>
      <w:pPr>
        <w:spacing w:after="100"/>
      </w:pPr>
      <w:r>
        <w:t xml:space="preserve">_______________________________________________________________________________</w:t>
      </w:r>
    </w:p>
    <w:p>
      <w:pPr>
        <w:spacing w:after="50"/>
        <w:jc w:val="center"/>
      </w:pPr>
      <w:r>
        <w:t xml:space="preserve">Documento gerado em 14/03/2026 às 15:00:31</w:t>
      </w:r>
    </w:p>
    <w:p>
      <w:pPr>
        <w:jc w:val="center"/>
      </w:pPr>
      <w:r>
        <w:t xml:space="preserve">Pulse PEP - Sistema de Gerenciamento Eletrônico de Prontuário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2026-03-14T18:00:31.729Z</dcterms:created>
  <dcterms:modified xsi:type="dcterms:W3CDTF">2026-03-14T18:00:31.729Z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