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83BC" w14:textId="0F599C34" w:rsidR="00497743" w:rsidRPr="00E47174" w:rsidRDefault="00E47174" w:rsidP="00E47174">
      <w:r w:rsidRPr="00E47174">
        <w:rPr>
          <w:b/>
          <w:bCs/>
        </w:rPr>
        <w:t xml:space="preserve"># Statistische Gesamtauswertung: Standort, </w:t>
      </w:r>
      <w:r w:rsidR="00497743" w:rsidRPr="00E47174">
        <w:rPr>
          <w:b/>
          <w:bCs/>
        </w:rPr>
        <w:t>Köder</w:t>
      </w:r>
      <w:r w:rsidRPr="00E47174">
        <w:rPr>
          <w:b/>
          <w:bCs/>
        </w:rPr>
        <w:t>, Verhalten und funktionelle Reaktionen</w:t>
      </w:r>
    </w:p>
    <w:p w14:paraId="69A3B83B" w14:textId="77777777" w:rsidR="00E47174" w:rsidRPr="00E47174" w:rsidRDefault="00E47174" w:rsidP="00E47174">
      <w:r w:rsidRPr="00E47174">
        <w:t>Stand: 2026-04-28</w:t>
      </w:r>
    </w:p>
    <w:p w14:paraId="48DF99AF" w14:textId="77777777" w:rsidR="00E47174" w:rsidRPr="00E47174" w:rsidRDefault="00E47174" w:rsidP="00E47174"/>
    <w:p w14:paraId="451797C7" w14:textId="77777777" w:rsidR="00E47174" w:rsidRPr="00E47174" w:rsidRDefault="00E47174" w:rsidP="00E47174">
      <w:r w:rsidRPr="00E47174">
        <w:t>Diese Datei ist eine fachliche Gesamtdarstellung der wichtigsten statistischen Befunde.</w:t>
      </w:r>
    </w:p>
    <w:p w14:paraId="352698E4" w14:textId="77777777" w:rsidR="00E47174" w:rsidRPr="00E47174" w:rsidRDefault="00E47174" w:rsidP="00E47174">
      <w:r w:rsidRPr="00E47174">
        <w:t>Der Schwerpunkt liegt auf:</w:t>
      </w:r>
    </w:p>
    <w:p w14:paraId="24C43660" w14:textId="77777777" w:rsidR="00E47174" w:rsidRPr="00E47174" w:rsidRDefault="00E47174" w:rsidP="00E47174">
      <w:r w:rsidRPr="00E47174">
        <w:t>- robusten, multipeltest-korrigierten Ergebnissen</w:t>
      </w:r>
    </w:p>
    <w:p w14:paraId="1666C8A9" w14:textId="77777777" w:rsidR="00E47174" w:rsidRPr="00E47174" w:rsidRDefault="00E47174" w:rsidP="00E47174">
      <w:r w:rsidRPr="00E47174">
        <w:t>- klarer Trennung zwischen signifikanter Evidenz, belastbaren Trends und explorativen Mustern</w:t>
      </w:r>
    </w:p>
    <w:p w14:paraId="002CAF53" w14:textId="1404DE21" w:rsidR="00E47174" w:rsidRPr="00E47174" w:rsidRDefault="00E47174" w:rsidP="00E47174">
      <w:r w:rsidRPr="00E47174">
        <w:t xml:space="preserve">- biologisch interpretierbaren Aussagen zur Frage, welche Taxa mehr von welchem </w:t>
      </w:r>
      <w:r w:rsidR="00497743" w:rsidRPr="00E47174">
        <w:t>Köder</w:t>
      </w:r>
      <w:r w:rsidRPr="00E47174">
        <w:t xml:space="preserve"> essen</w:t>
      </w:r>
    </w:p>
    <w:p w14:paraId="4D4EB1E8" w14:textId="77777777" w:rsidR="00E47174" w:rsidRPr="00E47174" w:rsidRDefault="00E47174" w:rsidP="00E47174"/>
    <w:p w14:paraId="5F0BF84F" w14:textId="77777777" w:rsidR="00E47174" w:rsidRPr="00E47174" w:rsidRDefault="00E47174" w:rsidP="00E47174">
      <w:r w:rsidRPr="00E47174">
        <w:t>Zentrale Leitfrage dieser Fassung:</w:t>
      </w:r>
    </w:p>
    <w:p w14:paraId="6941CD8E" w14:textId="4FA848FC" w:rsidR="00E47174" w:rsidRPr="00E47174" w:rsidRDefault="00E47174" w:rsidP="00E47174">
      <w:r w:rsidRPr="00E47174">
        <w:t>- Gibt es Taxa oder Gruppen, die Algenk</w:t>
      </w:r>
      <w:r w:rsidR="00497743">
        <w:t>ö</w:t>
      </w:r>
      <w:r w:rsidRPr="00E47174">
        <w:t>der signifikant stärker nutzen als Fischk</w:t>
      </w:r>
      <w:r w:rsidR="00497743">
        <w:t>ö</w:t>
      </w:r>
      <w:r w:rsidRPr="00E47174">
        <w:t>der?</w:t>
      </w:r>
    </w:p>
    <w:p w14:paraId="1C77BF24" w14:textId="77777777" w:rsidR="00E47174" w:rsidRPr="00E47174" w:rsidRDefault="00E47174" w:rsidP="00E47174">
      <w:r w:rsidRPr="00E47174">
        <w:t>- Wo ist diese Hypothese bestätigt, wo nur bedingt, und wo bleibt die Aussage unklar?</w:t>
      </w:r>
    </w:p>
    <w:p w14:paraId="0910EB17" w14:textId="77777777" w:rsidR="00E47174" w:rsidRPr="00E47174" w:rsidRDefault="00E47174" w:rsidP="00E47174"/>
    <w:p w14:paraId="6917777E" w14:textId="77777777" w:rsidR="00E47174" w:rsidRPr="00E47174" w:rsidRDefault="00E47174" w:rsidP="00E47174">
      <w:r w:rsidRPr="00E47174">
        <w:rPr>
          <w:b/>
          <w:bCs/>
        </w:rPr>
        <w:t>## Inhaltsverzeichnis</w:t>
      </w:r>
    </w:p>
    <w:p w14:paraId="44500812" w14:textId="77777777" w:rsidR="00E47174" w:rsidRPr="00E47174" w:rsidRDefault="00E47174" w:rsidP="00E47174"/>
    <w:p w14:paraId="4D527893" w14:textId="77777777" w:rsidR="00E47174" w:rsidRPr="00E47174" w:rsidRDefault="00E47174" w:rsidP="00E47174">
      <w:r w:rsidRPr="00E47174">
        <w:t>1. Datengrundlage und methodische Leitlinien</w:t>
      </w:r>
    </w:p>
    <w:p w14:paraId="6FE877AA" w14:textId="77777777" w:rsidR="00E47174" w:rsidRPr="00E47174" w:rsidRDefault="00E47174" w:rsidP="00E47174">
      <w:r w:rsidRPr="00E47174">
        <w:t>2. Robust signifikante Hauptergebnisse</w:t>
      </w:r>
    </w:p>
    <w:p w14:paraId="4443B3E9" w14:textId="036DD21A" w:rsidR="00E47174" w:rsidRPr="00E47174" w:rsidRDefault="00E47174" w:rsidP="00E47174">
      <w:r w:rsidRPr="00E47174">
        <w:t xml:space="preserve">3. Konkrete Beispiele </w:t>
      </w:r>
      <w:r w:rsidR="00497743" w:rsidRPr="00E47174">
        <w:t>für</w:t>
      </w:r>
      <w:r w:rsidRPr="00E47174">
        <w:t xml:space="preserve"> signifikante Effekte</w:t>
      </w:r>
    </w:p>
    <w:p w14:paraId="7459D4EC" w14:textId="59E8CAF5" w:rsidR="00E47174" w:rsidRPr="00E47174" w:rsidRDefault="00E47174" w:rsidP="00E47174">
      <w:r w:rsidRPr="00E47174">
        <w:t xml:space="preserve">4. Konkrete Beispiele </w:t>
      </w:r>
      <w:r w:rsidR="00497743" w:rsidRPr="00E47174">
        <w:t>für</w:t>
      </w:r>
      <w:r w:rsidRPr="00E47174">
        <w:t xml:space="preserve"> Tendenzen und unklare Befunde</w:t>
      </w:r>
    </w:p>
    <w:p w14:paraId="354A556D" w14:textId="77777777" w:rsidR="00E47174" w:rsidRPr="00E47174" w:rsidRDefault="00E47174" w:rsidP="00E47174">
      <w:r w:rsidRPr="00E47174">
        <w:t>5. Fish-vs-Algae: robuster Standard-Funktionsvergleich</w:t>
      </w:r>
    </w:p>
    <w:p w14:paraId="7FBBFB74" w14:textId="77777777" w:rsidR="00E47174" w:rsidRPr="00E47174" w:rsidRDefault="00E47174" w:rsidP="00E47174">
      <w:r w:rsidRPr="00E47174">
        <w:t>6. Herbivore-Fokus: a priori Tests und Feeding-Filter</w:t>
      </w:r>
    </w:p>
    <w:p w14:paraId="69AA8E92" w14:textId="77777777" w:rsidR="00E47174" w:rsidRPr="00E47174" w:rsidRDefault="00E47174" w:rsidP="00E47174">
      <w:r w:rsidRPr="00E47174">
        <w:t>7. Sichtweite (Visibility): bivariates Signal vs. adjustierte Modelle</w:t>
      </w:r>
    </w:p>
    <w:p w14:paraId="4F2C5393" w14:textId="77777777" w:rsidR="00E47174" w:rsidRPr="00E47174" w:rsidRDefault="00E47174" w:rsidP="00E47174">
      <w:r w:rsidRPr="00E47174">
        <w:t>8. Gesamtinterpretation entlang der Leitfrage</w:t>
      </w:r>
    </w:p>
    <w:p w14:paraId="2D68DF5F" w14:textId="6440367E" w:rsidR="00E47174" w:rsidRDefault="00E47174" w:rsidP="00E47174">
      <w:r w:rsidRPr="00E47174">
        <w:t>9. Methodische Grenzen und offene Punkte</w:t>
      </w:r>
    </w:p>
    <w:p w14:paraId="1708876E" w14:textId="77777777" w:rsidR="00497743" w:rsidRPr="00E47174" w:rsidRDefault="00497743" w:rsidP="00E47174"/>
    <w:p w14:paraId="7A407DDE" w14:textId="1EC4A15C" w:rsidR="00E47174" w:rsidRPr="00E47174" w:rsidRDefault="00E47174" w:rsidP="00E47174">
      <w:r w:rsidRPr="00E47174">
        <w:rPr>
          <w:b/>
          <w:bCs/>
        </w:rPr>
        <w:t>## 1. Datengrundlage und methodische Leitlinien</w:t>
      </w:r>
    </w:p>
    <w:p w14:paraId="1729B7BE" w14:textId="77777777" w:rsidR="00E47174" w:rsidRPr="00E47174" w:rsidRDefault="00E47174" w:rsidP="00E47174"/>
    <w:p w14:paraId="367AC4DF" w14:textId="77777777" w:rsidR="00E47174" w:rsidRPr="00E47174" w:rsidRDefault="00E47174" w:rsidP="00E47174">
      <w:r w:rsidRPr="00E47174">
        <w:t>Datengrundlage:</w:t>
      </w:r>
    </w:p>
    <w:p w14:paraId="1EDF787A" w14:textId="77777777" w:rsidR="00E47174" w:rsidRPr="00E47174" w:rsidRDefault="00E47174" w:rsidP="00E47174">
      <w:r w:rsidRPr="00E47174">
        <w:t>- 46 Videos aus `cut_47min`</w:t>
      </w:r>
    </w:p>
    <w:p w14:paraId="7E1DB583" w14:textId="77777777" w:rsidR="00E47174" w:rsidRPr="00E47174" w:rsidRDefault="00E47174" w:rsidP="00E47174">
      <w:r w:rsidRPr="00E47174">
        <w:t>- Standorte: Milimani, Utumbi, Nursery</w:t>
      </w:r>
    </w:p>
    <w:p w14:paraId="54C95095" w14:textId="2DA735B6" w:rsidR="00E47174" w:rsidRPr="00E47174" w:rsidRDefault="00E47174" w:rsidP="00E47174">
      <w:r w:rsidRPr="00E47174">
        <w:t>- Zielgr</w:t>
      </w:r>
      <w:r w:rsidR="00497743">
        <w:t>öß</w:t>
      </w:r>
      <w:r w:rsidRPr="00E47174">
        <w:t>en: Taxa-H</w:t>
      </w:r>
      <w:r w:rsidR="00497743">
        <w:t>ä</w:t>
      </w:r>
      <w:r w:rsidRPr="00E47174">
        <w:t>ufigkeit (MaxN), Taxa-Zusammensetzung, Verhaltensereignisse (feeding, interested), Sichtweite</w:t>
      </w:r>
    </w:p>
    <w:p w14:paraId="4A2556D8" w14:textId="77777777" w:rsidR="00E47174" w:rsidRPr="00E47174" w:rsidRDefault="00E47174" w:rsidP="00E47174"/>
    <w:p w14:paraId="158179D5" w14:textId="77777777" w:rsidR="00E47174" w:rsidRPr="00E47174" w:rsidRDefault="00E47174" w:rsidP="00E47174">
      <w:r w:rsidRPr="00E47174">
        <w:t>Methodischer Rahmen:</w:t>
      </w:r>
    </w:p>
    <w:p w14:paraId="232BA04B" w14:textId="77777777" w:rsidR="00E47174" w:rsidRPr="00E47174" w:rsidRDefault="00E47174" w:rsidP="00E47174">
      <w:r w:rsidRPr="00E47174">
        <w:t>- Taxonweise Gruppenvergleiche: Kruskal-Wallis (global), Mann-Whitney U (paarweise)</w:t>
      </w:r>
    </w:p>
    <w:p w14:paraId="5BB134C3" w14:textId="1031F10B" w:rsidR="00E47174" w:rsidRPr="00E47174" w:rsidRDefault="00E47174" w:rsidP="00E47174">
      <w:r w:rsidRPr="00E47174">
        <w:t xml:space="preserve">- Multiple Tests: </w:t>
      </w:r>
      <w:r w:rsidR="00497743" w:rsidRPr="00E47174">
        <w:t>primär</w:t>
      </w:r>
      <w:r w:rsidRPr="00E47174">
        <w:t xml:space="preserve"> Holm; in </w:t>
      </w:r>
      <w:r w:rsidR="006A3FE9" w:rsidRPr="00E47174">
        <w:t>Sensitivitäten</w:t>
      </w:r>
      <w:r w:rsidRPr="00E47174">
        <w:t xml:space="preserve"> </w:t>
      </w:r>
      <w:r w:rsidR="00497743" w:rsidRPr="00E47174">
        <w:t>zusätzlich</w:t>
      </w:r>
      <w:r w:rsidRPr="00E47174">
        <w:t xml:space="preserve"> BH/FDR</w:t>
      </w:r>
    </w:p>
    <w:p w14:paraId="3841FCAD" w14:textId="77777777" w:rsidR="00E47174" w:rsidRPr="00E47174" w:rsidRDefault="00E47174" w:rsidP="00E47174">
      <w:r w:rsidRPr="00E47174">
        <w:t>- Kompositionsanalyse: PERMANOVA auf Jaccard-Distanzen</w:t>
      </w:r>
    </w:p>
    <w:p w14:paraId="56873889" w14:textId="09E8E278" w:rsidR="00E47174" w:rsidRPr="00E47174" w:rsidRDefault="00E47174" w:rsidP="00E47174">
      <w:r w:rsidRPr="00E47174">
        <w:t>- Sichtanalyse: bivariate Korrelationen sowie adjustierte Modelle mit Standort- und K</w:t>
      </w:r>
      <w:r w:rsidR="00497743">
        <w:t>ö</w:t>
      </w:r>
      <w:r w:rsidRPr="00E47174">
        <w:t>derkontrolle</w:t>
      </w:r>
    </w:p>
    <w:p w14:paraId="1C90C8BF" w14:textId="77777777" w:rsidR="00E47174" w:rsidRPr="00E47174" w:rsidRDefault="00E47174" w:rsidP="00E47174"/>
    <w:p w14:paraId="79720D37" w14:textId="77777777" w:rsidR="00E47174" w:rsidRPr="00E47174" w:rsidRDefault="00E47174" w:rsidP="00E47174">
      <w:r w:rsidRPr="00E47174">
        <w:t>Interpretationsregel:</w:t>
      </w:r>
    </w:p>
    <w:p w14:paraId="27720246" w14:textId="77777777" w:rsidR="00E47174" w:rsidRPr="00E47174" w:rsidRDefault="00E47174" w:rsidP="00E47174">
      <w:r w:rsidRPr="00E47174">
        <w:t>- Robust = nach Korrektur signifikant</w:t>
      </w:r>
    </w:p>
    <w:p w14:paraId="5BCE04AE" w14:textId="567B3960" w:rsidR="00E47174" w:rsidRPr="00E47174" w:rsidRDefault="00E47174" w:rsidP="00E47174">
      <w:r w:rsidRPr="00E47174">
        <w:t xml:space="preserve">- Bedingt = klare Richtung oder starker Effekt, aber knapp oder nur in </w:t>
      </w:r>
      <w:r w:rsidR="00497743" w:rsidRPr="00E47174">
        <w:t>Sensitivität</w:t>
      </w:r>
      <w:r w:rsidRPr="00E47174">
        <w:t xml:space="preserve"> signifikant</w:t>
      </w:r>
    </w:p>
    <w:p w14:paraId="09966B78" w14:textId="682E0F9B" w:rsidR="00E47174" w:rsidRPr="00E47174" w:rsidRDefault="00E47174" w:rsidP="00E47174">
      <w:r w:rsidRPr="00E47174">
        <w:t xml:space="preserve">- Explorativ = roh </w:t>
      </w:r>
      <w:r w:rsidR="00497743" w:rsidRPr="00E47174">
        <w:t>auffällig</w:t>
      </w:r>
      <w:r w:rsidRPr="00E47174">
        <w:t>, aber nicht korrigiert signifikant</w:t>
      </w:r>
    </w:p>
    <w:p w14:paraId="6AA58F6A" w14:textId="77777777" w:rsidR="00E47174" w:rsidRPr="00E47174" w:rsidRDefault="00E47174" w:rsidP="00E47174"/>
    <w:p w14:paraId="6C7BD7E1" w14:textId="5100A75D" w:rsidR="00E47174" w:rsidRPr="00E47174" w:rsidRDefault="00E47174" w:rsidP="00E47174">
      <w:r w:rsidRPr="00E47174">
        <w:t xml:space="preserve">Wichtig </w:t>
      </w:r>
      <w:r w:rsidR="00497743" w:rsidRPr="00E47174">
        <w:t>für</w:t>
      </w:r>
      <w:r w:rsidRPr="00E47174">
        <w:t xml:space="preserve"> die Leitfrage:</w:t>
      </w:r>
    </w:p>
    <w:p w14:paraId="6615D509" w14:textId="77777777" w:rsidR="00E47174" w:rsidRPr="00E47174" w:rsidRDefault="00E47174" w:rsidP="00E47174">
      <w:r w:rsidRPr="00E47174">
        <w:t>- Ein Taxon kann im globalen Funktionsvergleich schon enthalten sein, ohne dort als Algae-responding sichtbar zu werden.</w:t>
      </w:r>
    </w:p>
    <w:p w14:paraId="6E9AB5AD" w14:textId="178A38F6" w:rsidR="00E47174" w:rsidRPr="00E47174" w:rsidRDefault="00E47174" w:rsidP="00E47174">
      <w:r w:rsidRPr="00E47174">
        <w:t xml:space="preserve">- Die </w:t>
      </w:r>
      <w:r w:rsidR="006A3FE9" w:rsidRPr="00E47174">
        <w:t>späteren</w:t>
      </w:r>
      <w:r w:rsidRPr="00E47174">
        <w:t xml:space="preserve"> Herbivore- und Feeding-Filter-Analysen testen dieselbe biologische Frage in engeren, a priori motivierten Teilmengen.</w:t>
      </w:r>
    </w:p>
    <w:p w14:paraId="40388DE8" w14:textId="1FCE72C5" w:rsidR="00E47174" w:rsidRPr="00E47174" w:rsidRDefault="00E47174" w:rsidP="00E47174">
      <w:r w:rsidRPr="00E47174">
        <w:t xml:space="preserve">- Dadurch kann ein Effekt in einem strengen globalen Modell </w:t>
      </w:r>
      <w:r w:rsidR="006A3FE9" w:rsidRPr="00E47174">
        <w:t>unauffällig</w:t>
      </w:r>
      <w:r w:rsidRPr="00E47174">
        <w:t xml:space="preserve"> bleiben, in einer biologisch </w:t>
      </w:r>
      <w:r w:rsidR="006A3FE9" w:rsidRPr="00E47174">
        <w:t>begründeten</w:t>
      </w:r>
      <w:r w:rsidRPr="00E47174">
        <w:t xml:space="preserve"> Teilanalyse aber klar sichtbar werden.</w:t>
      </w:r>
    </w:p>
    <w:p w14:paraId="45A436A6" w14:textId="77777777" w:rsidR="00E47174" w:rsidRPr="00E47174" w:rsidRDefault="00E47174" w:rsidP="00E47174"/>
    <w:p w14:paraId="456312C9" w14:textId="593DFD0C" w:rsidR="00E47174" w:rsidRPr="00E47174" w:rsidRDefault="00E47174" w:rsidP="00E47174">
      <w:r w:rsidRPr="00E47174">
        <w:rPr>
          <w:b/>
          <w:bCs/>
        </w:rPr>
        <w:t>## 2. Robust signifikante Hauptergebnisse</w:t>
      </w:r>
    </w:p>
    <w:p w14:paraId="7C3C6F92" w14:textId="330501AA" w:rsidR="00E47174" w:rsidRPr="00E47174" w:rsidRDefault="00E47174" w:rsidP="00E47174">
      <w:r w:rsidRPr="00E47174">
        <w:rPr>
          <w:b/>
          <w:bCs/>
        </w:rPr>
        <w:t>### 2.1 Standorteffekte auf Taxa-</w:t>
      </w:r>
      <w:r w:rsidR="006A3FE9" w:rsidRPr="00E47174">
        <w:rPr>
          <w:b/>
          <w:bCs/>
        </w:rPr>
        <w:t>Häufigkeit</w:t>
      </w:r>
      <w:r w:rsidRPr="00E47174">
        <w:rPr>
          <w:b/>
          <w:bCs/>
        </w:rPr>
        <w:t xml:space="preserve"> (MaxN)</w:t>
      </w:r>
    </w:p>
    <w:p w14:paraId="359136A4" w14:textId="77777777" w:rsidR="00E47174" w:rsidRPr="00E47174" w:rsidRDefault="00E47174" w:rsidP="00E47174">
      <w:r w:rsidRPr="00E47174">
        <w:lastRenderedPageBreak/>
        <w:t>Zentrale Kennzahlen:</w:t>
      </w:r>
    </w:p>
    <w:p w14:paraId="1EEA1310" w14:textId="77777777" w:rsidR="00E47174" w:rsidRPr="00E47174" w:rsidRDefault="00E47174" w:rsidP="00E47174">
      <w:r w:rsidRPr="00E47174">
        <w:t>- Getestete Taxa: 161</w:t>
      </w:r>
    </w:p>
    <w:p w14:paraId="14EA0C5B" w14:textId="77777777" w:rsidR="00E47174" w:rsidRPr="00E47174" w:rsidRDefault="00E47174" w:rsidP="00E47174">
      <w:r w:rsidRPr="00E47174">
        <w:t>- Roh signifikant: 93</w:t>
      </w:r>
    </w:p>
    <w:p w14:paraId="71E8B3BB" w14:textId="77777777" w:rsidR="00E47174" w:rsidRPr="00E47174" w:rsidRDefault="00E47174" w:rsidP="00E47174">
      <w:r w:rsidRPr="00E47174">
        <w:t>- Holm-signifikant: 36</w:t>
      </w:r>
    </w:p>
    <w:p w14:paraId="07440160" w14:textId="77777777" w:rsidR="00E47174" w:rsidRPr="00E47174" w:rsidRDefault="00E47174" w:rsidP="00E47174">
      <w:r w:rsidRPr="00E47174">
        <w:t>- Anteil Holm-signifikant: 22.36%</w:t>
      </w:r>
    </w:p>
    <w:p w14:paraId="56F57DD7" w14:textId="77777777" w:rsidR="00E47174" w:rsidRPr="00E47174" w:rsidRDefault="00E47174" w:rsidP="00E47174"/>
    <w:p w14:paraId="22E98343" w14:textId="77777777" w:rsidR="00E47174" w:rsidRPr="00E47174" w:rsidRDefault="00E47174" w:rsidP="00E47174">
      <w:r w:rsidRPr="00E47174">
        <w:t>Einordnung:</w:t>
      </w:r>
    </w:p>
    <w:p w14:paraId="735D793A" w14:textId="25C80961" w:rsidR="00E47174" w:rsidRPr="00E47174" w:rsidRDefault="00E47174" w:rsidP="00E47174">
      <w:r w:rsidRPr="00E47174">
        <w:t xml:space="preserve">- Das ist der robusteste Befund </w:t>
      </w:r>
      <w:r w:rsidR="006A3FE9" w:rsidRPr="00E47174">
        <w:t>über</w:t>
      </w:r>
      <w:r w:rsidRPr="00E47174">
        <w:t xml:space="preserve"> alle Analysen.</w:t>
      </w:r>
    </w:p>
    <w:p w14:paraId="6400A8BE" w14:textId="40D6038C" w:rsidR="00E47174" w:rsidRPr="00E47174" w:rsidRDefault="00E47174" w:rsidP="00E47174">
      <w:r w:rsidRPr="00E47174">
        <w:t xml:space="preserve">- Standort ist ein starker strukturierender Faktor </w:t>
      </w:r>
      <w:r w:rsidR="006A3FE9" w:rsidRPr="00E47174">
        <w:t>für</w:t>
      </w:r>
      <w:r w:rsidRPr="00E47174">
        <w:t xml:space="preserve"> </w:t>
      </w:r>
      <w:r w:rsidR="006A3FE9" w:rsidRPr="00E47174">
        <w:t>Häufigkeiten</w:t>
      </w:r>
      <w:r w:rsidRPr="00E47174">
        <w:t>.</w:t>
      </w:r>
    </w:p>
    <w:p w14:paraId="085678D6" w14:textId="29FF8455" w:rsidR="00E47174" w:rsidRPr="00E47174" w:rsidRDefault="00E47174" w:rsidP="00E47174">
      <w:r w:rsidRPr="00E47174">
        <w:t xml:space="preserve">- </w:t>
      </w:r>
      <w:r w:rsidR="006A3FE9">
        <w:t>Für</w:t>
      </w:r>
      <w:r w:rsidRPr="00E47174">
        <w:t xml:space="preserve"> die Leitfrage </w:t>
      </w:r>
      <w:r w:rsidR="006A3FE9" w:rsidRPr="00E47174">
        <w:t>heißt</w:t>
      </w:r>
      <w:r w:rsidRPr="00E47174">
        <w:t xml:space="preserve"> das: </w:t>
      </w:r>
      <w:r w:rsidR="006A3FE9" w:rsidRPr="00E47174">
        <w:t>Zunächst</w:t>
      </w:r>
      <w:r w:rsidRPr="00E47174">
        <w:t xml:space="preserve"> bestimmt der Standort sehr stark, welche Taxa wo </w:t>
      </w:r>
      <w:r w:rsidR="006A3FE9" w:rsidRPr="00E47174">
        <w:t>überhaupt</w:t>
      </w:r>
      <w:r w:rsidRPr="00E47174">
        <w:t xml:space="preserve"> </w:t>
      </w:r>
      <w:r w:rsidR="006A3FE9" w:rsidRPr="00E47174">
        <w:t>häufig</w:t>
      </w:r>
      <w:r w:rsidRPr="00E47174">
        <w:t xml:space="preserve"> genug vorkommen, um </w:t>
      </w:r>
      <w:r w:rsidR="006A3FE9">
        <w:t>Köder</w:t>
      </w:r>
      <w:r w:rsidRPr="00E47174">
        <w:t>effekte sichtbar werden zu lassen.</w:t>
      </w:r>
    </w:p>
    <w:p w14:paraId="78666E39" w14:textId="77777777" w:rsidR="00E47174" w:rsidRPr="00E47174" w:rsidRDefault="00E47174" w:rsidP="00E47174"/>
    <w:p w14:paraId="0C9F81A9" w14:textId="2CA0D1DE" w:rsidR="00E47174" w:rsidRPr="00E47174" w:rsidRDefault="00E47174" w:rsidP="00E47174">
      <w:r w:rsidRPr="00E47174">
        <w:rPr>
          <w:b/>
          <w:bCs/>
        </w:rPr>
        <w:t xml:space="preserve">### 2.2 </w:t>
      </w:r>
      <w:r w:rsidR="006A3FE9">
        <w:rPr>
          <w:b/>
          <w:bCs/>
        </w:rPr>
        <w:t>Köder</w:t>
      </w:r>
      <w:r w:rsidRPr="00E47174">
        <w:rPr>
          <w:b/>
          <w:bCs/>
        </w:rPr>
        <w:t>unterschiede in der Zusammensetzung (global)</w:t>
      </w:r>
    </w:p>
    <w:p w14:paraId="6D4D5411" w14:textId="77777777" w:rsidR="00E47174" w:rsidRPr="00E47174" w:rsidRDefault="00E47174" w:rsidP="00E47174"/>
    <w:p w14:paraId="4A9F05D0" w14:textId="77777777" w:rsidR="00E47174" w:rsidRPr="00E47174" w:rsidRDefault="00E47174" w:rsidP="00E47174">
      <w:r w:rsidRPr="00E47174">
        <w:t>PERMANOVA (global je Standort):</w:t>
      </w:r>
    </w:p>
    <w:p w14:paraId="51AEDD4B" w14:textId="77777777" w:rsidR="00E47174" w:rsidRPr="00E47174" w:rsidRDefault="00E47174" w:rsidP="00E47174">
      <w:r w:rsidRPr="00E47174">
        <w:t>- Milimani: p = 0.0242 (signifikant)</w:t>
      </w:r>
    </w:p>
    <w:p w14:paraId="3C6C7331" w14:textId="77777777" w:rsidR="00E47174" w:rsidRPr="00E47174" w:rsidRDefault="00E47174" w:rsidP="00E47174">
      <w:r w:rsidRPr="00E47174">
        <w:t>- Utumbi: p = 0.0046 (signifikant)</w:t>
      </w:r>
    </w:p>
    <w:p w14:paraId="278BFCB0" w14:textId="77777777" w:rsidR="00E47174" w:rsidRPr="00E47174" w:rsidRDefault="00E47174" w:rsidP="00E47174">
      <w:r w:rsidRPr="00E47174">
        <w:t>- Nursery: p = 0.0016 (signifikant)</w:t>
      </w:r>
    </w:p>
    <w:p w14:paraId="4069B644" w14:textId="77777777" w:rsidR="00E47174" w:rsidRPr="00E47174" w:rsidRDefault="00E47174" w:rsidP="00E47174"/>
    <w:p w14:paraId="32822FBD" w14:textId="77777777" w:rsidR="00E47174" w:rsidRPr="00E47174" w:rsidRDefault="00E47174" w:rsidP="00E47174">
      <w:r w:rsidRPr="00E47174">
        <w:t>Einordnung:</w:t>
      </w:r>
    </w:p>
    <w:p w14:paraId="476E21C1" w14:textId="022546D1" w:rsidR="00E47174" w:rsidRPr="00E47174" w:rsidRDefault="00E47174" w:rsidP="00E47174">
      <w:r w:rsidRPr="00E47174">
        <w:t xml:space="preserve">- </w:t>
      </w:r>
      <w:r w:rsidR="006A3FE9">
        <w:t>Köder</w:t>
      </w:r>
      <w:r w:rsidRPr="00E47174">
        <w:t xml:space="preserve"> verschieben die Zusammensetzung der beobachteten Gemeinschaft in allen Standorten.</w:t>
      </w:r>
    </w:p>
    <w:p w14:paraId="6711B683" w14:textId="77777777" w:rsidR="00E47174" w:rsidRPr="00E47174" w:rsidRDefault="00E47174" w:rsidP="00E47174">
      <w:r w:rsidRPr="00E47174">
        <w:t>- Der robuste Effekt liegt auf globaler Ebene, nicht zwingend in einzelnen Paarvergleichen.</w:t>
      </w:r>
    </w:p>
    <w:p w14:paraId="2D93B1C8" w14:textId="6D5661C1" w:rsidR="00E47174" w:rsidRPr="00E47174" w:rsidRDefault="00E47174" w:rsidP="00E47174">
      <w:r w:rsidRPr="00E47174">
        <w:t>- Diese Analyse sagt aber noch nicht, ob Algen</w:t>
      </w:r>
      <w:r w:rsidR="006A3FE9">
        <w:t>köder</w:t>
      </w:r>
      <w:r w:rsidRPr="00E47174">
        <w:t xml:space="preserve"> speziell Algenfresser bevorzugen. Sie zeigt nur, dass sich die Gemeinschaften zwischen </w:t>
      </w:r>
      <w:r w:rsidR="006A3FE9">
        <w:t>Köder</w:t>
      </w:r>
      <w:r w:rsidRPr="00E47174">
        <w:t>n unterscheiden.</w:t>
      </w:r>
    </w:p>
    <w:p w14:paraId="1618189B" w14:textId="77777777" w:rsidR="00E47174" w:rsidRPr="00E47174" w:rsidRDefault="00E47174" w:rsidP="00E47174"/>
    <w:p w14:paraId="3574A8B5" w14:textId="77777777" w:rsidR="00E47174" w:rsidRPr="00E47174" w:rsidRDefault="00E47174" w:rsidP="00E47174">
      <w:r w:rsidRPr="00E47174">
        <w:rPr>
          <w:b/>
          <w:bCs/>
        </w:rPr>
        <w:t>### 2.3 Fish-vs-Algae im Standard-Funktionsvergleich</w:t>
      </w:r>
    </w:p>
    <w:p w14:paraId="1444B870" w14:textId="77777777" w:rsidR="00E47174" w:rsidRPr="00E47174" w:rsidRDefault="00E47174" w:rsidP="00E47174"/>
    <w:p w14:paraId="2B645630" w14:textId="77777777" w:rsidR="00E47174" w:rsidRPr="00E47174" w:rsidRDefault="00E47174" w:rsidP="00E47174">
      <w:r w:rsidRPr="00E47174">
        <w:t>Robuste Richtung:</w:t>
      </w:r>
    </w:p>
    <w:p w14:paraId="434B3D70" w14:textId="7094DA7B" w:rsidR="00E47174" w:rsidRPr="00E47174" w:rsidRDefault="00E47174" w:rsidP="00E47174">
      <w:r w:rsidRPr="00E47174">
        <w:lastRenderedPageBreak/>
        <w:t xml:space="preserve">- Signifikante Fish-vs-Algae-Befunde zeigen </w:t>
      </w:r>
      <w:r w:rsidR="006A3FE9" w:rsidRPr="00E47174">
        <w:t>überwiegend</w:t>
      </w:r>
      <w:r w:rsidRPr="00E47174">
        <w:t xml:space="preserve"> higher_side = fish.</w:t>
      </w:r>
    </w:p>
    <w:p w14:paraId="3880CEE6" w14:textId="77777777" w:rsidR="00E47174" w:rsidRPr="00E47174" w:rsidRDefault="00E47174" w:rsidP="00E47174">
      <w:r w:rsidRPr="00E47174">
        <w:t>- Besonders deutlich in Utumbi mit mehreren BH-signifikanten Funktionsgruppen.</w:t>
      </w:r>
    </w:p>
    <w:p w14:paraId="408E25E5" w14:textId="77777777" w:rsidR="00E47174" w:rsidRPr="00E47174" w:rsidRDefault="00E47174" w:rsidP="00E47174"/>
    <w:p w14:paraId="2850A1F4" w14:textId="77777777" w:rsidR="00E47174" w:rsidRPr="00E47174" w:rsidRDefault="00E47174" w:rsidP="00E47174">
      <w:r w:rsidRPr="00E47174">
        <w:t>Einordnung:</w:t>
      </w:r>
    </w:p>
    <w:p w14:paraId="3861C65D" w14:textId="56A2CADB" w:rsidR="00E47174" w:rsidRPr="00E47174" w:rsidRDefault="00E47174" w:rsidP="00E47174">
      <w:r w:rsidRPr="00E47174">
        <w:t>- Der Standard-Funktionsvergleich findet vor allem Gruppen, die bei Fisch</w:t>
      </w:r>
      <w:r w:rsidR="006A3FE9">
        <w:t>köder</w:t>
      </w:r>
      <w:r w:rsidRPr="00E47174">
        <w:t xml:space="preserve">n </w:t>
      </w:r>
      <w:r w:rsidR="006A3FE9" w:rsidRPr="00E47174">
        <w:t>häufiger</w:t>
      </w:r>
      <w:r w:rsidRPr="00E47174">
        <w:t xml:space="preserve"> sind.</w:t>
      </w:r>
    </w:p>
    <w:p w14:paraId="1A03A485" w14:textId="38C010A4" w:rsidR="00E47174" w:rsidRPr="00E47174" w:rsidRDefault="00E47174" w:rsidP="00E47174">
      <w:r w:rsidRPr="00E47174">
        <w:t xml:space="preserve">- Die Gegenhypothese "Algenfresser reagieren </w:t>
      </w:r>
      <w:r w:rsidR="006A3FE9" w:rsidRPr="00E47174">
        <w:t>stärker</w:t>
      </w:r>
      <w:r w:rsidRPr="00E47174">
        <w:t xml:space="preserve"> auf Algen" wird dort nur sehr begrenzt </w:t>
      </w:r>
      <w:r w:rsidR="006A3FE9" w:rsidRPr="00E47174">
        <w:t>unterstützt</w:t>
      </w:r>
      <w:r w:rsidRPr="00E47174">
        <w:t>.</w:t>
      </w:r>
    </w:p>
    <w:p w14:paraId="18CB47C7" w14:textId="4D6C66FA" w:rsidR="00E47174" w:rsidRPr="00E47174" w:rsidRDefault="00E47174" w:rsidP="00E47174">
      <w:r w:rsidRPr="00E47174">
        <w:t xml:space="preserve">- Genau deshalb wurde </w:t>
      </w:r>
      <w:r w:rsidR="006A3FE9" w:rsidRPr="00E47174">
        <w:t>zusätzlich</w:t>
      </w:r>
      <w:r w:rsidRPr="00E47174">
        <w:t xml:space="preserve"> ein a priori Herbivore-Fokus gerechnet.</w:t>
      </w:r>
    </w:p>
    <w:p w14:paraId="498D5F61" w14:textId="77777777" w:rsidR="00E47174" w:rsidRPr="00E47174" w:rsidRDefault="00E47174" w:rsidP="00E47174"/>
    <w:p w14:paraId="4F90EE05" w14:textId="77777777" w:rsidR="00E47174" w:rsidRPr="00E47174" w:rsidRDefault="00E47174" w:rsidP="00E47174">
      <w:pPr>
        <w:rPr>
          <w:lang w:val="en-GB"/>
        </w:rPr>
      </w:pPr>
      <w:r w:rsidRPr="00E47174">
        <w:rPr>
          <w:b/>
          <w:bCs/>
          <w:lang w:val="en-GB"/>
        </w:rPr>
        <w:t>### 2.4 Visibility (adjustiert)</w:t>
      </w:r>
    </w:p>
    <w:p w14:paraId="77722459" w14:textId="77777777" w:rsidR="00E47174" w:rsidRPr="00E47174" w:rsidRDefault="00E47174" w:rsidP="00E47174"/>
    <w:p w14:paraId="70E9734C" w14:textId="77777777" w:rsidR="00E47174" w:rsidRPr="00E47174" w:rsidRDefault="00E47174" w:rsidP="00E47174">
      <w:r w:rsidRPr="00E47174">
        <w:t>Robuster Schluss:</w:t>
      </w:r>
    </w:p>
    <w:p w14:paraId="46F92C4F" w14:textId="62242F21" w:rsidR="00E47174" w:rsidRPr="00E47174" w:rsidRDefault="00E47174" w:rsidP="00E47174">
      <w:r w:rsidRPr="00E47174">
        <w:t xml:space="preserve">- Bivariat sind </w:t>
      </w:r>
      <w:r w:rsidR="006A3FE9" w:rsidRPr="00E47174">
        <w:t>Zusammenhänge</w:t>
      </w:r>
      <w:r w:rsidRPr="00E47174">
        <w:t xml:space="preserve"> mit MaxN und Richness sichtbar.</w:t>
      </w:r>
    </w:p>
    <w:p w14:paraId="6025BCB9" w14:textId="6F64C8B2" w:rsidR="00E47174" w:rsidRPr="00E47174" w:rsidRDefault="00E47174" w:rsidP="00E47174">
      <w:r w:rsidRPr="00E47174">
        <w:t xml:space="preserve">- Nach Kontrolle </w:t>
      </w:r>
      <w:r w:rsidR="006A3FE9">
        <w:t>für</w:t>
      </w:r>
      <w:r w:rsidRPr="00E47174">
        <w:t xml:space="preserve"> Standort + </w:t>
      </w:r>
      <w:r w:rsidR="006A3FE9">
        <w:t>Köder</w:t>
      </w:r>
      <w:r w:rsidRPr="00E47174">
        <w:t xml:space="preserve"> bleibt kein robuster, </w:t>
      </w:r>
      <w:r w:rsidR="006A3FE9" w:rsidRPr="00E47174">
        <w:t>unabhängiger</w:t>
      </w:r>
      <w:r w:rsidRPr="00E47174">
        <w:t xml:space="preserve"> Sicht-Effekt.</w:t>
      </w:r>
    </w:p>
    <w:p w14:paraId="1BD71618" w14:textId="77777777" w:rsidR="00E47174" w:rsidRPr="00E47174" w:rsidRDefault="00E47174" w:rsidP="00E47174"/>
    <w:p w14:paraId="71067C8D" w14:textId="6EF1309C" w:rsidR="00E47174" w:rsidRPr="00E47174" w:rsidRDefault="00E47174" w:rsidP="00E47174">
      <w:r w:rsidRPr="00E47174">
        <w:rPr>
          <w:b/>
          <w:bCs/>
        </w:rPr>
        <w:t xml:space="preserve">## 3. Konkrete Beispiele </w:t>
      </w:r>
      <w:r w:rsidR="006A3FE9">
        <w:rPr>
          <w:b/>
          <w:bCs/>
        </w:rPr>
        <w:t>für</w:t>
      </w:r>
      <w:r w:rsidRPr="00E47174">
        <w:rPr>
          <w:b/>
          <w:bCs/>
        </w:rPr>
        <w:t xml:space="preserve"> signifikante Effekte</w:t>
      </w:r>
    </w:p>
    <w:p w14:paraId="20E52316" w14:textId="77777777" w:rsidR="00E47174" w:rsidRPr="00E47174" w:rsidRDefault="00E47174" w:rsidP="00E47174">
      <w:r w:rsidRPr="00E47174">
        <w:rPr>
          <w:b/>
          <w:bCs/>
        </w:rPr>
        <w:t>### 3.1 Standortvergleich (taxonweise, Holm-korrigiert signifikant)</w:t>
      </w:r>
    </w:p>
    <w:p w14:paraId="3A1E74A3" w14:textId="77777777" w:rsidR="00E47174" w:rsidRPr="00E47174" w:rsidRDefault="00E47174" w:rsidP="00E47174"/>
    <w:p w14:paraId="3D6D770B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Beispiel A:</w:t>
      </w:r>
    </w:p>
    <w:p w14:paraId="2B7CB511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Taxon: species::humpback (lutjanus gibbus)</w:t>
      </w:r>
    </w:p>
    <w:p w14:paraId="6A3B1F5F" w14:textId="77777777" w:rsidR="00E47174" w:rsidRPr="00E47174" w:rsidRDefault="00E47174" w:rsidP="00E47174">
      <w:r w:rsidRPr="00E47174">
        <w:t>- Kruskal-Wallis: p = 2.91e-10, Holm p = 4.69e-08</w:t>
      </w:r>
    </w:p>
    <w:p w14:paraId="792F6350" w14:textId="77777777" w:rsidR="00E47174" w:rsidRPr="00E47174" w:rsidRDefault="00E47174" w:rsidP="00E47174">
      <w:r w:rsidRPr="00E47174">
        <w:t>- Mittelwerte: Milimani 0.00, Utumbi 0.00, Nursery 20.18</w:t>
      </w:r>
    </w:p>
    <w:p w14:paraId="2A01F22B" w14:textId="77777777" w:rsidR="00E47174" w:rsidRPr="00E47174" w:rsidRDefault="00E47174" w:rsidP="00E47174">
      <w:r w:rsidRPr="00E47174">
        <w:t>- Interpretation: sehr starker standortspezifischer Schwerpunkt in Nursery</w:t>
      </w:r>
    </w:p>
    <w:p w14:paraId="27B42A13" w14:textId="77777777" w:rsidR="00E47174" w:rsidRPr="00E47174" w:rsidRDefault="00E47174" w:rsidP="00E47174"/>
    <w:p w14:paraId="45BED532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Beispiel B:</w:t>
      </w:r>
    </w:p>
    <w:p w14:paraId="4505C524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Taxon: species::threespot dascyllus (dascyllus trimaculatus)</w:t>
      </w:r>
    </w:p>
    <w:p w14:paraId="0968D817" w14:textId="77777777" w:rsidR="00E47174" w:rsidRPr="00E47174" w:rsidRDefault="00E47174" w:rsidP="00E47174">
      <w:r w:rsidRPr="00E47174">
        <w:t>- Kruskal-Wallis: p = 2.91e-10, Holm p = 4.69e-08</w:t>
      </w:r>
    </w:p>
    <w:p w14:paraId="16368DF3" w14:textId="77777777" w:rsidR="00E47174" w:rsidRPr="00E47174" w:rsidRDefault="00E47174" w:rsidP="00E47174">
      <w:r w:rsidRPr="00E47174">
        <w:t>- Mittelwerte: Milimani 0.00, Utumbi 0.00, Nursery 8.00</w:t>
      </w:r>
    </w:p>
    <w:p w14:paraId="45F06178" w14:textId="77777777" w:rsidR="00E47174" w:rsidRPr="00E47174" w:rsidRDefault="00E47174" w:rsidP="00E47174">
      <w:r w:rsidRPr="00E47174">
        <w:lastRenderedPageBreak/>
        <w:t>- Interpretation: klarer Standortkontrast mit Konzentration in Nursery</w:t>
      </w:r>
    </w:p>
    <w:p w14:paraId="31D8094B" w14:textId="77777777" w:rsidR="00E47174" w:rsidRPr="00E47174" w:rsidRDefault="00E47174" w:rsidP="00E47174"/>
    <w:p w14:paraId="47E94DC6" w14:textId="77777777" w:rsidR="00E47174" w:rsidRPr="00E47174" w:rsidRDefault="00E47174" w:rsidP="00E47174">
      <w:r w:rsidRPr="00E47174">
        <w:t>Beispiel C:</w:t>
      </w:r>
    </w:p>
    <w:p w14:paraId="5C59825D" w14:textId="77777777" w:rsidR="00E47174" w:rsidRPr="00E47174" w:rsidRDefault="00E47174" w:rsidP="00E47174">
      <w:r w:rsidRPr="00E47174">
        <w:t>- Taxon: genus::genus soldier</w:t>
      </w:r>
    </w:p>
    <w:p w14:paraId="70EB1707" w14:textId="77777777" w:rsidR="00E47174" w:rsidRPr="00E47174" w:rsidRDefault="00E47174" w:rsidP="00E47174">
      <w:r w:rsidRPr="00E47174">
        <w:t>- Kruskal-Wallis: p = 8.77e-09, Holm p = 1.38e-06</w:t>
      </w:r>
    </w:p>
    <w:p w14:paraId="05DF614E" w14:textId="77777777" w:rsidR="00E47174" w:rsidRPr="00E47174" w:rsidRDefault="00E47174" w:rsidP="00E47174">
      <w:r w:rsidRPr="00E47174">
        <w:t>- Mittelwerte: Milimani 0.29, Utumbi 3.17, Nursery 0.00</w:t>
      </w:r>
    </w:p>
    <w:p w14:paraId="65A4A741" w14:textId="77777777" w:rsidR="00E47174" w:rsidRPr="00E47174" w:rsidRDefault="00E47174" w:rsidP="00E47174">
      <w:r w:rsidRPr="00E47174">
        <w:t>- Interpretation: deutliches Utumbi-Signal</w:t>
      </w:r>
    </w:p>
    <w:p w14:paraId="78B1521C" w14:textId="77777777" w:rsidR="00E47174" w:rsidRPr="00E47174" w:rsidRDefault="00E47174" w:rsidP="00E47174"/>
    <w:p w14:paraId="45A7F2C9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Beispiel D:</w:t>
      </w:r>
    </w:p>
    <w:p w14:paraId="5719D12D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Taxon: species::arabian monocle (scolopsis ghanam)</w:t>
      </w:r>
    </w:p>
    <w:p w14:paraId="147A821E" w14:textId="77777777" w:rsidR="00E47174" w:rsidRPr="00E47174" w:rsidRDefault="00E47174" w:rsidP="00E47174">
      <w:r w:rsidRPr="00E47174">
        <w:t>- Kruskal-Wallis: p = 2.36e-05, Holm p = 0.00326</w:t>
      </w:r>
    </w:p>
    <w:p w14:paraId="3ADE796A" w14:textId="77777777" w:rsidR="00E47174" w:rsidRPr="00E47174" w:rsidRDefault="00E47174" w:rsidP="00E47174">
      <w:r w:rsidRPr="00E47174">
        <w:t>- Mittelwerte: Milimani 0.12, Utumbi 0.44, Nursery 7.00</w:t>
      </w:r>
    </w:p>
    <w:p w14:paraId="03E49A0C" w14:textId="77777777" w:rsidR="00E47174" w:rsidRPr="00E47174" w:rsidRDefault="00E47174" w:rsidP="00E47174">
      <w:r w:rsidRPr="00E47174">
        <w:t>- Interpretation: starker Nursery-Schwerpunkt</w:t>
      </w:r>
    </w:p>
    <w:p w14:paraId="73F67D39" w14:textId="77777777" w:rsidR="00E47174" w:rsidRPr="00E47174" w:rsidRDefault="00E47174" w:rsidP="00E47174"/>
    <w:p w14:paraId="522EDCC1" w14:textId="04B09DE1" w:rsidR="00E47174" w:rsidRPr="00E47174" w:rsidRDefault="00E47174" w:rsidP="00E47174">
      <w:r w:rsidRPr="00E47174">
        <w:rPr>
          <w:b/>
          <w:bCs/>
        </w:rPr>
        <w:t xml:space="preserve">### 3.2 Kompositionsvergleich nach </w:t>
      </w:r>
      <w:r w:rsidR="006A3FE9">
        <w:rPr>
          <w:b/>
          <w:bCs/>
        </w:rPr>
        <w:t>Köder</w:t>
      </w:r>
      <w:r w:rsidRPr="00E47174">
        <w:rPr>
          <w:b/>
          <w:bCs/>
        </w:rPr>
        <w:t xml:space="preserve"> (global signifikant)</w:t>
      </w:r>
    </w:p>
    <w:p w14:paraId="76210C6D" w14:textId="77777777" w:rsidR="00E47174" w:rsidRPr="00E47174" w:rsidRDefault="00E47174" w:rsidP="00E47174"/>
    <w:p w14:paraId="6CE69A1F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Beispiel A:</w:t>
      </w:r>
    </w:p>
    <w:p w14:paraId="65B38016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Standort: Utumbi</w:t>
      </w:r>
    </w:p>
    <w:p w14:paraId="3245AA54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PERMANOVA global: p = 0.0046</w:t>
      </w:r>
    </w:p>
    <w:p w14:paraId="35A4264B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Top-Overlap-Paar: control vs sargassum (Jaccard 0.764)</w:t>
      </w:r>
    </w:p>
    <w:p w14:paraId="755DD38D" w14:textId="70C92753" w:rsidR="00E47174" w:rsidRPr="00E47174" w:rsidRDefault="00E47174" w:rsidP="00E47174">
      <w:r w:rsidRPr="00E47174">
        <w:t xml:space="preserve">- Interpretation: trotz teils hoher </w:t>
      </w:r>
      <w:r w:rsidR="006A3FE9" w:rsidRPr="00E47174">
        <w:t>Überlappung</w:t>
      </w:r>
      <w:r w:rsidRPr="00E47174">
        <w:t xml:space="preserve"> bleibt die Gesamtstruktur zwischen </w:t>
      </w:r>
      <w:r w:rsidR="006A3FE9">
        <w:t>Köder</w:t>
      </w:r>
      <w:r w:rsidRPr="00E47174">
        <w:t>n signifikant verschieden</w:t>
      </w:r>
    </w:p>
    <w:p w14:paraId="2B89ACEE" w14:textId="77777777" w:rsidR="00E47174" w:rsidRPr="00E47174" w:rsidRDefault="00E47174" w:rsidP="00E47174"/>
    <w:p w14:paraId="5BBBDEBB" w14:textId="77777777" w:rsidR="00E47174" w:rsidRPr="00E47174" w:rsidRDefault="00E47174" w:rsidP="00E47174">
      <w:r w:rsidRPr="00E47174">
        <w:t>Beispiel B:</w:t>
      </w:r>
    </w:p>
    <w:p w14:paraId="515C9595" w14:textId="77777777" w:rsidR="00E47174" w:rsidRPr="00E47174" w:rsidRDefault="00E47174" w:rsidP="00E47174">
      <w:r w:rsidRPr="00E47174">
        <w:t>- Standort: Nursery</w:t>
      </w:r>
    </w:p>
    <w:p w14:paraId="67E35350" w14:textId="77777777" w:rsidR="00E47174" w:rsidRPr="00E47174" w:rsidRDefault="00E47174" w:rsidP="00E47174">
      <w:r w:rsidRPr="00E47174">
        <w:t>- PERMANOVA global: p = 0.0016</w:t>
      </w:r>
    </w:p>
    <w:p w14:paraId="17000A44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Top-Overlap-Paar: algae_strings vs algaemix (Jaccard 0.662)</w:t>
      </w:r>
    </w:p>
    <w:p w14:paraId="7796A33F" w14:textId="46804C16" w:rsidR="00E47174" w:rsidRPr="00E47174" w:rsidRDefault="00E47174" w:rsidP="00E47174">
      <w:r w:rsidRPr="00E47174">
        <w:t xml:space="preserve">- Interpretation: </w:t>
      </w:r>
      <w:r w:rsidR="006A3FE9">
        <w:t>Köder</w:t>
      </w:r>
      <w:r w:rsidRPr="00E47174">
        <w:t>effekt auf Zusammensetzung ist auch in Nursery robust</w:t>
      </w:r>
    </w:p>
    <w:p w14:paraId="6901B234" w14:textId="77777777" w:rsidR="00E47174" w:rsidRPr="00E47174" w:rsidRDefault="00E47174" w:rsidP="00E47174"/>
    <w:p w14:paraId="011E5AB9" w14:textId="77777777" w:rsidR="00E47174" w:rsidRPr="00E47174" w:rsidRDefault="00E47174" w:rsidP="00E47174">
      <w:r w:rsidRPr="00E47174">
        <w:rPr>
          <w:b/>
          <w:bCs/>
        </w:rPr>
        <w:lastRenderedPageBreak/>
        <w:t>### 3.3 Fish-vs-Algae (BH-signifikante Einzelfeatures)</w:t>
      </w:r>
    </w:p>
    <w:p w14:paraId="411A0931" w14:textId="77777777" w:rsidR="00E47174" w:rsidRPr="00E47174" w:rsidRDefault="00E47174" w:rsidP="00E47174"/>
    <w:p w14:paraId="1EDF7B96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Beispiel A (Milimani):</w:t>
      </w:r>
    </w:p>
    <w:p w14:paraId="7E94FAB6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Feature: wrasses (unspecific)</w:t>
      </w:r>
    </w:p>
    <w:p w14:paraId="3463146D" w14:textId="77777777" w:rsidR="00E47174" w:rsidRPr="00E47174" w:rsidRDefault="00E47174" w:rsidP="00E47174">
      <w:r w:rsidRPr="00E47174">
        <w:t>- p = 0.00171, Holm p = 0.02054, BH p = 0.02054</w:t>
      </w:r>
    </w:p>
    <w:p w14:paraId="58135A42" w14:textId="77777777" w:rsidR="00E47174" w:rsidRPr="00E47174" w:rsidRDefault="00E47174" w:rsidP="00E47174">
      <w:r w:rsidRPr="00E47174">
        <w:t>- Richtung: fish &gt; algae</w:t>
      </w:r>
    </w:p>
    <w:p w14:paraId="797A8CCF" w14:textId="282ED867" w:rsidR="00E47174" w:rsidRPr="00E47174" w:rsidRDefault="00E47174" w:rsidP="00E47174">
      <w:r w:rsidRPr="00E47174">
        <w:t>- Effektgr</w:t>
      </w:r>
      <w:r w:rsidR="006A3FE9">
        <w:t>öß</w:t>
      </w:r>
      <w:r w:rsidRPr="00E47174">
        <w:t>e: Cliff's Delta = 0.975</w:t>
      </w:r>
    </w:p>
    <w:p w14:paraId="6D78E48C" w14:textId="77777777" w:rsidR="00E47174" w:rsidRPr="00E47174" w:rsidRDefault="00E47174" w:rsidP="00E47174"/>
    <w:p w14:paraId="51E4B8BB" w14:textId="77777777" w:rsidR="00E47174" w:rsidRPr="00E47174" w:rsidRDefault="00E47174" w:rsidP="00E47174">
      <w:r w:rsidRPr="00E47174">
        <w:t>Beispiel B (Utumbi):</w:t>
      </w:r>
    </w:p>
    <w:p w14:paraId="4E8FD119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Feature: eels (unspecific)</w:t>
      </w:r>
    </w:p>
    <w:p w14:paraId="7E558CE3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p = 0.00336, Holm p = 0.04703, BH p = 0.02569</w:t>
      </w:r>
    </w:p>
    <w:p w14:paraId="330AD461" w14:textId="77777777" w:rsidR="00E47174" w:rsidRPr="00E47174" w:rsidRDefault="00E47174" w:rsidP="00E47174">
      <w:r w:rsidRPr="00E47174">
        <w:t>- Richtung: fish &gt; algae</w:t>
      </w:r>
    </w:p>
    <w:p w14:paraId="41826714" w14:textId="6815BF4F" w:rsidR="00E47174" w:rsidRPr="00E47174" w:rsidRDefault="00E47174" w:rsidP="00E47174">
      <w:r w:rsidRPr="00E47174">
        <w:t xml:space="preserve">- </w:t>
      </w:r>
      <w:r w:rsidR="006A3FE9" w:rsidRPr="00E47174">
        <w:t>Effektgr</w:t>
      </w:r>
      <w:r w:rsidR="006A3FE9">
        <w:t>öß</w:t>
      </w:r>
      <w:r w:rsidR="006A3FE9" w:rsidRPr="00E47174">
        <w:t>e</w:t>
      </w:r>
      <w:r w:rsidRPr="00E47174">
        <w:t>: Cliff's Delta = 0.800</w:t>
      </w:r>
    </w:p>
    <w:p w14:paraId="42B93BF0" w14:textId="77777777" w:rsidR="00E47174" w:rsidRPr="00E47174" w:rsidRDefault="00E47174" w:rsidP="00E47174"/>
    <w:p w14:paraId="573D3F93" w14:textId="77777777" w:rsidR="00E47174" w:rsidRPr="00497743" w:rsidRDefault="00E47174" w:rsidP="00E47174">
      <w:r w:rsidRPr="00497743">
        <w:t>Beispiel C (Utumbi):</w:t>
      </w:r>
    </w:p>
    <w:p w14:paraId="63BCDEFD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Feature: wrasses (word_group)</w:t>
      </w:r>
    </w:p>
    <w:p w14:paraId="5FC38206" w14:textId="77777777" w:rsidR="00E47174" w:rsidRPr="00497743" w:rsidRDefault="00E47174" w:rsidP="00E47174">
      <w:pPr>
        <w:rPr>
          <w:lang w:val="en-GB"/>
        </w:rPr>
      </w:pPr>
      <w:r w:rsidRPr="00497743">
        <w:rPr>
          <w:lang w:val="en-GB"/>
        </w:rPr>
        <w:t>- p = 0.00367, BH p = 0.02814</w:t>
      </w:r>
    </w:p>
    <w:p w14:paraId="6A601285" w14:textId="77777777" w:rsidR="00E47174" w:rsidRPr="00E47174" w:rsidRDefault="00E47174" w:rsidP="00E47174">
      <w:r w:rsidRPr="00E47174">
        <w:t>- Richtung: fish &gt; algae</w:t>
      </w:r>
    </w:p>
    <w:p w14:paraId="02B35934" w14:textId="66CDB59A" w:rsidR="00E47174" w:rsidRPr="00E47174" w:rsidRDefault="00E47174" w:rsidP="00E47174">
      <w:r w:rsidRPr="00E47174">
        <w:t xml:space="preserve">- </w:t>
      </w:r>
      <w:r w:rsidR="006A3FE9" w:rsidRPr="00E47174">
        <w:t>Effektgr</w:t>
      </w:r>
      <w:r w:rsidR="006A3FE9">
        <w:t>öß</w:t>
      </w:r>
      <w:r w:rsidR="006A3FE9" w:rsidRPr="00E47174">
        <w:t>e</w:t>
      </w:r>
      <w:r w:rsidRPr="00E47174">
        <w:t>: Cliff's Delta = 0.978</w:t>
      </w:r>
    </w:p>
    <w:p w14:paraId="3571CE0C" w14:textId="77777777" w:rsidR="00E47174" w:rsidRPr="00E47174" w:rsidRDefault="00E47174" w:rsidP="00E47174"/>
    <w:p w14:paraId="69FA7801" w14:textId="77777777" w:rsidR="00E47174" w:rsidRPr="00E47174" w:rsidRDefault="00E47174" w:rsidP="00E47174">
      <w:r w:rsidRPr="00E47174">
        <w:t>Beispiel D (Utumbi):</w:t>
      </w:r>
    </w:p>
    <w:p w14:paraId="48DAA072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Feature: invertebrates (diet)</w:t>
      </w:r>
    </w:p>
    <w:p w14:paraId="064A0657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p = 0.01050, Holm p = 0.04202, BH p = 0.02895</w:t>
      </w:r>
    </w:p>
    <w:p w14:paraId="60E1F1AC" w14:textId="77777777" w:rsidR="00E47174" w:rsidRPr="00497743" w:rsidRDefault="00E47174" w:rsidP="00E47174">
      <w:pPr>
        <w:rPr>
          <w:lang w:val="en-GB"/>
        </w:rPr>
      </w:pPr>
      <w:r w:rsidRPr="00497743">
        <w:rPr>
          <w:lang w:val="en-GB"/>
        </w:rPr>
        <w:t>- Richtung: fish &gt; algae</w:t>
      </w:r>
    </w:p>
    <w:p w14:paraId="57014AEB" w14:textId="71921843" w:rsidR="00E47174" w:rsidRPr="00497743" w:rsidRDefault="00E47174" w:rsidP="00E47174">
      <w:pPr>
        <w:rPr>
          <w:lang w:val="en-GB"/>
        </w:rPr>
      </w:pPr>
      <w:r w:rsidRPr="00497743">
        <w:rPr>
          <w:lang w:val="en-GB"/>
        </w:rPr>
        <w:t xml:space="preserve">- </w:t>
      </w:r>
      <w:r w:rsidR="006A3FE9" w:rsidRPr="00E47174">
        <w:t>Effektgr</w:t>
      </w:r>
      <w:r w:rsidR="006A3FE9">
        <w:t>öß</w:t>
      </w:r>
      <w:r w:rsidR="006A3FE9" w:rsidRPr="00E47174">
        <w:t>e</w:t>
      </w:r>
      <w:r w:rsidRPr="00497743">
        <w:rPr>
          <w:lang w:val="en-GB"/>
        </w:rPr>
        <w:t>: Cliff's Delta = 0.867</w:t>
      </w:r>
    </w:p>
    <w:p w14:paraId="67A407BD" w14:textId="77777777" w:rsidR="00E47174" w:rsidRPr="00497743" w:rsidRDefault="00E47174" w:rsidP="00E47174">
      <w:pPr>
        <w:rPr>
          <w:lang w:val="en-GB"/>
        </w:rPr>
      </w:pPr>
    </w:p>
    <w:p w14:paraId="1AC9CCDB" w14:textId="77777777" w:rsidR="00E47174" w:rsidRPr="00E47174" w:rsidRDefault="00E47174" w:rsidP="00E47174">
      <w:pPr>
        <w:rPr>
          <w:lang w:val="en-GB"/>
        </w:rPr>
      </w:pPr>
      <w:r w:rsidRPr="00E47174">
        <w:rPr>
          <w:b/>
          <w:bCs/>
          <w:lang w:val="en-GB"/>
        </w:rPr>
        <w:t>### 3.4 Visibility: konkrete bivariate Signifikanz</w:t>
      </w:r>
    </w:p>
    <w:p w14:paraId="4AC4B650" w14:textId="77777777" w:rsidR="00E47174" w:rsidRPr="00E47174" w:rsidRDefault="00E47174" w:rsidP="00E47174">
      <w:pPr>
        <w:rPr>
          <w:lang w:val="en-GB"/>
        </w:rPr>
      </w:pPr>
    </w:p>
    <w:p w14:paraId="5DEF1AE3" w14:textId="77777777" w:rsidR="00E47174" w:rsidRPr="00E47174" w:rsidRDefault="00E47174" w:rsidP="00E47174">
      <w:pPr>
        <w:rPr>
          <w:lang w:val="en-GB"/>
        </w:rPr>
      </w:pPr>
    </w:p>
    <w:p w14:paraId="38E76270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lastRenderedPageBreak/>
        <w:t>Beispiel A:</w:t>
      </w:r>
    </w:p>
    <w:p w14:paraId="1FB832B7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visibility_mean vs species_richness</w:t>
      </w:r>
    </w:p>
    <w:p w14:paraId="787E49A7" w14:textId="77777777" w:rsidR="00E47174" w:rsidRPr="00E47174" w:rsidRDefault="00E47174" w:rsidP="00E47174">
      <w:r w:rsidRPr="00E47174">
        <w:t>- Spearman rho = 0.563, p = 4.61e-05, BH q = 1.38e-04</w:t>
      </w:r>
    </w:p>
    <w:p w14:paraId="1FDC8E32" w14:textId="77777777" w:rsidR="00E47174" w:rsidRPr="00E47174" w:rsidRDefault="00E47174" w:rsidP="00E47174">
      <w:r w:rsidRPr="00E47174">
        <w:t>- Interpretation: starker positiver Rohzusammenhang</w:t>
      </w:r>
    </w:p>
    <w:p w14:paraId="6B47D7D2" w14:textId="77777777" w:rsidR="00E47174" w:rsidRPr="00E47174" w:rsidRDefault="00E47174" w:rsidP="00E47174"/>
    <w:p w14:paraId="3E2F9451" w14:textId="77777777" w:rsidR="00E47174" w:rsidRPr="00E47174" w:rsidRDefault="00E47174" w:rsidP="00E47174">
      <w:r w:rsidRPr="00E47174">
        <w:t>Beispiel B:</w:t>
      </w:r>
    </w:p>
    <w:p w14:paraId="4259B92C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visibility_mean vs maxn_video_peak</w:t>
      </w:r>
    </w:p>
    <w:p w14:paraId="0721AD59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Spearman rho = 0.467, p = 0.00108, BH q = 0.00161</w:t>
      </w:r>
    </w:p>
    <w:p w14:paraId="3203D313" w14:textId="77777777" w:rsidR="00E47174" w:rsidRPr="00E47174" w:rsidRDefault="00E47174" w:rsidP="00E47174">
      <w:r w:rsidRPr="00E47174">
        <w:t>- Interpretation: moderater positiver Rohzusammenhang</w:t>
      </w:r>
    </w:p>
    <w:p w14:paraId="49759710" w14:textId="77777777" w:rsidR="00E47174" w:rsidRPr="00E47174" w:rsidRDefault="00E47174" w:rsidP="00E47174"/>
    <w:p w14:paraId="5954104A" w14:textId="5A2BEAD8" w:rsidR="00E47174" w:rsidRPr="00E47174" w:rsidRDefault="00E47174" w:rsidP="00E47174">
      <w:r w:rsidRPr="00E47174">
        <w:rPr>
          <w:b/>
          <w:bCs/>
        </w:rPr>
        <w:t xml:space="preserve">## 4. Konkrete Beispiele </w:t>
      </w:r>
      <w:r w:rsidR="006A3FE9">
        <w:rPr>
          <w:b/>
          <w:bCs/>
        </w:rPr>
        <w:t>für</w:t>
      </w:r>
      <w:r w:rsidRPr="00E47174">
        <w:rPr>
          <w:b/>
          <w:bCs/>
        </w:rPr>
        <w:t xml:space="preserve"> Tendenzen und unklare Befunde</w:t>
      </w:r>
    </w:p>
    <w:p w14:paraId="0901BE07" w14:textId="4A1C0644" w:rsidR="00E47174" w:rsidRPr="00E47174" w:rsidRDefault="00E47174" w:rsidP="00E47174">
      <w:r w:rsidRPr="00E47174">
        <w:rPr>
          <w:b/>
          <w:bCs/>
        </w:rPr>
        <w:t xml:space="preserve">### 4.1 </w:t>
      </w:r>
      <w:r w:rsidR="006A3FE9">
        <w:rPr>
          <w:b/>
          <w:bCs/>
        </w:rPr>
        <w:t>Köder</w:t>
      </w:r>
      <w:r w:rsidRPr="00E47174">
        <w:rPr>
          <w:b/>
          <w:bCs/>
        </w:rPr>
        <w:t>-</w:t>
      </w:r>
      <w:r w:rsidR="006A3FE9" w:rsidRPr="00E47174">
        <w:rPr>
          <w:b/>
          <w:bCs/>
        </w:rPr>
        <w:t>Häufigkeit</w:t>
      </w:r>
      <w:r w:rsidRPr="00E47174">
        <w:rPr>
          <w:b/>
          <w:bCs/>
        </w:rPr>
        <w:t xml:space="preserve"> je Standort: Rohsignal ohne Holm-Robustheit</w:t>
      </w:r>
    </w:p>
    <w:p w14:paraId="6F863FE9" w14:textId="77777777" w:rsidR="00E47174" w:rsidRPr="00E47174" w:rsidRDefault="00E47174" w:rsidP="00E47174"/>
    <w:p w14:paraId="0C4ECB74" w14:textId="77777777" w:rsidR="00E47174" w:rsidRPr="00E47174" w:rsidRDefault="00E47174" w:rsidP="00E47174">
      <w:r w:rsidRPr="00E47174">
        <w:t>Gesamtmuster:</w:t>
      </w:r>
    </w:p>
    <w:p w14:paraId="45DFD3B8" w14:textId="77777777" w:rsidR="00E47174" w:rsidRPr="00E47174" w:rsidRDefault="00E47174" w:rsidP="00E47174">
      <w:r w:rsidRPr="00E47174">
        <w:t>- Milimani: 6 Rohsignale, 0 Holm-signifikant</w:t>
      </w:r>
    </w:p>
    <w:p w14:paraId="36CA04A0" w14:textId="77777777" w:rsidR="00E47174" w:rsidRPr="00E47174" w:rsidRDefault="00E47174" w:rsidP="00E47174">
      <w:r w:rsidRPr="00E47174">
        <w:t>- Nursery: 11 Rohsignale, 0 Holm-signifikant</w:t>
      </w:r>
    </w:p>
    <w:p w14:paraId="7F202C3D" w14:textId="77777777" w:rsidR="00E47174" w:rsidRPr="00E47174" w:rsidRDefault="00E47174" w:rsidP="00E47174">
      <w:r w:rsidRPr="00E47174">
        <w:t>- Utumbi: 8 Rohsignale, 0 Holm-signifikant</w:t>
      </w:r>
    </w:p>
    <w:p w14:paraId="104E1042" w14:textId="77777777" w:rsidR="00E47174" w:rsidRPr="00E47174" w:rsidRDefault="00E47174" w:rsidP="00E47174"/>
    <w:p w14:paraId="1DD25D44" w14:textId="77777777" w:rsidR="00E47174" w:rsidRPr="00E47174" w:rsidRDefault="00E47174" w:rsidP="00E47174">
      <w:r w:rsidRPr="00E47174">
        <w:t>Konkrete Tendenzbeispiele aus den Top-Rohsignalen:</w:t>
      </w:r>
    </w:p>
    <w:p w14:paraId="2A50B067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Milimani: species::blue-green (chromis viridis)</w:t>
      </w:r>
    </w:p>
    <w:p w14:paraId="748C29D2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Milimani: species::moorish idol (zanclus cornutus)</w:t>
      </w:r>
    </w:p>
    <w:p w14:paraId="402D454A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Utumbi: species::longnose (lethrinus olivaceus)</w:t>
      </w:r>
    </w:p>
    <w:p w14:paraId="23C80638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Utumbi: species::orange-lined (balistapus undulatus)</w:t>
      </w:r>
    </w:p>
    <w:p w14:paraId="4BA3601E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Nursery: family_label::puffers (tetraodontidae)</w:t>
      </w:r>
    </w:p>
    <w:p w14:paraId="55AB4D91" w14:textId="77777777" w:rsidR="00E47174" w:rsidRPr="00E47174" w:rsidRDefault="00E47174" w:rsidP="00E47174">
      <w:pPr>
        <w:rPr>
          <w:lang w:val="en-GB"/>
        </w:rPr>
      </w:pPr>
    </w:p>
    <w:p w14:paraId="27CB9862" w14:textId="77777777" w:rsidR="00E47174" w:rsidRPr="00E47174" w:rsidRDefault="00E47174" w:rsidP="00E47174">
      <w:r w:rsidRPr="00E47174">
        <w:t>Interpretation:</w:t>
      </w:r>
    </w:p>
    <w:p w14:paraId="48A19FDF" w14:textId="073D70C4" w:rsidR="00E47174" w:rsidRPr="00E47174" w:rsidRDefault="00E47174" w:rsidP="00E47174">
      <w:r w:rsidRPr="00E47174">
        <w:t xml:space="preserve">- Es gibt wiederholt gerichtete </w:t>
      </w:r>
      <w:r w:rsidR="006A3FE9">
        <w:t>Köder</w:t>
      </w:r>
      <w:r w:rsidRPr="00E47174">
        <w:t>hinweise, aber keine ausreichende Robustheit nach strenger Korrektur.</w:t>
      </w:r>
    </w:p>
    <w:p w14:paraId="7B7F17A8" w14:textId="77777777" w:rsidR="00E47174" w:rsidRPr="00E47174" w:rsidRDefault="00E47174" w:rsidP="00E47174"/>
    <w:p w14:paraId="55BB8C94" w14:textId="77777777" w:rsidR="00E47174" w:rsidRPr="00E47174" w:rsidRDefault="00E47174" w:rsidP="00E47174">
      <w:r w:rsidRPr="00E47174">
        <w:rPr>
          <w:b/>
          <w:bCs/>
        </w:rPr>
        <w:lastRenderedPageBreak/>
        <w:t>### 4.2 Globaltest ohne robuste paarweise Signifikanz</w:t>
      </w:r>
    </w:p>
    <w:p w14:paraId="4C4A5A6C" w14:textId="77777777" w:rsidR="00E47174" w:rsidRPr="00E47174" w:rsidRDefault="00E47174" w:rsidP="00E47174"/>
    <w:p w14:paraId="5B7BC749" w14:textId="77777777" w:rsidR="00E47174" w:rsidRPr="00E47174" w:rsidRDefault="00E47174" w:rsidP="00E47174">
      <w:r w:rsidRPr="00E47174">
        <w:t>Muster:</w:t>
      </w:r>
    </w:p>
    <w:p w14:paraId="3699247F" w14:textId="77777777" w:rsidR="00E47174" w:rsidRPr="00E47174" w:rsidRDefault="00E47174" w:rsidP="00E47174">
      <w:r w:rsidRPr="00E47174">
        <w:t>- Globale PERMANOVA je Standort signifikant.</w:t>
      </w:r>
    </w:p>
    <w:p w14:paraId="2C19E1F9" w14:textId="50761C7F" w:rsidR="00E47174" w:rsidRPr="00E47174" w:rsidRDefault="00E47174" w:rsidP="00E47174">
      <w:r w:rsidRPr="00E47174">
        <w:t xml:space="preserve">- Paarweise </w:t>
      </w:r>
      <w:r w:rsidR="006A3FE9">
        <w:t>Köder</w:t>
      </w:r>
      <w:r w:rsidRPr="00E47174">
        <w:t>vergleiche nach Holm meist nicht signifikant.</w:t>
      </w:r>
    </w:p>
    <w:p w14:paraId="77FECC05" w14:textId="77777777" w:rsidR="00E47174" w:rsidRPr="00E47174" w:rsidRDefault="00E47174" w:rsidP="00E47174"/>
    <w:p w14:paraId="04E5CF5C" w14:textId="77777777" w:rsidR="00E47174" w:rsidRPr="00E47174" w:rsidRDefault="00E47174" w:rsidP="00E47174">
      <w:r w:rsidRPr="00E47174">
        <w:t>Interpretation:</w:t>
      </w:r>
    </w:p>
    <w:p w14:paraId="7F50B37E" w14:textId="36FDEE98" w:rsidR="00E47174" w:rsidRPr="00E47174" w:rsidRDefault="00E47174" w:rsidP="00E47174">
      <w:r w:rsidRPr="00E47174">
        <w:t xml:space="preserve">- Effekt ist verteilt </w:t>
      </w:r>
      <w:r w:rsidR="006A3FE9" w:rsidRPr="00E47174">
        <w:t>über</w:t>
      </w:r>
      <w:r w:rsidRPr="00E47174">
        <w:t xml:space="preserve"> mehrere </w:t>
      </w:r>
      <w:r w:rsidR="006A3FE9">
        <w:t>Köder</w:t>
      </w:r>
      <w:r w:rsidRPr="00E47174">
        <w:t>beziehungen.</w:t>
      </w:r>
    </w:p>
    <w:p w14:paraId="5602D605" w14:textId="76DD2490" w:rsidR="00E47174" w:rsidRPr="00E47174" w:rsidRDefault="00E47174" w:rsidP="00E47174">
      <w:r w:rsidRPr="00E47174">
        <w:t xml:space="preserve">- Kein einzelnes Paar </w:t>
      </w:r>
      <w:r w:rsidR="006A3FE9" w:rsidRPr="00E47174">
        <w:t>trägt</w:t>
      </w:r>
      <w:r w:rsidRPr="00E47174">
        <w:t xml:space="preserve"> die komplette Evidenz.</w:t>
      </w:r>
    </w:p>
    <w:p w14:paraId="45D9515D" w14:textId="77777777" w:rsidR="00E47174" w:rsidRPr="00E47174" w:rsidRDefault="00E47174" w:rsidP="00E47174"/>
    <w:p w14:paraId="3D132491" w14:textId="77777777" w:rsidR="00E47174" w:rsidRPr="00E47174" w:rsidRDefault="00E47174" w:rsidP="00E47174">
      <w:r w:rsidRPr="00E47174">
        <w:rPr>
          <w:b/>
          <w:bCs/>
        </w:rPr>
        <w:t>### 4.3 Visibility: bivariates Signal verschwindet nach Adjustierung</w:t>
      </w:r>
    </w:p>
    <w:p w14:paraId="7542CBDB" w14:textId="77777777" w:rsidR="00E47174" w:rsidRPr="00E47174" w:rsidRDefault="00E47174" w:rsidP="00E47174">
      <w:pPr>
        <w:rPr>
          <w:lang w:val="en-GB"/>
        </w:rPr>
      </w:pPr>
    </w:p>
    <w:p w14:paraId="1E938766" w14:textId="77777777" w:rsidR="00E47174" w:rsidRPr="00E47174" w:rsidRDefault="00E47174" w:rsidP="00E47174">
      <w:r w:rsidRPr="00E47174">
        <w:t>Konkrete Beispiele:</w:t>
      </w:r>
    </w:p>
    <w:p w14:paraId="1CBE0AD4" w14:textId="77777777" w:rsidR="00E47174" w:rsidRPr="00E47174" w:rsidRDefault="00E47174" w:rsidP="00E47174">
      <w:r w:rsidRPr="00E47174">
        <w:t>- species_richness: Beta = 0.004, p(HC3) = 0.734, q = 0.739</w:t>
      </w:r>
    </w:p>
    <w:p w14:paraId="41B23863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maxn_video_peak: Beta = 0.030, p(HC3) = 0.483, q = 0.739</w:t>
      </w:r>
    </w:p>
    <w:p w14:paraId="6D2A11D8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first_seen_median_sec: Beta = -0.017, p(HC3) = 0.739, q = 0.739</w:t>
      </w:r>
    </w:p>
    <w:p w14:paraId="01FB6A2F" w14:textId="77777777" w:rsidR="00E47174" w:rsidRPr="00E47174" w:rsidRDefault="00E47174" w:rsidP="00E47174">
      <w:pPr>
        <w:rPr>
          <w:lang w:val="en-GB"/>
        </w:rPr>
      </w:pPr>
    </w:p>
    <w:p w14:paraId="252530F8" w14:textId="77777777" w:rsidR="00E47174" w:rsidRPr="00E47174" w:rsidRDefault="00E47174" w:rsidP="00E47174">
      <w:r w:rsidRPr="00E47174">
        <w:t>Interpretation:</w:t>
      </w:r>
    </w:p>
    <w:p w14:paraId="1ED44DCD" w14:textId="55D11EAA" w:rsidR="00E47174" w:rsidRPr="00E47174" w:rsidRDefault="00E47174" w:rsidP="00E47174">
      <w:r w:rsidRPr="00E47174">
        <w:t>- Konfundierung durch Standort/</w:t>
      </w:r>
      <w:r w:rsidR="006A3FE9">
        <w:t>Köder</w:t>
      </w:r>
      <w:r w:rsidRPr="00E47174">
        <w:t xml:space="preserve"> ist plausibel.</w:t>
      </w:r>
    </w:p>
    <w:p w14:paraId="51B96253" w14:textId="07CA3093" w:rsidR="00E47174" w:rsidRPr="00E47174" w:rsidRDefault="00E47174" w:rsidP="00E47174">
      <w:r w:rsidRPr="00E47174">
        <w:t xml:space="preserve">- Rohzusammenhang ist nicht gleich </w:t>
      </w:r>
      <w:r w:rsidR="006A3FE9" w:rsidRPr="00E47174">
        <w:t>unabhängiger</w:t>
      </w:r>
      <w:r w:rsidRPr="00E47174">
        <w:t xml:space="preserve"> Treibereffekt.</w:t>
      </w:r>
    </w:p>
    <w:p w14:paraId="4FFDF47A" w14:textId="77777777" w:rsidR="00E47174" w:rsidRPr="00E47174" w:rsidRDefault="00E47174" w:rsidP="00E47174"/>
    <w:p w14:paraId="5C98BC7E" w14:textId="77777777" w:rsidR="00E47174" w:rsidRPr="00E47174" w:rsidRDefault="00E47174" w:rsidP="00E47174">
      <w:pPr>
        <w:rPr>
          <w:lang w:val="en-GB"/>
        </w:rPr>
      </w:pPr>
      <w:r w:rsidRPr="00E47174">
        <w:rPr>
          <w:b/>
          <w:bCs/>
          <w:lang w:val="en-GB"/>
        </w:rPr>
        <w:t>### 2.5 Species-Richness-Zusatzauswertung</w:t>
      </w:r>
    </w:p>
    <w:p w14:paraId="164FB83F" w14:textId="77777777" w:rsidR="00E47174" w:rsidRPr="00E47174" w:rsidRDefault="00E47174" w:rsidP="00E47174">
      <w:pPr>
        <w:rPr>
          <w:lang w:val="en-GB"/>
        </w:rPr>
      </w:pPr>
    </w:p>
    <w:p w14:paraId="0B5C0E93" w14:textId="77777777" w:rsidR="00E47174" w:rsidRPr="00E47174" w:rsidRDefault="00E47174" w:rsidP="00E47174">
      <w:r w:rsidRPr="00E47174">
        <w:t>Ergebnisbild:</w:t>
      </w:r>
    </w:p>
    <w:p w14:paraId="65A7CE07" w14:textId="00C4C6D9" w:rsidR="00E47174" w:rsidRPr="00E47174" w:rsidRDefault="00E47174" w:rsidP="00E47174">
      <w:r w:rsidRPr="00E47174">
        <w:t xml:space="preserve">- Der Standort ist </w:t>
      </w:r>
      <w:r w:rsidR="006A3FE9">
        <w:t>für</w:t>
      </w:r>
      <w:r w:rsidRPr="00E47174">
        <w:t xml:space="preserve"> Species Richness robust signifikant, sowohl im Kruskal-Wallis-Test als auch in der Permutation.</w:t>
      </w:r>
    </w:p>
    <w:p w14:paraId="7197DE52" w14:textId="50D1FC12" w:rsidR="00E47174" w:rsidRPr="00E47174" w:rsidRDefault="00E47174" w:rsidP="00E47174">
      <w:r w:rsidRPr="00E47174">
        <w:t xml:space="preserve">- Der </w:t>
      </w:r>
      <w:r w:rsidR="006A3FE9">
        <w:t>Köder</w:t>
      </w:r>
      <w:r w:rsidRPr="00E47174">
        <w:t>-Faktor ist dagegen global nicht signifikant.</w:t>
      </w:r>
    </w:p>
    <w:p w14:paraId="6A38F2B0" w14:textId="2B02E80B" w:rsidR="00E47174" w:rsidRPr="00E47174" w:rsidRDefault="00E47174" w:rsidP="00E47174">
      <w:r w:rsidRPr="00E47174">
        <w:t xml:space="preserve">- Auch paarweise bleibt der Standortkontrast deutlich, </w:t>
      </w:r>
      <w:r w:rsidR="006A3FE9" w:rsidRPr="00E47174">
        <w:t>während</w:t>
      </w:r>
      <w:r w:rsidRPr="00E47174">
        <w:t xml:space="preserve"> </w:t>
      </w:r>
      <w:r w:rsidR="006A3FE9">
        <w:t>für</w:t>
      </w:r>
      <w:r w:rsidRPr="00E47174">
        <w:t xml:space="preserve"> </w:t>
      </w:r>
      <w:r w:rsidR="006A3FE9">
        <w:t>Köder</w:t>
      </w:r>
      <w:r w:rsidRPr="00E47174">
        <w:t xml:space="preserve"> nach Korrektur keine robusten Unterschiede mehr </w:t>
      </w:r>
      <w:r w:rsidR="006A3FE9" w:rsidRPr="00E47174">
        <w:t>übrig</w:t>
      </w:r>
      <w:r w:rsidRPr="00E47174">
        <w:t xml:space="preserve"> bleiben.</w:t>
      </w:r>
    </w:p>
    <w:p w14:paraId="25C3305E" w14:textId="77777777" w:rsidR="00E47174" w:rsidRPr="00E47174" w:rsidRDefault="00E47174" w:rsidP="00E47174"/>
    <w:p w14:paraId="4C23453D" w14:textId="77777777" w:rsidR="00E47174" w:rsidRPr="00E47174" w:rsidRDefault="00E47174" w:rsidP="00E47174">
      <w:r w:rsidRPr="00E47174">
        <w:t>Einordnung:</w:t>
      </w:r>
    </w:p>
    <w:p w14:paraId="00240CC1" w14:textId="77777777" w:rsidR="00E47174" w:rsidRPr="00E47174" w:rsidRDefault="00E47174" w:rsidP="00E47174">
      <w:r w:rsidRPr="00E47174">
        <w:t>- Species Richness folgt damit vor allem der Standortstruktur.</w:t>
      </w:r>
    </w:p>
    <w:p w14:paraId="020A088E" w14:textId="18764F77" w:rsidR="00E47174" w:rsidRPr="00E47174" w:rsidRDefault="00E47174" w:rsidP="00E47174">
      <w:r w:rsidRPr="00E47174">
        <w:t xml:space="preserve">- Das </w:t>
      </w:r>
      <w:r w:rsidR="006A3FE9" w:rsidRPr="00E47174">
        <w:t>stützt</w:t>
      </w:r>
      <w:r w:rsidRPr="00E47174">
        <w:t xml:space="preserve"> die Interpretation, dass viele der beobachteten </w:t>
      </w:r>
      <w:r w:rsidR="006A3FE9">
        <w:t>Köder</w:t>
      </w:r>
      <w:r w:rsidRPr="00E47174">
        <w:t xml:space="preserve">- und Funktionsmuster immer im Kontext der Standortunterschiede gelesen werden </w:t>
      </w:r>
      <w:r w:rsidR="006A3FE9" w:rsidRPr="00E47174">
        <w:t>müssen</w:t>
      </w:r>
      <w:r w:rsidRPr="00E47174">
        <w:t>.</w:t>
      </w:r>
    </w:p>
    <w:p w14:paraId="5B1BC4C8" w14:textId="77777777" w:rsidR="00E47174" w:rsidRPr="00E47174" w:rsidRDefault="00E47174" w:rsidP="00E47174"/>
    <w:p w14:paraId="625CB485" w14:textId="2D50A7C4" w:rsidR="00E47174" w:rsidRPr="00E47174" w:rsidRDefault="00E47174" w:rsidP="00E47174">
      <w:r w:rsidRPr="00E47174">
        <w:rPr>
          <w:b/>
          <w:bCs/>
        </w:rPr>
        <w:t>## 5. Fish-vs-Algae: robuster Standard-Funktionsvergleich</w:t>
      </w:r>
    </w:p>
    <w:p w14:paraId="1986506C" w14:textId="77777777" w:rsidR="00E47174" w:rsidRPr="00E47174" w:rsidRDefault="00E47174" w:rsidP="00E47174">
      <w:r w:rsidRPr="00E47174">
        <w:rPr>
          <w:b/>
          <w:bCs/>
        </w:rPr>
        <w:t>### 5.1 Welche Gruppen wurden verglichen?</w:t>
      </w:r>
    </w:p>
    <w:p w14:paraId="50C80D9C" w14:textId="77777777" w:rsidR="00E47174" w:rsidRPr="00E47174" w:rsidRDefault="00E47174" w:rsidP="00E47174"/>
    <w:p w14:paraId="25BEF35D" w14:textId="77777777" w:rsidR="00E47174" w:rsidRPr="00E47174" w:rsidRDefault="00E47174" w:rsidP="00E47174">
      <w:r w:rsidRPr="00E47174">
        <w:t>Der Funktionsvergleich nutzt mehrere Ebenen. Wichtig ist: Viele dieser Gruppen sind keine einzelnen Taxa, sondern biologische Sammelgruppen, die auf Taxa, Familien oder Wortgruppen aus der Annotation gemappt werden.</w:t>
      </w:r>
    </w:p>
    <w:p w14:paraId="298AFA86" w14:textId="77777777" w:rsidR="00E47174" w:rsidRPr="00E47174" w:rsidRDefault="00E47174" w:rsidP="00E47174"/>
    <w:p w14:paraId="53B9A1F2" w14:textId="77777777" w:rsidR="00E47174" w:rsidRPr="00E47174" w:rsidRDefault="00E47174" w:rsidP="00E47174">
      <w:r w:rsidRPr="00E47174">
        <w:rPr>
          <w:b/>
          <w:bCs/>
        </w:rPr>
        <w:t>#### 5.1.1 Wortgruppen mit biologischer Bedeutung</w:t>
      </w:r>
    </w:p>
    <w:p w14:paraId="1386B4C2" w14:textId="77777777" w:rsidR="00E47174" w:rsidRPr="00E47174" w:rsidRDefault="00E47174" w:rsidP="00E47174">
      <w:r w:rsidRPr="00E47174">
        <w:t>- blennies = Blenniidae</w:t>
      </w:r>
    </w:p>
    <w:p w14:paraId="31D122E9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rabbitfishes = Siganidae</w:t>
      </w:r>
    </w:p>
    <w:p w14:paraId="3F351378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surgeonfishes = Acanthuridae</w:t>
      </w:r>
    </w:p>
    <w:p w14:paraId="7238BFBA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parrotfishes = Scaridae</w:t>
      </w:r>
    </w:p>
    <w:p w14:paraId="06203A4F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wrasses = Labridae</w:t>
      </w:r>
    </w:p>
    <w:p w14:paraId="1D69A65E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eels = Muraenidae</w:t>
      </w:r>
    </w:p>
    <w:p w14:paraId="79202A6E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groupers_large = Serranidae</w:t>
      </w:r>
    </w:p>
    <w:p w14:paraId="6208A656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snappers = Lutjanidae</w:t>
      </w:r>
    </w:p>
    <w:p w14:paraId="00E20C22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triggerfishes = Balistidae</w:t>
      </w:r>
    </w:p>
    <w:p w14:paraId="7AF8347D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bigeyes = Priacanthidae</w:t>
      </w:r>
    </w:p>
    <w:p w14:paraId="1F028BD6" w14:textId="77777777" w:rsidR="00E47174" w:rsidRPr="00E47174" w:rsidRDefault="00E47174" w:rsidP="00E47174">
      <w:r w:rsidRPr="00E47174">
        <w:t>- soldier_squirrelfishes = Holocentridae-nahe Gruppen</w:t>
      </w:r>
    </w:p>
    <w:p w14:paraId="3FBB4977" w14:textId="77777777" w:rsidR="00E47174" w:rsidRPr="00E47174" w:rsidRDefault="00E47174" w:rsidP="00E47174">
      <w:r w:rsidRPr="00E47174">
        <w:t>- jacks_trevallies = Carangidae-nahe Gruppen</w:t>
      </w:r>
    </w:p>
    <w:p w14:paraId="0EFE20F7" w14:textId="77777777" w:rsidR="00E47174" w:rsidRPr="00E47174" w:rsidRDefault="00E47174" w:rsidP="00E47174">
      <w:r w:rsidRPr="00E47174">
        <w:t>- fusiliers = Caesionidae</w:t>
      </w:r>
    </w:p>
    <w:p w14:paraId="46436930" w14:textId="77777777" w:rsidR="00E47174" w:rsidRPr="00E47174" w:rsidRDefault="00E47174" w:rsidP="00E47174"/>
    <w:p w14:paraId="23273EE4" w14:textId="77777777" w:rsidR="00E47174" w:rsidRPr="00E47174" w:rsidRDefault="00E47174" w:rsidP="00E47174">
      <w:r w:rsidRPr="00E47174">
        <w:rPr>
          <w:b/>
          <w:bCs/>
        </w:rPr>
        <w:t>#### 5.1.2 Familienebene</w:t>
      </w:r>
    </w:p>
    <w:p w14:paraId="33A46C3F" w14:textId="77777777" w:rsidR="00E47174" w:rsidRPr="00E47174" w:rsidRDefault="00E47174" w:rsidP="00E47174">
      <w:r w:rsidRPr="00E47174">
        <w:lastRenderedPageBreak/>
        <w:t>Direkt getestete Familien umfassen unter anderem:</w:t>
      </w:r>
    </w:p>
    <w:p w14:paraId="45D9884D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siganidae</w:t>
      </w:r>
    </w:p>
    <w:p w14:paraId="454EBC87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acanthuridae</w:t>
      </w:r>
    </w:p>
    <w:p w14:paraId="78A3569D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scaridae</w:t>
      </w:r>
    </w:p>
    <w:p w14:paraId="2D3EC17E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blenniidae</w:t>
      </w:r>
    </w:p>
    <w:p w14:paraId="5B91CD5F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labridae</w:t>
      </w:r>
    </w:p>
    <w:p w14:paraId="0380A41C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muraenidae</w:t>
      </w:r>
    </w:p>
    <w:p w14:paraId="79247D8A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lutjanidae</w:t>
      </w:r>
    </w:p>
    <w:p w14:paraId="07F12041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serranidae</w:t>
      </w:r>
    </w:p>
    <w:p w14:paraId="486F20AD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balistidae</w:t>
      </w:r>
    </w:p>
    <w:p w14:paraId="6A455620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caesionidae</w:t>
      </w:r>
    </w:p>
    <w:p w14:paraId="0105FC32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nemipteridae</w:t>
      </w:r>
    </w:p>
    <w:p w14:paraId="5DA8B339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lethrinidae</w:t>
      </w:r>
    </w:p>
    <w:p w14:paraId="2BF0803B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priacanthidae</w:t>
      </w:r>
    </w:p>
    <w:p w14:paraId="4474134D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pomacentridae</w:t>
      </w:r>
    </w:p>
    <w:p w14:paraId="34154FD5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chaetodontidae</w:t>
      </w:r>
    </w:p>
    <w:p w14:paraId="30A47692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cirrhitidae</w:t>
      </w:r>
    </w:p>
    <w:p w14:paraId="306590DD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haemulidae</w:t>
      </w:r>
    </w:p>
    <w:p w14:paraId="43732F40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mullidae</w:t>
      </w:r>
    </w:p>
    <w:p w14:paraId="34E8703C" w14:textId="77777777" w:rsidR="00E47174" w:rsidRPr="00E47174" w:rsidRDefault="00E47174" w:rsidP="00E47174">
      <w:r w:rsidRPr="00E47174">
        <w:t>- gobiidae</w:t>
      </w:r>
    </w:p>
    <w:p w14:paraId="54267A4C" w14:textId="77777777" w:rsidR="00E47174" w:rsidRPr="00E47174" w:rsidRDefault="00E47174" w:rsidP="00E47174">
      <w:r w:rsidRPr="00E47174">
        <w:t>- monacanthidae</w:t>
      </w:r>
    </w:p>
    <w:p w14:paraId="632EA0E8" w14:textId="77777777" w:rsidR="00E47174" w:rsidRPr="00E47174" w:rsidRDefault="00E47174" w:rsidP="00E47174">
      <w:r w:rsidRPr="00E47174">
        <w:t>- ostraciidae</w:t>
      </w:r>
    </w:p>
    <w:p w14:paraId="0EDFC252" w14:textId="77777777" w:rsidR="00E47174" w:rsidRPr="00E47174" w:rsidRDefault="00E47174" w:rsidP="00E47174">
      <w:r w:rsidRPr="00E47174">
        <w:t>- tetraodontidae</w:t>
      </w:r>
    </w:p>
    <w:p w14:paraId="392E75B1" w14:textId="77777777" w:rsidR="00E47174" w:rsidRPr="00E47174" w:rsidRDefault="00E47174" w:rsidP="00E47174"/>
    <w:p w14:paraId="4665E017" w14:textId="77777777" w:rsidR="00E47174" w:rsidRPr="00E47174" w:rsidRDefault="00E47174" w:rsidP="00E47174">
      <w:r w:rsidRPr="00E47174">
        <w:rPr>
          <w:b/>
          <w:bCs/>
        </w:rPr>
        <w:t>#### 5.1.3 Zusammengesetzte Gruppen</w:t>
      </w:r>
    </w:p>
    <w:p w14:paraId="4D52B58F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herbivore_core_families = Siganidae, Acanthuridae, Scaridae, Blenniidae</w:t>
      </w:r>
    </w:p>
    <w:p w14:paraId="790C1BAB" w14:textId="77777777" w:rsidR="00E47174" w:rsidRPr="00E47174" w:rsidRDefault="00E47174" w:rsidP="00E47174">
      <w:r w:rsidRPr="00E47174">
        <w:t>- herbivore_extended_with_damselfishes = Kern-Herbivore plus kleinere Damselfish-nahe Gruppen</w:t>
      </w:r>
    </w:p>
    <w:p w14:paraId="608E5E76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lastRenderedPageBreak/>
        <w:t>- piscivore_core_families = Serranidae, Lutjanidae, Muraenidae, Sphyraenidae, Aulostomidae, Fistulariidae</w:t>
      </w:r>
    </w:p>
    <w:p w14:paraId="50CAD212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piscivore_active_hunters = Groupers, eels, snappers, barracudas, trumpetfishes, cornetfishes, jacks_trevallies</w:t>
      </w:r>
    </w:p>
    <w:p w14:paraId="0FE9EA63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invertivore_benthic_core = Mullidae, Haemulidae, Balistidae, Diodontidae, Nemipteridae, Lethrinidae</w:t>
      </w:r>
    </w:p>
    <w:p w14:paraId="1BD19662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invertivore_general = Goatfishes, sweetlips, triggerfishes, porcupinefishes, coral_breams, emperors, hawkfishes</w:t>
      </w:r>
    </w:p>
    <w:p w14:paraId="5282ECD7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planktivore_core = Apogonidae, Caesionidae, Pempheridae plus Anthias</w:t>
      </w:r>
    </w:p>
    <w:p w14:paraId="03C4D9A3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predator_reef_core = Lutjanidae, Serranidae, Muraenidae, Sphyraenidae, Synanceiidae, Antennariidae</w:t>
      </w:r>
    </w:p>
    <w:p w14:paraId="31DDFA6A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bioeroder_set = Scaridae + Balistidae</w:t>
      </w:r>
    </w:p>
    <w:p w14:paraId="2BDC70D4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omnivore_box_puffer_file = Ostraciidae, Tetraodontidae, Monacanthidae</w:t>
      </w:r>
    </w:p>
    <w:p w14:paraId="42E130F5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nocturnal_predator_mixture = eels, snappers, bigeyes, soldier_squirrelfishes</w:t>
      </w:r>
    </w:p>
    <w:p w14:paraId="54200CD5" w14:textId="77777777" w:rsidR="00E47174" w:rsidRPr="00E47174" w:rsidRDefault="00E47174" w:rsidP="00E47174">
      <w:r w:rsidRPr="00E47174">
        <w:t>- algae_oriented_diet_mode = alle Taxa mit Algenbezug in der Word/Diet-Zuordnung</w:t>
      </w:r>
    </w:p>
    <w:p w14:paraId="6C991B72" w14:textId="77777777" w:rsidR="00E47174" w:rsidRPr="00E47174" w:rsidRDefault="00E47174" w:rsidP="00E47174">
      <w:r w:rsidRPr="00E47174">
        <w:t>- fish_oriented_diet_mode = alle Taxa mit Fischbezug</w:t>
      </w:r>
    </w:p>
    <w:p w14:paraId="48BEDCF9" w14:textId="77777777" w:rsidR="00E47174" w:rsidRPr="00E47174" w:rsidRDefault="00E47174" w:rsidP="00E47174">
      <w:r w:rsidRPr="00E47174">
        <w:t>- invertebrate_oriented_diet_mode = alle Taxa mit Wirbellosenbezug</w:t>
      </w:r>
    </w:p>
    <w:p w14:paraId="5D302056" w14:textId="77777777" w:rsidR="00E47174" w:rsidRPr="00E47174" w:rsidRDefault="00E47174" w:rsidP="00E47174">
      <w:r w:rsidRPr="00E47174">
        <w:t>- plankton_oriented_diet_mode = alle Taxa mit Planktonbezug</w:t>
      </w:r>
    </w:p>
    <w:p w14:paraId="1A5561F4" w14:textId="77777777" w:rsidR="00E47174" w:rsidRPr="00E47174" w:rsidRDefault="00E47174" w:rsidP="00E47174"/>
    <w:p w14:paraId="589B97E5" w14:textId="77777777" w:rsidR="00E47174" w:rsidRPr="00E47174" w:rsidRDefault="00E47174" w:rsidP="00E47174">
      <w:r w:rsidRPr="00E47174">
        <w:rPr>
          <w:b/>
          <w:bCs/>
        </w:rPr>
        <w:t>### 5.2 Was zeigt der Standard-Funktionsvergleich?</w:t>
      </w:r>
    </w:p>
    <w:p w14:paraId="641F0641" w14:textId="77777777" w:rsidR="00E47174" w:rsidRPr="00E47174" w:rsidRDefault="00E47174" w:rsidP="00E47174"/>
    <w:p w14:paraId="153FD231" w14:textId="77777777" w:rsidR="00E47174" w:rsidRPr="00E47174" w:rsidRDefault="00E47174" w:rsidP="00E47174">
      <w:r w:rsidRPr="00E47174">
        <w:t>Robuste Richtung:</w:t>
      </w:r>
    </w:p>
    <w:p w14:paraId="4C6F6ED4" w14:textId="7C47592E" w:rsidR="00E47174" w:rsidRPr="00E47174" w:rsidRDefault="00E47174" w:rsidP="00E47174">
      <w:r w:rsidRPr="00E47174">
        <w:t xml:space="preserve">- Signifikante Fish-vs-Algae-Befunde zeigen </w:t>
      </w:r>
      <w:r w:rsidR="006A3FE9" w:rsidRPr="00E47174">
        <w:t>überwiegend</w:t>
      </w:r>
      <w:r w:rsidRPr="00E47174">
        <w:t xml:space="preserve"> higher_side = fish.</w:t>
      </w:r>
    </w:p>
    <w:p w14:paraId="69FB8A5D" w14:textId="77777777" w:rsidR="00E47174" w:rsidRPr="00E47174" w:rsidRDefault="00E47174" w:rsidP="00E47174">
      <w:r w:rsidRPr="00E47174">
        <w:t>- Besonders deutlich in Utumbi mit mehreren BH-signifikanten Funktionsgruppen.</w:t>
      </w:r>
    </w:p>
    <w:p w14:paraId="71F7F955" w14:textId="77777777" w:rsidR="00E47174" w:rsidRPr="00E47174" w:rsidRDefault="00E47174" w:rsidP="00E47174"/>
    <w:p w14:paraId="51253321" w14:textId="77777777" w:rsidR="00E47174" w:rsidRPr="00E47174" w:rsidRDefault="00E47174" w:rsidP="00E47174">
      <w:r w:rsidRPr="00E47174">
        <w:t>Die wichtigsten robusten Beispiele:</w:t>
      </w:r>
    </w:p>
    <w:p w14:paraId="1B275F91" w14:textId="77777777" w:rsidR="00E47174" w:rsidRPr="00E47174" w:rsidRDefault="00E47174" w:rsidP="00E47174">
      <w:r w:rsidRPr="00E47174">
        <w:t>- wrasses / Labridae in Milimani und Utumbi</w:t>
      </w:r>
    </w:p>
    <w:p w14:paraId="508A0AB4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eels / Muraenidae in Utumbi</w:t>
      </w:r>
    </w:p>
    <w:p w14:paraId="5AC96ABD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triggerfishes / Balistidae in Utumbi</w:t>
      </w:r>
    </w:p>
    <w:p w14:paraId="7C10BC35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lastRenderedPageBreak/>
        <w:t>- invertebrates, invertivore_general, invertivore_benthic_core, piscivore_active_hunters, piscivore_core_families</w:t>
      </w:r>
    </w:p>
    <w:p w14:paraId="29113E82" w14:textId="77777777" w:rsidR="00E47174" w:rsidRPr="00E47174" w:rsidRDefault="00E47174" w:rsidP="00E47174">
      <w:pPr>
        <w:rPr>
          <w:lang w:val="en-GB"/>
        </w:rPr>
      </w:pPr>
    </w:p>
    <w:p w14:paraId="1597C171" w14:textId="54B9A720" w:rsidR="00E47174" w:rsidRPr="00E47174" w:rsidRDefault="00E47174" w:rsidP="00E47174">
      <w:r w:rsidRPr="00E47174">
        <w:t xml:space="preserve">Einordnung </w:t>
      </w:r>
      <w:r w:rsidR="006A3FE9">
        <w:t>für</w:t>
      </w:r>
      <w:r w:rsidRPr="00E47174">
        <w:t xml:space="preserve"> die Leitfrage:</w:t>
      </w:r>
    </w:p>
    <w:p w14:paraId="79E4D913" w14:textId="0CD35992" w:rsidR="00E47174" w:rsidRPr="00E47174" w:rsidRDefault="00E47174" w:rsidP="00E47174">
      <w:r w:rsidRPr="00E47174">
        <w:t xml:space="preserve">- Der Standard-Funktionsvergleich liefert kaum direkte </w:t>
      </w:r>
      <w:r w:rsidR="006A3FE9" w:rsidRPr="00E47174">
        <w:t>Unterstützung</w:t>
      </w:r>
      <w:r w:rsidRPr="00E47174">
        <w:t xml:space="preserve"> </w:t>
      </w:r>
      <w:r w:rsidR="006A3FE9">
        <w:t>für</w:t>
      </w:r>
      <w:r w:rsidRPr="00E47174">
        <w:t xml:space="preserve"> die Hypothese, dass algenfressende Taxa mehr von Algen</w:t>
      </w:r>
      <w:r w:rsidR="006A3FE9">
        <w:t>köder</w:t>
      </w:r>
      <w:r w:rsidRPr="00E47174">
        <w:t>n essen.</w:t>
      </w:r>
    </w:p>
    <w:p w14:paraId="5B68A39D" w14:textId="4098A949" w:rsidR="00E47174" w:rsidRPr="00E47174" w:rsidRDefault="00E47174" w:rsidP="00E47174">
      <w:r w:rsidRPr="00E47174">
        <w:t>- Er zeigt vielmehr, dass mehrere Fisch-orientierte oder invertivore Gruppen bei Fisch</w:t>
      </w:r>
      <w:r w:rsidR="006A3FE9">
        <w:t>köder</w:t>
      </w:r>
      <w:r w:rsidRPr="00E47174">
        <w:t>n aktiver sind.</w:t>
      </w:r>
    </w:p>
    <w:p w14:paraId="5859A5A9" w14:textId="77777777" w:rsidR="00E47174" w:rsidRPr="00E47174" w:rsidRDefault="00E47174" w:rsidP="00E47174"/>
    <w:p w14:paraId="02352641" w14:textId="3213C33C" w:rsidR="00E47174" w:rsidRPr="00E47174" w:rsidRDefault="00E47174" w:rsidP="00E47174">
      <w:r w:rsidRPr="00E47174">
        <w:rPr>
          <w:b/>
          <w:bCs/>
        </w:rPr>
        <w:t xml:space="preserve">### 5.3 Was sagt das </w:t>
      </w:r>
      <w:r w:rsidR="006A3FE9">
        <w:rPr>
          <w:b/>
          <w:bCs/>
        </w:rPr>
        <w:t>für</w:t>
      </w:r>
      <w:r w:rsidRPr="00E47174">
        <w:rPr>
          <w:b/>
          <w:bCs/>
        </w:rPr>
        <w:t xml:space="preserve"> Algenfresser?</w:t>
      </w:r>
    </w:p>
    <w:p w14:paraId="4C0947A1" w14:textId="77777777" w:rsidR="00E47174" w:rsidRPr="00E47174" w:rsidRDefault="00E47174" w:rsidP="00E47174"/>
    <w:p w14:paraId="1B0DD84A" w14:textId="77777777" w:rsidR="00E47174" w:rsidRPr="00E47174" w:rsidRDefault="00E47174" w:rsidP="00E47174">
      <w:r w:rsidRPr="00E47174">
        <w:t>Die Antwort lautet: nur begrenzt.</w:t>
      </w:r>
    </w:p>
    <w:p w14:paraId="7D2F4F78" w14:textId="77777777" w:rsidR="00E47174" w:rsidRPr="00E47174" w:rsidRDefault="00E47174" w:rsidP="00E47174"/>
    <w:p w14:paraId="1B089E77" w14:textId="77777777" w:rsidR="00E47174" w:rsidRPr="00E47174" w:rsidRDefault="00E47174" w:rsidP="00E47174">
      <w:r w:rsidRPr="00E47174">
        <w:t>Im Standardtest gibt es einzelne algennahe Signale, aber sie bleiben meistens explorativ:</w:t>
      </w:r>
    </w:p>
    <w:p w14:paraId="34B3F60D" w14:textId="77777777" w:rsidR="00E47174" w:rsidRPr="00E47174" w:rsidRDefault="00E47174" w:rsidP="00E47174">
      <w:r w:rsidRPr="00E47174">
        <w:t>- chlorurus in Nursery taucht als Rohsignal auf, aber nicht robust im Funktionsvergleich.</w:t>
      </w:r>
    </w:p>
    <w:p w14:paraId="76F31AC0" w14:textId="77777777" w:rsidR="00E47174" w:rsidRPr="00E47174" w:rsidRDefault="00E47174" w:rsidP="00E47174">
      <w:r w:rsidRPr="00E47174">
        <w:t>- algae_oriented_diet_mode ist im Standard-Funktionsvergleich nicht robust signifikant.</w:t>
      </w:r>
    </w:p>
    <w:p w14:paraId="67562345" w14:textId="77777777" w:rsidR="00E47174" w:rsidRPr="00E47174" w:rsidRDefault="00E47174" w:rsidP="00E47174">
      <w:r w:rsidRPr="00E47174">
        <w:t>- Die starken Algen-Signale werden erst sichtbar, wenn man auf Herbivore und/oder Feeding fokussiert.</w:t>
      </w:r>
    </w:p>
    <w:p w14:paraId="6E940114" w14:textId="77777777" w:rsidR="00E47174" w:rsidRPr="00E47174" w:rsidRDefault="00E47174" w:rsidP="00E47174"/>
    <w:p w14:paraId="3EFA5580" w14:textId="77777777" w:rsidR="00E47174" w:rsidRPr="00E47174" w:rsidRDefault="00E47174" w:rsidP="00E47174">
      <w:r w:rsidRPr="00E47174">
        <w:t>Kernaussage:</w:t>
      </w:r>
    </w:p>
    <w:p w14:paraId="24AEE572" w14:textId="186E343A" w:rsidR="00E47174" w:rsidRPr="00E47174" w:rsidRDefault="00E47174" w:rsidP="00E47174">
      <w:r w:rsidRPr="00E47174">
        <w:t xml:space="preserve">- Der Standard-Funktionsvergleich testet alle Gruppen </w:t>
      </w:r>
      <w:r w:rsidR="006A3FE9" w:rsidRPr="00E47174">
        <w:t>gleichermaßen</w:t>
      </w:r>
      <w:r w:rsidRPr="00E47174">
        <w:t>.</w:t>
      </w:r>
    </w:p>
    <w:p w14:paraId="64A50700" w14:textId="753F9950" w:rsidR="00E47174" w:rsidRPr="00E47174" w:rsidRDefault="00E47174" w:rsidP="00E47174">
      <w:r w:rsidRPr="00E47174">
        <w:t xml:space="preserve">- Damit wird die a priori biologische Hypothese "Algenfresser reagieren </w:t>
      </w:r>
      <w:r w:rsidR="006A3FE9" w:rsidRPr="00E47174">
        <w:t>stärker</w:t>
      </w:r>
      <w:r w:rsidRPr="00E47174">
        <w:t xml:space="preserve"> auf Algen" nicht optimal ausgelesen.</w:t>
      </w:r>
    </w:p>
    <w:p w14:paraId="2A0A7ADF" w14:textId="52666ED5" w:rsidR="00E47174" w:rsidRPr="00E47174" w:rsidRDefault="00E47174" w:rsidP="00E47174">
      <w:r w:rsidRPr="00E47174">
        <w:t>- Da</w:t>
      </w:r>
      <w:r w:rsidR="006A3FE9">
        <w:t>für</w:t>
      </w:r>
      <w:r w:rsidRPr="00E47174">
        <w:t xml:space="preserve"> sind die </w:t>
      </w:r>
      <w:r w:rsidR="006A3FE9" w:rsidRPr="00E47174">
        <w:t>nächsten</w:t>
      </w:r>
      <w:r w:rsidRPr="00E47174">
        <w:t xml:space="preserve"> Abschnitte wichtiger.</w:t>
      </w:r>
    </w:p>
    <w:p w14:paraId="6F1877C1" w14:textId="77777777" w:rsidR="00E47174" w:rsidRPr="00E47174" w:rsidRDefault="00E47174" w:rsidP="00E47174"/>
    <w:p w14:paraId="18B7108A" w14:textId="77777777" w:rsidR="00E47174" w:rsidRPr="00E47174" w:rsidRDefault="00E47174" w:rsidP="00E47174">
      <w:r w:rsidRPr="00E47174">
        <w:rPr>
          <w:b/>
          <w:bCs/>
        </w:rPr>
        <w:t>### 5.4 Ergänzende Fish-vs-Algae-Robustheitschecks</w:t>
      </w:r>
    </w:p>
    <w:p w14:paraId="4202477D" w14:textId="77777777" w:rsidR="00E47174" w:rsidRPr="00E47174" w:rsidRDefault="00E47174" w:rsidP="00E47174"/>
    <w:p w14:paraId="6C7D5994" w14:textId="03644314" w:rsidR="00E47174" w:rsidRPr="00E47174" w:rsidRDefault="00E47174" w:rsidP="00E47174">
      <w:r w:rsidRPr="00E47174">
        <w:t xml:space="preserve">Diese Analysen </w:t>
      </w:r>
      <w:r w:rsidR="006A3FE9" w:rsidRPr="00E47174">
        <w:t>bestätigen</w:t>
      </w:r>
      <w:r w:rsidRPr="00E47174">
        <w:t xml:space="preserve"> das Grundmuster, ohne die biologische Leitfrage grundlegend zu verschieben.</w:t>
      </w:r>
    </w:p>
    <w:p w14:paraId="1FE2746F" w14:textId="77777777" w:rsidR="00E47174" w:rsidRPr="00E47174" w:rsidRDefault="00E47174" w:rsidP="00E47174"/>
    <w:p w14:paraId="4D998EEE" w14:textId="77777777" w:rsidR="00E47174" w:rsidRPr="00E47174" w:rsidRDefault="00E47174" w:rsidP="00E47174">
      <w:r w:rsidRPr="00E47174">
        <w:rPr>
          <w:b/>
          <w:bCs/>
        </w:rPr>
        <w:lastRenderedPageBreak/>
        <w:t>#### 5.4.1 Modellbasierte Fish-vs-Algae-Analyse mit Standortfaktor</w:t>
      </w:r>
    </w:p>
    <w:p w14:paraId="635C1DC8" w14:textId="77777777" w:rsidR="00E47174" w:rsidRPr="00E47174" w:rsidRDefault="00E47174" w:rsidP="00E47174"/>
    <w:p w14:paraId="5FEF7844" w14:textId="77777777" w:rsidR="00E47174" w:rsidRPr="00E47174" w:rsidRDefault="00E47174" w:rsidP="00E47174">
      <w:r w:rsidRPr="00E47174">
        <w:t>- Der Fish-vs-Algae-Effekt bleibt auch nach Standortkontrolle in mehreren Feature-Klassen sichtbar.</w:t>
      </w:r>
    </w:p>
    <w:p w14:paraId="00E5B727" w14:textId="77777777" w:rsidR="00E47174" w:rsidRPr="00E47174" w:rsidRDefault="00E47174" w:rsidP="00E47174">
      <w:r w:rsidRPr="00E47174">
        <w:t>- BH-signifikante Fisch-Signale finden sich vor allem bei word_group und family.</w:t>
      </w:r>
    </w:p>
    <w:p w14:paraId="07AFFC9B" w14:textId="77777777" w:rsidR="00E47174" w:rsidRPr="00E47174" w:rsidRDefault="00E47174" w:rsidP="00E47174">
      <w:r w:rsidRPr="00E47174">
        <w:t>- Besonders deutlich sind moorish_idol, wrasses, zanclidae und labridae auf der Fischseite.</w:t>
      </w:r>
    </w:p>
    <w:p w14:paraId="057A8AF3" w14:textId="72A356BC" w:rsidR="00E47174" w:rsidRPr="00E47174" w:rsidRDefault="00E47174" w:rsidP="00E47174">
      <w:r w:rsidRPr="00E47174">
        <w:t xml:space="preserve">- Interaktionen deuten darauf hin, dass die </w:t>
      </w:r>
      <w:r w:rsidR="006A3FE9" w:rsidRPr="00E47174">
        <w:t>Stärke</w:t>
      </w:r>
      <w:r w:rsidRPr="00E47174">
        <w:t xml:space="preserve"> des Effekts zwischen Standorten variiert.</w:t>
      </w:r>
    </w:p>
    <w:p w14:paraId="49313394" w14:textId="77777777" w:rsidR="00E47174" w:rsidRPr="00E47174" w:rsidRDefault="00E47174" w:rsidP="00E47174"/>
    <w:p w14:paraId="7F9485CC" w14:textId="77777777" w:rsidR="00E47174" w:rsidRPr="00E47174" w:rsidRDefault="00E47174" w:rsidP="00E47174">
      <w:r w:rsidRPr="00E47174">
        <w:rPr>
          <w:b/>
          <w:bCs/>
        </w:rPr>
        <w:t>#### 5.4.2 Indikator-/Permutationstest</w:t>
      </w:r>
    </w:p>
    <w:p w14:paraId="3699D7AD" w14:textId="77777777" w:rsidR="00E47174" w:rsidRPr="00E47174" w:rsidRDefault="00E47174" w:rsidP="00E47174"/>
    <w:p w14:paraId="46F3CA02" w14:textId="77777777" w:rsidR="00E47174" w:rsidRPr="00E47174" w:rsidRDefault="00E47174" w:rsidP="00E47174">
      <w:r w:rsidRPr="00E47174">
        <w:t>- Die robustesten Indikatorgruppen liegen ebenfalls auf der Fischseite.</w:t>
      </w:r>
    </w:p>
    <w:p w14:paraId="1199977B" w14:textId="77777777" w:rsidR="00E47174" w:rsidRPr="00E47174" w:rsidRDefault="00E47174" w:rsidP="00E47174">
      <w:r w:rsidRPr="00E47174">
        <w:t>- Signifikante Beispiele sind wrasses, triggerfishes, labridae und balistidae.</w:t>
      </w:r>
    </w:p>
    <w:p w14:paraId="4C54FA9D" w14:textId="54125398" w:rsidR="00E47174" w:rsidRPr="00E47174" w:rsidRDefault="00E47174" w:rsidP="00E47174">
      <w:r w:rsidRPr="00E47174">
        <w:t xml:space="preserve">- Algenindikatoren bleiben hier explorativ und werden nicht robust </w:t>
      </w:r>
      <w:r w:rsidR="006A3FE9" w:rsidRPr="00E47174">
        <w:t>bestätigt</w:t>
      </w:r>
      <w:r w:rsidRPr="00E47174">
        <w:t>.</w:t>
      </w:r>
    </w:p>
    <w:p w14:paraId="731F23F6" w14:textId="77777777" w:rsidR="00E47174" w:rsidRPr="00E47174" w:rsidRDefault="00E47174" w:rsidP="00E47174"/>
    <w:p w14:paraId="0CB386C9" w14:textId="4DB643E8" w:rsidR="00E47174" w:rsidRPr="00E47174" w:rsidRDefault="00E47174" w:rsidP="00E47174">
      <w:r w:rsidRPr="00E47174">
        <w:rPr>
          <w:b/>
          <w:bCs/>
        </w:rPr>
        <w:t>#### 5.4.3 Sensitivit</w:t>
      </w:r>
      <w:r w:rsidR="006A3FE9">
        <w:rPr>
          <w:b/>
          <w:bCs/>
        </w:rPr>
        <w:t>ä</w:t>
      </w:r>
      <w:r w:rsidRPr="00E47174">
        <w:rPr>
          <w:b/>
          <w:bCs/>
        </w:rPr>
        <w:t>tsanalyse</w:t>
      </w:r>
    </w:p>
    <w:p w14:paraId="3D83F709" w14:textId="77777777" w:rsidR="00E47174" w:rsidRPr="00E47174" w:rsidRDefault="00E47174" w:rsidP="00E47174"/>
    <w:p w14:paraId="0AA8DC34" w14:textId="77777777" w:rsidR="00E47174" w:rsidRPr="00E47174" w:rsidRDefault="00E47174" w:rsidP="00E47174">
      <w:r w:rsidRPr="00E47174">
        <w:t>- Die Fish-vs-Algae-Signale bleiben unter gefilterten Szenarien erhalten.</w:t>
      </w:r>
    </w:p>
    <w:p w14:paraId="0B1478C2" w14:textId="1DFBD115" w:rsidR="00E47174" w:rsidRPr="00E47174" w:rsidRDefault="00E47174" w:rsidP="00E47174">
      <w:r w:rsidRPr="00E47174">
        <w:t xml:space="preserve">- Weder dominante Videos noch seltene Features </w:t>
      </w:r>
      <w:r w:rsidR="006A3FE9" w:rsidRPr="00E47174">
        <w:t>erklären</w:t>
      </w:r>
      <w:r w:rsidRPr="00E47174">
        <w:t xml:space="preserve"> die Hauptergebnisse allein.</w:t>
      </w:r>
    </w:p>
    <w:p w14:paraId="2B6950FE" w14:textId="77F9F075" w:rsidR="00E47174" w:rsidRPr="00E47174" w:rsidRDefault="00E47174" w:rsidP="00E47174">
      <w:r w:rsidRPr="00E47174">
        <w:t xml:space="preserve">- Der robuste Kern der Ergebnisse ist damit nicht auf ein einzelnes </w:t>
      </w:r>
      <w:r w:rsidR="006A3FE9" w:rsidRPr="00E47174">
        <w:t>Ausreißer</w:t>
      </w:r>
      <w:r w:rsidR="006A3FE9">
        <w:t>s</w:t>
      </w:r>
      <w:r w:rsidR="006A3FE9" w:rsidRPr="00E47174">
        <w:t>et</w:t>
      </w:r>
      <w:r w:rsidRPr="00E47174">
        <w:t xml:space="preserve"> reduzierbar.</w:t>
      </w:r>
    </w:p>
    <w:p w14:paraId="0254E1B1" w14:textId="77777777" w:rsidR="00E47174" w:rsidRPr="00E47174" w:rsidRDefault="00E47174" w:rsidP="00E47174"/>
    <w:p w14:paraId="0D62E65F" w14:textId="77777777" w:rsidR="00E47174" w:rsidRPr="00E47174" w:rsidRDefault="00E47174" w:rsidP="00E47174">
      <w:pPr>
        <w:rPr>
          <w:lang w:val="en-GB"/>
        </w:rPr>
      </w:pPr>
      <w:r w:rsidRPr="00E47174">
        <w:rPr>
          <w:b/>
          <w:bCs/>
          <w:lang w:val="en-GB"/>
        </w:rPr>
        <w:t>#### 5.4.4 Interested-/Feeding-Gesamtuebersicht</w:t>
      </w:r>
    </w:p>
    <w:p w14:paraId="55166161" w14:textId="77777777" w:rsidR="00E47174" w:rsidRPr="00E47174" w:rsidRDefault="00E47174" w:rsidP="00E47174">
      <w:pPr>
        <w:rPr>
          <w:lang w:val="en-GB"/>
        </w:rPr>
      </w:pPr>
    </w:p>
    <w:p w14:paraId="56A296C9" w14:textId="19B4A1E2" w:rsidR="00E47174" w:rsidRPr="00E47174" w:rsidRDefault="00E47174" w:rsidP="00E47174">
      <w:r w:rsidRPr="00E47174">
        <w:t>- Feeding zeigt standortabh</w:t>
      </w:r>
      <w:r w:rsidR="006A3FE9">
        <w:t>ä</w:t>
      </w:r>
      <w:r w:rsidRPr="00E47174">
        <w:t xml:space="preserve">ngige </w:t>
      </w:r>
      <w:r w:rsidR="006A3FE9">
        <w:t>köder</w:t>
      </w:r>
      <w:r w:rsidRPr="00E47174">
        <w:t>bezogene Muster: in Milimani und Utumbi gibt es globale Total-Event-Signale, in Nursery ist das Muster schwächer bzw. taxonabhängiger.</w:t>
      </w:r>
    </w:p>
    <w:p w14:paraId="367F80FA" w14:textId="57ACEAE7" w:rsidR="00E47174" w:rsidRPr="00E47174" w:rsidRDefault="00E47174" w:rsidP="00E47174">
      <w:r w:rsidRPr="00E47174">
        <w:t xml:space="preserve">- Interested ist insgesamt seltener robust, erreicht aber in Utumbi </w:t>
      </w:r>
      <w:r w:rsidR="006A3FE9">
        <w:t>für</w:t>
      </w:r>
      <w:r w:rsidRPr="00E47174">
        <w:t xml:space="preserve"> die Total-Events ebenfalls ein klares Signal.</w:t>
      </w:r>
    </w:p>
    <w:p w14:paraId="5483B622" w14:textId="1DD9CAAB" w:rsidR="00E47174" w:rsidRPr="00E47174" w:rsidRDefault="00E47174" w:rsidP="00E47174">
      <w:r w:rsidRPr="00E47174">
        <w:lastRenderedPageBreak/>
        <w:t xml:space="preserve">- Das zielgenaue Nursery-Fokusupdate auf algaemix vs mackerel zeigt </w:t>
      </w:r>
      <w:r w:rsidR="006A3FE9">
        <w:t>für</w:t>
      </w:r>
      <w:r w:rsidRPr="00E47174">
        <w:t xml:space="preserve"> zwei vorab definierte Taxa eine sehr starke Trennung, bleibt unter Holm aber knapp nicht robust.</w:t>
      </w:r>
    </w:p>
    <w:p w14:paraId="5BEF22D9" w14:textId="77777777" w:rsidR="00E47174" w:rsidRPr="00E47174" w:rsidRDefault="00E47174" w:rsidP="00E47174"/>
    <w:p w14:paraId="0018B946" w14:textId="3696C011" w:rsidR="00E47174" w:rsidRPr="00E47174" w:rsidRDefault="00E47174" w:rsidP="00E47174">
      <w:r w:rsidRPr="00E47174">
        <w:t xml:space="preserve">- Insgesamt </w:t>
      </w:r>
      <w:r w:rsidR="006A3FE9" w:rsidRPr="00E47174">
        <w:t>bestätigen</w:t>
      </w:r>
      <w:r w:rsidRPr="00E47174">
        <w:t xml:space="preserve"> diese Robustheitschecks das Grundmuster: Fish-vs-Algae ist real, aber die </w:t>
      </w:r>
      <w:r w:rsidR="006A3FE9" w:rsidRPr="00E47174">
        <w:t>stärksten</w:t>
      </w:r>
      <w:r w:rsidRPr="00E47174">
        <w:t xml:space="preserve"> Gegenhypothesen bleiben standort- und featureabhängig.</w:t>
      </w:r>
    </w:p>
    <w:p w14:paraId="0715C639" w14:textId="77777777" w:rsidR="00E47174" w:rsidRPr="00E47174" w:rsidRDefault="00E47174" w:rsidP="00E47174"/>
    <w:p w14:paraId="76069B97" w14:textId="0A40C58D" w:rsidR="00E47174" w:rsidRPr="00E47174" w:rsidRDefault="00E47174" w:rsidP="00E47174">
      <w:r w:rsidRPr="00E47174">
        <w:rPr>
          <w:b/>
          <w:bCs/>
        </w:rPr>
        <w:t>## 6. Herbivore-Fokus: a priori Tests und Feeding-Filter</w:t>
      </w:r>
    </w:p>
    <w:p w14:paraId="768BD72E" w14:textId="77777777" w:rsidR="00E47174" w:rsidRPr="00E47174" w:rsidRDefault="00E47174" w:rsidP="00E47174">
      <w:r w:rsidRPr="00E47174">
        <w:t>Diese Sektion beantwortet die Leitfrage direkt.</w:t>
      </w:r>
    </w:p>
    <w:p w14:paraId="6DCAEC21" w14:textId="77777777" w:rsidR="00E47174" w:rsidRPr="00E47174" w:rsidRDefault="00E47174" w:rsidP="00E47174"/>
    <w:p w14:paraId="1CD1A7E6" w14:textId="77777777" w:rsidR="00E47174" w:rsidRPr="00E47174" w:rsidRDefault="00E47174" w:rsidP="00E47174">
      <w:r w:rsidRPr="00E47174">
        <w:t>Die zentrale Hypothese lautet:</w:t>
      </w:r>
    </w:p>
    <w:p w14:paraId="3222EA69" w14:textId="5D73E916" w:rsidR="00E47174" w:rsidRPr="00E47174" w:rsidRDefault="00E47174" w:rsidP="00E47174">
      <w:r w:rsidRPr="00E47174">
        <w:t xml:space="preserve">- Algenfressende Taxa zeigen </w:t>
      </w:r>
      <w:r w:rsidR="006A3FE9" w:rsidRPr="00E47174">
        <w:t>höheres</w:t>
      </w:r>
      <w:r w:rsidRPr="00E47174">
        <w:t xml:space="preserve"> MaxN und/oder </w:t>
      </w:r>
      <w:r w:rsidR="006A3FE9" w:rsidRPr="00E47174">
        <w:t>höheres</w:t>
      </w:r>
      <w:r w:rsidRPr="00E47174">
        <w:t xml:space="preserve"> Feeding bei Algen</w:t>
      </w:r>
      <w:r w:rsidR="006A3FE9">
        <w:t>köder</w:t>
      </w:r>
      <w:r w:rsidRPr="00E47174">
        <w:t>n als bei Fisch</w:t>
      </w:r>
      <w:r w:rsidR="006A3FE9">
        <w:t>köder</w:t>
      </w:r>
      <w:r w:rsidRPr="00E47174">
        <w:t>n.</w:t>
      </w:r>
    </w:p>
    <w:p w14:paraId="00879F68" w14:textId="77777777" w:rsidR="00E47174" w:rsidRPr="00E47174" w:rsidRDefault="00E47174" w:rsidP="00E47174"/>
    <w:p w14:paraId="6DFB036A" w14:textId="2354F399" w:rsidR="00E47174" w:rsidRPr="00E47174" w:rsidRDefault="00E47174" w:rsidP="00E47174">
      <w:r w:rsidRPr="00E47174">
        <w:t xml:space="preserve">Diese Hypothese wird in zwei </w:t>
      </w:r>
      <w:r w:rsidR="006A3FE9" w:rsidRPr="00E47174">
        <w:t>komplementären</w:t>
      </w:r>
      <w:r w:rsidRPr="00E47174">
        <w:t xml:space="preserve"> Weisen getestet:</w:t>
      </w:r>
    </w:p>
    <w:p w14:paraId="51BEE0E9" w14:textId="1844431A" w:rsidR="00E47174" w:rsidRPr="00E47174" w:rsidRDefault="00E47174" w:rsidP="00E47174">
      <w:r w:rsidRPr="00E47174">
        <w:t xml:space="preserve">1. a priori Herbivore-MaxN-Test nur </w:t>
      </w:r>
      <w:r w:rsidR="006A3FE9">
        <w:t>für</w:t>
      </w:r>
      <w:r w:rsidRPr="00E47174">
        <w:t xml:space="preserve"> die vier Herbivore-Familien</w:t>
      </w:r>
    </w:p>
    <w:p w14:paraId="22C72323" w14:textId="58DC6B20" w:rsidR="00E47174" w:rsidRPr="00E47174" w:rsidRDefault="00E47174" w:rsidP="00E47174">
      <w:r w:rsidRPr="00E47174">
        <w:t xml:space="preserve">2. Herbivore-Feeding-Responsiveness nur </w:t>
      </w:r>
      <w:r w:rsidR="006A3FE9">
        <w:t>für</w:t>
      </w:r>
      <w:r w:rsidRPr="00E47174">
        <w:t xml:space="preserve"> Feeding-Verhalten</w:t>
      </w:r>
    </w:p>
    <w:p w14:paraId="4C9BBD0C" w14:textId="77777777" w:rsidR="00E47174" w:rsidRPr="00E47174" w:rsidRDefault="00E47174" w:rsidP="00E47174"/>
    <w:p w14:paraId="0DB04C34" w14:textId="77777777" w:rsidR="00E47174" w:rsidRPr="00E47174" w:rsidRDefault="00E47174" w:rsidP="00E47174">
      <w:r w:rsidRPr="00E47174">
        <w:rPr>
          <w:b/>
          <w:bCs/>
        </w:rPr>
        <w:t>### 6.1 Welche Gruppen wurden hier getestet und was verbirgt sich dahinter?</w:t>
      </w:r>
    </w:p>
    <w:p w14:paraId="3F682E5F" w14:textId="77777777" w:rsidR="00E47174" w:rsidRPr="00E47174" w:rsidRDefault="00E47174" w:rsidP="00E47174"/>
    <w:p w14:paraId="1AC7D74B" w14:textId="77777777" w:rsidR="00E47174" w:rsidRPr="00E47174" w:rsidRDefault="00E47174" w:rsidP="00E47174">
      <w:r w:rsidRPr="00E47174">
        <w:rPr>
          <w:b/>
          <w:bCs/>
        </w:rPr>
        <w:t>#### 6.1.1 Herbivore-Kernfamilien</w:t>
      </w:r>
    </w:p>
    <w:p w14:paraId="7F9B177B" w14:textId="77777777" w:rsidR="00E47174" w:rsidRPr="00E47174" w:rsidRDefault="00E47174" w:rsidP="00E47174">
      <w:r w:rsidRPr="00E47174">
        <w:t>- Siganidae = Rabbitfische</w:t>
      </w:r>
    </w:p>
    <w:p w14:paraId="7BE0D592" w14:textId="77777777" w:rsidR="00E47174" w:rsidRPr="00E47174" w:rsidRDefault="00E47174" w:rsidP="00E47174">
      <w:r w:rsidRPr="00E47174">
        <w:t>- Acanthuridae = Surgeonfische/Chirurgenfische</w:t>
      </w:r>
    </w:p>
    <w:p w14:paraId="7B6E4709" w14:textId="77777777" w:rsidR="00E47174" w:rsidRPr="00E47174" w:rsidRDefault="00E47174" w:rsidP="00E47174">
      <w:r w:rsidRPr="00E47174">
        <w:t>- Scaridae = Papageienfische</w:t>
      </w:r>
    </w:p>
    <w:p w14:paraId="50A80DFE" w14:textId="77777777" w:rsidR="00E47174" w:rsidRPr="00E47174" w:rsidRDefault="00E47174" w:rsidP="00E47174">
      <w:r w:rsidRPr="00E47174">
        <w:t>- Blenniidae = Blennies</w:t>
      </w:r>
    </w:p>
    <w:p w14:paraId="5A2DAE80" w14:textId="77777777" w:rsidR="00E47174" w:rsidRPr="00E47174" w:rsidRDefault="00E47174" w:rsidP="00E47174"/>
    <w:p w14:paraId="258C4D8D" w14:textId="77777777" w:rsidR="00E47174" w:rsidRPr="00E47174" w:rsidRDefault="00E47174" w:rsidP="00E47174">
      <w:r w:rsidRPr="00E47174">
        <w:t>Konkrete Taxa, die hinter diesen Gruppen stehen, sind im Datensatz u. a.:</w:t>
      </w:r>
    </w:p>
    <w:p w14:paraId="1287E707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species::bullethead (chlorurus sordidus) = Scaridae</w:t>
      </w:r>
    </w:p>
    <w:p w14:paraId="02B6B1FE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species::blue barred (scarus ghobban) = Scaridae</w:t>
      </w:r>
    </w:p>
    <w:p w14:paraId="35D70476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species::sailfin tang (zebrasoma desjardinii) = Acanthuridae</w:t>
      </w:r>
    </w:p>
    <w:p w14:paraId="14D2FCA3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lastRenderedPageBreak/>
        <w:t>- species::whitetail (acanthurus thompsoni) = Acanthuridae</w:t>
      </w:r>
    </w:p>
    <w:p w14:paraId="7D32B48E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genus::zebrasoma = Acanthuridae-nahe Taxa</w:t>
      </w:r>
    </w:p>
    <w:p w14:paraId="1D45A665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genus::siganus = Siganidae</w:t>
      </w:r>
    </w:p>
    <w:p w14:paraId="140D3F72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family_label::parrotfishes (scaridae) = Scaridae</w:t>
      </w:r>
    </w:p>
    <w:p w14:paraId="5B47A838" w14:textId="77777777" w:rsidR="00E47174" w:rsidRPr="00E47174" w:rsidRDefault="00E47174" w:rsidP="00E47174">
      <w:pPr>
        <w:rPr>
          <w:lang w:val="en-GB"/>
        </w:rPr>
      </w:pPr>
    </w:p>
    <w:p w14:paraId="670D41D6" w14:textId="77777777" w:rsidR="00E47174" w:rsidRPr="00E47174" w:rsidRDefault="00E47174" w:rsidP="00E47174">
      <w:r w:rsidRPr="00E47174">
        <w:rPr>
          <w:b/>
          <w:bCs/>
        </w:rPr>
        <w:t>#### 6.1.2 Zusammengesetzte Herbivore-Gruppen im Feeding-Filter</w:t>
      </w:r>
    </w:p>
    <w:p w14:paraId="02A39240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herbivore_core_families = Siganidae, Acanthuridae, Scaridae, Blenniidae</w:t>
      </w:r>
    </w:p>
    <w:p w14:paraId="582E5D1E" w14:textId="77777777" w:rsidR="00E47174" w:rsidRPr="00E47174" w:rsidRDefault="00E47174" w:rsidP="00E47174">
      <w:r w:rsidRPr="00E47174">
        <w:t>- herbivore_extended_with_damselfishes = Kern-Herbivore plus kleinere Damselfish-nahe Gruppen</w:t>
      </w:r>
    </w:p>
    <w:p w14:paraId="05B726C4" w14:textId="77777777" w:rsidR="00E47174" w:rsidRPr="00E47174" w:rsidRDefault="00E47174" w:rsidP="00E47174"/>
    <w:p w14:paraId="5E56CFAB" w14:textId="77777777" w:rsidR="00E47174" w:rsidRPr="00E47174" w:rsidRDefault="00E47174" w:rsidP="00E47174">
      <w:r w:rsidRPr="00E47174">
        <w:rPr>
          <w:b/>
          <w:bCs/>
        </w:rPr>
        <w:t>#### 6.1.3 Vergleichsgruppen mit Fisch- oder Invertivoren-Bezug</w:t>
      </w:r>
    </w:p>
    <w:p w14:paraId="4369C23D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piscivore_core_families</w:t>
      </w:r>
    </w:p>
    <w:p w14:paraId="4B4D864F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snappers</w:t>
      </w:r>
    </w:p>
    <w:p w14:paraId="782670F8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groupers_large</w:t>
      </w:r>
    </w:p>
    <w:p w14:paraId="75C8C5FD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eels</w:t>
      </w:r>
    </w:p>
    <w:p w14:paraId="32606A54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triggerfishes</w:t>
      </w:r>
    </w:p>
    <w:p w14:paraId="37DBF640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invertivore_general</w:t>
      </w:r>
    </w:p>
    <w:p w14:paraId="0C82D802" w14:textId="77777777" w:rsidR="00E47174" w:rsidRPr="00E47174" w:rsidRDefault="00E47174" w:rsidP="00E47174">
      <w:pPr>
        <w:rPr>
          <w:lang w:val="en-GB"/>
        </w:rPr>
      </w:pPr>
    </w:p>
    <w:p w14:paraId="2395BE76" w14:textId="71E7604D" w:rsidR="00E47174" w:rsidRPr="00497743" w:rsidRDefault="00E47174" w:rsidP="00E47174">
      <w:pPr>
        <w:rPr>
          <w:lang w:val="en-GB"/>
        </w:rPr>
      </w:pPr>
      <w:r w:rsidRPr="00E47174">
        <w:rPr>
          <w:b/>
          <w:bCs/>
          <w:lang w:val="en-GB"/>
        </w:rPr>
        <w:t>### 6.2 A priori Herbivore-MaxN-Test</w:t>
      </w:r>
    </w:p>
    <w:p w14:paraId="42B88B09" w14:textId="77777777" w:rsidR="00E47174" w:rsidRPr="00E47174" w:rsidRDefault="00E47174" w:rsidP="00E47174">
      <w:r w:rsidRPr="00E47174">
        <w:rPr>
          <w:b/>
          <w:bCs/>
        </w:rPr>
        <w:t>#### 6.2.1 Gesamturteil</w:t>
      </w:r>
    </w:p>
    <w:p w14:paraId="3CBAADC3" w14:textId="0824DDE5" w:rsidR="00E47174" w:rsidRPr="00E47174" w:rsidRDefault="00E47174" w:rsidP="00E47174">
      <w:r w:rsidRPr="00E47174">
        <w:t xml:space="preserve">- Die klare, robuste </w:t>
      </w:r>
      <w:r w:rsidR="006A3FE9" w:rsidRPr="00E47174">
        <w:t>Bestätigung</w:t>
      </w:r>
      <w:r w:rsidRPr="00E47174">
        <w:t xml:space="preserve"> der Algen-Hypothese findet sich in Nursery.</w:t>
      </w:r>
    </w:p>
    <w:p w14:paraId="60A8F558" w14:textId="77777777" w:rsidR="00E47174" w:rsidRPr="00E47174" w:rsidRDefault="00E47174" w:rsidP="00E47174">
      <w:r w:rsidRPr="00E47174">
        <w:t>- Dort ist Acanthuridae Holm-signifikant mit starkem Effekt.</w:t>
      </w:r>
    </w:p>
    <w:p w14:paraId="4CD91333" w14:textId="73B6F8C2" w:rsidR="00E47174" w:rsidRPr="00E47174" w:rsidRDefault="00E47174" w:rsidP="00E47174">
      <w:r w:rsidRPr="00E47174">
        <w:t xml:space="preserve">- In Utumbi gibt es nur Trends, keine robuste </w:t>
      </w:r>
      <w:r w:rsidR="006A3FE9" w:rsidRPr="00E47174">
        <w:t>Bestätigung</w:t>
      </w:r>
      <w:r w:rsidRPr="00E47174">
        <w:t>.</w:t>
      </w:r>
    </w:p>
    <w:p w14:paraId="3EC26A63" w14:textId="2D80821E" w:rsidR="00E47174" w:rsidRPr="00E47174" w:rsidRDefault="00E47174" w:rsidP="00E47174">
      <w:r w:rsidRPr="00E47174">
        <w:t xml:space="preserve">- In Milimani gibt es keine </w:t>
      </w:r>
      <w:r w:rsidR="006A3FE9" w:rsidRPr="00E47174">
        <w:t>Unterstützung</w:t>
      </w:r>
      <w:r w:rsidRPr="00E47174">
        <w:t>.</w:t>
      </w:r>
    </w:p>
    <w:p w14:paraId="43783028" w14:textId="77777777" w:rsidR="00E47174" w:rsidRPr="00E47174" w:rsidRDefault="00E47174" w:rsidP="00E47174"/>
    <w:p w14:paraId="74DC405A" w14:textId="19D6A050" w:rsidR="00E47174" w:rsidRPr="00E47174" w:rsidRDefault="00E47174" w:rsidP="00E47174">
      <w:r w:rsidRPr="00E47174">
        <w:rPr>
          <w:b/>
          <w:bCs/>
        </w:rPr>
        <w:t xml:space="preserve">#### 6.2.2 Wo ist die Hypothese </w:t>
      </w:r>
      <w:r w:rsidR="006A3FE9" w:rsidRPr="00E47174">
        <w:rPr>
          <w:b/>
          <w:bCs/>
        </w:rPr>
        <w:t>bestätigt</w:t>
      </w:r>
      <w:r w:rsidRPr="00E47174">
        <w:rPr>
          <w:b/>
          <w:bCs/>
        </w:rPr>
        <w:t>?</w:t>
      </w:r>
    </w:p>
    <w:p w14:paraId="409DA406" w14:textId="77777777" w:rsidR="00E47174" w:rsidRPr="00E47174" w:rsidRDefault="00E47174" w:rsidP="00E47174"/>
    <w:p w14:paraId="7AAA403C" w14:textId="3A67351C" w:rsidR="00E47174" w:rsidRPr="00E47174" w:rsidRDefault="00E47174" w:rsidP="00E47174">
      <w:r w:rsidRPr="00E47174">
        <w:t xml:space="preserve">Nursery: Acanthuridae eindeutig </w:t>
      </w:r>
      <w:r w:rsidR="006A3FE9" w:rsidRPr="00E47174">
        <w:t>bestätigt</w:t>
      </w:r>
    </w:p>
    <w:p w14:paraId="706F37A1" w14:textId="77777777" w:rsidR="00E47174" w:rsidRPr="00E47174" w:rsidRDefault="00E47174" w:rsidP="00E47174">
      <w:r w:rsidRPr="00E47174">
        <w:t>- Algae MaxN-Median: 22.0</w:t>
      </w:r>
    </w:p>
    <w:p w14:paraId="75B602D0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lastRenderedPageBreak/>
        <w:t>- Fish MaxN-Median: 4.5</w:t>
      </w:r>
    </w:p>
    <w:p w14:paraId="6296D1FB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p_raw = 0.0070</w:t>
      </w:r>
    </w:p>
    <w:p w14:paraId="4F028417" w14:textId="77777777" w:rsidR="00E47174" w:rsidRPr="00E47174" w:rsidRDefault="00E47174" w:rsidP="00E47174">
      <w:r w:rsidRPr="00E47174">
        <w:t>- p_Holm = 0.0278</w:t>
      </w:r>
    </w:p>
    <w:p w14:paraId="2E925480" w14:textId="77777777" w:rsidR="00E47174" w:rsidRPr="00E47174" w:rsidRDefault="00E47174" w:rsidP="00E47174">
      <w:r w:rsidRPr="00E47174">
        <w:t>- Cliffs Delta = 1.0</w:t>
      </w:r>
    </w:p>
    <w:p w14:paraId="3EC08CCA" w14:textId="0CB245FC" w:rsidR="00E47174" w:rsidRPr="00E47174" w:rsidRDefault="00E47174" w:rsidP="00E47174">
      <w:r w:rsidRPr="00E47174">
        <w:t xml:space="preserve">- Interpretation: Hier ist die Hypothese klar </w:t>
      </w:r>
      <w:r w:rsidR="006A3FE9" w:rsidRPr="00E47174">
        <w:t>bestätigt</w:t>
      </w:r>
      <w:r w:rsidRPr="00E47174">
        <w:t>.</w:t>
      </w:r>
    </w:p>
    <w:p w14:paraId="7BE5F67F" w14:textId="77777777" w:rsidR="00E47174" w:rsidRPr="00E47174" w:rsidRDefault="00E47174" w:rsidP="00E47174"/>
    <w:p w14:paraId="402E7387" w14:textId="0C3DA59A" w:rsidR="00E47174" w:rsidRPr="00E47174" w:rsidRDefault="00E47174" w:rsidP="00E47174">
      <w:r w:rsidRPr="00E47174">
        <w:rPr>
          <w:b/>
          <w:bCs/>
        </w:rPr>
        <w:t xml:space="preserve">#### 6.2.3 Wo ist die Hypothese nur bedingt </w:t>
      </w:r>
      <w:r w:rsidR="006A3FE9" w:rsidRPr="00E47174">
        <w:rPr>
          <w:b/>
          <w:bCs/>
        </w:rPr>
        <w:t>bestätigt</w:t>
      </w:r>
      <w:r w:rsidRPr="00E47174">
        <w:rPr>
          <w:b/>
          <w:bCs/>
        </w:rPr>
        <w:t>?</w:t>
      </w:r>
    </w:p>
    <w:p w14:paraId="5112D297" w14:textId="77777777" w:rsidR="00E47174" w:rsidRPr="00E47174" w:rsidRDefault="00E47174" w:rsidP="00E47174"/>
    <w:p w14:paraId="5A25CECF" w14:textId="77777777" w:rsidR="00E47174" w:rsidRPr="00E47174" w:rsidRDefault="00E47174" w:rsidP="00E47174">
      <w:r w:rsidRPr="00E47174">
        <w:t>Nursery: Siganidae als Trend</w:t>
      </w:r>
    </w:p>
    <w:p w14:paraId="777BC0E0" w14:textId="77777777" w:rsidR="00E47174" w:rsidRPr="00E47174" w:rsidRDefault="00E47174" w:rsidP="00E47174">
      <w:r w:rsidRPr="00E47174">
        <w:t>- Algae MaxN-Median: 4.0</w:t>
      </w:r>
    </w:p>
    <w:p w14:paraId="61A33DDF" w14:textId="77777777" w:rsidR="00E47174" w:rsidRPr="00E47174" w:rsidRDefault="00E47174" w:rsidP="00E47174">
      <w:r w:rsidRPr="00E47174">
        <w:t>- Fish MaxN-Median: 1.0</w:t>
      </w:r>
    </w:p>
    <w:p w14:paraId="4E896E73" w14:textId="77777777" w:rsidR="00E47174" w:rsidRPr="00E47174" w:rsidRDefault="00E47174" w:rsidP="00E47174">
      <w:r w:rsidRPr="00E47174">
        <w:t>- p_raw = 0.0104</w:t>
      </w:r>
    </w:p>
    <w:p w14:paraId="095F14D6" w14:textId="77777777" w:rsidR="00E47174" w:rsidRPr="00E47174" w:rsidRDefault="00E47174" w:rsidP="00E47174">
      <w:r w:rsidRPr="00E47174">
        <w:t>- p_Holm = 0.3373</w:t>
      </w:r>
    </w:p>
    <w:p w14:paraId="1FAF0E2A" w14:textId="77777777" w:rsidR="00E47174" w:rsidRPr="00E47174" w:rsidRDefault="00E47174" w:rsidP="00E47174">
      <w:r w:rsidRPr="00E47174">
        <w:t>- Cliffs Delta = 0.5</w:t>
      </w:r>
    </w:p>
    <w:p w14:paraId="19BF327C" w14:textId="77777777" w:rsidR="00E47174" w:rsidRPr="00E47174" w:rsidRDefault="00E47174" w:rsidP="00E47174">
      <w:r w:rsidRPr="00E47174">
        <w:t>- Interpretation: biologisch plausibler Algen-Trend, aber nach Holm nicht robust.</w:t>
      </w:r>
    </w:p>
    <w:p w14:paraId="57006EA0" w14:textId="77777777" w:rsidR="00E47174" w:rsidRPr="00E47174" w:rsidRDefault="00E47174" w:rsidP="00E47174"/>
    <w:p w14:paraId="46A0D714" w14:textId="77777777" w:rsidR="00E47174" w:rsidRPr="00E47174" w:rsidRDefault="00E47174" w:rsidP="00E47174">
      <w:r w:rsidRPr="00E47174">
        <w:t>Utumbi: Scaridae und Siganidae als Trends</w:t>
      </w:r>
    </w:p>
    <w:p w14:paraId="2367E3C6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Scaridae: Algae 11.0 vs Fish 7.0, p_raw = 0.1743, p_Holm = 0.6970, Cliffs Delta = 0.333</w:t>
      </w:r>
    </w:p>
    <w:p w14:paraId="6399DDAC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Siganidae: Algae 2.0 vs Fish 1.0, p_raw = 0.2845, p_Holm = 0.8535, Cliffs Delta = 0.20</w:t>
      </w:r>
    </w:p>
    <w:p w14:paraId="20D9F8E9" w14:textId="77777777" w:rsidR="00E47174" w:rsidRPr="00E47174" w:rsidRDefault="00E47174" w:rsidP="00E47174">
      <w:r w:rsidRPr="00E47174">
        <w:t>- Interpretation: Richtung stimmt teilweise, aber der statistische Nachweis ist zu schwach.</w:t>
      </w:r>
    </w:p>
    <w:p w14:paraId="652ECBEC" w14:textId="77777777" w:rsidR="00E47174" w:rsidRPr="00E47174" w:rsidRDefault="00E47174" w:rsidP="00E47174"/>
    <w:p w14:paraId="4F520F4D" w14:textId="77777777" w:rsidR="00E47174" w:rsidRPr="00E47174" w:rsidRDefault="00E47174" w:rsidP="00E47174">
      <w:r w:rsidRPr="00E47174">
        <w:rPr>
          <w:b/>
          <w:bCs/>
        </w:rPr>
        <w:t>#### 6.2.4 Wo gibt es keine klare Aussage?</w:t>
      </w:r>
    </w:p>
    <w:p w14:paraId="1A21CC66" w14:textId="77777777" w:rsidR="00E47174" w:rsidRPr="00E47174" w:rsidRDefault="00E47174" w:rsidP="00E47174"/>
    <w:p w14:paraId="1DAB2D37" w14:textId="77777777" w:rsidR="00E47174" w:rsidRPr="00E47174" w:rsidRDefault="00E47174" w:rsidP="00E47174">
      <w:r w:rsidRPr="00E47174">
        <w:t>Milimani</w:t>
      </w:r>
    </w:p>
    <w:p w14:paraId="4AF24762" w14:textId="01E92CE2" w:rsidR="00E47174" w:rsidRPr="00E47174" w:rsidRDefault="00E47174" w:rsidP="00E47174">
      <w:r w:rsidRPr="00E47174">
        <w:t xml:space="preserve">- Acanthuridae: Fish deutlich </w:t>
      </w:r>
      <w:r w:rsidR="006A3FE9" w:rsidRPr="00E47174">
        <w:t>höher</w:t>
      </w:r>
      <w:r w:rsidRPr="00E47174">
        <w:t xml:space="preserve"> als Algae (22.5 vs 5.0)</w:t>
      </w:r>
    </w:p>
    <w:p w14:paraId="4BA9617A" w14:textId="5E205891" w:rsidR="00E47174" w:rsidRPr="00E47174" w:rsidRDefault="00E47174" w:rsidP="00E47174">
      <w:r w:rsidRPr="00E47174">
        <w:t xml:space="preserve">- Scaridae: Fish leicht </w:t>
      </w:r>
      <w:r w:rsidR="006A3FE9" w:rsidRPr="00E47174">
        <w:t>höher</w:t>
      </w:r>
      <w:r w:rsidRPr="00E47174">
        <w:t xml:space="preserve"> als Algae (6.0 vs 5.0)</w:t>
      </w:r>
    </w:p>
    <w:p w14:paraId="3C0D6E38" w14:textId="77777777" w:rsidR="00E47174" w:rsidRPr="00E47174" w:rsidRDefault="00E47174" w:rsidP="00E47174">
      <w:r w:rsidRPr="00E47174">
        <w:t>- Siganidae: kein Unterschied</w:t>
      </w:r>
    </w:p>
    <w:p w14:paraId="6A4A3F92" w14:textId="77777777" w:rsidR="00E47174" w:rsidRPr="00E47174" w:rsidRDefault="00E47174" w:rsidP="00E47174">
      <w:r w:rsidRPr="00E47174">
        <w:t>- Blenniidae: sehr geringe Werte</w:t>
      </w:r>
    </w:p>
    <w:p w14:paraId="3D75AD17" w14:textId="0D04C797" w:rsidR="00E47174" w:rsidRPr="00E47174" w:rsidRDefault="00E47174" w:rsidP="00E47174">
      <w:r w:rsidRPr="00E47174">
        <w:lastRenderedPageBreak/>
        <w:t xml:space="preserve">- Interpretation: keine </w:t>
      </w:r>
      <w:r w:rsidR="006A3FE9" w:rsidRPr="00E47174">
        <w:t>Bestätigung</w:t>
      </w:r>
      <w:r w:rsidRPr="00E47174">
        <w:t xml:space="preserve"> der Algen-Hypothese.</w:t>
      </w:r>
    </w:p>
    <w:p w14:paraId="667E1828" w14:textId="77777777" w:rsidR="00E47174" w:rsidRPr="00E47174" w:rsidRDefault="00E47174" w:rsidP="00E47174"/>
    <w:p w14:paraId="0E719758" w14:textId="77777777" w:rsidR="00E47174" w:rsidRPr="00E47174" w:rsidRDefault="00E47174" w:rsidP="00E47174">
      <w:r w:rsidRPr="00E47174">
        <w:t>Blenniidae an allen Standorten</w:t>
      </w:r>
    </w:p>
    <w:p w14:paraId="36C7B228" w14:textId="6C9CA25C" w:rsidR="00E47174" w:rsidRPr="00E47174" w:rsidRDefault="00E47174" w:rsidP="00E47174">
      <w:r w:rsidRPr="00E47174">
        <w:t>- keine robuste Algen-</w:t>
      </w:r>
      <w:r w:rsidR="006A3FE9" w:rsidRPr="00E47174">
        <w:t>Bestätigung</w:t>
      </w:r>
    </w:p>
    <w:p w14:paraId="260A824C" w14:textId="202017FF" w:rsidR="00E47174" w:rsidRPr="00E47174" w:rsidRDefault="00E47174" w:rsidP="00E47174">
      <w:r w:rsidRPr="00E47174">
        <w:t xml:space="preserve">- Werte sind zu niedrig oder zu </w:t>
      </w:r>
      <w:r w:rsidR="006A3FE9" w:rsidRPr="00E47174">
        <w:t>ausbalanciert</w:t>
      </w:r>
      <w:r w:rsidRPr="00E47174">
        <w:t>, um einen klaren Algen-Effekt abzusichern</w:t>
      </w:r>
    </w:p>
    <w:p w14:paraId="7C35684F" w14:textId="77777777" w:rsidR="00E47174" w:rsidRPr="00E47174" w:rsidRDefault="00E47174" w:rsidP="00E47174"/>
    <w:p w14:paraId="27EFA293" w14:textId="77777777" w:rsidR="00E47174" w:rsidRPr="00E47174" w:rsidRDefault="00E47174" w:rsidP="00E47174">
      <w:r w:rsidRPr="00E47174">
        <w:rPr>
          <w:b/>
          <w:bCs/>
        </w:rPr>
        <w:t>#### 6.2.5 Zusammenfassung des MaxN-Fokus</w:t>
      </w:r>
    </w:p>
    <w:p w14:paraId="2F3CAF41" w14:textId="77777777" w:rsidR="00E47174" w:rsidRPr="00E47174" w:rsidRDefault="00E47174" w:rsidP="00E47174"/>
    <w:p w14:paraId="461C1FE3" w14:textId="208463AC" w:rsidR="00E47174" w:rsidRPr="00E47174" w:rsidRDefault="00E47174" w:rsidP="00E47174">
      <w:r w:rsidRPr="00E47174">
        <w:t xml:space="preserve">Wo wird die Hypothese </w:t>
      </w:r>
      <w:r w:rsidR="006A3FE9" w:rsidRPr="00E47174">
        <w:t>bestätigt</w:t>
      </w:r>
      <w:r w:rsidRPr="00E47174">
        <w:t>?</w:t>
      </w:r>
    </w:p>
    <w:p w14:paraId="4000280C" w14:textId="67D4AFB5" w:rsidR="00E47174" w:rsidRPr="00E47174" w:rsidRDefault="00E47174" w:rsidP="00E47174">
      <w:r w:rsidRPr="00E47174">
        <w:t xml:space="preserve">- Vor allem in Nursery, und dort besonders </w:t>
      </w:r>
      <w:r w:rsidR="006A3FE9">
        <w:t>für</w:t>
      </w:r>
      <w:r w:rsidRPr="00E47174">
        <w:t xml:space="preserve"> Acanthuridae.</w:t>
      </w:r>
    </w:p>
    <w:p w14:paraId="610D335E" w14:textId="77777777" w:rsidR="00E47174" w:rsidRPr="00E47174" w:rsidRDefault="00E47174" w:rsidP="00E47174"/>
    <w:p w14:paraId="52788346" w14:textId="77777777" w:rsidR="00E47174" w:rsidRPr="00E47174" w:rsidRDefault="00E47174" w:rsidP="00E47174">
      <w:r w:rsidRPr="00E47174">
        <w:t>Wo nur bedingt?</w:t>
      </w:r>
    </w:p>
    <w:p w14:paraId="7451045F" w14:textId="77777777" w:rsidR="00E47174" w:rsidRPr="00E47174" w:rsidRDefault="00E47174" w:rsidP="00E47174">
      <w:r w:rsidRPr="00E47174">
        <w:t>- Bei Siganidae und Scaridae in Utumbi und Nursery zeigen sich Richtungseffekte, aber keine robuste Holm-Signifikanz.</w:t>
      </w:r>
    </w:p>
    <w:p w14:paraId="63219896" w14:textId="77777777" w:rsidR="00E47174" w:rsidRPr="00E47174" w:rsidRDefault="00E47174" w:rsidP="00E47174"/>
    <w:p w14:paraId="1AE797DF" w14:textId="77777777" w:rsidR="00E47174" w:rsidRPr="00E47174" w:rsidRDefault="00E47174" w:rsidP="00E47174">
      <w:r w:rsidRPr="00E47174">
        <w:t>Wo keine klare Aussage?</w:t>
      </w:r>
    </w:p>
    <w:p w14:paraId="41BA16A3" w14:textId="77777777" w:rsidR="00E47174" w:rsidRPr="00E47174" w:rsidRDefault="00E47174" w:rsidP="00E47174">
      <w:r w:rsidRPr="00E47174">
        <w:t>- Milimani sowie Blenniidae im gesamten Datensatz.</w:t>
      </w:r>
    </w:p>
    <w:p w14:paraId="1B032FC7" w14:textId="77777777" w:rsidR="00E47174" w:rsidRPr="00E47174" w:rsidRDefault="00E47174" w:rsidP="00E47174"/>
    <w:p w14:paraId="644CA07C" w14:textId="77777777" w:rsidR="00E47174" w:rsidRPr="00E47174" w:rsidRDefault="00E47174" w:rsidP="00E47174">
      <w:pPr>
        <w:rPr>
          <w:lang w:val="en-GB"/>
        </w:rPr>
      </w:pPr>
      <w:r w:rsidRPr="00E47174">
        <w:rPr>
          <w:b/>
          <w:bCs/>
          <w:lang w:val="en-GB"/>
        </w:rPr>
        <w:t>### 6.3 Herbivore Feeding-Responsiveness</w:t>
      </w:r>
    </w:p>
    <w:p w14:paraId="1D196456" w14:textId="77777777" w:rsidR="00E47174" w:rsidRPr="00E47174" w:rsidRDefault="00E47174" w:rsidP="00E47174">
      <w:pPr>
        <w:rPr>
          <w:lang w:val="en-GB"/>
        </w:rPr>
      </w:pPr>
    </w:p>
    <w:p w14:paraId="722AF189" w14:textId="77777777" w:rsidR="00E47174" w:rsidRPr="00E47174" w:rsidRDefault="00E47174" w:rsidP="00E47174">
      <w:r w:rsidRPr="00E47174">
        <w:t>Hier geht es nicht um MaxN, sondern um die Frage:</w:t>
      </w:r>
    </w:p>
    <w:p w14:paraId="7480FABE" w14:textId="52AE4212" w:rsidR="00E47174" w:rsidRPr="00E47174" w:rsidRDefault="00E47174" w:rsidP="00E47174">
      <w:r w:rsidRPr="00E47174">
        <w:t>- Zeigen Herbivore bei Algen</w:t>
      </w:r>
      <w:r w:rsidR="006A3FE9">
        <w:t>köder</w:t>
      </w:r>
      <w:r w:rsidRPr="00E47174">
        <w:t xml:space="preserve">n </w:t>
      </w:r>
      <w:r w:rsidR="006A3FE9" w:rsidRPr="00E47174">
        <w:t>häufiger</w:t>
      </w:r>
      <w:r w:rsidRPr="00E47174">
        <w:t xml:space="preserve"> Feeding als bei Fisch</w:t>
      </w:r>
      <w:r w:rsidR="006A3FE9">
        <w:t>köder</w:t>
      </w:r>
      <w:r w:rsidRPr="00E47174">
        <w:t>n?</w:t>
      </w:r>
    </w:p>
    <w:p w14:paraId="13205379" w14:textId="77777777" w:rsidR="00E47174" w:rsidRPr="00E47174" w:rsidRDefault="00E47174" w:rsidP="00E47174"/>
    <w:p w14:paraId="5A2EF397" w14:textId="77777777" w:rsidR="00E47174" w:rsidRPr="00E47174" w:rsidRDefault="00E47174" w:rsidP="00E47174">
      <w:r w:rsidRPr="00E47174">
        <w:rPr>
          <w:b/>
          <w:bCs/>
        </w:rPr>
        <w:t>#### 6.3.1 Gesamturteil</w:t>
      </w:r>
    </w:p>
    <w:p w14:paraId="5643CF41" w14:textId="0DA7CDD4" w:rsidR="00E47174" w:rsidRPr="00E47174" w:rsidRDefault="00E47174" w:rsidP="00E47174">
      <w:r w:rsidRPr="00E47174">
        <w:t xml:space="preserve">- Nursery zeigt eine robuste </w:t>
      </w:r>
      <w:r w:rsidR="006A3FE9" w:rsidRPr="00E47174">
        <w:t>Bestätigung</w:t>
      </w:r>
      <w:r w:rsidRPr="00E47174">
        <w:t>.</w:t>
      </w:r>
    </w:p>
    <w:p w14:paraId="0272E3EF" w14:textId="77777777" w:rsidR="00E47174" w:rsidRPr="00E47174" w:rsidRDefault="00E47174" w:rsidP="00E47174">
      <w:r w:rsidRPr="00E47174">
        <w:t>- Milimani und Utumbi zeigen nur sehr schwache oder keine Signale.</w:t>
      </w:r>
    </w:p>
    <w:p w14:paraId="0C9EE9D8" w14:textId="77777777" w:rsidR="00E47174" w:rsidRPr="00E47174" w:rsidRDefault="00E47174" w:rsidP="00E47174"/>
    <w:p w14:paraId="477DC8C8" w14:textId="2297D2CB" w:rsidR="00E47174" w:rsidRPr="00E47174" w:rsidRDefault="00E47174" w:rsidP="00E47174">
      <w:r w:rsidRPr="00E47174">
        <w:rPr>
          <w:b/>
          <w:bCs/>
        </w:rPr>
        <w:t xml:space="preserve">#### 6.3.2 Wo ist die Hypothese </w:t>
      </w:r>
      <w:r w:rsidR="006A3FE9" w:rsidRPr="00E47174">
        <w:rPr>
          <w:b/>
          <w:bCs/>
        </w:rPr>
        <w:t>bestätigt</w:t>
      </w:r>
      <w:r w:rsidRPr="00E47174">
        <w:rPr>
          <w:b/>
          <w:bCs/>
        </w:rPr>
        <w:t>?</w:t>
      </w:r>
    </w:p>
    <w:p w14:paraId="3F8C6BCD" w14:textId="77777777" w:rsidR="00E47174" w:rsidRPr="00E47174" w:rsidRDefault="00E47174" w:rsidP="00E47174"/>
    <w:p w14:paraId="09106926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lastRenderedPageBreak/>
        <w:t>Nursery</w:t>
      </w:r>
    </w:p>
    <w:p w14:paraId="559E89D4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Algae Feeding-Rate: 0.2038</w:t>
      </w:r>
    </w:p>
    <w:p w14:paraId="3E1A7E9B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Fish Feeding-Rate: 0.0000</w:t>
      </w:r>
    </w:p>
    <w:p w14:paraId="1977CC10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p_raw = 0.005709</w:t>
      </w:r>
    </w:p>
    <w:p w14:paraId="23DC4DCB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p_Holm = 0.017126</w:t>
      </w:r>
    </w:p>
    <w:p w14:paraId="55A11F44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Cliffs Delta = 1.0</w:t>
      </w:r>
    </w:p>
    <w:p w14:paraId="21394839" w14:textId="52B086AA" w:rsidR="00E47174" w:rsidRPr="00E47174" w:rsidRDefault="00E47174" w:rsidP="00E47174">
      <w:r w:rsidRPr="00E47174">
        <w:t xml:space="preserve">- Interpretation: Hier wird die Hypothese klar </w:t>
      </w:r>
      <w:r w:rsidR="006A3FE9" w:rsidRPr="00E47174">
        <w:t>bestätigt</w:t>
      </w:r>
      <w:r w:rsidRPr="00E47174">
        <w:t>.</w:t>
      </w:r>
    </w:p>
    <w:p w14:paraId="2D94885A" w14:textId="77777777" w:rsidR="00E47174" w:rsidRPr="00E47174" w:rsidRDefault="00E47174" w:rsidP="00E47174"/>
    <w:p w14:paraId="363FAFC6" w14:textId="77777777" w:rsidR="00E47174" w:rsidRPr="00E47174" w:rsidRDefault="00E47174" w:rsidP="00E47174">
      <w:r w:rsidRPr="00E47174">
        <w:rPr>
          <w:b/>
          <w:bCs/>
        </w:rPr>
        <w:t>#### 6.3.3 Wo nur bedingt?</w:t>
      </w:r>
    </w:p>
    <w:p w14:paraId="444718EB" w14:textId="77777777" w:rsidR="00E47174" w:rsidRPr="00E47174" w:rsidRDefault="00E47174" w:rsidP="00E47174"/>
    <w:p w14:paraId="7693CEFA" w14:textId="77777777" w:rsidR="00E47174" w:rsidRPr="00E47174" w:rsidRDefault="00E47174" w:rsidP="00E47174">
      <w:r w:rsidRPr="00E47174">
        <w:t>Milimani</w:t>
      </w:r>
    </w:p>
    <w:p w14:paraId="1F784455" w14:textId="77777777" w:rsidR="00E47174" w:rsidRPr="00E47174" w:rsidRDefault="00E47174" w:rsidP="00E47174">
      <w:r w:rsidRPr="00E47174">
        <w:t>- Algae Feeding-Rate: 0.0029</w:t>
      </w:r>
    </w:p>
    <w:p w14:paraId="63E23FED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Fish Feeding-Rate: 0.0000</w:t>
      </w:r>
    </w:p>
    <w:p w14:paraId="79BB5923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p_raw = 0.317628</w:t>
      </w:r>
    </w:p>
    <w:p w14:paraId="23577F17" w14:textId="77777777" w:rsidR="00E47174" w:rsidRPr="00E47174" w:rsidRDefault="00E47174" w:rsidP="00E47174">
      <w:r w:rsidRPr="00E47174">
        <w:t>- p_Holm = 0.550985</w:t>
      </w:r>
    </w:p>
    <w:p w14:paraId="6EB35411" w14:textId="632B0DC4" w:rsidR="00E47174" w:rsidRPr="00E47174" w:rsidRDefault="00E47174" w:rsidP="00E47174">
      <w:r w:rsidRPr="00E47174">
        <w:t xml:space="preserve">- Interpretation: kleine Richtung, aber keine statistische </w:t>
      </w:r>
      <w:r w:rsidR="006A3FE9" w:rsidRPr="00E47174">
        <w:t>Stütze</w:t>
      </w:r>
      <w:r w:rsidRPr="00E47174">
        <w:t>.</w:t>
      </w:r>
    </w:p>
    <w:p w14:paraId="70AD11A6" w14:textId="77777777" w:rsidR="00E47174" w:rsidRPr="00E47174" w:rsidRDefault="00E47174" w:rsidP="00E47174"/>
    <w:p w14:paraId="3A8B08B6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Utumbi</w:t>
      </w:r>
    </w:p>
    <w:p w14:paraId="02DA0E41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Algae Feeding-Rate: 0.0030</w:t>
      </w:r>
    </w:p>
    <w:p w14:paraId="026188D1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Fish Feeding-Rate: 0.0000</w:t>
      </w:r>
    </w:p>
    <w:p w14:paraId="72CA6C0D" w14:textId="77777777" w:rsidR="00E47174" w:rsidRPr="00E47174" w:rsidRDefault="00E47174" w:rsidP="00E47174">
      <w:r w:rsidRPr="00E47174">
        <w:t>- p_raw = 0.275492</w:t>
      </w:r>
    </w:p>
    <w:p w14:paraId="5AA0336A" w14:textId="77777777" w:rsidR="00E47174" w:rsidRPr="00E47174" w:rsidRDefault="00E47174" w:rsidP="00E47174">
      <w:r w:rsidRPr="00E47174">
        <w:t>- p_Holm = 0.550985</w:t>
      </w:r>
    </w:p>
    <w:p w14:paraId="4EE15614" w14:textId="1BC1E24D" w:rsidR="00E47174" w:rsidRPr="00E47174" w:rsidRDefault="00E47174" w:rsidP="00E47174">
      <w:r w:rsidRPr="00E47174">
        <w:t xml:space="preserve">- Interpretation: ebenfalls keine robuste </w:t>
      </w:r>
      <w:r w:rsidR="006A3FE9" w:rsidRPr="00E47174">
        <w:t>Bestätigung</w:t>
      </w:r>
      <w:r w:rsidRPr="00E47174">
        <w:t>.</w:t>
      </w:r>
    </w:p>
    <w:p w14:paraId="35B01EAC" w14:textId="77777777" w:rsidR="00E47174" w:rsidRPr="00E47174" w:rsidRDefault="00E47174" w:rsidP="00E47174"/>
    <w:p w14:paraId="40958B6B" w14:textId="77777777" w:rsidR="00E47174" w:rsidRPr="00E47174" w:rsidRDefault="00E47174" w:rsidP="00E47174">
      <w:r w:rsidRPr="00E47174">
        <w:rPr>
          <w:b/>
          <w:bCs/>
        </w:rPr>
        <w:t>#### 6.3.4 Was bedeutet das biologisch?</w:t>
      </w:r>
    </w:p>
    <w:p w14:paraId="44126708" w14:textId="77777777" w:rsidR="00E47174" w:rsidRPr="00E47174" w:rsidRDefault="00E47174" w:rsidP="00E47174"/>
    <w:p w14:paraId="11076B9C" w14:textId="23E8A0CD" w:rsidR="00E47174" w:rsidRPr="00E47174" w:rsidRDefault="00E47174" w:rsidP="00E47174">
      <w:r w:rsidRPr="00E47174">
        <w:t>- In Nursery werden Algen</w:t>
      </w:r>
      <w:r w:rsidR="006A3FE9">
        <w:t>köder</w:t>
      </w:r>
      <w:r w:rsidRPr="00E47174">
        <w:t xml:space="preserve"> von Herbivoren nicht nur </w:t>
      </w:r>
      <w:r w:rsidR="006A3FE9" w:rsidRPr="00E47174">
        <w:t>pr</w:t>
      </w:r>
      <w:r w:rsidR="006A3FE9">
        <w:t>ä</w:t>
      </w:r>
      <w:r w:rsidR="006A3FE9" w:rsidRPr="00E47174">
        <w:t>sentabler</w:t>
      </w:r>
      <w:r w:rsidRPr="00E47174">
        <w:t>, sondern auch aktiv als Futterreiz genutzt.</w:t>
      </w:r>
    </w:p>
    <w:p w14:paraId="64B80102" w14:textId="3CB58E68" w:rsidR="00E47174" w:rsidRPr="00E47174" w:rsidRDefault="00E47174" w:rsidP="00E47174">
      <w:r w:rsidRPr="00E47174">
        <w:t xml:space="preserve">- Das ist inhaltlich </w:t>
      </w:r>
      <w:r w:rsidR="006A3FE9" w:rsidRPr="00E47174">
        <w:t>näher</w:t>
      </w:r>
      <w:r w:rsidRPr="00E47174">
        <w:t xml:space="preserve"> an der eigentlichen Hypothese als ein reines MaxN-Mass.</w:t>
      </w:r>
    </w:p>
    <w:p w14:paraId="020B928E" w14:textId="77777777" w:rsidR="00E47174" w:rsidRPr="00E47174" w:rsidRDefault="00E47174" w:rsidP="00E47174"/>
    <w:p w14:paraId="7164C92C" w14:textId="54665F02" w:rsidR="00E47174" w:rsidRPr="00E47174" w:rsidRDefault="00E47174" w:rsidP="00E47174">
      <w:r w:rsidRPr="00E47174">
        <w:rPr>
          <w:b/>
          <w:bCs/>
        </w:rPr>
        <w:t>### 6.4 Funktionsvergleich mit Feeding-Filter</w:t>
      </w:r>
    </w:p>
    <w:p w14:paraId="42867FF7" w14:textId="77777777" w:rsidR="00E47174" w:rsidRPr="00E47174" w:rsidRDefault="00E47174" w:rsidP="00E47174">
      <w:r w:rsidRPr="00E47174">
        <w:rPr>
          <w:b/>
          <w:bCs/>
        </w:rPr>
        <w:t>#### 6.4.1 Warum ist das wichtig?</w:t>
      </w:r>
    </w:p>
    <w:p w14:paraId="3CE7FE9F" w14:textId="77777777" w:rsidR="00E47174" w:rsidRPr="00E47174" w:rsidRDefault="00E47174" w:rsidP="00E47174"/>
    <w:p w14:paraId="2B1FF613" w14:textId="0C7652E6" w:rsidR="00E47174" w:rsidRPr="00E47174" w:rsidRDefault="00E47174" w:rsidP="00E47174">
      <w:r w:rsidRPr="00E47174">
        <w:t xml:space="preserve">- Der Standard-Funktionsvergleich fand </w:t>
      </w:r>
      <w:r w:rsidR="006A3FE9" w:rsidRPr="00E47174">
        <w:t>primär</w:t>
      </w:r>
      <w:r w:rsidRPr="00E47174">
        <w:t xml:space="preserve"> Gruppen, die bei Fisch</w:t>
      </w:r>
      <w:r w:rsidR="006A3FE9">
        <w:t>köder</w:t>
      </w:r>
      <w:r w:rsidRPr="00E47174">
        <w:t xml:space="preserve">n </w:t>
      </w:r>
      <w:r w:rsidR="006A3FE9" w:rsidRPr="00E47174">
        <w:t>häufiger</w:t>
      </w:r>
      <w:r w:rsidRPr="00E47174">
        <w:t xml:space="preserve"> sind.</w:t>
      </w:r>
    </w:p>
    <w:p w14:paraId="0430085A" w14:textId="3ACD4A50" w:rsidR="00E47174" w:rsidRPr="00E47174" w:rsidRDefault="00E47174" w:rsidP="00E47174">
      <w:r w:rsidRPr="00E47174">
        <w:t>- Der Feeding-Filter fragt eine andere biologische Ebene: Welche Gruppen fressen bei Algen</w:t>
      </w:r>
      <w:r w:rsidR="006A3FE9">
        <w:t>köder</w:t>
      </w:r>
      <w:r w:rsidRPr="00E47174">
        <w:t>n mehr?</w:t>
      </w:r>
    </w:p>
    <w:p w14:paraId="41BD292E" w14:textId="77777777" w:rsidR="00E47174" w:rsidRPr="00E47174" w:rsidRDefault="00E47174" w:rsidP="00E47174"/>
    <w:p w14:paraId="10E1A44D" w14:textId="77777777" w:rsidR="00E47174" w:rsidRPr="00E47174" w:rsidRDefault="00E47174" w:rsidP="00E47174">
      <w:r w:rsidRPr="00E47174">
        <w:rPr>
          <w:b/>
          <w:bCs/>
        </w:rPr>
        <w:t>#### 6.4.2 Welche Gruppen wurden dort verglichen?</w:t>
      </w:r>
    </w:p>
    <w:p w14:paraId="3B68E89A" w14:textId="77777777" w:rsidR="00E47174" w:rsidRPr="00E47174" w:rsidRDefault="00E47174" w:rsidP="00E47174"/>
    <w:p w14:paraId="42B0327D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herbivore_core_families = Siganidae, Acanthuridae, Scaridae, Blenniidae</w:t>
      </w:r>
    </w:p>
    <w:p w14:paraId="7C8DB761" w14:textId="77777777" w:rsidR="00E47174" w:rsidRPr="00E47174" w:rsidRDefault="00E47174" w:rsidP="00E47174">
      <w:r w:rsidRPr="00E47174">
        <w:t>- herbivore_extended_with_damselfishes = herbivore Kernfamilien plus kleinere Damselfish-nahe Gruppen</w:t>
      </w:r>
    </w:p>
    <w:p w14:paraId="63C0F980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piscivore_core_families = Serranidae, Lutjanidae, Muraenidae, Sphyraenidae, Aulostomidae, Fistulariidae</w:t>
      </w:r>
    </w:p>
    <w:p w14:paraId="7D3087AD" w14:textId="77777777" w:rsidR="00E47174" w:rsidRPr="00E47174" w:rsidRDefault="00E47174" w:rsidP="00E47174">
      <w:r w:rsidRPr="00E47174">
        <w:t>- invertivore_general = Triggerfische, Wrasses und verwandte Gruppen</w:t>
      </w:r>
    </w:p>
    <w:p w14:paraId="49D1F26E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word_group::snappers = Lutjanidae</w:t>
      </w:r>
    </w:p>
    <w:p w14:paraId="164E4619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word_group::triggerfishes = Balistidae</w:t>
      </w:r>
    </w:p>
    <w:p w14:paraId="53E3E248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family::acanthuridae = Surgeonfische</w:t>
      </w:r>
    </w:p>
    <w:p w14:paraId="686CBCA5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family::siganidae = Rabbitfische</w:t>
      </w:r>
    </w:p>
    <w:p w14:paraId="2E8DF3A3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family::lutjanidae = Snappers</w:t>
      </w:r>
    </w:p>
    <w:p w14:paraId="16C88B0F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family::balistidae = Triggerfische</w:t>
      </w:r>
    </w:p>
    <w:p w14:paraId="268B85EF" w14:textId="77777777" w:rsidR="00E47174" w:rsidRPr="00E47174" w:rsidRDefault="00E47174" w:rsidP="00E47174">
      <w:pPr>
        <w:rPr>
          <w:lang w:val="en-GB"/>
        </w:rPr>
      </w:pPr>
    </w:p>
    <w:p w14:paraId="519DE03D" w14:textId="4C8D2AE1" w:rsidR="00E47174" w:rsidRPr="00E47174" w:rsidRDefault="00E47174" w:rsidP="00E47174">
      <w:r w:rsidRPr="00E47174">
        <w:rPr>
          <w:b/>
          <w:bCs/>
        </w:rPr>
        <w:t xml:space="preserve">#### 6.4.3 Wo wird die Algen-Hypothese beim Feeding zumindest in Richtung </w:t>
      </w:r>
      <w:r w:rsidR="006A3FE9" w:rsidRPr="00E47174">
        <w:rPr>
          <w:b/>
          <w:bCs/>
        </w:rPr>
        <w:t>bestätigt</w:t>
      </w:r>
      <w:r w:rsidRPr="00E47174">
        <w:rPr>
          <w:b/>
          <w:bCs/>
        </w:rPr>
        <w:t>?</w:t>
      </w:r>
    </w:p>
    <w:p w14:paraId="30B069C4" w14:textId="77777777" w:rsidR="00E47174" w:rsidRPr="00E47174" w:rsidRDefault="00E47174" w:rsidP="00E47174"/>
    <w:p w14:paraId="7AD6435D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Nursery</w:t>
      </w:r>
    </w:p>
    <w:p w14:paraId="08E34BB6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composite::herbivore_core_families: Algae 16.0, Fish 0.0, p_raw 0.0112, p_Holm 0.218, Cliffs Delta 1.0</w:t>
      </w:r>
    </w:p>
    <w:p w14:paraId="12DC4196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lastRenderedPageBreak/>
        <w:t>- composite::herbivore_extended_with_damselfishes: Algae 16.0, Fish 0.0, p_raw 0.0112, p_Holm 0.218, Cliffs Delta 1.0</w:t>
      </w:r>
    </w:p>
    <w:p w14:paraId="26CCE160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family::acanthuridae: Algae 11.0, Fish 0.0, p_raw 0.0114, p_Holm 0.218, Cliffs Delta 1.0</w:t>
      </w:r>
    </w:p>
    <w:p w14:paraId="1CEED71A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family::siganidae: Algae 1.5, Fish 0.0, p_raw 0.0104, p_Holm 0.218, Cliffs Delta 1.0</w:t>
      </w:r>
    </w:p>
    <w:p w14:paraId="11BEAEE7" w14:textId="77777777" w:rsidR="00E47174" w:rsidRPr="00E47174" w:rsidRDefault="00E47174" w:rsidP="00E47174">
      <w:pPr>
        <w:rPr>
          <w:lang w:val="en-GB"/>
        </w:rPr>
      </w:pPr>
    </w:p>
    <w:p w14:paraId="5B489F12" w14:textId="77777777" w:rsidR="00E47174" w:rsidRPr="00E47174" w:rsidRDefault="00E47174" w:rsidP="00E47174">
      <w:r w:rsidRPr="00E47174">
        <w:t>Interpretation:</w:t>
      </w:r>
    </w:p>
    <w:p w14:paraId="0C0B5680" w14:textId="10189224" w:rsidR="00E47174" w:rsidRPr="00E47174" w:rsidRDefault="00E47174" w:rsidP="00E47174">
      <w:r w:rsidRPr="00E47174">
        <w:t>- Die Richtung ist sehr klar: Herbivore fressen in Nursery mehr bei Algen</w:t>
      </w:r>
      <w:r w:rsidR="006A3FE9">
        <w:t>köder</w:t>
      </w:r>
      <w:r w:rsidRPr="00E47174">
        <w:t>n.</w:t>
      </w:r>
    </w:p>
    <w:p w14:paraId="2A0221A0" w14:textId="0FAD6C72" w:rsidR="00E47174" w:rsidRPr="00E47174" w:rsidRDefault="00E47174" w:rsidP="00E47174">
      <w:r w:rsidRPr="00E47174">
        <w:t xml:space="preserve">- Die Holm-Korrektur </w:t>
      </w:r>
      <w:r w:rsidR="006A3FE9" w:rsidRPr="00E47174">
        <w:t>über</w:t>
      </w:r>
      <w:r w:rsidRPr="00E47174">
        <w:t xml:space="preserve"> viele Gruppen macht die Befunde jedoch formal nicht signifikant.</w:t>
      </w:r>
    </w:p>
    <w:p w14:paraId="2ED0C8A6" w14:textId="77777777" w:rsidR="00E47174" w:rsidRPr="00E47174" w:rsidRDefault="00E47174" w:rsidP="00E47174">
      <w:r w:rsidRPr="00E47174">
        <w:t>- Inhaltlich ist das ein starkes, aber noch nicht ganz formal robustes Algen-Signal.</w:t>
      </w:r>
    </w:p>
    <w:p w14:paraId="1AAE53C3" w14:textId="77777777" w:rsidR="00E47174" w:rsidRPr="00E47174" w:rsidRDefault="00E47174" w:rsidP="00E47174"/>
    <w:p w14:paraId="2CD00FF2" w14:textId="77777777" w:rsidR="00E47174" w:rsidRPr="00E47174" w:rsidRDefault="00E47174" w:rsidP="00E47174">
      <w:r w:rsidRPr="00E47174">
        <w:rPr>
          <w:b/>
          <w:bCs/>
        </w:rPr>
        <w:t>#### 6.4.4 Wo spricht der Feeding-Filter gegen die Algen-Hypothese?</w:t>
      </w:r>
    </w:p>
    <w:p w14:paraId="450081EB" w14:textId="77777777" w:rsidR="00E47174" w:rsidRPr="00E47174" w:rsidRDefault="00E47174" w:rsidP="00E47174"/>
    <w:p w14:paraId="3F84E764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Utumbi</w:t>
      </w:r>
    </w:p>
    <w:p w14:paraId="68ADCB0E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family::balistidae und word_group::triggerfishes: Algae 0.0, Fish 3.0, p_Holm 0.050</w:t>
      </w:r>
    </w:p>
    <w:p w14:paraId="6E53CF38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piscivore_core_families: Algae 0.0, Fish 3.0, p_Holm 0.106</w:t>
      </w:r>
    </w:p>
    <w:p w14:paraId="20419035" w14:textId="77777777" w:rsidR="00E47174" w:rsidRPr="00E47174" w:rsidRDefault="00E47174" w:rsidP="00E47174">
      <w:pPr>
        <w:rPr>
          <w:lang w:val="en-GB"/>
        </w:rPr>
      </w:pPr>
    </w:p>
    <w:p w14:paraId="0E45F449" w14:textId="77777777" w:rsidR="00E47174" w:rsidRPr="00E47174" w:rsidRDefault="00E47174" w:rsidP="00E47174">
      <w:r w:rsidRPr="00E47174">
        <w:t>Milimani</w:t>
      </w:r>
    </w:p>
    <w:p w14:paraId="2CB93C62" w14:textId="4EDDF63F" w:rsidR="00E47174" w:rsidRPr="00E47174" w:rsidRDefault="00E47174" w:rsidP="00E47174">
      <w:r w:rsidRPr="00E47174">
        <w:t>- fast alle Gruppen mit sehr geringer Feeding-</w:t>
      </w:r>
      <w:r w:rsidR="006A3FE9" w:rsidRPr="00E47174">
        <w:t>Aktivität</w:t>
      </w:r>
    </w:p>
    <w:p w14:paraId="594E475A" w14:textId="04706DA7" w:rsidR="00E47174" w:rsidRPr="00E47174" w:rsidRDefault="00E47174" w:rsidP="00E47174">
      <w:r w:rsidRPr="00E47174">
        <w:t xml:space="preserve">- keine klare Richtung </w:t>
      </w:r>
      <w:r w:rsidR="006A3FE9">
        <w:t>für</w:t>
      </w:r>
      <w:r w:rsidRPr="00E47174">
        <w:t xml:space="preserve"> Algen oder Fisch</w:t>
      </w:r>
    </w:p>
    <w:p w14:paraId="2B143A0A" w14:textId="77777777" w:rsidR="00E47174" w:rsidRPr="00E47174" w:rsidRDefault="00E47174" w:rsidP="00E47174"/>
    <w:p w14:paraId="42034C27" w14:textId="60F945EC" w:rsidR="00E47174" w:rsidRPr="00E47174" w:rsidRDefault="00E47174" w:rsidP="00E47174">
      <w:r w:rsidRPr="00E47174">
        <w:rPr>
          <w:b/>
          <w:bCs/>
        </w:rPr>
        <w:t xml:space="preserve">#### 6.4.5 Was bedeutet das </w:t>
      </w:r>
      <w:r w:rsidR="006A3FE9">
        <w:rPr>
          <w:b/>
          <w:bCs/>
        </w:rPr>
        <w:t>für</w:t>
      </w:r>
      <w:r w:rsidRPr="00E47174">
        <w:rPr>
          <w:b/>
          <w:bCs/>
        </w:rPr>
        <w:t xml:space="preserve"> die Leitfrage?</w:t>
      </w:r>
    </w:p>
    <w:p w14:paraId="138D48B1" w14:textId="77777777" w:rsidR="00E47174" w:rsidRPr="00E47174" w:rsidRDefault="00E47174" w:rsidP="00E47174"/>
    <w:p w14:paraId="2E2A5D95" w14:textId="3B34FA17" w:rsidR="00E47174" w:rsidRPr="00E47174" w:rsidRDefault="00E47174" w:rsidP="00E47174">
      <w:r w:rsidRPr="00E47174">
        <w:t xml:space="preserve">1. Algenfressende Taxa </w:t>
      </w:r>
      <w:r w:rsidR="006A3FE9" w:rsidRPr="00E47174">
        <w:t>können</w:t>
      </w:r>
      <w:r w:rsidRPr="00E47174">
        <w:t xml:space="preserve"> bei Algen</w:t>
      </w:r>
      <w:r w:rsidR="006A3FE9">
        <w:t>köder</w:t>
      </w:r>
      <w:r w:rsidRPr="00E47174">
        <w:t xml:space="preserve">n </w:t>
      </w:r>
      <w:r w:rsidR="006A3FE9" w:rsidRPr="00E47174">
        <w:t>tatsächlich</w:t>
      </w:r>
      <w:r w:rsidRPr="00E47174">
        <w:t xml:space="preserve"> mehr Feeding zeigen.</w:t>
      </w:r>
    </w:p>
    <w:p w14:paraId="2A54E835" w14:textId="77777777" w:rsidR="00E47174" w:rsidRPr="00E47174" w:rsidRDefault="00E47174" w:rsidP="00E47174">
      <w:r w:rsidRPr="00E47174">
        <w:t>2. Das ist am klarsten in Nursery sichtbar.</w:t>
      </w:r>
    </w:p>
    <w:p w14:paraId="165D133F" w14:textId="260270DA" w:rsidR="00E47174" w:rsidRPr="00E47174" w:rsidRDefault="00E47174" w:rsidP="00E47174">
      <w:r w:rsidRPr="00E47174">
        <w:t>3. Die Wirkung ist nicht universell, sondern standortabh</w:t>
      </w:r>
      <w:r w:rsidR="006A3FE9">
        <w:t>ä</w:t>
      </w:r>
      <w:r w:rsidRPr="00E47174">
        <w:t>ngig.</w:t>
      </w:r>
    </w:p>
    <w:p w14:paraId="6049FB79" w14:textId="77777777" w:rsidR="00E47174" w:rsidRPr="006A3FE9" w:rsidRDefault="00E47174" w:rsidP="00E47174"/>
    <w:p w14:paraId="70639571" w14:textId="7657C570" w:rsidR="00E47174" w:rsidRPr="00E47174" w:rsidRDefault="00E47174" w:rsidP="00E47174">
      <w:pPr>
        <w:rPr>
          <w:lang w:val="en-GB"/>
        </w:rPr>
      </w:pPr>
      <w:r w:rsidRPr="00E47174">
        <w:rPr>
          <w:b/>
          <w:bCs/>
          <w:lang w:val="en-GB"/>
        </w:rPr>
        <w:t>## 7. Sichtweite (Visibility): bivariates Signal vs. adjustierte Modelle</w:t>
      </w:r>
    </w:p>
    <w:p w14:paraId="3768F43B" w14:textId="77777777" w:rsidR="00E47174" w:rsidRPr="00E47174" w:rsidRDefault="00E47174" w:rsidP="00E47174">
      <w:pPr>
        <w:rPr>
          <w:lang w:val="en-GB"/>
        </w:rPr>
      </w:pPr>
      <w:r w:rsidRPr="00E47174">
        <w:rPr>
          <w:b/>
          <w:bCs/>
          <w:lang w:val="en-GB"/>
        </w:rPr>
        <w:lastRenderedPageBreak/>
        <w:t>### 7.1 Bivariat (signifikant)</w:t>
      </w:r>
    </w:p>
    <w:p w14:paraId="506E4FBA" w14:textId="77777777" w:rsidR="00E47174" w:rsidRPr="00E47174" w:rsidRDefault="00E47174" w:rsidP="00E47174">
      <w:pPr>
        <w:rPr>
          <w:lang w:val="en-GB"/>
        </w:rPr>
      </w:pPr>
    </w:p>
    <w:p w14:paraId="32F579AC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species_richness: rho = 0.563, BH q = 0.000138</w:t>
      </w:r>
    </w:p>
    <w:p w14:paraId="0E4992EE" w14:textId="77777777" w:rsidR="00E47174" w:rsidRPr="00E47174" w:rsidRDefault="00E47174" w:rsidP="00E47174">
      <w:pPr>
        <w:rPr>
          <w:lang w:val="en-GB"/>
        </w:rPr>
      </w:pPr>
      <w:r w:rsidRPr="00E47174">
        <w:rPr>
          <w:lang w:val="en-GB"/>
        </w:rPr>
        <w:t>- maxn_video_peak: rho = 0.467, BH q = 0.00161</w:t>
      </w:r>
    </w:p>
    <w:p w14:paraId="379666F7" w14:textId="77777777" w:rsidR="00E47174" w:rsidRPr="00E47174" w:rsidRDefault="00E47174" w:rsidP="00E47174">
      <w:r w:rsidRPr="00E47174">
        <w:t>- first_seen_median_sec: kein signifikanter Zusammenhang</w:t>
      </w:r>
    </w:p>
    <w:p w14:paraId="1FF8D58B" w14:textId="77777777" w:rsidR="00E47174" w:rsidRPr="00E47174" w:rsidRDefault="00E47174" w:rsidP="00E47174"/>
    <w:p w14:paraId="2824F7BC" w14:textId="77777777" w:rsidR="00E47174" w:rsidRPr="00E47174" w:rsidRDefault="00E47174" w:rsidP="00E47174">
      <w:r w:rsidRPr="00E47174">
        <w:rPr>
          <w:b/>
          <w:bCs/>
        </w:rPr>
        <w:t>### 7.2 Adjustiert (nicht robust signifikant)</w:t>
      </w:r>
    </w:p>
    <w:p w14:paraId="2D40B0A7" w14:textId="77777777" w:rsidR="00E47174" w:rsidRPr="00E47174" w:rsidRDefault="00E47174" w:rsidP="00E47174"/>
    <w:p w14:paraId="25C5C9D7" w14:textId="5D3B1AD8" w:rsidR="00E47174" w:rsidRPr="00E47174" w:rsidRDefault="00E47174" w:rsidP="00E47174">
      <w:r w:rsidRPr="00E47174">
        <w:t xml:space="preserve">- Kein Endpunkt mit robustem Sicht-Effekt nach Kontrolle </w:t>
      </w:r>
      <w:r w:rsidR="006A3FE9">
        <w:t>für</w:t>
      </w:r>
      <w:r w:rsidRPr="00E47174">
        <w:t xml:space="preserve"> Standort + </w:t>
      </w:r>
      <w:r w:rsidR="006A3FE9">
        <w:t>Köder</w:t>
      </w:r>
      <w:r w:rsidRPr="00E47174">
        <w:t>.</w:t>
      </w:r>
    </w:p>
    <w:p w14:paraId="2FDD0869" w14:textId="3B1528E3" w:rsidR="00E47174" w:rsidRPr="00E47174" w:rsidRDefault="00E47174" w:rsidP="00E47174">
      <w:r w:rsidRPr="00E47174">
        <w:t>- Zusatztests (blockierte Permutation, Nichtlinearit</w:t>
      </w:r>
      <w:r w:rsidR="006A3FE9">
        <w:t>ä</w:t>
      </w:r>
      <w:r w:rsidRPr="00E47174">
        <w:t xml:space="preserve">t, Quantilsregression) </w:t>
      </w:r>
      <w:r w:rsidR="006A3FE9" w:rsidRPr="00E47174">
        <w:t>bestätigen</w:t>
      </w:r>
      <w:r w:rsidRPr="00E47174">
        <w:t xml:space="preserve"> das Gesamtbild.</w:t>
      </w:r>
    </w:p>
    <w:p w14:paraId="4D986CAD" w14:textId="77777777" w:rsidR="00E47174" w:rsidRPr="00E47174" w:rsidRDefault="00E47174" w:rsidP="00E47174"/>
    <w:p w14:paraId="6B8DFC17" w14:textId="77777777" w:rsidR="00E47174" w:rsidRPr="00E47174" w:rsidRDefault="00E47174" w:rsidP="00E47174">
      <w:r w:rsidRPr="00E47174">
        <w:rPr>
          <w:b/>
          <w:bCs/>
        </w:rPr>
        <w:t>### 7.3 Zusatztests und standort-stratifizierte Modelle</w:t>
      </w:r>
    </w:p>
    <w:p w14:paraId="410CF6FE" w14:textId="77777777" w:rsidR="00E47174" w:rsidRPr="00E47174" w:rsidRDefault="00E47174" w:rsidP="00E47174"/>
    <w:p w14:paraId="296C32D6" w14:textId="77777777" w:rsidR="00E47174" w:rsidRPr="00E47174" w:rsidRDefault="00E47174" w:rsidP="00E47174">
      <w:r w:rsidRPr="00E47174">
        <w:t>- Die erweiterten Sicht-Zusatztests liefern keinen robust signifikanten Effekt nach Korrektur.</w:t>
      </w:r>
    </w:p>
    <w:p w14:paraId="36E6F6F0" w14:textId="11157192" w:rsidR="00E47174" w:rsidRPr="00E47174" w:rsidRDefault="00E47174" w:rsidP="00E47174">
      <w:r w:rsidRPr="00E47174">
        <w:t xml:space="preserve">- </w:t>
      </w:r>
      <w:r w:rsidR="006A3FE9">
        <w:t>Für</w:t>
      </w:r>
      <w:r w:rsidRPr="00E47174">
        <w:t xml:space="preserve"> die standort-stratifizierten Modelle bleibt ebenfalls kein Standort-Endpunkt-Test FDR-robust signifikant.</w:t>
      </w:r>
    </w:p>
    <w:p w14:paraId="559C1BB2" w14:textId="34E78C75" w:rsidR="00E47174" w:rsidRPr="00E47174" w:rsidRDefault="00E47174" w:rsidP="00E47174">
      <w:r w:rsidRPr="00E47174">
        <w:t>- Die Plausibilit</w:t>
      </w:r>
      <w:r w:rsidR="00143B70">
        <w:t>ä</w:t>
      </w:r>
      <w:r w:rsidRPr="00E47174">
        <w:t>tspr</w:t>
      </w:r>
      <w:r w:rsidR="00143B70">
        <w:t>ü</w:t>
      </w:r>
      <w:r w:rsidRPr="00E47174">
        <w:t xml:space="preserve">fung </w:t>
      </w:r>
      <w:r w:rsidR="00143B70" w:rsidRPr="00E47174">
        <w:t>bestätigt</w:t>
      </w:r>
      <w:r w:rsidRPr="00E47174">
        <w:t xml:space="preserve"> die interne Konsistenz der Sicht-Analysen und </w:t>
      </w:r>
      <w:r w:rsidR="00143B70" w:rsidRPr="00E47174">
        <w:t>stützt</w:t>
      </w:r>
      <w:r w:rsidRPr="00E47174">
        <w:t xml:space="preserve"> die Schlussfolgerung, dass Sicht keinen </w:t>
      </w:r>
      <w:r w:rsidR="00143B70" w:rsidRPr="00E47174">
        <w:t>unabhängigen</w:t>
      </w:r>
      <w:r w:rsidRPr="00E47174">
        <w:t xml:space="preserve"> Treiber-Effekt auf die Endpunkte liefert.</w:t>
      </w:r>
    </w:p>
    <w:p w14:paraId="60DF5294" w14:textId="77777777" w:rsidR="00E47174" w:rsidRPr="00E47174" w:rsidRDefault="00E47174" w:rsidP="00E47174"/>
    <w:p w14:paraId="726FEC93" w14:textId="77777777" w:rsidR="00E47174" w:rsidRPr="00E47174" w:rsidRDefault="00E47174" w:rsidP="00E47174">
      <w:r w:rsidRPr="00E47174">
        <w:t>Kernaussage:</w:t>
      </w:r>
    </w:p>
    <w:p w14:paraId="4AD3CA6C" w14:textId="77777777" w:rsidR="00E47174" w:rsidRPr="00E47174" w:rsidRDefault="00E47174" w:rsidP="00E47174">
      <w:r w:rsidRPr="00E47174">
        <w:t>- Sicht hat deskriptive Relevanz im Rohmuster.</w:t>
      </w:r>
    </w:p>
    <w:p w14:paraId="3A09775D" w14:textId="6C97A88F" w:rsidR="00E47174" w:rsidRPr="00E47174" w:rsidRDefault="00E47174" w:rsidP="00E47174">
      <w:r w:rsidRPr="00E47174">
        <w:t xml:space="preserve">- </w:t>
      </w:r>
      <w:r w:rsidR="006A3FE9">
        <w:t>Für</w:t>
      </w:r>
      <w:r w:rsidRPr="00E47174">
        <w:t xml:space="preserve"> inferenzielle Aussagen ist Standort-/</w:t>
      </w:r>
      <w:r w:rsidR="006A3FE9">
        <w:t>Köder</w:t>
      </w:r>
      <w:r w:rsidRPr="00E47174">
        <w:t>kontrolle entscheidend.</w:t>
      </w:r>
    </w:p>
    <w:p w14:paraId="158F8C3A" w14:textId="77777777" w:rsidR="00E47174" w:rsidRPr="00E47174" w:rsidRDefault="00E47174" w:rsidP="00E47174"/>
    <w:p w14:paraId="3F0356BA" w14:textId="77777777" w:rsidR="00E47174" w:rsidRPr="00E47174" w:rsidRDefault="00E47174" w:rsidP="00E47174">
      <w:r w:rsidRPr="00E47174">
        <w:rPr>
          <w:b/>
          <w:bCs/>
        </w:rPr>
        <w:t>## 8. Gesamtinterpretation entlang der Leitfrage</w:t>
      </w:r>
    </w:p>
    <w:p w14:paraId="7E22E63F" w14:textId="77777777" w:rsidR="00E47174" w:rsidRPr="00E47174" w:rsidRDefault="00E47174" w:rsidP="00E47174"/>
    <w:p w14:paraId="1BE8066F" w14:textId="63BF56D8" w:rsidR="00E47174" w:rsidRPr="00E47174" w:rsidRDefault="00E47174" w:rsidP="00E47174">
      <w:r w:rsidRPr="00E47174">
        <w:rPr>
          <w:b/>
          <w:bCs/>
        </w:rPr>
        <w:t xml:space="preserve">### 8.1 Wo wird die Algenfresser-Hypothese </w:t>
      </w:r>
      <w:r w:rsidR="00143B70" w:rsidRPr="00E47174">
        <w:rPr>
          <w:b/>
          <w:bCs/>
        </w:rPr>
        <w:t>bestätigt</w:t>
      </w:r>
      <w:r w:rsidRPr="00E47174">
        <w:rPr>
          <w:b/>
          <w:bCs/>
        </w:rPr>
        <w:t>?</w:t>
      </w:r>
    </w:p>
    <w:p w14:paraId="2F4B9A6E" w14:textId="77777777" w:rsidR="00E47174" w:rsidRPr="00E47174" w:rsidRDefault="00E47174" w:rsidP="00E47174"/>
    <w:p w14:paraId="02703A18" w14:textId="77777777" w:rsidR="00E47174" w:rsidRPr="00E47174" w:rsidRDefault="00E47174" w:rsidP="00E47174">
      <w:r w:rsidRPr="00E47174">
        <w:lastRenderedPageBreak/>
        <w:t>Am klarsten in Nursery:</w:t>
      </w:r>
    </w:p>
    <w:p w14:paraId="26714CD0" w14:textId="6FB0D94E" w:rsidR="00E47174" w:rsidRPr="00E47174" w:rsidRDefault="00E47174" w:rsidP="00E47174">
      <w:r w:rsidRPr="00E47174">
        <w:t xml:space="preserve">- MaxN: Acanthuridae sind Holm-signifikant </w:t>
      </w:r>
      <w:r w:rsidR="00143B70" w:rsidRPr="00E47174">
        <w:t>höher</w:t>
      </w:r>
      <w:r w:rsidRPr="00E47174">
        <w:t xml:space="preserve"> bei Algen</w:t>
      </w:r>
      <w:r w:rsidR="006A3FE9">
        <w:t>köder</w:t>
      </w:r>
      <w:r w:rsidRPr="00E47174">
        <w:t>n.</w:t>
      </w:r>
    </w:p>
    <w:p w14:paraId="639C93D7" w14:textId="1608B6BA" w:rsidR="00E47174" w:rsidRPr="00E47174" w:rsidRDefault="00E47174" w:rsidP="00E47174">
      <w:r w:rsidRPr="00E47174">
        <w:t>- Feeding: Herbivore-Kernfamilien zeigen deutlich mehr Feeding bei Algen</w:t>
      </w:r>
      <w:r w:rsidR="006A3FE9">
        <w:t>köder</w:t>
      </w:r>
      <w:r w:rsidRPr="00E47174">
        <w:t>n.</w:t>
      </w:r>
    </w:p>
    <w:p w14:paraId="08E08C81" w14:textId="77777777" w:rsidR="00E47174" w:rsidRPr="00E47174" w:rsidRDefault="00E47174" w:rsidP="00E47174"/>
    <w:p w14:paraId="297AEBD5" w14:textId="5EBC9958" w:rsidR="00E47174" w:rsidRPr="00E47174" w:rsidRDefault="00E47174" w:rsidP="00E47174">
      <w:r w:rsidRPr="00E47174">
        <w:t xml:space="preserve">Das ist die </w:t>
      </w:r>
      <w:r w:rsidR="00143B70" w:rsidRPr="00E47174">
        <w:t>stärkste</w:t>
      </w:r>
      <w:r w:rsidRPr="00E47174">
        <w:t xml:space="preserve"> </w:t>
      </w:r>
      <w:r w:rsidR="00143B70" w:rsidRPr="00E47174">
        <w:t>Bestätigung</w:t>
      </w:r>
      <w:r w:rsidRPr="00E47174">
        <w:t xml:space="preserve"> im gesamten Datensatz.</w:t>
      </w:r>
    </w:p>
    <w:p w14:paraId="6BB62258" w14:textId="77777777" w:rsidR="00E47174" w:rsidRPr="00E47174" w:rsidRDefault="00E47174" w:rsidP="00E47174"/>
    <w:p w14:paraId="45506D40" w14:textId="77777777" w:rsidR="00E47174" w:rsidRPr="00E47174" w:rsidRDefault="00E47174" w:rsidP="00E47174">
      <w:r w:rsidRPr="00E47174">
        <w:rPr>
          <w:b/>
          <w:bCs/>
        </w:rPr>
        <w:t>### 8.2 Wo nur bedingt?</w:t>
      </w:r>
    </w:p>
    <w:p w14:paraId="397BFDA7" w14:textId="77777777" w:rsidR="00E47174" w:rsidRPr="00E47174" w:rsidRDefault="00E47174" w:rsidP="00E47174"/>
    <w:p w14:paraId="64BEBB7E" w14:textId="77777777" w:rsidR="00E47174" w:rsidRPr="00E47174" w:rsidRDefault="00E47174" w:rsidP="00E47174">
      <w:r w:rsidRPr="00E47174">
        <w:t>Utumbi zeigt vor allem Trends:</w:t>
      </w:r>
    </w:p>
    <w:p w14:paraId="042BCA16" w14:textId="77777777" w:rsidR="00E47174" w:rsidRPr="00E47174" w:rsidRDefault="00E47174" w:rsidP="00E47174">
      <w:r w:rsidRPr="00E47174">
        <w:t>- Scaridae und Siganidae reagieren teilweise in die erwartete Richtung.</w:t>
      </w:r>
    </w:p>
    <w:p w14:paraId="1EF46464" w14:textId="77777777" w:rsidR="00E47174" w:rsidRPr="00E47174" w:rsidRDefault="00E47174" w:rsidP="00E47174">
      <w:r w:rsidRPr="00E47174">
        <w:t>- Die Signale sind aber nicht robust genug, um sie als gesichert zu bezeichnen.</w:t>
      </w:r>
    </w:p>
    <w:p w14:paraId="20BC2539" w14:textId="77777777" w:rsidR="00E47174" w:rsidRPr="00E47174" w:rsidRDefault="00E47174" w:rsidP="00E47174"/>
    <w:p w14:paraId="6CECCDD3" w14:textId="77777777" w:rsidR="00E47174" w:rsidRPr="00E47174" w:rsidRDefault="00E47174" w:rsidP="00E47174">
      <w:r w:rsidRPr="00E47174">
        <w:rPr>
          <w:b/>
          <w:bCs/>
        </w:rPr>
        <w:t>### 8.3 Wo keine klare Aussage?</w:t>
      </w:r>
    </w:p>
    <w:p w14:paraId="53A11ADA" w14:textId="77777777" w:rsidR="00E47174" w:rsidRPr="00E47174" w:rsidRDefault="00E47174" w:rsidP="00E47174"/>
    <w:p w14:paraId="668FF921" w14:textId="79FB76D3" w:rsidR="00E47174" w:rsidRPr="00E47174" w:rsidRDefault="00E47174" w:rsidP="00E47174">
      <w:r w:rsidRPr="00E47174">
        <w:t xml:space="preserve">Milimani ist </w:t>
      </w:r>
      <w:r w:rsidR="006A3FE9">
        <w:t>für</w:t>
      </w:r>
      <w:r w:rsidRPr="00E47174">
        <w:t xml:space="preserve"> die Algen-Hypothese insgesamt schwach:</w:t>
      </w:r>
    </w:p>
    <w:p w14:paraId="3C556252" w14:textId="77777777" w:rsidR="00E47174" w:rsidRPr="00E47174" w:rsidRDefault="00E47174" w:rsidP="00E47174">
      <w:r w:rsidRPr="00E47174">
        <w:t>- keine robuste Algen-Bevorzugung</w:t>
      </w:r>
    </w:p>
    <w:p w14:paraId="32A9BCE1" w14:textId="77777777" w:rsidR="00E47174" w:rsidRPr="00E47174" w:rsidRDefault="00E47174" w:rsidP="00E47174">
      <w:r w:rsidRPr="00E47174">
        <w:t>- teils gegenteilige Richtung im MaxN</w:t>
      </w:r>
    </w:p>
    <w:p w14:paraId="34BFDC74" w14:textId="77777777" w:rsidR="00E47174" w:rsidRPr="00E47174" w:rsidRDefault="00E47174" w:rsidP="00E47174">
      <w:r w:rsidRPr="00E47174">
        <w:t>- Feeding zu selten, um stabile Aussagen zu erlauben</w:t>
      </w:r>
    </w:p>
    <w:p w14:paraId="3F792A61" w14:textId="77777777" w:rsidR="00E47174" w:rsidRPr="00E47174" w:rsidRDefault="00E47174" w:rsidP="00E47174"/>
    <w:p w14:paraId="265B95B8" w14:textId="77777777" w:rsidR="00E47174" w:rsidRPr="00E47174" w:rsidRDefault="00E47174" w:rsidP="00E47174">
      <w:r w:rsidRPr="00E47174">
        <w:rPr>
          <w:b/>
          <w:bCs/>
        </w:rPr>
        <w:t>### 8.4 Was ist die Gesamtbotschaft?</w:t>
      </w:r>
    </w:p>
    <w:p w14:paraId="228B7C74" w14:textId="77777777" w:rsidR="00E47174" w:rsidRPr="00E47174" w:rsidRDefault="00E47174" w:rsidP="00E47174"/>
    <w:p w14:paraId="5C3221FD" w14:textId="06AA707C" w:rsidR="00E47174" w:rsidRPr="00E47174" w:rsidRDefault="00E47174" w:rsidP="00E47174">
      <w:r w:rsidRPr="00E47174">
        <w:t xml:space="preserve">1. Standort ist der </w:t>
      </w:r>
      <w:r w:rsidR="00143B70" w:rsidRPr="00E47174">
        <w:t>stärkste</w:t>
      </w:r>
      <w:r w:rsidRPr="00E47174">
        <w:t xml:space="preserve"> </w:t>
      </w:r>
      <w:r w:rsidR="00143B70" w:rsidRPr="00E47174">
        <w:t>Erklärer</w:t>
      </w:r>
      <w:r w:rsidRPr="00E47174">
        <w:t>.</w:t>
      </w:r>
    </w:p>
    <w:p w14:paraId="0A4EDB6D" w14:textId="77777777" w:rsidR="00E47174" w:rsidRPr="00E47174" w:rsidRDefault="00E47174" w:rsidP="00E47174">
      <w:r w:rsidRPr="00E47174">
        <w:t>2. Der Standard-Funktionsvergleich findet vor allem fish &gt; algae.</w:t>
      </w:r>
    </w:p>
    <w:p w14:paraId="0E44A963" w14:textId="3CAFA755" w:rsidR="00E47174" w:rsidRPr="00E47174" w:rsidRDefault="00E47174" w:rsidP="00E47174">
      <w:r w:rsidRPr="00E47174">
        <w:t xml:space="preserve">3. Wenn man die biologische Hypothese gezielt auf Herbivore und Feeding fokussiert, entsteht ein klares Bild: Nursery </w:t>
      </w:r>
      <w:r w:rsidR="00143B70" w:rsidRPr="00E47174">
        <w:t>bestätigt</w:t>
      </w:r>
      <w:r w:rsidRPr="00E47174">
        <w:t xml:space="preserve"> die Algenhypothese deutlich.</w:t>
      </w:r>
    </w:p>
    <w:p w14:paraId="7B22E4B2" w14:textId="2C298A50" w:rsidR="00E47174" w:rsidRPr="00E47174" w:rsidRDefault="00E47174" w:rsidP="00E47174">
      <w:r w:rsidRPr="00E47174">
        <w:t xml:space="preserve">4. Der Effekt ist also real, aber nicht universell </w:t>
      </w:r>
      <w:r w:rsidR="00143B70" w:rsidRPr="00E47174">
        <w:t>über</w:t>
      </w:r>
      <w:r w:rsidRPr="00E47174">
        <w:t xml:space="preserve"> alle Standorte.</w:t>
      </w:r>
    </w:p>
    <w:p w14:paraId="2E867173" w14:textId="77777777" w:rsidR="00E47174" w:rsidRPr="00E47174" w:rsidRDefault="00E47174" w:rsidP="00E47174"/>
    <w:p w14:paraId="76BB11FB" w14:textId="77777777" w:rsidR="00E47174" w:rsidRPr="00E47174" w:rsidRDefault="00E47174" w:rsidP="00E47174">
      <w:r w:rsidRPr="00E47174">
        <w:rPr>
          <w:b/>
          <w:bCs/>
        </w:rPr>
        <w:t>## 9. Methodische Grenzen und offene Punkte</w:t>
      </w:r>
    </w:p>
    <w:p w14:paraId="01ADB5C9" w14:textId="77777777" w:rsidR="00E47174" w:rsidRPr="00E47174" w:rsidRDefault="00E47174" w:rsidP="00E47174"/>
    <w:p w14:paraId="00238D35" w14:textId="77777777" w:rsidR="00E47174" w:rsidRPr="00E47174" w:rsidRDefault="00E47174" w:rsidP="00E47174">
      <w:r w:rsidRPr="00E47174">
        <w:lastRenderedPageBreak/>
        <w:t>1. Multiple-Test-Belastung bei hoher Taxonzahl</w:t>
      </w:r>
    </w:p>
    <w:p w14:paraId="6EECCBAC" w14:textId="0FEBF4BE" w:rsidR="00E47174" w:rsidRPr="00E47174" w:rsidRDefault="00E47174" w:rsidP="00E47174">
      <w:r w:rsidRPr="00E47174">
        <w:t xml:space="preserve">- Viele parallele Tests reduzieren die Chance auf korrigierte Signifikanz </w:t>
      </w:r>
      <w:r w:rsidR="006A3FE9">
        <w:t>für</w:t>
      </w:r>
      <w:r w:rsidRPr="00E47174">
        <w:t xml:space="preserve"> Einzeleffekte.</w:t>
      </w:r>
    </w:p>
    <w:p w14:paraId="0D4E76C6" w14:textId="77777777" w:rsidR="00E47174" w:rsidRPr="00E47174" w:rsidRDefault="00E47174" w:rsidP="00E47174"/>
    <w:p w14:paraId="162F45CD" w14:textId="4976D44C" w:rsidR="00E47174" w:rsidRPr="00E47174" w:rsidRDefault="00E47174" w:rsidP="00E47174">
      <w:r w:rsidRPr="00E47174">
        <w:t>2. Unbalancierte Zellgr</w:t>
      </w:r>
      <w:r w:rsidR="00143B70">
        <w:t>öß</w:t>
      </w:r>
      <w:r w:rsidRPr="00E47174">
        <w:t>en</w:t>
      </w:r>
    </w:p>
    <w:p w14:paraId="38A7DF49" w14:textId="6B64C8D3" w:rsidR="00E47174" w:rsidRPr="00E47174" w:rsidRDefault="00E47174" w:rsidP="00E47174">
      <w:r w:rsidRPr="00E47174">
        <w:t>- Unterschiedliche n je Standort/</w:t>
      </w:r>
      <w:r w:rsidR="006A3FE9">
        <w:t>Köder</w:t>
      </w:r>
      <w:r w:rsidRPr="00E47174">
        <w:t xml:space="preserve"> erschweren feinaufgel</w:t>
      </w:r>
      <w:r w:rsidR="00143B70">
        <w:t>ö</w:t>
      </w:r>
      <w:r w:rsidRPr="00E47174">
        <w:t>ste Inferenz.</w:t>
      </w:r>
    </w:p>
    <w:p w14:paraId="1B2DC558" w14:textId="77777777" w:rsidR="00E47174" w:rsidRPr="00E47174" w:rsidRDefault="00E47174" w:rsidP="00E47174">
      <w:r w:rsidRPr="00E47174">
        <w:t>3. Unterschied zwischen Verhalten und Abundanz</w:t>
      </w:r>
    </w:p>
    <w:p w14:paraId="699D73CE" w14:textId="1C01EB87" w:rsidR="00E47174" w:rsidRPr="00E47174" w:rsidRDefault="00E47174" w:rsidP="00E47174">
      <w:r w:rsidRPr="00E47174">
        <w:t>- MaxN und Feeding messen nicht dasselbe.</w:t>
      </w:r>
    </w:p>
    <w:p w14:paraId="587098B3" w14:textId="77777777" w:rsidR="00E47174" w:rsidRPr="00E47174" w:rsidRDefault="00E47174" w:rsidP="00E47174">
      <w:r w:rsidRPr="00E47174">
        <w:t>4. Hierarchische Modellierung</w:t>
      </w:r>
    </w:p>
    <w:p w14:paraId="575CAC30" w14:textId="06D1C8A9" w:rsidR="00E47174" w:rsidRPr="00E47174" w:rsidRDefault="00E47174" w:rsidP="00E47174">
      <w:r w:rsidRPr="00E47174">
        <w:t xml:space="preserve">- Mixed-Effects-Modelle </w:t>
      </w:r>
      <w:r w:rsidR="00143B70" w:rsidRPr="00E47174">
        <w:t>können</w:t>
      </w:r>
      <w:r w:rsidRPr="00E47174">
        <w:t xml:space="preserve"> Video-, Standort- und </w:t>
      </w:r>
      <w:r w:rsidR="006A3FE9">
        <w:t>Köder</w:t>
      </w:r>
      <w:r w:rsidRPr="00E47174">
        <w:t>ebene integrierter trennen.</w:t>
      </w:r>
    </w:p>
    <w:p w14:paraId="194685C8" w14:textId="621D82C3" w:rsidR="00E47174" w:rsidRPr="00E47174" w:rsidRDefault="00E47174" w:rsidP="00E47174">
      <w:r w:rsidRPr="00E47174">
        <w:t>5. Standortabh</w:t>
      </w:r>
      <w:r w:rsidR="00143B70">
        <w:t>ä</w:t>
      </w:r>
      <w:r w:rsidRPr="00E47174">
        <w:t>ngige Oekologie</w:t>
      </w:r>
    </w:p>
    <w:p w14:paraId="57CBEB0E" w14:textId="65285FAF" w:rsidR="00E47174" w:rsidRDefault="00E47174" w:rsidP="00E47174">
      <w:r w:rsidRPr="00E47174">
        <w:t>- Es ist plausibel, dass die gleiche Art an einem Standort stark reagiert und an einem anderen kaum.</w:t>
      </w:r>
    </w:p>
    <w:p w14:paraId="639C93A8" w14:textId="77777777" w:rsidR="00497743" w:rsidRPr="00E47174" w:rsidRDefault="00497743" w:rsidP="00E47174"/>
    <w:p w14:paraId="45056BED" w14:textId="7220376F" w:rsidR="00E47174" w:rsidRPr="00E47174" w:rsidRDefault="00E47174" w:rsidP="00E47174">
      <w:r w:rsidRPr="00E47174">
        <w:rPr>
          <w:b/>
          <w:bCs/>
        </w:rPr>
        <w:t>## Plausibilit</w:t>
      </w:r>
      <w:r w:rsidR="00143B70">
        <w:rPr>
          <w:b/>
          <w:bCs/>
        </w:rPr>
        <w:t>ä</w:t>
      </w:r>
      <w:r w:rsidRPr="00E47174">
        <w:rPr>
          <w:b/>
          <w:bCs/>
        </w:rPr>
        <w:t>tsnotiz</w:t>
      </w:r>
    </w:p>
    <w:p w14:paraId="7C0A35E4" w14:textId="77777777" w:rsidR="00E47174" w:rsidRPr="00E47174" w:rsidRDefault="00E47174" w:rsidP="00E47174"/>
    <w:p w14:paraId="2EC26104" w14:textId="77777777" w:rsidR="00E47174" w:rsidRPr="00E47174" w:rsidRDefault="00E47174" w:rsidP="00E47174">
      <w:r w:rsidRPr="00E47174">
        <w:t>Diese Fassung trennt bewusst zwischen robusten Aussagen, bedingten Aussagen und explorativen Signalen.</w:t>
      </w:r>
    </w:p>
    <w:p w14:paraId="7210B396" w14:textId="19AE3983" w:rsidR="00E47174" w:rsidRPr="00E47174" w:rsidRDefault="00E47174" w:rsidP="00E47174">
      <w:r w:rsidRPr="00E47174">
        <w:t xml:space="preserve">Damit sind </w:t>
      </w:r>
      <w:r w:rsidR="00143B70">
        <w:t>Ü</w:t>
      </w:r>
      <w:r w:rsidRPr="00E47174">
        <w:t>berinterpretationen einzelner Rohsignale vermeidbar, ohne informative Muster zu verlieren. Die Leitfrage wird an den Daten entlang beantwortet: Algenfressende Taxa zeigen in Nursery die klarste und biologisch sinnvollste Reaktion auf Algen</w:t>
      </w:r>
      <w:r w:rsidR="006A3FE9">
        <w:t>köder</w:t>
      </w:r>
      <w:r w:rsidRPr="00E47174">
        <w:t>; an den anderen Standorten bleibt das Bild deutlich schwächer oder uneinheitlich.</w:t>
      </w:r>
    </w:p>
    <w:p w14:paraId="05C6793B" w14:textId="77777777" w:rsidR="00E47174" w:rsidRPr="00E47174" w:rsidRDefault="00E47174" w:rsidP="00E47174"/>
    <w:p w14:paraId="1D6D6708" w14:textId="77777777" w:rsidR="008211BA" w:rsidRDefault="008211BA"/>
    <w:sectPr w:rsidR="008211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74"/>
    <w:rsid w:val="00143B70"/>
    <w:rsid w:val="002F6620"/>
    <w:rsid w:val="00497743"/>
    <w:rsid w:val="004F3C80"/>
    <w:rsid w:val="006A3FE9"/>
    <w:rsid w:val="007436AD"/>
    <w:rsid w:val="008211BA"/>
    <w:rsid w:val="008C771D"/>
    <w:rsid w:val="00E47174"/>
    <w:rsid w:val="00FD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39816"/>
  <w15:chartTrackingRefBased/>
  <w15:docId w15:val="{763834EB-A3A0-4090-AB8E-3D6A90FD9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47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47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47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47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47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47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47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47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47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47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47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47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4717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4717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4717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4717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4717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4717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47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47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47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47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47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4717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4717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4717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47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4717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4717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E47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3358</Words>
  <Characters>21159</Characters>
  <Application>Microsoft Office Word</Application>
  <DocSecurity>0</DocSecurity>
  <Lines>176</Lines>
  <Paragraphs>48</Paragraphs>
  <ScaleCrop>false</ScaleCrop>
  <Company/>
  <LinksUpToDate>false</LinksUpToDate>
  <CharactersWithSpaces>24469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Romes</dc:creator>
  <cp:keywords/>
  <dc:description/>
  <cp:lastModifiedBy>Max Romes</cp:lastModifiedBy>
  <cp:revision>3</cp:revision>
  <dcterms:created xsi:type="dcterms:W3CDTF">2026-04-28T14:34:00Z</dcterms:created>
  <dcterms:modified xsi:type="dcterms:W3CDTF">2026-04-28T15:02:00Z</dcterms:modified>
</cp:coreProperties>
</file>