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2625F6" w:rsidRPr="002075D3" w14:paraId="5C0C5817" w14:textId="77777777" w:rsidTr="00D85FF5">
        <w:tc>
          <w:tcPr>
            <w:tcW w:w="10209" w:type="dxa"/>
          </w:tcPr>
          <w:p w14:paraId="55DEB681" w14:textId="77777777" w:rsidR="002625F6" w:rsidRPr="002075D3" w:rsidRDefault="002625F6" w:rsidP="002075D3">
            <w:pPr>
              <w:jc w:val="both"/>
              <w:rPr>
                <w:rFonts w:eastAsia="Arial"/>
                <w:color w:val="000000"/>
                <w:sz w:val="28"/>
                <w:szCs w:val="28"/>
              </w:rPr>
            </w:pPr>
            <w:r w:rsidRPr="002075D3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0498D45D" wp14:editId="76179DF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C5367" w14:textId="77777777" w:rsidR="002625F6" w:rsidRPr="002075D3" w:rsidRDefault="002625F6" w:rsidP="002075D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/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156"/>
        <w:tblW w:w="9840" w:type="dxa"/>
        <w:tblLayout w:type="fixed"/>
        <w:tblLook w:val="0400" w:firstRow="0" w:lastRow="0" w:firstColumn="0" w:lastColumn="0" w:noHBand="0" w:noVBand="1"/>
      </w:tblPr>
      <w:tblGrid>
        <w:gridCol w:w="4921"/>
        <w:gridCol w:w="4919"/>
      </w:tblGrid>
      <w:tr w:rsidR="00D47D60" w:rsidRPr="002075D3" w14:paraId="7C4885DE" w14:textId="77777777" w:rsidTr="00A81DD3">
        <w:trPr>
          <w:trHeight w:val="2552"/>
        </w:trPr>
        <w:tc>
          <w:tcPr>
            <w:tcW w:w="4921" w:type="dxa"/>
          </w:tcPr>
          <w:p w14:paraId="0C47EB71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СОГЛАСОВАНО</w:t>
            </w:r>
          </w:p>
          <w:p w14:paraId="3E1FFE9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протокол педагогического совета </w:t>
            </w:r>
          </w:p>
          <w:p w14:paraId="6C774EC2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3815492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образования Ханты-Мансийского</w:t>
            </w:r>
          </w:p>
          <w:p w14:paraId="23A3837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автономного округа – Югры</w:t>
            </w:r>
          </w:p>
          <w:p w14:paraId="52F7CF4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07D7256B" w14:textId="5516F260" w:rsidR="00D47D60" w:rsidRPr="00A81DD3" w:rsidRDefault="00D47D60" w:rsidP="00CB0E0C">
            <w:pPr>
              <w:jc w:val="both"/>
              <w:rPr>
                <w:sz w:val="24"/>
                <w:szCs w:val="24"/>
              </w:rPr>
            </w:pPr>
            <w:r w:rsidRPr="00A81DD3"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CB0E0C">
              <w:rPr>
                <w:color w:val="000000" w:themeColor="text1"/>
                <w:sz w:val="24"/>
                <w:szCs w:val="24"/>
                <w:u w:val="single"/>
              </w:rPr>
              <w:t xml:space="preserve">02.12.2025 </w:t>
            </w:r>
            <w:r w:rsidRPr="00A81DD3">
              <w:rPr>
                <w:color w:val="000000" w:themeColor="text1"/>
                <w:sz w:val="24"/>
                <w:szCs w:val="24"/>
              </w:rPr>
              <w:t>№</w:t>
            </w:r>
            <w:r w:rsidR="00A81D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CB0E0C">
              <w:rPr>
                <w:sz w:val="24"/>
                <w:szCs w:val="24"/>
                <w:u w:val="single"/>
              </w:rPr>
              <w:t>12</w:t>
            </w:r>
          </w:p>
        </w:tc>
        <w:tc>
          <w:tcPr>
            <w:tcW w:w="4919" w:type="dxa"/>
          </w:tcPr>
          <w:p w14:paraId="63C338CF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УТВЕРЖДАЮ:</w:t>
            </w:r>
          </w:p>
          <w:p w14:paraId="53674D37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Директор автономного учреждения</w:t>
            </w:r>
          </w:p>
          <w:p w14:paraId="3D0A260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дополнительного образования</w:t>
            </w:r>
          </w:p>
          <w:p w14:paraId="4961955D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Ханты-Мансийского</w:t>
            </w:r>
          </w:p>
          <w:p w14:paraId="3FABDAD1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округа-Югры </w:t>
            </w:r>
          </w:p>
          <w:p w14:paraId="3EF6491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«Сибириус»</w:t>
            </w:r>
          </w:p>
          <w:p w14:paraId="095E9D93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</w:p>
          <w:p w14:paraId="0DCFB5F2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________________А.Э. Шишкина </w:t>
            </w:r>
          </w:p>
          <w:p w14:paraId="7483B876" w14:textId="76EF9B4B" w:rsidR="00D47D60" w:rsidRPr="00A81DD3" w:rsidRDefault="00A81DD3" w:rsidP="00A81DD3">
            <w:pPr>
              <w:ind w:left="36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от « </w:t>
            </w:r>
            <w:r w:rsidR="00CB0E0C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CB0E0C">
              <w:rPr>
                <w:sz w:val="24"/>
                <w:szCs w:val="24"/>
                <w:u w:val="single"/>
              </w:rPr>
              <w:t>декабря 2025 г.</w:t>
            </w:r>
            <w:r w:rsidRPr="00A81DD3">
              <w:rPr>
                <w:sz w:val="24"/>
                <w:szCs w:val="24"/>
                <w:u w:val="single"/>
              </w:rPr>
              <w:t xml:space="preserve"> </w:t>
            </w:r>
            <w:r w:rsidR="00D47D60" w:rsidRPr="00A81DD3">
              <w:rPr>
                <w:sz w:val="24"/>
                <w:szCs w:val="24"/>
              </w:rPr>
              <w:t xml:space="preserve">№ </w:t>
            </w:r>
            <w:r w:rsidR="00CB0E0C">
              <w:rPr>
                <w:sz w:val="24"/>
                <w:szCs w:val="24"/>
                <w:u w:val="single"/>
              </w:rPr>
              <w:t>332</w:t>
            </w:r>
            <w:r w:rsidRPr="00A81DD3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68388995" w14:textId="77777777" w:rsidR="002625F6" w:rsidRPr="002075D3" w:rsidRDefault="002625F6" w:rsidP="002075D3">
      <w:pPr>
        <w:ind w:firstLine="567"/>
        <w:jc w:val="both"/>
        <w:rPr>
          <w:b/>
          <w:sz w:val="28"/>
          <w:szCs w:val="28"/>
        </w:rPr>
      </w:pPr>
    </w:p>
    <w:p w14:paraId="05D1D94C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E89E1F8" w14:textId="77777777" w:rsidR="002625F6" w:rsidRPr="002075D3" w:rsidRDefault="002625F6" w:rsidP="002075D3">
      <w:pPr>
        <w:jc w:val="both"/>
        <w:rPr>
          <w:sz w:val="28"/>
          <w:szCs w:val="28"/>
        </w:rPr>
      </w:pPr>
    </w:p>
    <w:p w14:paraId="6AAECB1F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4EB350E8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033BCA8" w14:textId="530FCB37" w:rsidR="002625F6" w:rsidRPr="002075D3" w:rsidRDefault="002625F6" w:rsidP="00806D14">
      <w:pPr>
        <w:ind w:firstLine="709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ДОПОЛНИТЕЛЬНАЯ</w:t>
      </w:r>
    </w:p>
    <w:p w14:paraId="6BD953D8" w14:textId="44AEF9FB" w:rsidR="002625F6" w:rsidRPr="002075D3" w:rsidRDefault="002625F6" w:rsidP="00806D14">
      <w:pPr>
        <w:ind w:hanging="284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ОБЩЕОБРАЗОВАТЕЛЬНАЯ ОБЩЕРАЗВИВАЮЩАЯ ПРОГРАММА</w:t>
      </w:r>
    </w:p>
    <w:p w14:paraId="0B726502" w14:textId="1CA872D4" w:rsidR="002625F6" w:rsidRPr="002075D3" w:rsidRDefault="002625F6" w:rsidP="00806D14">
      <w:pPr>
        <w:jc w:val="center"/>
        <w:rPr>
          <w:sz w:val="28"/>
          <w:szCs w:val="28"/>
          <w:lang w:eastAsia="ru-RU"/>
        </w:rPr>
      </w:pPr>
      <w:r w:rsidRPr="002075D3">
        <w:rPr>
          <w:b/>
          <w:bCs/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индустрии»</w:t>
      </w:r>
    </w:p>
    <w:p w14:paraId="3E99A19E" w14:textId="0549EB69" w:rsidR="002625F6" w:rsidRPr="002075D3" w:rsidRDefault="00D47D60" w:rsidP="002075D3">
      <w:pPr>
        <w:ind w:firstLine="567"/>
        <w:jc w:val="both"/>
        <w:rPr>
          <w:sz w:val="28"/>
          <w:szCs w:val="28"/>
        </w:rPr>
      </w:pPr>
      <w:r w:rsidRPr="002075D3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B0F76C" wp14:editId="11D2A2A6">
                <wp:simplePos x="0" y="0"/>
                <wp:positionH relativeFrom="page">
                  <wp:posOffset>895350</wp:posOffset>
                </wp:positionH>
                <wp:positionV relativeFrom="paragraph">
                  <wp:posOffset>91439</wp:posOffset>
                </wp:positionV>
                <wp:extent cx="5915025" cy="6667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5025" cy="66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18365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70.5pt,7.2pt" to="536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26DA0477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14EA0972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</w:p>
    <w:p w14:paraId="71792770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Направленность:</w:t>
      </w:r>
      <w:r w:rsidRPr="00266C6D">
        <w:rPr>
          <w:sz w:val="28"/>
          <w:szCs w:val="28"/>
        </w:rPr>
        <w:t xml:space="preserve"> </w:t>
      </w:r>
      <w:r w:rsidRPr="00D97798">
        <w:rPr>
          <w:sz w:val="28"/>
          <w:szCs w:val="28"/>
          <w:u w:val="single"/>
        </w:rPr>
        <w:t>техническая</w:t>
      </w:r>
    </w:p>
    <w:p w14:paraId="4FEAE966" w14:textId="3BCE24EA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Уровень:</w:t>
      </w:r>
      <w:r w:rsidRPr="00266C6D">
        <w:rPr>
          <w:sz w:val="28"/>
          <w:szCs w:val="28"/>
        </w:rPr>
        <w:t xml:space="preserve"> </w:t>
      </w:r>
      <w:r w:rsidR="00D47D60" w:rsidRPr="00D97798">
        <w:rPr>
          <w:sz w:val="28"/>
          <w:szCs w:val="28"/>
          <w:u w:val="single"/>
        </w:rPr>
        <w:t>базовый</w:t>
      </w:r>
    </w:p>
    <w:p w14:paraId="0208D5AF" w14:textId="6EE780BC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Возраст </w:t>
      </w:r>
      <w:r w:rsidR="00D47D60" w:rsidRPr="00266C6D">
        <w:rPr>
          <w:b/>
          <w:sz w:val="28"/>
          <w:szCs w:val="28"/>
        </w:rPr>
        <w:t>обучающихся:</w:t>
      </w:r>
      <w:r w:rsidR="00806D14" w:rsidRPr="00266C6D">
        <w:rPr>
          <w:sz w:val="28"/>
          <w:szCs w:val="28"/>
        </w:rPr>
        <w:t xml:space="preserve"> </w:t>
      </w:r>
      <w:r w:rsidR="00806D14" w:rsidRPr="00D97798">
        <w:rPr>
          <w:sz w:val="28"/>
          <w:szCs w:val="28"/>
          <w:u w:val="single"/>
        </w:rPr>
        <w:t>11</w:t>
      </w:r>
      <w:r w:rsidRPr="00D97798">
        <w:rPr>
          <w:sz w:val="28"/>
          <w:szCs w:val="28"/>
          <w:u w:val="single"/>
        </w:rPr>
        <w:t>-17</w:t>
      </w:r>
      <w:r w:rsidR="00DB0585" w:rsidRPr="00D97798">
        <w:rPr>
          <w:sz w:val="28"/>
          <w:szCs w:val="28"/>
          <w:u w:val="single"/>
        </w:rPr>
        <w:t xml:space="preserve"> лет</w:t>
      </w:r>
    </w:p>
    <w:p w14:paraId="002E3E95" w14:textId="77777777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Срок реализации программы: </w:t>
      </w:r>
      <w:r w:rsidR="00D952B3" w:rsidRPr="00D97798">
        <w:rPr>
          <w:sz w:val="28"/>
          <w:szCs w:val="28"/>
          <w:u w:val="single"/>
        </w:rPr>
        <w:t>4 месяца</w:t>
      </w:r>
    </w:p>
    <w:p w14:paraId="121D464F" w14:textId="1FF1A66E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Объем:</w:t>
      </w:r>
      <w:r w:rsidR="00266C6D" w:rsidRPr="00266C6D">
        <w:rPr>
          <w:sz w:val="28"/>
          <w:szCs w:val="28"/>
        </w:rPr>
        <w:t xml:space="preserve"> </w:t>
      </w:r>
      <w:r w:rsidR="00266C6D" w:rsidRPr="00D97798">
        <w:rPr>
          <w:sz w:val="28"/>
          <w:szCs w:val="28"/>
          <w:u w:val="single"/>
        </w:rPr>
        <w:t>7</w:t>
      </w:r>
      <w:r w:rsidR="00285469">
        <w:rPr>
          <w:sz w:val="28"/>
          <w:szCs w:val="28"/>
          <w:u w:val="single"/>
        </w:rPr>
        <w:t>2</w:t>
      </w:r>
      <w:r w:rsidR="00066E33" w:rsidRPr="00D97798">
        <w:rPr>
          <w:sz w:val="28"/>
          <w:szCs w:val="28"/>
          <w:u w:val="single"/>
        </w:rPr>
        <w:t xml:space="preserve"> академических час</w:t>
      </w:r>
      <w:r w:rsidR="0076029A">
        <w:rPr>
          <w:sz w:val="28"/>
          <w:szCs w:val="28"/>
          <w:u w:val="single"/>
        </w:rPr>
        <w:t>а</w:t>
      </w:r>
    </w:p>
    <w:p w14:paraId="49C4AC8F" w14:textId="7E5DD0A0" w:rsidR="002625F6" w:rsidRPr="002075D3" w:rsidRDefault="002625F6" w:rsidP="002075D3">
      <w:pPr>
        <w:ind w:hanging="142"/>
        <w:jc w:val="both"/>
        <w:rPr>
          <w:sz w:val="28"/>
          <w:szCs w:val="28"/>
          <w:u w:val="single"/>
        </w:rPr>
      </w:pPr>
    </w:p>
    <w:p w14:paraId="7CE04339" w14:textId="2826554E" w:rsidR="002625F6" w:rsidRPr="002075D3" w:rsidRDefault="002625F6" w:rsidP="002075D3">
      <w:pPr>
        <w:jc w:val="both"/>
        <w:rPr>
          <w:sz w:val="28"/>
          <w:szCs w:val="28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2625F6" w:rsidRPr="002075D3" w14:paraId="60787084" w14:textId="77777777" w:rsidTr="00D85FF5">
        <w:tc>
          <w:tcPr>
            <w:tcW w:w="4084" w:type="dxa"/>
          </w:tcPr>
          <w:p w14:paraId="427FE848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  <w:tc>
          <w:tcPr>
            <w:tcW w:w="5380" w:type="dxa"/>
          </w:tcPr>
          <w:p w14:paraId="3FFEDC1C" w14:textId="77777777" w:rsidR="002625F6" w:rsidRPr="002075D3" w:rsidRDefault="002625F6" w:rsidP="002075D3">
            <w:pPr>
              <w:jc w:val="right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F4F02BA" w14:textId="0F4E2E3C" w:rsidR="002625F6" w:rsidRPr="002075D3" w:rsidRDefault="00DA22DA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Бартов Максим В</w:t>
            </w:r>
            <w:r w:rsidR="002625F6" w:rsidRPr="002075D3">
              <w:rPr>
                <w:sz w:val="28"/>
                <w:szCs w:val="28"/>
              </w:rPr>
              <w:t>ладимирович</w:t>
            </w:r>
          </w:p>
          <w:p w14:paraId="05286A46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7A81A497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АУ ДО «Мастерская талантов «Сибириус»</w:t>
            </w:r>
          </w:p>
          <w:p w14:paraId="5A9438A7" w14:textId="2F5BCAB4" w:rsidR="002625F6" w:rsidRPr="002075D3" w:rsidRDefault="003D06A4" w:rsidP="002075D3">
            <w:pPr>
              <w:ind w:firstLine="567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</w:t>
            </w:r>
            <w:r w:rsidR="002625F6" w:rsidRPr="002075D3">
              <w:rPr>
                <w:sz w:val="28"/>
                <w:szCs w:val="28"/>
              </w:rPr>
              <w:t xml:space="preserve"> развития Детского технопарка «Кванториум» г. Ханты-Мансийска </w:t>
            </w:r>
          </w:p>
          <w:p w14:paraId="034E4BFE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  <w:p w14:paraId="6DC60345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</w:tr>
    </w:tbl>
    <w:p w14:paraId="0EEEAD78" w14:textId="7DD566B2" w:rsidR="002625F6" w:rsidRPr="002075D3" w:rsidRDefault="002625F6" w:rsidP="003D06A4">
      <w:pPr>
        <w:jc w:val="both"/>
        <w:rPr>
          <w:sz w:val="28"/>
          <w:szCs w:val="28"/>
        </w:rPr>
      </w:pPr>
    </w:p>
    <w:p w14:paraId="3C85E0EA" w14:textId="77777777" w:rsidR="00066E33" w:rsidRDefault="00066E33" w:rsidP="003D06A4">
      <w:pPr>
        <w:ind w:firstLine="567"/>
        <w:jc w:val="center"/>
        <w:rPr>
          <w:sz w:val="28"/>
          <w:szCs w:val="28"/>
        </w:rPr>
      </w:pPr>
    </w:p>
    <w:p w14:paraId="23A8BFD4" w14:textId="4279F748" w:rsidR="00D47D60" w:rsidRPr="003D06A4" w:rsidRDefault="002625F6" w:rsidP="003D06A4">
      <w:pPr>
        <w:ind w:firstLine="567"/>
        <w:jc w:val="center"/>
        <w:rPr>
          <w:sz w:val="28"/>
          <w:szCs w:val="28"/>
        </w:rPr>
      </w:pPr>
      <w:r w:rsidRPr="002075D3">
        <w:rPr>
          <w:sz w:val="28"/>
          <w:szCs w:val="28"/>
        </w:rPr>
        <w:t>г. Ханты-Мансийск, 202</w:t>
      </w:r>
      <w:r w:rsidR="00285469">
        <w:rPr>
          <w:sz w:val="28"/>
          <w:szCs w:val="28"/>
        </w:rPr>
        <w:t>6</w:t>
      </w:r>
      <w:r w:rsidRPr="002075D3">
        <w:rPr>
          <w:sz w:val="28"/>
          <w:szCs w:val="28"/>
        </w:rPr>
        <w:t xml:space="preserve"> г.</w:t>
      </w:r>
    </w:p>
    <w:p w14:paraId="0891AE4C" w14:textId="77777777" w:rsidR="003D06A4" w:rsidRDefault="003D06A4" w:rsidP="002075D3">
      <w:pPr>
        <w:jc w:val="center"/>
        <w:rPr>
          <w:b/>
          <w:sz w:val="28"/>
          <w:szCs w:val="28"/>
        </w:rPr>
      </w:pPr>
    </w:p>
    <w:p w14:paraId="0A50226C" w14:textId="77777777" w:rsidR="00A81DD3" w:rsidRDefault="00A81DD3" w:rsidP="002075D3">
      <w:pPr>
        <w:jc w:val="center"/>
        <w:rPr>
          <w:b/>
          <w:sz w:val="28"/>
          <w:szCs w:val="28"/>
        </w:rPr>
      </w:pPr>
    </w:p>
    <w:p w14:paraId="350735B8" w14:textId="66ACB2B1" w:rsidR="00B17F03" w:rsidRPr="002075D3" w:rsidRDefault="00B17F03" w:rsidP="002075D3">
      <w:pPr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С</w:t>
      </w:r>
      <w:r w:rsidR="00F31C5D" w:rsidRPr="002075D3">
        <w:rPr>
          <w:b/>
          <w:sz w:val="28"/>
          <w:szCs w:val="28"/>
        </w:rPr>
        <w:t>одержание</w:t>
      </w:r>
    </w:p>
    <w:p w14:paraId="70A49D6C" w14:textId="77777777" w:rsidR="00B17F03" w:rsidRPr="002075D3" w:rsidRDefault="00B17F03" w:rsidP="002075D3">
      <w:pPr>
        <w:jc w:val="both"/>
        <w:rPr>
          <w:sz w:val="28"/>
          <w:szCs w:val="28"/>
        </w:rPr>
      </w:pPr>
    </w:p>
    <w:sdt>
      <w:sdtPr>
        <w:rPr>
          <w:b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="Times New Roman"/>
          <w:b w:val="0"/>
          <w:bCs w:val="0"/>
          <w:sz w:val="28"/>
          <w:szCs w:val="28"/>
        </w:rPr>
      </w:sdtEndPr>
      <w:sdtContent>
        <w:p w14:paraId="05005D71" w14:textId="2DB2A37C" w:rsidR="002075D3" w:rsidRPr="00971988" w:rsidRDefault="00B17F0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r w:rsidRPr="00971988">
            <w:rPr>
              <w:sz w:val="28"/>
              <w:szCs w:val="28"/>
            </w:rPr>
            <w:fldChar w:fldCharType="begin"/>
          </w:r>
          <w:r w:rsidRPr="00971988">
            <w:rPr>
              <w:sz w:val="28"/>
              <w:szCs w:val="28"/>
            </w:rPr>
            <w:instrText xml:space="preserve"> TOC \o "1-3" \h \z \u </w:instrText>
          </w:r>
          <w:r w:rsidRPr="00971988">
            <w:rPr>
              <w:sz w:val="28"/>
              <w:szCs w:val="28"/>
            </w:rPr>
            <w:fldChar w:fldCharType="separate"/>
          </w:r>
          <w:hyperlink w:anchor="_Toc183690834" w:history="1">
            <w:r w:rsidR="002075D3" w:rsidRPr="00971988">
              <w:rPr>
                <w:rStyle w:val="a7"/>
                <w:rFonts w:cs="Times New Roman"/>
                <w:noProof/>
                <w:sz w:val="28"/>
                <w:szCs w:val="28"/>
              </w:rPr>
              <w:t>I. ПОЯСНИТЕЛЬНАЯ ЗАПИСКА</w:t>
            </w:r>
            <w:r w:rsidR="002075D3" w:rsidRPr="00971988">
              <w:rPr>
                <w:noProof/>
                <w:webHidden/>
                <w:sz w:val="28"/>
                <w:szCs w:val="28"/>
              </w:rPr>
              <w:tab/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="002075D3" w:rsidRPr="00971988">
              <w:rPr>
                <w:noProof/>
                <w:webHidden/>
                <w:sz w:val="28"/>
                <w:szCs w:val="28"/>
              </w:rPr>
              <w:instrText xml:space="preserve"> PAGEREF _Toc183690834 \h </w:instrText>
            </w:r>
            <w:r w:rsidR="002075D3" w:rsidRPr="00971988">
              <w:rPr>
                <w:noProof/>
                <w:webHidden/>
                <w:sz w:val="28"/>
                <w:szCs w:val="28"/>
              </w:rPr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3</w:t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D678D" w14:textId="1C81A10E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1.1. Нормативно -правовая основа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3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A9291" w14:textId="56C2473C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1.2. Направленность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B8BE" w14:textId="3538414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1.3. Уровень освоения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D126F" w14:textId="563A4379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1.4. Актуальность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91C1F" w14:textId="45B88D31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9" w:history="1">
            <w:r w:rsidRPr="00971988">
              <w:rPr>
                <w:rStyle w:val="a7"/>
                <w:rFonts w:cs="Times New Roman"/>
                <w:bCs/>
                <w:noProof/>
                <w:sz w:val="28"/>
                <w:szCs w:val="28"/>
              </w:rPr>
              <w:t>1.5. Новизна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_Toc183690839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850A" w14:textId="21482CA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1.6. Адресат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97D0" w14:textId="0067484B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1.7. Объем и срок освоения программы. Объём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0F5D5" w14:textId="46C924C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3BC2D" w14:textId="2A875950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1.9. Цель и задачи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_Toc183690843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6F558" w14:textId="55F3E824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II. СОДЕРЖАНИЕ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F197F" w14:textId="4B9A24E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2.1. Календарный учебный график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1DF99" w14:textId="6BF3F07E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2.2. Учебный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_Toc183690846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CED8" w14:textId="18C55986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2.3. Календарно -тематический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8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AFB47" w14:textId="6084370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2.4. Общее содержание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69F37" w14:textId="4B2660D4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III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70BAD" w14:textId="1042C473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7A7B7" w14:textId="31A46562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9F658" w14:textId="39B7C529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_Toc183690852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C3FCD" w14:textId="3AD178B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846EE" w14:textId="62EB1E1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3.5. Форма документа об обучении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5FFCA" w14:textId="14D667A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.УСЛОВИЯ РЕАЛИЗАЦИИ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_Toc183690855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2AE5E" w14:textId="293F342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4.1. Кадровое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818A6" w14:textId="3C2BE5BE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4.2. Методическое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_Toc183690857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839A" w14:textId="1963AF4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388FB" w14:textId="32DC7765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ИНФОРМАЦИОННЫЕ ИСТОЧНИКИ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ADD85" w14:textId="17FE6A3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6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5.1. Литература для педагога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13D70" w14:textId="3BEAF757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5.2. Литература для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9ED0EC" w14:textId="175C151B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5.3. Электронные ресурсы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1C268" w14:textId="6E0EF741" w:rsidR="002075D3" w:rsidRPr="00971988" w:rsidRDefault="002075D3" w:rsidP="002075D3">
          <w:pPr>
            <w:pStyle w:val="11"/>
            <w:rPr>
              <w:noProof/>
              <w:sz w:val="28"/>
              <w:szCs w:val="28"/>
            </w:rPr>
          </w:pPr>
          <w:hyperlink w:anchor="_Toc183690863" w:history="1">
            <w:r w:rsidRPr="00971988">
              <w:rPr>
                <w:rStyle w:val="a7"/>
                <w:rFonts w:eastAsiaTheme="majorEastAsia" w:cs="Times New Roman"/>
                <w:noProof/>
                <w:sz w:val="28"/>
                <w:szCs w:val="28"/>
              </w:rPr>
              <w:t>Приложение 1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_Toc183690863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19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E31DF" w14:textId="5E218F98" w:rsidR="00B17F03" w:rsidRPr="003D06A4" w:rsidRDefault="00B17F03" w:rsidP="002075D3">
          <w:pPr>
            <w:pStyle w:val="31"/>
            <w:rPr>
              <w:rFonts w:cs="Times New Roman"/>
              <w:b/>
              <w:bCs/>
              <w:sz w:val="28"/>
              <w:szCs w:val="28"/>
            </w:rPr>
            <w:sectPr w:rsidR="00B17F03" w:rsidRPr="003D06A4" w:rsidSect="00CB0E0C">
              <w:footerReference w:type="default" r:id="rId9"/>
              <w:type w:val="continuous"/>
              <w:pgSz w:w="11906" w:h="16838"/>
              <w:pgMar w:top="1418" w:right="1276" w:bottom="1134" w:left="1559" w:header="709" w:footer="0" w:gutter="0"/>
              <w:cols w:space="708"/>
              <w:titlePg/>
              <w:docGrid w:linePitch="360"/>
            </w:sectPr>
          </w:pPr>
          <w:r w:rsidRPr="00971988">
            <w:rPr>
              <w:rFonts w:cs="Times New Roman"/>
              <w:b/>
              <w:bCs/>
              <w:sz w:val="28"/>
              <w:szCs w:val="28"/>
            </w:rPr>
            <w:fldChar w:fldCharType="end"/>
          </w:r>
          <w:r w:rsidR="003D06A4">
            <w:rPr>
              <w:rFonts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267BFB26" w14:textId="3B3FFD13" w:rsidR="00B17F03" w:rsidRPr="002075D3" w:rsidRDefault="00B17F03" w:rsidP="002075D3">
      <w:pPr>
        <w:pStyle w:val="1"/>
      </w:pPr>
      <w:bookmarkStart w:id="0" w:name="_Toc183690834"/>
      <w:r w:rsidRPr="002075D3">
        <w:lastRenderedPageBreak/>
        <w:t xml:space="preserve">I. </w:t>
      </w:r>
      <w:r w:rsidR="00CE27B2" w:rsidRPr="002075D3">
        <w:t>ПОЯСНИТЕЛЬНАЯ ЗАПИСКА</w:t>
      </w:r>
      <w:bookmarkEnd w:id="0"/>
    </w:p>
    <w:p w14:paraId="34BB2E2B" w14:textId="0057AA9E" w:rsidR="00B17F03" w:rsidRPr="002075D3" w:rsidRDefault="00DB0585" w:rsidP="005B0241">
      <w:pPr>
        <w:pStyle w:val="3"/>
      </w:pPr>
      <w:bookmarkStart w:id="1" w:name="_Toc89679224"/>
      <w:bookmarkStart w:id="2" w:name="_Toc89679387"/>
      <w:bookmarkStart w:id="3" w:name="_Toc183690835"/>
      <w:r w:rsidRPr="002075D3">
        <w:t>1.1. Нормативно</w:t>
      </w:r>
      <w:r w:rsidR="002075D3">
        <w:t>-</w:t>
      </w:r>
      <w:r w:rsidR="00B17F03" w:rsidRPr="002075D3">
        <w:t xml:space="preserve"> </w:t>
      </w:r>
      <w:r w:rsidR="00CE27B2" w:rsidRPr="002075D3">
        <w:t>правовая основа</w:t>
      </w:r>
      <w:r w:rsidR="00B17F03" w:rsidRPr="002075D3">
        <w:t xml:space="preserve"> программы</w:t>
      </w:r>
      <w:bookmarkEnd w:id="1"/>
      <w:bookmarkEnd w:id="2"/>
      <w:bookmarkEnd w:id="3"/>
    </w:p>
    <w:p w14:paraId="0BE6F793" w14:textId="78D4DA0F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2075D3">
        <w:rPr>
          <w:b/>
          <w:sz w:val="28"/>
          <w:szCs w:val="28"/>
        </w:rPr>
        <w:t>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sz w:val="28"/>
          <w:szCs w:val="28"/>
        </w:rPr>
        <w:t>»</w:t>
      </w:r>
      <w:r w:rsidRPr="002075D3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FC57FE5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6C837C8" w14:textId="3D7CE1A2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7AE8EACD" w14:textId="2A616167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1A10A0FE" w14:textId="0985567C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5B537BF5" w14:textId="29B419DA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AFCDFA2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25A75EA4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43DE392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3F436DE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18DBFD81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4A98F563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Постановление Главного государственного санитарного врача </w:t>
      </w:r>
      <w:r w:rsidRPr="002075D3">
        <w:rPr>
          <w:sz w:val="28"/>
          <w:szCs w:val="28"/>
        </w:rPr>
        <w:lastRenderedPageBreak/>
        <w:t>Российской Федерации от 28.01.2021 № 2 «Об утверждении санитарных 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690AA14B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18BE61D8" w14:textId="363C0733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0E320A18" w14:textId="6DD7848B" w:rsidR="00B17F03" w:rsidRPr="002075D3" w:rsidRDefault="002C6D9E" w:rsidP="005B0241">
      <w:pPr>
        <w:pStyle w:val="3"/>
      </w:pPr>
      <w:bookmarkStart w:id="4" w:name="_heading=h.bj621lsnfd4i" w:colFirst="0" w:colLast="0"/>
      <w:bookmarkStart w:id="5" w:name="_Toc183690836"/>
      <w:bookmarkEnd w:id="4"/>
      <w:r w:rsidRPr="002075D3">
        <w:t>1.</w:t>
      </w:r>
      <w:r w:rsidR="00DB1ABC" w:rsidRPr="002075D3">
        <w:t>2. Направленность</w:t>
      </w:r>
      <w:r w:rsidR="00B17F03" w:rsidRPr="002075D3">
        <w:t xml:space="preserve"> программы</w:t>
      </w:r>
      <w:bookmarkEnd w:id="5"/>
    </w:p>
    <w:p w14:paraId="30BA00DA" w14:textId="0B813EE0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Направленность образовательной </w:t>
      </w:r>
      <w:r w:rsidR="004F5946" w:rsidRPr="002075D3">
        <w:rPr>
          <w:sz w:val="28"/>
          <w:szCs w:val="28"/>
        </w:rPr>
        <w:t>программы 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bCs/>
          <w:sz w:val="28"/>
          <w:szCs w:val="28"/>
        </w:rPr>
        <w:t>» - техническая.</w:t>
      </w:r>
      <w:r w:rsidRPr="002075D3">
        <w:rPr>
          <w:sz w:val="28"/>
          <w:szCs w:val="28"/>
        </w:rPr>
        <w:t xml:space="preserve"> </w:t>
      </w:r>
      <w:r w:rsidR="006C62F2" w:rsidRPr="002075D3">
        <w:rPr>
          <w:sz w:val="28"/>
          <w:szCs w:val="28"/>
        </w:rPr>
        <w:t>Ориентирована на закрепление и расширение практических знаний и умений обучающихся, ранее приобретенных на стартовом модуле, в области 3D моделирования в среде разработки трехмерной графики и анимации «Blender», а также разработки игр и приложений в среде «Unreal Engine 5» (далее – UE5).</w:t>
      </w:r>
    </w:p>
    <w:p w14:paraId="7ADCB709" w14:textId="77777777" w:rsidR="00CE27B2" w:rsidRPr="002075D3" w:rsidRDefault="00CE27B2" w:rsidP="002075D3">
      <w:pPr>
        <w:pStyle w:val="1"/>
      </w:pPr>
      <w:bookmarkStart w:id="6" w:name="_Toc183690837"/>
      <w:r w:rsidRPr="002075D3">
        <w:t>1.3. Уровень освоения программы</w:t>
      </w:r>
      <w:bookmarkEnd w:id="6"/>
    </w:p>
    <w:p w14:paraId="482B082E" w14:textId="36F3900D" w:rsidR="00CE27B2" w:rsidRPr="002075D3" w:rsidRDefault="004F5946" w:rsidP="002075D3">
      <w:pPr>
        <w:keepLines/>
        <w:ind w:firstLine="709"/>
        <w:jc w:val="both"/>
        <w:rPr>
          <w:b/>
          <w:sz w:val="28"/>
          <w:szCs w:val="28"/>
        </w:rPr>
      </w:pPr>
      <w:r w:rsidRPr="002075D3">
        <w:rPr>
          <w:sz w:val="28"/>
          <w:szCs w:val="28"/>
        </w:rPr>
        <w:t>Настоящая Программа представляет базовый модуль</w:t>
      </w:r>
      <w:r w:rsidRPr="002075D3">
        <w:rPr>
          <w:b/>
          <w:i/>
          <w:sz w:val="28"/>
          <w:szCs w:val="28"/>
        </w:rPr>
        <w:t>,</w:t>
      </w:r>
      <w:r w:rsidRPr="002075D3">
        <w:rPr>
          <w:sz w:val="28"/>
          <w:szCs w:val="28"/>
        </w:rPr>
        <w:t xml:space="preserve"> который закладывает основу для реализации двух последующих модулей обучения – базового и продвинутого</w:t>
      </w:r>
      <w:r w:rsidRPr="002075D3">
        <w:rPr>
          <w:b/>
          <w:sz w:val="28"/>
          <w:szCs w:val="28"/>
        </w:rPr>
        <w:t>.</w:t>
      </w:r>
    </w:p>
    <w:p w14:paraId="6ABF85A2" w14:textId="7397000F" w:rsidR="00B17F03" w:rsidRPr="002075D3" w:rsidRDefault="00CE27B2" w:rsidP="005B0241">
      <w:pPr>
        <w:pStyle w:val="3"/>
      </w:pPr>
      <w:bookmarkStart w:id="7" w:name="_Toc183690838"/>
      <w:r w:rsidRPr="002075D3">
        <w:t>1.4.</w:t>
      </w:r>
      <w:r w:rsidR="00B17F03" w:rsidRPr="002075D3">
        <w:t xml:space="preserve"> Актуальность программы</w:t>
      </w:r>
      <w:bookmarkEnd w:id="7"/>
    </w:p>
    <w:p w14:paraId="50767AE8" w14:textId="77777777" w:rsidR="006C62F2" w:rsidRPr="002075D3" w:rsidRDefault="006C62F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сегодня 3D моделирование, визуализация и геймдизайн являются одними из востребованных отраслей, находящих свое отражение в маркетинге, архитектурном дизайне, строительстве, кинематографии, разработке игр и других сферах. Навыки 3D моделирования на сегодняшний день имеют прочные позиции в сфере мультимедиа и индустрии развлечений. </w:t>
      </w:r>
    </w:p>
    <w:p w14:paraId="639A9724" w14:textId="13A2B7CC" w:rsidR="002C6D9E" w:rsidRPr="002075D3" w:rsidRDefault="006C62F2" w:rsidP="004B5C50">
      <w:pPr>
        <w:ind w:firstLine="709"/>
        <w:jc w:val="both"/>
        <w:rPr>
          <w:color w:val="000000"/>
          <w:sz w:val="28"/>
          <w:szCs w:val="28"/>
        </w:rPr>
      </w:pPr>
      <w:r w:rsidRPr="002075D3">
        <w:rPr>
          <w:sz w:val="28"/>
          <w:szCs w:val="28"/>
        </w:rPr>
        <w:t>Настоящая Программа соотносится с тенденциями развития IT-индустрии, а также с интересами и запросами подрастающего поколения. В рамках дополнительного образования по Программе обучающиеся получат возможность познакомиться с профессиональными задачами 3D моделлера, геймдизайнера и задачами других специалистов, работающих в данной отрасли, поработать над проектными и кейсовыми заданиями в роли проектной команды профессионалов</w:t>
      </w:r>
      <w:r w:rsidR="00B17F03" w:rsidRPr="002075D3">
        <w:rPr>
          <w:color w:val="000000"/>
          <w:sz w:val="28"/>
          <w:szCs w:val="28"/>
        </w:rPr>
        <w:t>.</w:t>
      </w:r>
    </w:p>
    <w:p w14:paraId="38A75E66" w14:textId="3F66BE2D" w:rsidR="00B17F03" w:rsidRPr="002075D3" w:rsidRDefault="004F5946" w:rsidP="002075D3">
      <w:pPr>
        <w:pStyle w:val="1"/>
        <w:rPr>
          <w:color w:val="000000"/>
        </w:rPr>
      </w:pPr>
      <w:bookmarkStart w:id="8" w:name="_Toc183690839"/>
      <w:r w:rsidRPr="002075D3">
        <w:rPr>
          <w:rStyle w:val="30"/>
          <w:b/>
        </w:rPr>
        <w:t>1.5.</w:t>
      </w:r>
      <w:r w:rsidR="00B17F03" w:rsidRPr="002075D3">
        <w:rPr>
          <w:rStyle w:val="30"/>
          <w:b/>
        </w:rPr>
        <w:t xml:space="preserve"> Новизна программы</w:t>
      </w:r>
      <w:bookmarkEnd w:id="8"/>
    </w:p>
    <w:p w14:paraId="01C846A7" w14:textId="01506C89" w:rsidR="004F5946" w:rsidRPr="002075D3" w:rsidRDefault="006C62F2" w:rsidP="002075D3">
      <w:pPr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 xml:space="preserve">Новизна Программы определяется ориентацией на развитие у обучающихся среднего и старшего школьного возраста города Ханты-Мансийска знаний и практических умений по работе в профессиональных программах по разработке трехмерной графики и анимации «Blender», а </w:t>
      </w:r>
      <w:r w:rsidRPr="002075D3">
        <w:rPr>
          <w:bCs/>
          <w:sz w:val="28"/>
          <w:szCs w:val="28"/>
        </w:rPr>
        <w:lastRenderedPageBreak/>
        <w:t xml:space="preserve">также разработке игр и приложений «Unreal Engine 5». Обучающиеся приобретают возможность, путем работы над кейсовыми и проектными задачами, в рамках занятий и профильных конкурсов, интегрировать знания и умения в поиске решений различных проблем. </w:t>
      </w:r>
      <w:r w:rsidR="00EE7BC4" w:rsidRPr="002075D3">
        <w:rPr>
          <w:bCs/>
          <w:sz w:val="28"/>
          <w:szCs w:val="28"/>
        </w:rPr>
        <w:t>Сформированные, в рамках освоения программы профильные знания, умения и навыки создают условия для участия обучающихся в конкурсах, соревнованиях и олимпиадах, в том числе, в Национальной технологической олимпиаде, конкурсе «Большие вызовы».</w:t>
      </w:r>
    </w:p>
    <w:p w14:paraId="427C9341" w14:textId="7E406AFF" w:rsidR="002C6D9E" w:rsidRPr="002075D3" w:rsidRDefault="004F5946" w:rsidP="005B0241">
      <w:pPr>
        <w:pStyle w:val="3"/>
      </w:pPr>
      <w:bookmarkStart w:id="9" w:name="_Toc183690840"/>
      <w:bookmarkStart w:id="10" w:name="_Toc75773369"/>
      <w:r w:rsidRPr="002075D3">
        <w:t>1.6.</w:t>
      </w:r>
      <w:r w:rsidR="002C6D9E" w:rsidRPr="002075D3">
        <w:t xml:space="preserve"> Адресат программы</w:t>
      </w:r>
      <w:bookmarkEnd w:id="9"/>
    </w:p>
    <w:p w14:paraId="4029FF4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11-17 лет (5-11 классы). </w:t>
      </w:r>
    </w:p>
    <w:p w14:paraId="263323DB" w14:textId="77777777" w:rsidR="002C6D9E" w:rsidRPr="002075D3" w:rsidRDefault="002C6D9E" w:rsidP="002075D3">
      <w:pPr>
        <w:keepLines/>
        <w:ind w:firstLine="705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12F352F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0" w:history="1">
        <w:r w:rsidRPr="002075D3">
          <w:rPr>
            <w:rStyle w:val="a7"/>
            <w:color w:val="auto"/>
            <w:sz w:val="28"/>
            <w:szCs w:val="28"/>
          </w:rPr>
          <w:t>https://hmao.pfdo.ru/</w:t>
        </w:r>
      </w:hyperlink>
      <w:r w:rsidRPr="002075D3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3B7DBF6B" w14:textId="5DDAC9BB" w:rsidR="002C6D9E" w:rsidRPr="002075D3" w:rsidRDefault="002C6D9E" w:rsidP="002075D3">
      <w:pPr>
        <w:tabs>
          <w:tab w:val="left" w:pos="705"/>
        </w:tabs>
        <w:ind w:firstLine="705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Программа не адаптирована для обучающихся с ОВЗ</w:t>
      </w:r>
    </w:p>
    <w:p w14:paraId="73858418" w14:textId="47069AB0" w:rsidR="00B17F03" w:rsidRPr="002075D3" w:rsidRDefault="002C6D9E" w:rsidP="005B0241">
      <w:pPr>
        <w:pStyle w:val="3"/>
      </w:pPr>
      <w:bookmarkStart w:id="11" w:name="_Toc75773373"/>
      <w:bookmarkStart w:id="12" w:name="_Toc183690841"/>
      <w:bookmarkEnd w:id="10"/>
      <w:r w:rsidRPr="002075D3">
        <w:t>1.7. Объем и с</w:t>
      </w:r>
      <w:r w:rsidR="00B17F03" w:rsidRPr="002075D3">
        <w:t>рок освоения программы</w:t>
      </w:r>
      <w:bookmarkEnd w:id="11"/>
      <w:r w:rsidR="00B17F03" w:rsidRPr="002075D3">
        <w:t>. Объём программы</w:t>
      </w:r>
      <w:bookmarkEnd w:id="12"/>
    </w:p>
    <w:p w14:paraId="64297E02" w14:textId="6DE9F5D2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bookmarkStart w:id="13" w:name="_heading=h.17dp8vu" w:colFirst="0" w:colLast="0"/>
      <w:bookmarkEnd w:id="13"/>
      <w:r w:rsidRPr="002075D3">
        <w:rPr>
          <w:bCs/>
          <w:sz w:val="28"/>
          <w:szCs w:val="28"/>
        </w:rPr>
        <w:t>Норматив</w:t>
      </w:r>
      <w:r w:rsidR="000D4082">
        <w:rPr>
          <w:bCs/>
          <w:sz w:val="28"/>
          <w:szCs w:val="28"/>
        </w:rPr>
        <w:t>ный срок освоения программы – 1</w:t>
      </w:r>
      <w:r w:rsidR="00447DE0">
        <w:rPr>
          <w:bCs/>
          <w:sz w:val="28"/>
          <w:szCs w:val="28"/>
        </w:rPr>
        <w:t>6</w:t>
      </w:r>
      <w:r w:rsidRPr="002075D3">
        <w:rPr>
          <w:bCs/>
          <w:sz w:val="28"/>
          <w:szCs w:val="28"/>
        </w:rPr>
        <w:t xml:space="preserve"> учебных недель.</w:t>
      </w:r>
    </w:p>
    <w:p w14:paraId="56BCB61D" w14:textId="5E6A886E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Продолжи</w:t>
      </w:r>
      <w:r w:rsidR="000D4082">
        <w:rPr>
          <w:bCs/>
          <w:sz w:val="28"/>
          <w:szCs w:val="28"/>
        </w:rPr>
        <w:t>тельность обучения составляет 7</w:t>
      </w:r>
      <w:r w:rsidR="00447DE0">
        <w:rPr>
          <w:bCs/>
          <w:sz w:val="28"/>
          <w:szCs w:val="28"/>
        </w:rPr>
        <w:t>2</w:t>
      </w:r>
      <w:r w:rsidR="00714885">
        <w:rPr>
          <w:bCs/>
          <w:sz w:val="28"/>
          <w:szCs w:val="28"/>
        </w:rPr>
        <w:t xml:space="preserve"> академических часа</w:t>
      </w:r>
      <w:r w:rsidRPr="002075D3">
        <w:rPr>
          <w:bCs/>
          <w:sz w:val="28"/>
          <w:szCs w:val="28"/>
        </w:rPr>
        <w:t>, из которых большая часть – практические занятия.</w:t>
      </w:r>
    </w:p>
    <w:p w14:paraId="42C53578" w14:textId="2AB2B7FF" w:rsidR="00B17F03" w:rsidRPr="002075D3" w:rsidRDefault="004F5946" w:rsidP="005B0241">
      <w:pPr>
        <w:pStyle w:val="3"/>
        <w:rPr>
          <w:rStyle w:val="30"/>
          <w:b/>
        </w:rPr>
      </w:pPr>
      <w:bookmarkStart w:id="14" w:name="_Toc183690842"/>
      <w:r w:rsidRPr="002075D3">
        <w:rPr>
          <w:rStyle w:val="30"/>
          <w:b/>
        </w:rPr>
        <w:t>1.8</w:t>
      </w:r>
      <w:r w:rsidR="00B17F03" w:rsidRPr="002075D3">
        <w:rPr>
          <w:rStyle w:val="30"/>
          <w:b/>
        </w:rPr>
        <w:t xml:space="preserve">. </w:t>
      </w:r>
      <w:r w:rsidRPr="002075D3">
        <w:rPr>
          <w:rStyle w:val="30"/>
          <w:b/>
        </w:rPr>
        <w:t>Особенности организации учебного процесса</w:t>
      </w:r>
      <w:bookmarkEnd w:id="14"/>
    </w:p>
    <w:p w14:paraId="1D5D7806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Образовательная программа </w:t>
      </w:r>
      <w:r w:rsidRPr="002075D3">
        <w:rPr>
          <w:b/>
          <w:bCs/>
          <w:sz w:val="28"/>
          <w:szCs w:val="28"/>
        </w:rPr>
        <w:t>«</w:t>
      </w:r>
      <w:r w:rsidRPr="002075D3">
        <w:rPr>
          <w:bCs/>
          <w:sz w:val="28"/>
          <w:szCs w:val="28"/>
        </w:rPr>
        <w:t>Продвинутое 3D моделирование в игровой индустрии</w:t>
      </w:r>
      <w:r w:rsidRPr="002075D3">
        <w:rPr>
          <w:b/>
          <w:bCs/>
          <w:sz w:val="28"/>
          <w:szCs w:val="28"/>
        </w:rPr>
        <w:t xml:space="preserve">» </w:t>
      </w:r>
      <w:r w:rsidRPr="002075D3">
        <w:rPr>
          <w:bCs/>
          <w:sz w:val="28"/>
          <w:szCs w:val="28"/>
        </w:rPr>
        <w:t xml:space="preserve">может реализовываться как в очном, так и в </w:t>
      </w:r>
      <w:r w:rsidRPr="002075D3">
        <w:rPr>
          <w:sz w:val="28"/>
          <w:szCs w:val="28"/>
        </w:rPr>
        <w:t xml:space="preserve">дистанционном формате. </w:t>
      </w:r>
    </w:p>
    <w:p w14:paraId="25D24404" w14:textId="77777777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25496EDB" w14:textId="301EDEF0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 (с использованием инструкции), творческое моделирование, презентация, практическое занятие, творческий отчет.</w:t>
      </w:r>
    </w:p>
    <w:p w14:paraId="25009D4B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bookmarkStart w:id="15" w:name="_Toc75773372"/>
      <w:r w:rsidRPr="002075D3">
        <w:rPr>
          <w:sz w:val="28"/>
          <w:szCs w:val="28"/>
        </w:rPr>
        <w:t xml:space="preserve">Режим занятий детей регламентируется календарным учебным графиком, расписанием занятий. </w:t>
      </w:r>
    </w:p>
    <w:p w14:paraId="239F0A35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58B6FFE2" w14:textId="652C987F" w:rsidR="000D4082" w:rsidRPr="000D4082" w:rsidRDefault="000D4082" w:rsidP="000D4082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lastRenderedPageBreak/>
        <w:t>Продолжительность учебных занятий составляет 2</w:t>
      </w:r>
      <w:r w:rsidR="00CB0E0C">
        <w:rPr>
          <w:color w:val="000000"/>
          <w:sz w:val="28"/>
          <w:szCs w:val="28"/>
        </w:rPr>
        <w:t xml:space="preserve">,5 и 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часа (2 часа </w:t>
      </w:r>
      <w:r w:rsidR="00CB0E0C">
        <w:rPr>
          <w:color w:val="000000"/>
          <w:sz w:val="28"/>
          <w:szCs w:val="28"/>
        </w:rPr>
        <w:t xml:space="preserve">и 1 час 30 минут </w:t>
      </w:r>
      <w:r>
        <w:rPr>
          <w:color w:val="000000"/>
          <w:sz w:val="28"/>
          <w:szCs w:val="28"/>
        </w:rPr>
        <w:t>астрономического</w:t>
      </w:r>
      <w:r w:rsidRPr="00B75CEA">
        <w:rPr>
          <w:color w:val="000000"/>
          <w:sz w:val="28"/>
          <w:szCs w:val="28"/>
        </w:rPr>
        <w:t xml:space="preserve"> времени соответственно</w:t>
      </w:r>
      <w:r>
        <w:rPr>
          <w:color w:val="000000"/>
          <w:sz w:val="28"/>
          <w:szCs w:val="28"/>
        </w:rPr>
        <w:t>,</w:t>
      </w:r>
      <w:r w:rsidRPr="00B75CEA">
        <w:rPr>
          <w:color w:val="000000"/>
          <w:sz w:val="28"/>
          <w:szCs w:val="28"/>
        </w:rPr>
        <w:t xml:space="preserve"> с учетом перерывов на отдых).</w:t>
      </w:r>
    </w:p>
    <w:p w14:paraId="5E8E3412" w14:textId="66E42046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Для всех видов аудиторных учебных занятий академический час устанавливается продолжительностью 45 минут. </w:t>
      </w:r>
    </w:p>
    <w:p w14:paraId="2854536D" w14:textId="7DA9DF05" w:rsidR="0069195B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Периодичность занятий – 2 раза в неделю</w:t>
      </w:r>
      <w:bookmarkStart w:id="16" w:name="_heading=h.2s8eyo1" w:colFirst="0" w:colLast="0"/>
      <w:bookmarkEnd w:id="15"/>
      <w:bookmarkEnd w:id="16"/>
    </w:p>
    <w:p w14:paraId="6C7A5EE5" w14:textId="544C49DD" w:rsidR="00B17F03" w:rsidRPr="002075D3" w:rsidRDefault="002C6D9E" w:rsidP="005B0241">
      <w:pPr>
        <w:pStyle w:val="3"/>
      </w:pPr>
      <w:bookmarkStart w:id="17" w:name="_Toc183690843"/>
      <w:r w:rsidRPr="002075D3">
        <w:t>1.9</w:t>
      </w:r>
      <w:r w:rsidR="00453016">
        <w:t>. Цели</w:t>
      </w:r>
      <w:r w:rsidR="00B17F03" w:rsidRPr="002075D3">
        <w:t xml:space="preserve"> </w:t>
      </w:r>
      <w:r w:rsidR="00D96598" w:rsidRPr="002075D3">
        <w:t xml:space="preserve">и задачи </w:t>
      </w:r>
      <w:r w:rsidR="00B17F03" w:rsidRPr="002075D3">
        <w:t>программы</w:t>
      </w:r>
      <w:bookmarkEnd w:id="17"/>
    </w:p>
    <w:p w14:paraId="2D975A79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Цель программы</w:t>
      </w:r>
      <w:r w:rsidRPr="002075D3">
        <w:rPr>
          <w:rFonts w:eastAsia="Malgun Gothic"/>
          <w:sz w:val="28"/>
          <w:szCs w:val="28"/>
          <w:lang w:eastAsia="ru-RU"/>
        </w:rPr>
        <w:t xml:space="preserve"> - сформировать навыки по работе в среде разработки трехмерной графики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>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 и среде конструирования игр </w:t>
      </w:r>
      <w:r w:rsidRPr="002075D3">
        <w:rPr>
          <w:rFonts w:eastAsia="Malgun Gothic"/>
          <w:sz w:val="28"/>
          <w:szCs w:val="28"/>
          <w:lang w:eastAsia="ru-RU"/>
        </w:rPr>
        <w:t>«</w:t>
      </w:r>
      <w:r w:rsidRPr="002075D3">
        <w:rPr>
          <w:rFonts w:eastAsia="Malgun Gothic"/>
          <w:sz w:val="28"/>
          <w:szCs w:val="28"/>
          <w:lang w:val="en-US" w:eastAsia="ru-RU"/>
        </w:rPr>
        <w:t>Unreal</w:t>
      </w:r>
      <w:r w:rsidRPr="002075D3">
        <w:rPr>
          <w:rFonts w:eastAsia="Malgun Gothic"/>
          <w:sz w:val="28"/>
          <w:szCs w:val="28"/>
          <w:lang w:eastAsia="ru-RU"/>
        </w:rPr>
        <w:t xml:space="preserve"> </w:t>
      </w:r>
      <w:r w:rsidRPr="002075D3">
        <w:rPr>
          <w:rFonts w:eastAsia="Malgun Gothic"/>
          <w:sz w:val="28"/>
          <w:szCs w:val="28"/>
          <w:lang w:val="en-US" w:eastAsia="ru-RU"/>
        </w:rPr>
        <w:t>Engine</w:t>
      </w:r>
      <w:r w:rsidRPr="002075D3">
        <w:rPr>
          <w:rFonts w:eastAsia="Malgun Gothic"/>
          <w:sz w:val="28"/>
          <w:szCs w:val="28"/>
          <w:lang w:eastAsia="ru-RU"/>
        </w:rPr>
        <w:t xml:space="preserve"> 5»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. </w:t>
      </w:r>
    </w:p>
    <w:p w14:paraId="2276A15C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b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Задачи программы:</w:t>
      </w:r>
    </w:p>
    <w:p w14:paraId="3C191240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bCs/>
          <w:i/>
          <w:iCs/>
          <w:sz w:val="28"/>
          <w:szCs w:val="28"/>
          <w:lang w:eastAsia="ru-RU"/>
        </w:rPr>
      </w:pPr>
      <w:r w:rsidRPr="002075D3">
        <w:rPr>
          <w:bCs/>
          <w:i/>
          <w:iCs/>
          <w:sz w:val="28"/>
          <w:szCs w:val="28"/>
          <w:lang w:eastAsia="ru-RU"/>
        </w:rPr>
        <w:t>Образовательные:</w:t>
      </w:r>
    </w:p>
    <w:p w14:paraId="28DDF433" w14:textId="0687E548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закрепление и расширение знаний и умений по работе в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редакторе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 xml:space="preserve">» (создание </w:t>
      </w:r>
      <w:r w:rsidR="002E2217" w:rsidRPr="002075D3">
        <w:rPr>
          <w:rFonts w:eastAsia="Malgun Gothic"/>
          <w:sz w:val="28"/>
          <w:szCs w:val="28"/>
          <w:lang w:eastAsia="ru-RU"/>
        </w:rPr>
        <w:t>низко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и </w:t>
      </w:r>
      <w:r w:rsidR="002E2217" w:rsidRPr="002075D3">
        <w:rPr>
          <w:rFonts w:eastAsia="Malgun Gothic"/>
          <w:sz w:val="28"/>
          <w:szCs w:val="28"/>
          <w:lang w:eastAsia="ru-RU"/>
        </w:rPr>
        <w:t>высоко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моделей, текстурирование и запекание текстур);</w:t>
      </w:r>
    </w:p>
    <w:p w14:paraId="65EDFEEC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формирование продвинутых знаний и умений по работе в среде конструирования игр и приложений «</w:t>
      </w:r>
      <w:r w:rsidRPr="002075D3">
        <w:rPr>
          <w:rFonts w:eastAsia="Calibri"/>
          <w:sz w:val="28"/>
          <w:szCs w:val="28"/>
        </w:rPr>
        <w:t>UE5» (импортирование и настройка работы проекта, анимация объектов).</w:t>
      </w:r>
    </w:p>
    <w:p w14:paraId="76599EFD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Развивающие:</w:t>
      </w:r>
    </w:p>
    <w:p w14:paraId="67354865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0227278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умения творчески подходить к решению поставленной задачи;</w:t>
      </w:r>
    </w:p>
    <w:p w14:paraId="332441E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вариативного мышления;</w:t>
      </w:r>
    </w:p>
    <w:p w14:paraId="11012F4A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sz w:val="28"/>
          <w:szCs w:val="28"/>
          <w:lang w:eastAsia="ru-RU"/>
        </w:rPr>
        <w:t xml:space="preserve">развитие интереса к профессиям, связанным с </w:t>
      </w:r>
      <w:r w:rsidRPr="002075D3">
        <w:rPr>
          <w:sz w:val="28"/>
          <w:szCs w:val="28"/>
          <w:lang w:val="en-US" w:eastAsia="ru-RU"/>
        </w:rPr>
        <w:t>IT</w:t>
      </w:r>
      <w:r w:rsidRPr="002075D3">
        <w:rPr>
          <w:sz w:val="28"/>
          <w:szCs w:val="28"/>
          <w:lang w:eastAsia="ru-RU"/>
        </w:rPr>
        <w:t>-технологиями, цифровым творчеством</w:t>
      </w:r>
      <w:r w:rsidRPr="002075D3">
        <w:rPr>
          <w:rFonts w:eastAsia="Calibri"/>
          <w:sz w:val="28"/>
          <w:szCs w:val="28"/>
        </w:rPr>
        <w:t>.</w:t>
      </w:r>
    </w:p>
    <w:p w14:paraId="757FD15E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Воспитательные:</w:t>
      </w:r>
    </w:p>
    <w:p w14:paraId="438FF8C9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воспитание уважения к чужому мнению;</w:t>
      </w:r>
    </w:p>
    <w:p w14:paraId="054817C2" w14:textId="77777777" w:rsidR="00B17F03" w:rsidRPr="002075D3" w:rsidRDefault="00D96598" w:rsidP="002075D3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eastAsia="Malgun Gothic" w:cs="Times New Roman"/>
          <w:sz w:val="28"/>
          <w:szCs w:val="28"/>
        </w:rPr>
        <w:t>воспитание культуры проектной деятельности, в том числе умения планировать, работать в командной среде.</w:t>
      </w:r>
    </w:p>
    <w:p w14:paraId="2AFAF692" w14:textId="77777777" w:rsidR="002C6D9E" w:rsidRPr="002075D3" w:rsidRDefault="002C6D9E" w:rsidP="002075D3">
      <w:pPr>
        <w:pStyle w:val="1"/>
        <w:jc w:val="both"/>
      </w:pPr>
      <w:bookmarkStart w:id="18" w:name="_Toc92979182"/>
      <w:r w:rsidRPr="002075D3">
        <w:br w:type="page"/>
      </w:r>
    </w:p>
    <w:p w14:paraId="702D7DE6" w14:textId="57DC3821" w:rsidR="00DB0585" w:rsidRPr="002075D3" w:rsidRDefault="00B17F03" w:rsidP="002075D3">
      <w:pPr>
        <w:pStyle w:val="1"/>
      </w:pPr>
      <w:bookmarkStart w:id="19" w:name="_Toc183690844"/>
      <w:r w:rsidRPr="002075D3">
        <w:lastRenderedPageBreak/>
        <w:t>II. СОДЕРЖ</w:t>
      </w:r>
      <w:bookmarkEnd w:id="18"/>
      <w:r w:rsidR="002C6D9E" w:rsidRPr="002075D3">
        <w:t>АНИЕ ПРОГРАММЫ</w:t>
      </w:r>
      <w:bookmarkEnd w:id="19"/>
    </w:p>
    <w:p w14:paraId="1564123B" w14:textId="6A6169B7" w:rsidR="00D85FF5" w:rsidRPr="002075D3" w:rsidRDefault="002C6D9E" w:rsidP="00CC565B">
      <w:pPr>
        <w:pStyle w:val="2"/>
      </w:pPr>
      <w:bookmarkStart w:id="20" w:name="_Toc183690845"/>
      <w:r w:rsidRPr="002075D3">
        <w:t>2.1. Календарный учебный график</w:t>
      </w:r>
      <w:bookmarkEnd w:id="20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85FF5" w:rsidRPr="002075D3" w14:paraId="4349130D" w14:textId="77777777" w:rsidTr="00D55D9D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C2F23" w14:textId="77777777" w:rsidR="00D85FF5" w:rsidRPr="002075D3" w:rsidRDefault="00D85FF5" w:rsidP="002075D3">
            <w:pPr>
              <w:ind w:firstLine="709"/>
              <w:jc w:val="both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85FF5" w:rsidRPr="002075D3" w14:paraId="10E3E5F8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C28C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035A7" w14:textId="77777777" w:rsidR="00CB0E0C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Начало учебного года: </w:t>
            </w:r>
            <w:r w:rsidR="00CB0E0C">
              <w:rPr>
                <w:sz w:val="28"/>
                <w:szCs w:val="28"/>
              </w:rPr>
              <w:t>январь 2026</w:t>
            </w:r>
          </w:p>
          <w:p w14:paraId="28319312" w14:textId="55C19865" w:rsidR="00D85FF5" w:rsidRPr="00C208FD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Окончание учебного года: декабрь 202</w:t>
            </w:r>
            <w:r w:rsidR="0082507E" w:rsidRPr="00C208FD">
              <w:rPr>
                <w:sz w:val="28"/>
                <w:szCs w:val="28"/>
              </w:rPr>
              <w:t>6</w:t>
            </w:r>
          </w:p>
        </w:tc>
      </w:tr>
      <w:tr w:rsidR="00D85FF5" w:rsidRPr="002075D3" w14:paraId="338370D7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A1910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369B" w14:textId="0AF64832" w:rsidR="00D85FF5" w:rsidRPr="0082507E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</w:t>
            </w:r>
            <w:r w:rsidR="002651F9">
              <w:rPr>
                <w:sz w:val="28"/>
                <w:szCs w:val="28"/>
              </w:rPr>
              <w:t xml:space="preserve">ачало освоения программы: </w:t>
            </w:r>
            <w:r w:rsidR="0082507E">
              <w:rPr>
                <w:sz w:val="28"/>
                <w:szCs w:val="28"/>
              </w:rPr>
              <w:t>январь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 w:rsidRPr="0082507E">
              <w:rPr>
                <w:sz w:val="28"/>
                <w:szCs w:val="28"/>
              </w:rPr>
              <w:t>6</w:t>
            </w:r>
          </w:p>
          <w:p w14:paraId="175BB034" w14:textId="33945B51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</w:t>
            </w:r>
            <w:r w:rsidR="002651F9">
              <w:rPr>
                <w:sz w:val="28"/>
                <w:szCs w:val="28"/>
              </w:rPr>
              <w:t xml:space="preserve">ончание освоение программы: </w:t>
            </w:r>
            <w:r w:rsidR="0082507E">
              <w:rPr>
                <w:sz w:val="28"/>
                <w:szCs w:val="28"/>
              </w:rPr>
              <w:t>май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52482A20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CB98D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74112" w14:textId="5A922774" w:rsidR="00D85FF5" w:rsidRPr="002075D3" w:rsidRDefault="002651F9" w:rsidP="002075D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19D7F486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4FE9E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8C9F1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453016" w:rsidRPr="002075D3" w14:paraId="3D000919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C005" w14:textId="77777777" w:rsidR="00453016" w:rsidRPr="002075D3" w:rsidRDefault="00453016" w:rsidP="00453016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5FCC" w14:textId="577484FF" w:rsidR="00453016" w:rsidRPr="002075D3" w:rsidRDefault="00F15F16" w:rsidP="0045301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Декабрь</w:t>
            </w:r>
            <w:r w:rsidR="00CB0E0C">
              <w:rPr>
                <w:sz w:val="28"/>
                <w:szCs w:val="28"/>
              </w:rPr>
              <w:t xml:space="preserve"> </w:t>
            </w:r>
            <w:r w:rsidR="00453016">
              <w:rPr>
                <w:sz w:val="28"/>
                <w:szCs w:val="28"/>
              </w:rPr>
              <w:t>202</w:t>
            </w:r>
            <w:r w:rsidR="00C208FD">
              <w:rPr>
                <w:sz w:val="28"/>
                <w:szCs w:val="28"/>
              </w:rPr>
              <w:t>6</w:t>
            </w:r>
            <w:r w:rsidR="00453016">
              <w:rPr>
                <w:sz w:val="28"/>
                <w:szCs w:val="28"/>
              </w:rPr>
              <w:t xml:space="preserve"> года</w:t>
            </w:r>
          </w:p>
        </w:tc>
      </w:tr>
    </w:tbl>
    <w:p w14:paraId="501D93FA" w14:textId="723C8623" w:rsidR="006241EB" w:rsidRPr="002075D3" w:rsidRDefault="007B3AC5" w:rsidP="002075D3">
      <w:pPr>
        <w:pStyle w:val="1"/>
      </w:pPr>
      <w:bookmarkStart w:id="21" w:name="_Toc183690846"/>
      <w:r w:rsidRPr="002075D3">
        <w:t>2.2. Учебный план</w:t>
      </w:r>
      <w:bookmarkEnd w:id="21"/>
    </w:p>
    <w:p w14:paraId="42C55006" w14:textId="1BA21C14" w:rsidR="00D85FF5" w:rsidRDefault="00D85FF5" w:rsidP="002075D3">
      <w:pPr>
        <w:jc w:val="both"/>
        <w:rPr>
          <w:sz w:val="28"/>
          <w:szCs w:val="28"/>
        </w:rPr>
      </w:pPr>
      <w:bookmarkStart w:id="22" w:name="_Toc59014484"/>
      <w:bookmarkStart w:id="23" w:name="_Toc92979184"/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546"/>
        <w:gridCol w:w="993"/>
        <w:gridCol w:w="1280"/>
        <w:gridCol w:w="1555"/>
        <w:gridCol w:w="1984"/>
      </w:tblGrid>
      <w:tr w:rsidR="00CC565B" w:rsidRPr="00CC565B" w14:paraId="5D37E745" w14:textId="77777777" w:rsidTr="00CB0E0C">
        <w:trPr>
          <w:trHeight w:val="322"/>
          <w:jc w:val="center"/>
        </w:trPr>
        <w:tc>
          <w:tcPr>
            <w:tcW w:w="851" w:type="dxa"/>
            <w:vMerge w:val="restart"/>
            <w:vAlign w:val="center"/>
          </w:tcPr>
          <w:p w14:paraId="7818CA18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2546" w:type="dxa"/>
            <w:vMerge w:val="restart"/>
            <w:vAlign w:val="center"/>
          </w:tcPr>
          <w:p w14:paraId="6A0E04F6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828" w:type="dxa"/>
            <w:gridSpan w:val="3"/>
            <w:vAlign w:val="center"/>
          </w:tcPr>
          <w:p w14:paraId="36E13027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984" w:type="dxa"/>
            <w:vMerge w:val="restart"/>
            <w:vAlign w:val="center"/>
          </w:tcPr>
          <w:p w14:paraId="78011963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Форма аттестации\контроля</w:t>
            </w:r>
          </w:p>
        </w:tc>
      </w:tr>
      <w:tr w:rsidR="00CC565B" w:rsidRPr="00CC565B" w14:paraId="6EE22A51" w14:textId="77777777" w:rsidTr="00CB0E0C">
        <w:trPr>
          <w:trHeight w:val="284"/>
          <w:jc w:val="center"/>
        </w:trPr>
        <w:tc>
          <w:tcPr>
            <w:tcW w:w="851" w:type="dxa"/>
            <w:vMerge/>
            <w:vAlign w:val="center"/>
          </w:tcPr>
          <w:p w14:paraId="44B02918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35254E3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73358AC9" w14:textId="77777777" w:rsidR="00CC565B" w:rsidRPr="00CC565B" w:rsidRDefault="00CC565B" w:rsidP="00CB0E0C">
            <w:pPr>
              <w:ind w:left="-254" w:right="-257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835" w:type="dxa"/>
            <w:gridSpan w:val="2"/>
            <w:vAlign w:val="center"/>
          </w:tcPr>
          <w:p w14:paraId="681A2AD1" w14:textId="77777777" w:rsidR="00CC565B" w:rsidRPr="00CC565B" w:rsidRDefault="00CC565B" w:rsidP="00CB0E0C">
            <w:pPr>
              <w:ind w:firstLine="31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984" w:type="dxa"/>
            <w:vMerge/>
            <w:vAlign w:val="center"/>
          </w:tcPr>
          <w:p w14:paraId="4EE9800C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702C4DA3" w14:textId="77777777" w:rsidTr="00CB0E0C">
        <w:trPr>
          <w:trHeight w:val="525"/>
          <w:jc w:val="center"/>
        </w:trPr>
        <w:tc>
          <w:tcPr>
            <w:tcW w:w="851" w:type="dxa"/>
            <w:vMerge/>
            <w:vAlign w:val="center"/>
          </w:tcPr>
          <w:p w14:paraId="757E5D15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0BC5F1F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/>
            <w:shd w:val="clear" w:color="auto" w:fill="BDD6EE" w:themeFill="accent1" w:themeFillTint="66"/>
            <w:vAlign w:val="center"/>
          </w:tcPr>
          <w:p w14:paraId="43E0EDB2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1280" w:type="dxa"/>
            <w:vAlign w:val="center"/>
          </w:tcPr>
          <w:p w14:paraId="270B9264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5" w:type="dxa"/>
            <w:vAlign w:val="center"/>
          </w:tcPr>
          <w:p w14:paraId="01FBE02C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984" w:type="dxa"/>
            <w:vMerge/>
            <w:vAlign w:val="center"/>
          </w:tcPr>
          <w:p w14:paraId="36D3A34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32D7ED32" w14:textId="77777777" w:rsidTr="00CB0E0C">
        <w:trPr>
          <w:trHeight w:val="525"/>
          <w:jc w:val="center"/>
        </w:trPr>
        <w:tc>
          <w:tcPr>
            <w:tcW w:w="9209" w:type="dxa"/>
            <w:gridSpan w:val="6"/>
            <w:vAlign w:val="center"/>
          </w:tcPr>
          <w:p w14:paraId="6EAB4B7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0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Модуль 1 «</w:t>
            </w:r>
            <w:r w:rsidRPr="00CC565B">
              <w:rPr>
                <w:b/>
                <w:bCs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CC565B">
              <w:rPr>
                <w:b/>
                <w:bCs/>
                <w:sz w:val="28"/>
                <w:szCs w:val="28"/>
              </w:rPr>
              <w:t>3D моделирование в игровой индустрии</w:t>
            </w:r>
            <w:r w:rsidRPr="00CC565B">
              <w:rPr>
                <w:b/>
                <w:sz w:val="28"/>
                <w:szCs w:val="28"/>
              </w:rPr>
              <w:t>»</w:t>
            </w:r>
          </w:p>
          <w:p w14:paraId="3C7A172D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 xml:space="preserve"> (76 часов).</w:t>
            </w:r>
          </w:p>
        </w:tc>
      </w:tr>
      <w:tr w:rsidR="00CC565B" w:rsidRPr="00CC565B" w14:paraId="7CD2A63C" w14:textId="77777777" w:rsidTr="00CB0E0C">
        <w:trPr>
          <w:trHeight w:val="335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0B35475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ABBD65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Новые возможности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редактора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3196B51" w14:textId="4792D3AA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35,5</w:t>
            </w:r>
          </w:p>
        </w:tc>
        <w:tc>
          <w:tcPr>
            <w:tcW w:w="1280" w:type="dxa"/>
            <w:vAlign w:val="center"/>
          </w:tcPr>
          <w:p w14:paraId="7136DB5D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5" w:type="dxa"/>
            <w:vAlign w:val="center"/>
          </w:tcPr>
          <w:p w14:paraId="608A6FED" w14:textId="10C0764B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</w:t>
            </w:r>
            <w:r w:rsidR="00285469">
              <w:rPr>
                <w:color w:val="000000"/>
                <w:sz w:val="28"/>
                <w:szCs w:val="28"/>
              </w:rPr>
              <w:t>4,5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F4BBBA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66501127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38403991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2ED4D9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 xml:space="preserve">Работа над командным проектом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4C557A4" w14:textId="77777777" w:rsidR="00CC565B" w:rsidRPr="00CC565B" w:rsidRDefault="00CC565B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280" w:type="dxa"/>
            <w:vAlign w:val="center"/>
          </w:tcPr>
          <w:p w14:paraId="11C00F9D" w14:textId="117685BC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555" w:type="dxa"/>
            <w:vAlign w:val="center"/>
          </w:tcPr>
          <w:p w14:paraId="1023B622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17,5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0EDD64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Разработка проекта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сцены</w:t>
            </w:r>
          </w:p>
        </w:tc>
      </w:tr>
      <w:tr w:rsidR="00CC565B" w:rsidRPr="00CC565B" w14:paraId="1C2DB051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8AEFE7B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C656B1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Работа в среде «</w:t>
            </w:r>
            <w:r w:rsidRPr="00CC565B">
              <w:rPr>
                <w:sz w:val="28"/>
                <w:szCs w:val="28"/>
                <w:lang w:val="en-US"/>
              </w:rPr>
              <w:t>Unreal</w:t>
            </w:r>
            <w:r w:rsidRPr="00CC565B">
              <w:rPr>
                <w:sz w:val="28"/>
                <w:szCs w:val="28"/>
              </w:rPr>
              <w:t xml:space="preserve"> </w:t>
            </w:r>
            <w:r w:rsidRPr="00CC565B">
              <w:rPr>
                <w:sz w:val="28"/>
                <w:szCs w:val="28"/>
                <w:lang w:val="en-US"/>
              </w:rPr>
              <w:t>Engine</w:t>
            </w:r>
            <w:r w:rsidRPr="00CC565B">
              <w:rPr>
                <w:sz w:val="28"/>
                <w:szCs w:val="28"/>
              </w:rPr>
              <w:t xml:space="preserve"> 5»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9C9D986" w14:textId="33C31C44" w:rsidR="00CC565B" w:rsidRPr="00CC565B" w:rsidRDefault="0082507E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280" w:type="dxa"/>
            <w:vAlign w:val="center"/>
          </w:tcPr>
          <w:p w14:paraId="0FAABBCE" w14:textId="70CA1097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23F38450" w14:textId="464F1FF2" w:rsidR="00CC565B" w:rsidRPr="00CC565B" w:rsidRDefault="0082507E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27A690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33DA55A5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1FD1CA47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4E49B7C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Итоговый контроль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D1BE052" w14:textId="34438042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3179AF3D" w14:textId="4ADCFBE5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24447DF8" w14:textId="6501E6CE" w:rsidR="00285469" w:rsidRPr="00285469" w:rsidRDefault="00285469" w:rsidP="00285469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2A15F85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Презентация творческого проекта</w:t>
            </w:r>
          </w:p>
        </w:tc>
      </w:tr>
      <w:tr w:rsidR="00CC565B" w:rsidRPr="00CC565B" w14:paraId="7BB10113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5A147D2C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F12DFD8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22239A8" w14:textId="5B15D0A0" w:rsidR="00CC565B" w:rsidRPr="00CC565B" w:rsidRDefault="00CC565B" w:rsidP="00CB0E0C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7</w:t>
            </w:r>
            <w:r w:rsidR="0082507E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260ADA38" w14:textId="6D78477C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19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0962574F" w14:textId="0A42042B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BC37AF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</w:tr>
    </w:tbl>
    <w:p w14:paraId="351BFC30" w14:textId="77777777" w:rsidR="00CC565B" w:rsidRPr="0082507E" w:rsidRDefault="00CC565B" w:rsidP="002075D3">
      <w:pPr>
        <w:jc w:val="both"/>
        <w:rPr>
          <w:sz w:val="28"/>
          <w:szCs w:val="28"/>
          <w:lang w:val="en-US"/>
        </w:rPr>
        <w:sectPr w:rsidR="00CC565B" w:rsidRPr="0082507E" w:rsidSect="00CB0E0C">
          <w:footerReference w:type="default" r:id="rId11"/>
          <w:headerReference w:type="first" r:id="rId12"/>
          <w:type w:val="continuous"/>
          <w:pgSz w:w="11906" w:h="16838"/>
          <w:pgMar w:top="1418" w:right="1276" w:bottom="1134" w:left="1559" w:header="708" w:footer="708" w:gutter="0"/>
          <w:cols w:space="708"/>
          <w:docGrid w:linePitch="360"/>
        </w:sectPr>
      </w:pPr>
    </w:p>
    <w:p w14:paraId="1AA5FBA5" w14:textId="3D5124B6" w:rsidR="00D85FF5" w:rsidRPr="002075D3" w:rsidRDefault="007B3AC5" w:rsidP="002075D3">
      <w:pPr>
        <w:pStyle w:val="1"/>
      </w:pPr>
      <w:bookmarkStart w:id="24" w:name="_Toc183690847"/>
      <w:r w:rsidRPr="002075D3">
        <w:lastRenderedPageBreak/>
        <w:t>2.3. Календарно</w:t>
      </w:r>
      <w:r w:rsidR="00D85FF5" w:rsidRPr="002075D3">
        <w:t xml:space="preserve"> </w:t>
      </w:r>
      <w:r w:rsidRPr="002075D3">
        <w:t>-</w:t>
      </w:r>
      <w:r w:rsidR="00D85FF5" w:rsidRPr="002075D3">
        <w:t>тематический план</w:t>
      </w:r>
      <w:bookmarkEnd w:id="24"/>
    </w:p>
    <w:p w14:paraId="07271284" w14:textId="159FE32A" w:rsidR="00E504A7" w:rsidRDefault="00E504A7" w:rsidP="002075D3">
      <w:pPr>
        <w:jc w:val="both"/>
        <w:rPr>
          <w:sz w:val="28"/>
          <w:szCs w:val="28"/>
        </w:rPr>
      </w:pPr>
    </w:p>
    <w:tbl>
      <w:tblPr>
        <w:tblW w:w="160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1787"/>
        <w:gridCol w:w="2859"/>
        <w:gridCol w:w="1101"/>
        <w:gridCol w:w="1184"/>
        <w:gridCol w:w="1352"/>
        <w:gridCol w:w="2492"/>
        <w:gridCol w:w="2198"/>
        <w:gridCol w:w="2201"/>
      </w:tblGrid>
      <w:tr w:rsidR="00CC565B" w:rsidRPr="00CC565B" w14:paraId="5883D8F9" w14:textId="77777777" w:rsidTr="00CB0E0C">
        <w:trPr>
          <w:trHeight w:val="270"/>
          <w:jc w:val="center"/>
        </w:trPr>
        <w:tc>
          <w:tcPr>
            <w:tcW w:w="859" w:type="dxa"/>
            <w:vMerge w:val="restart"/>
            <w:vAlign w:val="center"/>
          </w:tcPr>
          <w:p w14:paraId="323D510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755A1B2F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859" w:type="dxa"/>
            <w:vMerge w:val="restart"/>
            <w:vAlign w:val="center"/>
          </w:tcPr>
          <w:p w14:paraId="1CD1C945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637" w:type="dxa"/>
            <w:gridSpan w:val="3"/>
            <w:vAlign w:val="center"/>
          </w:tcPr>
          <w:p w14:paraId="372324D3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492" w:type="dxa"/>
            <w:vMerge w:val="restart"/>
            <w:vAlign w:val="center"/>
          </w:tcPr>
          <w:p w14:paraId="5A487470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2198" w:type="dxa"/>
            <w:vMerge w:val="restart"/>
            <w:vAlign w:val="center"/>
          </w:tcPr>
          <w:p w14:paraId="28A7D8F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2201" w:type="dxa"/>
            <w:vMerge w:val="restart"/>
            <w:vAlign w:val="center"/>
          </w:tcPr>
          <w:p w14:paraId="4A3B1AE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CC565B" w:rsidRPr="00CC565B" w14:paraId="60094F5F" w14:textId="77777777" w:rsidTr="00CB0E0C">
        <w:trPr>
          <w:trHeight w:val="202"/>
          <w:jc w:val="center"/>
        </w:trPr>
        <w:tc>
          <w:tcPr>
            <w:tcW w:w="859" w:type="dxa"/>
            <w:vMerge/>
          </w:tcPr>
          <w:p w14:paraId="5527A61E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6D1CA8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F802EF7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 w:val="restart"/>
            <w:vAlign w:val="center"/>
          </w:tcPr>
          <w:p w14:paraId="7396C16C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536" w:type="dxa"/>
            <w:gridSpan w:val="2"/>
            <w:vAlign w:val="center"/>
          </w:tcPr>
          <w:p w14:paraId="79874AA3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492" w:type="dxa"/>
            <w:vMerge/>
          </w:tcPr>
          <w:p w14:paraId="56473989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05773363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48FAFE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40D40123" w14:textId="77777777" w:rsidTr="00CB0E0C">
        <w:trPr>
          <w:trHeight w:val="420"/>
          <w:jc w:val="center"/>
        </w:trPr>
        <w:tc>
          <w:tcPr>
            <w:tcW w:w="859" w:type="dxa"/>
            <w:vMerge/>
          </w:tcPr>
          <w:p w14:paraId="6036DA82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336995C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4A2CF7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/>
            <w:vAlign w:val="center"/>
          </w:tcPr>
          <w:p w14:paraId="24FF38CB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84" w:type="dxa"/>
            <w:vAlign w:val="center"/>
          </w:tcPr>
          <w:p w14:paraId="6E328EBF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52" w:type="dxa"/>
            <w:vAlign w:val="center"/>
          </w:tcPr>
          <w:p w14:paraId="249B2EC6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492" w:type="dxa"/>
            <w:vMerge/>
          </w:tcPr>
          <w:p w14:paraId="705E1F4B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65E3776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6267BD3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39430C3A" w14:textId="77777777" w:rsidTr="00CB0E0C">
        <w:trPr>
          <w:jc w:val="center"/>
        </w:trPr>
        <w:tc>
          <w:tcPr>
            <w:tcW w:w="859" w:type="dxa"/>
          </w:tcPr>
          <w:p w14:paraId="203C811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</w:tcPr>
          <w:p w14:paraId="4C314657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859" w:type="dxa"/>
          </w:tcPr>
          <w:p w14:paraId="1964628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101" w:type="dxa"/>
          </w:tcPr>
          <w:p w14:paraId="3B24B69A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184" w:type="dxa"/>
          </w:tcPr>
          <w:p w14:paraId="0A7DF875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352" w:type="dxa"/>
          </w:tcPr>
          <w:p w14:paraId="1DB1510F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492" w:type="dxa"/>
          </w:tcPr>
          <w:p w14:paraId="367F7AE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98" w:type="dxa"/>
          </w:tcPr>
          <w:p w14:paraId="539AAA3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201" w:type="dxa"/>
          </w:tcPr>
          <w:p w14:paraId="6F80BF9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9</w:t>
            </w:r>
          </w:p>
        </w:tc>
      </w:tr>
      <w:tr w:rsidR="00CC565B" w:rsidRPr="00CC565B" w14:paraId="0B9DE5BD" w14:textId="77777777" w:rsidTr="00CB0E0C">
        <w:trPr>
          <w:trHeight w:val="335"/>
          <w:jc w:val="center"/>
        </w:trPr>
        <w:tc>
          <w:tcPr>
            <w:tcW w:w="16033" w:type="dxa"/>
            <w:gridSpan w:val="9"/>
            <w:vAlign w:val="center"/>
          </w:tcPr>
          <w:p w14:paraId="5C38D706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</w:t>
            </w:r>
            <w:r w:rsidRPr="00CC565B">
              <w:rPr>
                <w:sz w:val="24"/>
                <w:szCs w:val="24"/>
              </w:rPr>
              <w:t xml:space="preserve"> «Новые возможности 3</w:t>
            </w:r>
            <w:r w:rsidRPr="00CC565B">
              <w:rPr>
                <w:sz w:val="24"/>
                <w:szCs w:val="24"/>
                <w:lang w:val="en-US"/>
              </w:rPr>
              <w:t>D</w:t>
            </w:r>
            <w:r w:rsidRPr="00CC565B">
              <w:rPr>
                <w:sz w:val="24"/>
                <w:szCs w:val="24"/>
              </w:rPr>
              <w:t xml:space="preserve"> редактора «Blender»</w:t>
            </w:r>
          </w:p>
        </w:tc>
      </w:tr>
      <w:tr w:rsidR="00F16992" w:rsidRPr="00CC565B" w14:paraId="244436E7" w14:textId="77777777" w:rsidTr="00CB0E0C">
        <w:trPr>
          <w:jc w:val="center"/>
        </w:trPr>
        <w:tc>
          <w:tcPr>
            <w:tcW w:w="859" w:type="dxa"/>
            <w:vAlign w:val="center"/>
          </w:tcPr>
          <w:p w14:paraId="43832DFF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1A885B2B" w14:textId="3C8477C4" w:rsidR="00F16992" w:rsidRPr="00CC565B" w:rsidRDefault="00CC63C0" w:rsidP="00F16992">
            <w:pPr>
              <w:widowControl/>
              <w:autoSpaceDE/>
              <w:autoSpaceDN/>
              <w:jc w:val="both"/>
              <w:rPr>
                <w:sz w:val="24"/>
                <w:szCs w:val="24"/>
                <w:lang w:val="en-US"/>
              </w:rPr>
            </w:pPr>
            <w:r>
              <w:t>03.09.2026</w:t>
            </w:r>
          </w:p>
        </w:tc>
        <w:tc>
          <w:tcPr>
            <w:tcW w:w="2859" w:type="dxa"/>
            <w:vAlign w:val="center"/>
          </w:tcPr>
          <w:p w14:paraId="7C1E37B1" w14:textId="77777777" w:rsidR="00F16992" w:rsidRPr="00CC565B" w:rsidRDefault="00F16992" w:rsidP="00F16992">
            <w:pPr>
              <w:widowControl/>
              <w:autoSpaceDE/>
              <w:autoSpaceDN/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101" w:type="dxa"/>
            <w:vAlign w:val="center"/>
          </w:tcPr>
          <w:p w14:paraId="2E4B6E8C" w14:textId="78B3493B" w:rsidR="00F16992" w:rsidRPr="00CB0E0C" w:rsidRDefault="00F16992" w:rsidP="00F169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EDCC468" w14:textId="4A3CF8A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6679191" w14:textId="6B308F5F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</w:tcPr>
          <w:p w14:paraId="1E481B9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4F57B81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33D24D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0BBB1C9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23CC13CA" w14:textId="77777777" w:rsidTr="00CB0E0C">
        <w:trPr>
          <w:trHeight w:val="1421"/>
          <w:jc w:val="center"/>
        </w:trPr>
        <w:tc>
          <w:tcPr>
            <w:tcW w:w="859" w:type="dxa"/>
            <w:vAlign w:val="center"/>
          </w:tcPr>
          <w:p w14:paraId="67FB0D4A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1787" w:type="dxa"/>
            <w:vAlign w:val="center"/>
          </w:tcPr>
          <w:p w14:paraId="2539B3C4" w14:textId="548CD4A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07.09.2026</w:t>
            </w:r>
          </w:p>
        </w:tc>
        <w:tc>
          <w:tcPr>
            <w:tcW w:w="2859" w:type="dxa"/>
          </w:tcPr>
          <w:p w14:paraId="31B21E8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Олимпиады (НТО).</w:t>
            </w:r>
          </w:p>
        </w:tc>
        <w:tc>
          <w:tcPr>
            <w:tcW w:w="1101" w:type="dxa"/>
            <w:vAlign w:val="center"/>
          </w:tcPr>
          <w:p w14:paraId="194AD17B" w14:textId="30DF45B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6530F62" w14:textId="23C151F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B82092E" w14:textId="70F602CC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2492" w:type="dxa"/>
          </w:tcPr>
          <w:p w14:paraId="66A6F6B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2E54800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ABFB44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773E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44BDAD6A" w14:textId="77777777" w:rsidTr="00CB0E0C">
        <w:trPr>
          <w:trHeight w:val="832"/>
          <w:jc w:val="center"/>
        </w:trPr>
        <w:tc>
          <w:tcPr>
            <w:tcW w:w="859" w:type="dxa"/>
            <w:vAlign w:val="center"/>
          </w:tcPr>
          <w:p w14:paraId="671FF968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  <w:vAlign w:val="center"/>
          </w:tcPr>
          <w:p w14:paraId="50B0007E" w14:textId="7A1FA0AE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10.09.2026</w:t>
            </w:r>
          </w:p>
        </w:tc>
        <w:tc>
          <w:tcPr>
            <w:tcW w:w="2859" w:type="dxa"/>
            <w:vAlign w:val="center"/>
          </w:tcPr>
          <w:p w14:paraId="0B0FC954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77AB500A" w14:textId="3F1817F2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22A7624" w14:textId="435C6877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3202E2C6" w14:textId="3714A44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33C299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83DC3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1CA4BF2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7459DA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6AD057A" w14:textId="77777777" w:rsidTr="00CB0E0C">
        <w:trPr>
          <w:trHeight w:val="1116"/>
          <w:jc w:val="center"/>
        </w:trPr>
        <w:tc>
          <w:tcPr>
            <w:tcW w:w="859" w:type="dxa"/>
            <w:vAlign w:val="center"/>
          </w:tcPr>
          <w:p w14:paraId="3BB299B1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CC565B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1787" w:type="dxa"/>
            <w:vAlign w:val="center"/>
          </w:tcPr>
          <w:p w14:paraId="4DBF0181" w14:textId="5D58066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859" w:type="dxa"/>
          </w:tcPr>
          <w:p w14:paraId="33A9826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08FCDA1A" w14:textId="260B670C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747D6C2" w14:textId="3A83375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A06BCF9" w14:textId="03F527E3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</w:tcPr>
          <w:p w14:paraId="7F8C76E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BA123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F5AD9D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B632C7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64417D9" w14:textId="77777777" w:rsidTr="00CB0E0C">
        <w:trPr>
          <w:trHeight w:val="860"/>
          <w:jc w:val="center"/>
        </w:trPr>
        <w:tc>
          <w:tcPr>
            <w:tcW w:w="859" w:type="dxa"/>
            <w:vAlign w:val="center"/>
          </w:tcPr>
          <w:p w14:paraId="16B8010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5</w:t>
            </w:r>
          </w:p>
        </w:tc>
        <w:tc>
          <w:tcPr>
            <w:tcW w:w="1787" w:type="dxa"/>
            <w:vAlign w:val="center"/>
          </w:tcPr>
          <w:p w14:paraId="2C0C05A5" w14:textId="5CF38CE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17.09.2026</w:t>
            </w:r>
          </w:p>
        </w:tc>
        <w:tc>
          <w:tcPr>
            <w:tcW w:w="2859" w:type="dxa"/>
          </w:tcPr>
          <w:p w14:paraId="644142D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36ADF8EA" w14:textId="1A7501ED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B32F56F" w14:textId="0D56FB74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CFE87A6" w14:textId="62206F3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4BA6F3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84E198E" w14:textId="4AE8947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736FF6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3F1E43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1CC25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0FCF7EE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49EA303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D53A598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D046FD1" w14:textId="6E2A0D0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859" w:type="dxa"/>
            <w:vAlign w:val="center"/>
          </w:tcPr>
          <w:p w14:paraId="1E42763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76BE459D" w14:textId="79FE59A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C81A13A" w14:textId="7073E890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4131E64" w14:textId="0E4AA1C5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C81A0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3FABEE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579D1D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7535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C30907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4E08F3E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E41F9C" w14:textId="41CBAC2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24.09.2026</w:t>
            </w:r>
          </w:p>
        </w:tc>
        <w:tc>
          <w:tcPr>
            <w:tcW w:w="2859" w:type="dxa"/>
          </w:tcPr>
          <w:p w14:paraId="6B9D4E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Продвинутая работа с UV </w:t>
            </w:r>
            <w:r w:rsidRPr="00CC565B">
              <w:rPr>
                <w:color w:val="000000"/>
                <w:sz w:val="24"/>
                <w:szCs w:val="24"/>
              </w:rPr>
              <w:lastRenderedPageBreak/>
              <w:t>разверткой 3D модели.</w:t>
            </w:r>
          </w:p>
        </w:tc>
        <w:tc>
          <w:tcPr>
            <w:tcW w:w="1101" w:type="dxa"/>
            <w:vAlign w:val="center"/>
          </w:tcPr>
          <w:p w14:paraId="0CCF0DDF" w14:textId="7340047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184" w:type="dxa"/>
            <w:vAlign w:val="center"/>
          </w:tcPr>
          <w:p w14:paraId="7E53CECB" w14:textId="25F7804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0313715" w14:textId="01A01358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2B1B0B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Комбинированное </w:t>
            </w:r>
            <w:r w:rsidRPr="00CC565B">
              <w:rPr>
                <w:sz w:val="24"/>
                <w:szCs w:val="24"/>
              </w:rPr>
              <w:lastRenderedPageBreak/>
              <w:t>занятие.</w:t>
            </w:r>
          </w:p>
        </w:tc>
        <w:tc>
          <w:tcPr>
            <w:tcW w:w="2198" w:type="dxa"/>
            <w:vAlign w:val="center"/>
          </w:tcPr>
          <w:p w14:paraId="47A2815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Промышленная 19, </w:t>
            </w:r>
            <w:r w:rsidRPr="00CC565B">
              <w:rPr>
                <w:sz w:val="24"/>
                <w:szCs w:val="24"/>
              </w:rPr>
              <w:lastRenderedPageBreak/>
              <w:t>каб. 204.</w:t>
            </w:r>
          </w:p>
        </w:tc>
        <w:tc>
          <w:tcPr>
            <w:tcW w:w="2201" w:type="dxa"/>
            <w:vAlign w:val="center"/>
          </w:tcPr>
          <w:p w14:paraId="4048A39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Практическая </w:t>
            </w:r>
            <w:r w:rsidRPr="00CC565B">
              <w:rPr>
                <w:sz w:val="24"/>
                <w:szCs w:val="24"/>
              </w:rPr>
              <w:lastRenderedPageBreak/>
              <w:t>работа</w:t>
            </w:r>
          </w:p>
          <w:p w14:paraId="3DB8F8E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BAF9ABB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E236FC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1787" w:type="dxa"/>
            <w:vAlign w:val="center"/>
          </w:tcPr>
          <w:p w14:paraId="608364C7" w14:textId="26FE048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859" w:type="dxa"/>
            <w:vAlign w:val="center"/>
          </w:tcPr>
          <w:p w14:paraId="2BBE178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3698C1AD" w14:textId="69D9AC8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D4ACF75" w14:textId="7BB7145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A058B87" w14:textId="165DBB7C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21C6939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A189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70DBC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0AB6E3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89187C8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ACFC99B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7618B3" w14:textId="57B6D9C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01.10.2026</w:t>
            </w:r>
          </w:p>
        </w:tc>
        <w:tc>
          <w:tcPr>
            <w:tcW w:w="2859" w:type="dxa"/>
            <w:vAlign w:val="center"/>
          </w:tcPr>
          <w:p w14:paraId="5D9E594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1ED2DE5E" w14:textId="60F78B4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AA98821" w14:textId="37B2E19B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4D81481" w14:textId="7AFDA443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09793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20BDC0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4C04E9F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3914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6B8211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0DB6B5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CB0E01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BCC6C22" w14:textId="77777777" w:rsidTr="00CB0E0C">
        <w:trPr>
          <w:trHeight w:val="600"/>
          <w:jc w:val="center"/>
        </w:trPr>
        <w:tc>
          <w:tcPr>
            <w:tcW w:w="859" w:type="dxa"/>
            <w:vAlign w:val="center"/>
          </w:tcPr>
          <w:p w14:paraId="7212D64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10</w:t>
            </w:r>
          </w:p>
        </w:tc>
        <w:tc>
          <w:tcPr>
            <w:tcW w:w="1787" w:type="dxa"/>
            <w:vAlign w:val="center"/>
          </w:tcPr>
          <w:p w14:paraId="57B42F39" w14:textId="0965B42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859" w:type="dxa"/>
            <w:vAlign w:val="center"/>
          </w:tcPr>
          <w:p w14:paraId="3684833C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14AB735C" w14:textId="09E6125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0754CBE" w14:textId="3B8F605F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F0DD0F6" w14:textId="3463067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5016798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Мастер-класс</w:t>
            </w:r>
          </w:p>
        </w:tc>
        <w:tc>
          <w:tcPr>
            <w:tcW w:w="2198" w:type="dxa"/>
            <w:vAlign w:val="center"/>
          </w:tcPr>
          <w:p w14:paraId="0942371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C486CE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85F9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F7F1C07" w14:textId="77777777" w:rsidTr="00CB0E0C">
        <w:trPr>
          <w:trHeight w:val="755"/>
          <w:jc w:val="center"/>
        </w:trPr>
        <w:tc>
          <w:tcPr>
            <w:tcW w:w="859" w:type="dxa"/>
            <w:vAlign w:val="center"/>
          </w:tcPr>
          <w:p w14:paraId="4C5D459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11</w:t>
            </w:r>
          </w:p>
        </w:tc>
        <w:tc>
          <w:tcPr>
            <w:tcW w:w="1787" w:type="dxa"/>
            <w:vAlign w:val="center"/>
          </w:tcPr>
          <w:p w14:paraId="3142B720" w14:textId="1A80E62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08.10.2026</w:t>
            </w:r>
          </w:p>
        </w:tc>
        <w:tc>
          <w:tcPr>
            <w:tcW w:w="2859" w:type="dxa"/>
          </w:tcPr>
          <w:p w14:paraId="67780C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037A29D3" w14:textId="60CF12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0A336D5" w14:textId="7355533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07B3F2E" w14:textId="19DBCD54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63338B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70E1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498764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7FE3D3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7BA773B" w14:textId="77777777" w:rsidTr="00CB0E0C">
        <w:trPr>
          <w:trHeight w:val="331"/>
          <w:jc w:val="center"/>
        </w:trPr>
        <w:tc>
          <w:tcPr>
            <w:tcW w:w="859" w:type="dxa"/>
            <w:vAlign w:val="center"/>
          </w:tcPr>
          <w:p w14:paraId="2A63297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93A6371" w14:textId="2868E47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859" w:type="dxa"/>
          </w:tcPr>
          <w:p w14:paraId="1005BC2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470FA5F7" w14:textId="3BEBB30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E5EDC5B" w14:textId="1353188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83870EA" w14:textId="70570AB2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898F9C3" w14:textId="769A6639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FB27D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3D9080F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BAFF0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BE50137" w14:textId="77777777" w:rsidTr="00CB0E0C">
        <w:trPr>
          <w:trHeight w:val="637"/>
          <w:jc w:val="center"/>
        </w:trPr>
        <w:tc>
          <w:tcPr>
            <w:tcW w:w="859" w:type="dxa"/>
            <w:vAlign w:val="center"/>
          </w:tcPr>
          <w:p w14:paraId="277D090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13</w:t>
            </w:r>
          </w:p>
        </w:tc>
        <w:tc>
          <w:tcPr>
            <w:tcW w:w="1787" w:type="dxa"/>
            <w:vAlign w:val="center"/>
          </w:tcPr>
          <w:p w14:paraId="02D0D972" w14:textId="2CF7281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15.10.2026</w:t>
            </w:r>
          </w:p>
        </w:tc>
        <w:tc>
          <w:tcPr>
            <w:tcW w:w="2859" w:type="dxa"/>
            <w:vAlign w:val="center"/>
          </w:tcPr>
          <w:p w14:paraId="213293D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2C5ED6D5" w14:textId="464909E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4D64828B" w14:textId="3A5F31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3F0EE2E" w14:textId="6F1E211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  <w:vAlign w:val="center"/>
          </w:tcPr>
          <w:p w14:paraId="6CEE32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 класс.</w:t>
            </w:r>
          </w:p>
        </w:tc>
        <w:tc>
          <w:tcPr>
            <w:tcW w:w="2198" w:type="dxa"/>
            <w:vAlign w:val="center"/>
          </w:tcPr>
          <w:p w14:paraId="0920B9D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87652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041159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DA61530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2B6C74E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14</w:t>
            </w:r>
          </w:p>
        </w:tc>
        <w:tc>
          <w:tcPr>
            <w:tcW w:w="1787" w:type="dxa"/>
            <w:vAlign w:val="center"/>
          </w:tcPr>
          <w:p w14:paraId="7ACD4DD4" w14:textId="0272710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19.10.2026</w:t>
            </w:r>
          </w:p>
        </w:tc>
        <w:tc>
          <w:tcPr>
            <w:tcW w:w="2859" w:type="dxa"/>
            <w:vAlign w:val="center"/>
          </w:tcPr>
          <w:p w14:paraId="312FB9A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EF1E40F" w14:textId="0522359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0C6C340" w14:textId="02A6FD2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43D6A1C" w14:textId="4F33949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131C716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536CC2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624341F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947AC3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8AF943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787CB8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15</w:t>
            </w:r>
          </w:p>
        </w:tc>
        <w:tc>
          <w:tcPr>
            <w:tcW w:w="1787" w:type="dxa"/>
            <w:vAlign w:val="center"/>
          </w:tcPr>
          <w:p w14:paraId="3F979B89" w14:textId="3CDACB7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22.10.2026</w:t>
            </w:r>
          </w:p>
        </w:tc>
        <w:tc>
          <w:tcPr>
            <w:tcW w:w="2859" w:type="dxa"/>
            <w:vAlign w:val="center"/>
          </w:tcPr>
          <w:p w14:paraId="3636B80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6C3EB58A" w14:textId="7DF2492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CC75689" w14:textId="4E5E8CC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64F92B9" w14:textId="07A9B63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5D43E52A" w14:textId="2899D50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10BB56D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DFF8D7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FE2BE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C5BD73C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2D4F1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16</w:t>
            </w:r>
          </w:p>
        </w:tc>
        <w:tc>
          <w:tcPr>
            <w:tcW w:w="1787" w:type="dxa"/>
            <w:vAlign w:val="center"/>
          </w:tcPr>
          <w:p w14:paraId="0E480D1C" w14:textId="70AB23F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26.10.2026</w:t>
            </w:r>
          </w:p>
        </w:tc>
        <w:tc>
          <w:tcPr>
            <w:tcW w:w="2859" w:type="dxa"/>
            <w:vAlign w:val="center"/>
          </w:tcPr>
          <w:p w14:paraId="7D2B926E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B9D8D0F" w14:textId="26D030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6393F1C" w14:textId="2A637B6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D36D3A9" w14:textId="324121D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4B62E6F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C43732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2A4E4A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AE4937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DFA09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7E1F62FE" w14:textId="77777777" w:rsidTr="00CB0E0C">
        <w:trPr>
          <w:trHeight w:val="552"/>
          <w:jc w:val="center"/>
        </w:trPr>
        <w:tc>
          <w:tcPr>
            <w:tcW w:w="16033" w:type="dxa"/>
            <w:gridSpan w:val="9"/>
            <w:vAlign w:val="center"/>
          </w:tcPr>
          <w:p w14:paraId="1A5D0898" w14:textId="77777777" w:rsidR="00CC565B" w:rsidRPr="00CC565B" w:rsidRDefault="00CC565B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II</w:t>
            </w:r>
            <w:r w:rsidRPr="00CC565B">
              <w:rPr>
                <w:sz w:val="24"/>
                <w:szCs w:val="24"/>
              </w:rPr>
              <w:t xml:space="preserve"> «Работа над командным проектом»</w:t>
            </w:r>
          </w:p>
        </w:tc>
      </w:tr>
      <w:tr w:rsidR="00F16992" w:rsidRPr="00CC565B" w14:paraId="2FA3C32C" w14:textId="77777777" w:rsidTr="00CB0E0C">
        <w:trPr>
          <w:trHeight w:val="1262"/>
          <w:jc w:val="center"/>
        </w:trPr>
        <w:tc>
          <w:tcPr>
            <w:tcW w:w="859" w:type="dxa"/>
            <w:vAlign w:val="center"/>
          </w:tcPr>
          <w:p w14:paraId="152597D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3E1C58" w14:textId="68929348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29.10.2026</w:t>
            </w:r>
          </w:p>
        </w:tc>
        <w:tc>
          <w:tcPr>
            <w:tcW w:w="2859" w:type="dxa"/>
          </w:tcPr>
          <w:p w14:paraId="0FD239A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Ознакомление и обсуждение командного проекта. Дифференцированное распределение задач.</w:t>
            </w:r>
          </w:p>
        </w:tc>
        <w:tc>
          <w:tcPr>
            <w:tcW w:w="1101" w:type="dxa"/>
            <w:vAlign w:val="center"/>
          </w:tcPr>
          <w:p w14:paraId="0EF9B147" w14:textId="6713B33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C12B7D4" w14:textId="45219D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522FAFD" w14:textId="69F8E2D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A036D8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08D1DD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0BFC1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76BCB6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16452684" w14:textId="7C6777F0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E364E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7700285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883383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18</w:t>
            </w:r>
          </w:p>
        </w:tc>
        <w:tc>
          <w:tcPr>
            <w:tcW w:w="1787" w:type="dxa"/>
            <w:vAlign w:val="center"/>
          </w:tcPr>
          <w:p w14:paraId="1D0F7509" w14:textId="7996A53F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859" w:type="dxa"/>
          </w:tcPr>
          <w:p w14:paraId="7509ADD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5DF2B6" w14:textId="2FE3042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234E432" w14:textId="50C4664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62230EDB" w14:textId="534741E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5FDC65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3AEEF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1B00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BF85FF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286C35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3C7489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C18354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19</w:t>
            </w:r>
          </w:p>
        </w:tc>
        <w:tc>
          <w:tcPr>
            <w:tcW w:w="1787" w:type="dxa"/>
            <w:vAlign w:val="center"/>
          </w:tcPr>
          <w:p w14:paraId="27C08397" w14:textId="0EEDF6F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05.11.2026</w:t>
            </w:r>
          </w:p>
        </w:tc>
        <w:tc>
          <w:tcPr>
            <w:tcW w:w="2859" w:type="dxa"/>
          </w:tcPr>
          <w:p w14:paraId="1F85046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4D07E23A" w14:textId="786AAD9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27EA4FC" w14:textId="3D45A1F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0F8C3031" w14:textId="7082F7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102176B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ED3CC5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E538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79FF9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450332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EA51F2" w14:textId="77777777" w:rsidTr="00CB0E0C">
        <w:trPr>
          <w:trHeight w:val="630"/>
          <w:jc w:val="center"/>
        </w:trPr>
        <w:tc>
          <w:tcPr>
            <w:tcW w:w="859" w:type="dxa"/>
            <w:vAlign w:val="center"/>
          </w:tcPr>
          <w:p w14:paraId="3F38B880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20</w:t>
            </w:r>
          </w:p>
        </w:tc>
        <w:tc>
          <w:tcPr>
            <w:tcW w:w="1787" w:type="dxa"/>
            <w:vAlign w:val="center"/>
          </w:tcPr>
          <w:p w14:paraId="7E0AD2D9" w14:textId="25566103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859" w:type="dxa"/>
          </w:tcPr>
          <w:p w14:paraId="0047D28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5E657803" w14:textId="45AE03D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5B9F08B" w14:textId="325056A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94DEA78" w14:textId="0E6718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3D2906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9D97EA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57DBCDE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267670C8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8D171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18D1EECD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956651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21</w:t>
            </w:r>
          </w:p>
        </w:tc>
        <w:tc>
          <w:tcPr>
            <w:tcW w:w="1787" w:type="dxa"/>
            <w:vAlign w:val="center"/>
          </w:tcPr>
          <w:p w14:paraId="527000D6" w14:textId="5895781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12.11.2026</w:t>
            </w:r>
          </w:p>
        </w:tc>
        <w:tc>
          <w:tcPr>
            <w:tcW w:w="2859" w:type="dxa"/>
          </w:tcPr>
          <w:p w14:paraId="2DDCEC68" w14:textId="77777777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662362" w14:textId="3BC80F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C6812A8" w14:textId="77E09C1B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FA0AFBE" w14:textId="4DACE6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7282D766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208E59EB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01C5B93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AF1C9A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36B69D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8C2EDDD" w14:textId="0CD6D941" w:rsidR="00F00ACB" w:rsidRPr="00CC565B" w:rsidRDefault="00F00ACB" w:rsidP="00F00A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87" w:type="dxa"/>
            <w:vAlign w:val="center"/>
          </w:tcPr>
          <w:p w14:paraId="792C0462" w14:textId="4B8B74B4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859" w:type="dxa"/>
          </w:tcPr>
          <w:p w14:paraId="28B12049" w14:textId="2456BF7F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Финализация графической части проекта.</w:t>
            </w:r>
          </w:p>
        </w:tc>
        <w:tc>
          <w:tcPr>
            <w:tcW w:w="1101" w:type="dxa"/>
            <w:vAlign w:val="center"/>
          </w:tcPr>
          <w:p w14:paraId="2E304D96" w14:textId="638A059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0E1D4EC2" w14:textId="187448A7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5632519" w14:textId="5A2185B6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8E31A1C" w14:textId="451AB02D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B6DA01B" w14:textId="1FD748E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2114F2B4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73DA83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05AD76D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AC88D3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ADD3EBB" w14:textId="356E482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19.11.2026</w:t>
            </w:r>
          </w:p>
        </w:tc>
        <w:tc>
          <w:tcPr>
            <w:tcW w:w="2859" w:type="dxa"/>
          </w:tcPr>
          <w:p w14:paraId="24BC7309" w14:textId="2B4B1AED" w:rsidR="00F00ACB" w:rsidRPr="009B2753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Знакомство со слайсерами</w:t>
            </w:r>
            <w:r w:rsidRPr="009B2753">
              <w:rPr>
                <w:color w:val="000000"/>
                <w:sz w:val="24"/>
                <w:szCs w:val="24"/>
              </w:rPr>
              <w:t>.</w:t>
            </w:r>
            <w:r>
              <w:rPr>
                <w:color w:val="000000"/>
                <w:sz w:val="24"/>
                <w:szCs w:val="24"/>
              </w:rPr>
              <w:t xml:space="preserve"> Изучение интерфейса </w:t>
            </w:r>
            <w:r>
              <w:rPr>
                <w:color w:val="000000"/>
                <w:sz w:val="24"/>
                <w:szCs w:val="24"/>
                <w:lang w:val="en-US"/>
              </w:rPr>
              <w:t>Orca</w:t>
            </w:r>
            <w:r>
              <w:rPr>
                <w:color w:val="000000"/>
                <w:sz w:val="24"/>
                <w:szCs w:val="24"/>
              </w:rPr>
              <w:t>. Обзор основных технологий 3</w:t>
            </w:r>
            <w:r>
              <w:rPr>
                <w:color w:val="000000"/>
                <w:sz w:val="24"/>
                <w:szCs w:val="24"/>
                <w:lang w:val="en-US"/>
              </w:rPr>
              <w:t>D</w:t>
            </w:r>
            <w:r>
              <w:rPr>
                <w:color w:val="000000"/>
                <w:sz w:val="24"/>
                <w:szCs w:val="24"/>
              </w:rPr>
              <w:t xml:space="preserve"> печати.</w:t>
            </w:r>
          </w:p>
        </w:tc>
        <w:tc>
          <w:tcPr>
            <w:tcW w:w="1101" w:type="dxa"/>
            <w:vAlign w:val="center"/>
          </w:tcPr>
          <w:p w14:paraId="6C95F7B5" w14:textId="2B9C3BC8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04CD9FB" w14:textId="651BD01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F535C82" w14:textId="21874E55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2C10B76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1858AB89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CB95454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0CE4DEC7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3433DFA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7B2688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AB3DEFA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17E1FB9" w14:textId="6984D38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859" w:type="dxa"/>
          </w:tcPr>
          <w:p w14:paraId="2E93BC32" w14:textId="696721F6" w:rsidR="00F00ACB" w:rsidRPr="009B2753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Изучение основных настроек для печати </w:t>
            </w:r>
            <w:r w:rsidRPr="009B2753">
              <w:rPr>
                <w:color w:val="000000"/>
                <w:sz w:val="24"/>
                <w:szCs w:val="24"/>
              </w:rPr>
              <w:t>3</w:t>
            </w:r>
            <w:r>
              <w:rPr>
                <w:color w:val="000000"/>
                <w:sz w:val="24"/>
                <w:szCs w:val="24"/>
                <w:lang w:val="en-US"/>
              </w:rPr>
              <w:t>D</w:t>
            </w:r>
            <w:r w:rsidRPr="009B2753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моделей в контексте программы</w:t>
            </w:r>
            <w:r w:rsidRPr="009B2753">
              <w:rPr>
                <w:color w:val="000000"/>
                <w:sz w:val="24"/>
                <w:szCs w:val="24"/>
              </w:rPr>
              <w:t>.</w:t>
            </w:r>
            <w:r>
              <w:rPr>
                <w:color w:val="000000"/>
                <w:sz w:val="24"/>
                <w:szCs w:val="24"/>
              </w:rPr>
              <w:t xml:space="preserve"> Подготовка и выгрузка </w:t>
            </w:r>
            <w:r>
              <w:rPr>
                <w:color w:val="000000"/>
                <w:sz w:val="24"/>
                <w:szCs w:val="24"/>
                <w:lang w:val="en-US"/>
              </w:rPr>
              <w:t>3D</w:t>
            </w:r>
            <w:r>
              <w:rPr>
                <w:color w:val="000000"/>
                <w:sz w:val="24"/>
                <w:szCs w:val="24"/>
              </w:rPr>
              <w:t xml:space="preserve"> модели.</w:t>
            </w:r>
          </w:p>
        </w:tc>
        <w:tc>
          <w:tcPr>
            <w:tcW w:w="1101" w:type="dxa"/>
            <w:vAlign w:val="center"/>
          </w:tcPr>
          <w:p w14:paraId="74A7A8A5" w14:textId="46B2403D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5EFDC404" w14:textId="2431DE14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52" w:type="dxa"/>
            <w:vAlign w:val="center"/>
          </w:tcPr>
          <w:p w14:paraId="4855B3E1" w14:textId="23087AA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92" w:type="dxa"/>
            <w:vAlign w:val="center"/>
          </w:tcPr>
          <w:p w14:paraId="1AE2A432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3C1C36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71BA21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4FE65EC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E98D1B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E9E4164" w14:textId="77777777" w:rsidTr="00CB0E0C">
        <w:trPr>
          <w:trHeight w:val="874"/>
          <w:jc w:val="center"/>
        </w:trPr>
        <w:tc>
          <w:tcPr>
            <w:tcW w:w="859" w:type="dxa"/>
            <w:vAlign w:val="center"/>
          </w:tcPr>
          <w:p w14:paraId="226086B7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>25</w:t>
            </w:r>
          </w:p>
        </w:tc>
        <w:tc>
          <w:tcPr>
            <w:tcW w:w="1787" w:type="dxa"/>
            <w:vAlign w:val="center"/>
          </w:tcPr>
          <w:p w14:paraId="6C1CF07F" w14:textId="569A9E6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26.11.2026</w:t>
            </w:r>
          </w:p>
        </w:tc>
        <w:tc>
          <w:tcPr>
            <w:tcW w:w="2859" w:type="dxa"/>
          </w:tcPr>
          <w:p w14:paraId="2D43260F" w14:textId="6B301FBE" w:rsidR="00F00ACB" w:rsidRPr="009B2753" w:rsidRDefault="00590DE6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Запуск печати</w:t>
            </w:r>
            <w:r w:rsidR="00F00ACB">
              <w:rPr>
                <w:color w:val="000000"/>
                <w:sz w:val="24"/>
                <w:szCs w:val="24"/>
              </w:rPr>
              <w:t xml:space="preserve"> 3</w:t>
            </w:r>
            <w:r w:rsidR="00F00ACB">
              <w:rPr>
                <w:color w:val="000000"/>
                <w:sz w:val="24"/>
                <w:szCs w:val="24"/>
                <w:lang w:val="en-US"/>
              </w:rPr>
              <w:t>D</w:t>
            </w:r>
            <w:r w:rsidR="00F00ACB">
              <w:rPr>
                <w:color w:val="000000"/>
                <w:sz w:val="24"/>
                <w:szCs w:val="24"/>
              </w:rPr>
              <w:t xml:space="preserve"> модели. </w:t>
            </w:r>
          </w:p>
        </w:tc>
        <w:tc>
          <w:tcPr>
            <w:tcW w:w="1101" w:type="dxa"/>
            <w:vAlign w:val="center"/>
          </w:tcPr>
          <w:p w14:paraId="0417D2E9" w14:textId="2F5BEBF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102F6BC" w14:textId="053DD3E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09C045B8" w14:textId="6EFD0A6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  <w:r w:rsidR="00590DE6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492" w:type="dxa"/>
            <w:vAlign w:val="center"/>
          </w:tcPr>
          <w:p w14:paraId="303F58E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094213C0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46FC55F6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97A947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2742F280" w14:textId="77777777" w:rsidTr="00CB0E0C">
        <w:trPr>
          <w:trHeight w:val="132"/>
          <w:jc w:val="center"/>
        </w:trPr>
        <w:tc>
          <w:tcPr>
            <w:tcW w:w="16033" w:type="dxa"/>
            <w:gridSpan w:val="9"/>
            <w:vAlign w:val="center"/>
          </w:tcPr>
          <w:p w14:paraId="283F80F5" w14:textId="77777777" w:rsidR="00CC565B" w:rsidRPr="00CB0E0C" w:rsidRDefault="00CC565B" w:rsidP="00132127">
            <w:pPr>
              <w:ind w:left="113" w:right="113"/>
              <w:rPr>
                <w:b/>
                <w:sz w:val="24"/>
                <w:szCs w:val="24"/>
              </w:rPr>
            </w:pPr>
            <w:r w:rsidRPr="00CB0E0C">
              <w:rPr>
                <w:b/>
                <w:sz w:val="24"/>
                <w:szCs w:val="24"/>
              </w:rPr>
              <w:t xml:space="preserve">БЛОК </w:t>
            </w:r>
            <w:r w:rsidRPr="00CB0E0C">
              <w:rPr>
                <w:b/>
                <w:sz w:val="24"/>
                <w:szCs w:val="24"/>
                <w:lang w:val="en-US"/>
              </w:rPr>
              <w:t>III</w:t>
            </w:r>
            <w:r w:rsidRPr="00CB0E0C">
              <w:rPr>
                <w:b/>
                <w:sz w:val="24"/>
                <w:szCs w:val="24"/>
              </w:rPr>
              <w:t xml:space="preserve"> «Работа в среде «</w:t>
            </w:r>
            <w:r w:rsidRPr="00CB0E0C">
              <w:rPr>
                <w:b/>
                <w:sz w:val="24"/>
                <w:szCs w:val="24"/>
                <w:lang w:val="en-US"/>
              </w:rPr>
              <w:t>Unreal</w:t>
            </w:r>
            <w:r w:rsidRPr="00CB0E0C">
              <w:rPr>
                <w:b/>
                <w:sz w:val="24"/>
                <w:szCs w:val="24"/>
              </w:rPr>
              <w:t xml:space="preserve"> </w:t>
            </w:r>
            <w:r w:rsidRPr="00CB0E0C">
              <w:rPr>
                <w:b/>
                <w:sz w:val="24"/>
                <w:szCs w:val="24"/>
                <w:lang w:val="en-US"/>
              </w:rPr>
              <w:t>Engine</w:t>
            </w:r>
            <w:r w:rsidRPr="00CB0E0C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F16992" w:rsidRPr="00CC565B" w14:paraId="103294B3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4E5DD48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0AEB8C1" w14:textId="03987B54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859" w:type="dxa"/>
          </w:tcPr>
          <w:p w14:paraId="49F26DB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Импортирование 3D моделей командного проекта в Unreal Engine 5.</w:t>
            </w:r>
          </w:p>
        </w:tc>
        <w:tc>
          <w:tcPr>
            <w:tcW w:w="1101" w:type="dxa"/>
            <w:vAlign w:val="center"/>
          </w:tcPr>
          <w:p w14:paraId="74673E99" w14:textId="1DF737B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7D95F54" w14:textId="605BB38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292AFB26" w14:textId="4D283B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0F1AE4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2B7D2F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6124A9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5688F73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F81C36A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BA397EC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7F7F4C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27</w:t>
            </w:r>
          </w:p>
        </w:tc>
        <w:tc>
          <w:tcPr>
            <w:tcW w:w="1787" w:type="dxa"/>
            <w:vAlign w:val="center"/>
          </w:tcPr>
          <w:p w14:paraId="51AD64C9" w14:textId="5E2A80A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03.12.2026</w:t>
            </w:r>
          </w:p>
        </w:tc>
        <w:tc>
          <w:tcPr>
            <w:tcW w:w="2859" w:type="dxa"/>
            <w:vAlign w:val="bottom"/>
          </w:tcPr>
          <w:p w14:paraId="04004811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19D96DE0" w14:textId="274E40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558D89B" w14:textId="530AA49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C7A8EEB" w14:textId="17A382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4C9BAB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0BF2B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6C1F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A098E4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3313CD7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E08350A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BE7A7A9" w14:textId="014D3E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859" w:type="dxa"/>
            <w:vAlign w:val="bottom"/>
          </w:tcPr>
          <w:p w14:paraId="7117CED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3967F7A3" w14:textId="07EDC15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493EBB9" w14:textId="0DCDCB2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9C70B4D" w14:textId="707AF99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4093C7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160D9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B82EA2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85E41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F399B5D" w14:textId="77777777" w:rsidTr="00CB0E0C">
        <w:trPr>
          <w:trHeight w:val="738"/>
          <w:jc w:val="center"/>
        </w:trPr>
        <w:tc>
          <w:tcPr>
            <w:tcW w:w="859" w:type="dxa"/>
            <w:vAlign w:val="center"/>
          </w:tcPr>
          <w:p w14:paraId="19BDC95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  <w:vAlign w:val="center"/>
          </w:tcPr>
          <w:p w14:paraId="20E2AFAE" w14:textId="3ECE69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10.12.2026</w:t>
            </w:r>
          </w:p>
        </w:tc>
        <w:tc>
          <w:tcPr>
            <w:tcW w:w="2859" w:type="dxa"/>
            <w:vAlign w:val="bottom"/>
          </w:tcPr>
          <w:p w14:paraId="337A773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7C3C13A7" w14:textId="4F278A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7CAE0FC" w14:textId="7F1EB60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D25EC01" w14:textId="55009A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2DBAEA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0C79FF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550D77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967D3E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39BDA36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700A131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  <w:vAlign w:val="center"/>
          </w:tcPr>
          <w:p w14:paraId="4D8ACD5E" w14:textId="7E10186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859" w:type="dxa"/>
            <w:vAlign w:val="bottom"/>
          </w:tcPr>
          <w:p w14:paraId="60F5669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16D87B8" w14:textId="3542968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1FC8805" w14:textId="2C1DA38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6FFAEA0D" w14:textId="1087D95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7F1E4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5D5964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DF3B3E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948A9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A8B1EA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D0F185E" w14:textId="7EEB393D" w:rsidR="00F16992" w:rsidRPr="0082507E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726A451" w14:textId="0EDB7C2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17.12.2026</w:t>
            </w:r>
          </w:p>
        </w:tc>
        <w:tc>
          <w:tcPr>
            <w:tcW w:w="2859" w:type="dxa"/>
            <w:vAlign w:val="bottom"/>
          </w:tcPr>
          <w:p w14:paraId="107A8CEC" w14:textId="74FE3212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87CF6E0" w14:textId="686BD37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D17D19A" w14:textId="34B3DAF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5D1062C" w14:textId="362CD80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EE677F7" w14:textId="11B8DE62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3A94F820" w14:textId="0CD2552A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19ECE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DD86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82507E" w:rsidRPr="00CC565B" w14:paraId="00D6417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623D51E" w14:textId="1128E336" w:rsidR="0082507E" w:rsidRPr="0082507E" w:rsidRDefault="0082507E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  <w:vAlign w:val="center"/>
          </w:tcPr>
          <w:p w14:paraId="67B3C1D4" w14:textId="44A73947" w:rsidR="0082507E" w:rsidRPr="00CC565B" w:rsidRDefault="00CC63C0" w:rsidP="0082507E">
            <w:pPr>
              <w:jc w:val="both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859" w:type="dxa"/>
            <w:vAlign w:val="center"/>
          </w:tcPr>
          <w:p w14:paraId="761FCB5D" w14:textId="08574B67" w:rsidR="0082507E" w:rsidRPr="00CC565B" w:rsidRDefault="0082507E" w:rsidP="0082507E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Итоговый контроль.</w:t>
            </w:r>
          </w:p>
        </w:tc>
        <w:tc>
          <w:tcPr>
            <w:tcW w:w="1101" w:type="dxa"/>
            <w:vAlign w:val="center"/>
          </w:tcPr>
          <w:p w14:paraId="3CC99776" w14:textId="357DE92A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1184" w:type="dxa"/>
            <w:vAlign w:val="center"/>
          </w:tcPr>
          <w:p w14:paraId="1CC45A45" w14:textId="10564172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52" w:type="dxa"/>
            <w:vAlign w:val="center"/>
          </w:tcPr>
          <w:p w14:paraId="33C7B8B9" w14:textId="08B910EE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492" w:type="dxa"/>
            <w:vAlign w:val="center"/>
          </w:tcPr>
          <w:p w14:paraId="100658C4" w14:textId="09C92A3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Контрольное занятие</w:t>
            </w:r>
          </w:p>
        </w:tc>
        <w:tc>
          <w:tcPr>
            <w:tcW w:w="2198" w:type="dxa"/>
            <w:vAlign w:val="center"/>
          </w:tcPr>
          <w:p w14:paraId="5E881C96" w14:textId="32B13BE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016415C" w14:textId="54549FC1" w:rsidR="0082507E" w:rsidRPr="00CC565B" w:rsidRDefault="0082507E" w:rsidP="0082507E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Презентация творческого проекта</w:t>
            </w:r>
          </w:p>
        </w:tc>
      </w:tr>
    </w:tbl>
    <w:p w14:paraId="31DA88C4" w14:textId="77777777" w:rsidR="00CC565B" w:rsidRPr="002075D3" w:rsidRDefault="00CC565B" w:rsidP="002075D3">
      <w:pPr>
        <w:jc w:val="both"/>
        <w:rPr>
          <w:sz w:val="28"/>
          <w:szCs w:val="28"/>
        </w:rPr>
        <w:sectPr w:rsidR="00CC565B" w:rsidRPr="002075D3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</w:p>
    <w:p w14:paraId="00246DFD" w14:textId="5D4CFEBF" w:rsidR="00D85FF5" w:rsidRPr="002075D3" w:rsidRDefault="00D85FF5" w:rsidP="002075D3">
      <w:pPr>
        <w:jc w:val="both"/>
        <w:rPr>
          <w:sz w:val="28"/>
          <w:szCs w:val="28"/>
        </w:rPr>
      </w:pPr>
    </w:p>
    <w:p w14:paraId="49724F64" w14:textId="77777777" w:rsidR="00B40D95" w:rsidRDefault="00B40D95" w:rsidP="00CC565B">
      <w:pPr>
        <w:pStyle w:val="2"/>
        <w:sectPr w:rsidR="00B40D95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  <w:bookmarkStart w:id="25" w:name="_Toc183690848"/>
    </w:p>
    <w:p w14:paraId="01DBB806" w14:textId="6AD6B1DD" w:rsidR="00CC565B" w:rsidRDefault="00DB1ABC" w:rsidP="00CC565B">
      <w:pPr>
        <w:pStyle w:val="2"/>
      </w:pPr>
      <w:r w:rsidRPr="002075D3">
        <w:lastRenderedPageBreak/>
        <w:t>2.4</w:t>
      </w:r>
      <w:r w:rsidR="00B17F03" w:rsidRPr="002075D3">
        <w:t xml:space="preserve">. </w:t>
      </w:r>
      <w:bookmarkEnd w:id="22"/>
      <w:bookmarkEnd w:id="23"/>
      <w:r w:rsidRPr="002075D3">
        <w:t>Общее содержание программы</w:t>
      </w:r>
      <w:bookmarkEnd w:id="25"/>
    </w:p>
    <w:p w14:paraId="4779EF05" w14:textId="77777777" w:rsidR="00CC565B" w:rsidRPr="002075D3" w:rsidRDefault="00CC565B" w:rsidP="00CC565B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 xml:space="preserve">Модуль 1 </w:t>
      </w:r>
      <w:r w:rsidRPr="002075D3">
        <w:rPr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(76 часов</w:t>
      </w:r>
      <w:r w:rsidRPr="002075D3">
        <w:rPr>
          <w:b/>
          <w:sz w:val="28"/>
          <w:szCs w:val="28"/>
        </w:rPr>
        <w:t>).</w:t>
      </w:r>
    </w:p>
    <w:p w14:paraId="2BD3750D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</w:t>
      </w:r>
      <w:r w:rsidRPr="002075D3">
        <w:rPr>
          <w:sz w:val="28"/>
          <w:szCs w:val="28"/>
        </w:rPr>
        <w:t>. Вводный инструктаж, знакомство. Обзор задач и используемого софта в Программе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A3E2C3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Инструктаж по технике безопасности. Обзор основных задач Программы. Обсуждение основных подходов в ее решении. Обзор вспомогательного софта, позволяющего качественно решить поставленные задачи базовой Программы.</w:t>
      </w:r>
    </w:p>
    <w:p w14:paraId="6E333888" w14:textId="77777777" w:rsidR="00CC565B" w:rsidRPr="002075D3" w:rsidRDefault="00CC565B" w:rsidP="00CC565B">
      <w:pPr>
        <w:ind w:firstLine="709"/>
        <w:jc w:val="both"/>
        <w:rPr>
          <w:rFonts w:eastAsiaTheme="majorEastAsia"/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Практика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(0,5 часа).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sz w:val="28"/>
          <w:szCs w:val="28"/>
        </w:rPr>
        <w:t>Запуск программ, настройка интерфейса, подготовка личного рабочего пространства на ПК.</w:t>
      </w:r>
    </w:p>
    <w:p w14:paraId="3E0CB19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 xml:space="preserve">Тема </w:t>
      </w:r>
      <w:r w:rsidRPr="002075D3">
        <w:rPr>
          <w:sz w:val="28"/>
          <w:szCs w:val="28"/>
        </w:rPr>
        <w:t>2. Знакомство с направлениями Национальной Технической Олимпиады (НТО) (2 часа).</w:t>
      </w:r>
    </w:p>
    <w:p w14:paraId="0805D52F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Знакомство с треком НТО «Разработка компьютерных игр». Обзор направления, анализ кейсов.</w:t>
      </w:r>
    </w:p>
    <w:p w14:paraId="62D0320E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3. Создание </w:t>
      </w:r>
      <w:r>
        <w:rPr>
          <w:sz w:val="28"/>
          <w:szCs w:val="28"/>
        </w:rPr>
        <w:t>низко-</w:t>
      </w:r>
      <w:r w:rsidRPr="002075D3">
        <w:rPr>
          <w:sz w:val="28"/>
          <w:szCs w:val="28"/>
        </w:rPr>
        <w:t>полигональной 3D модели по изображению</w:t>
      </w:r>
      <w:r>
        <w:rPr>
          <w:sz w:val="28"/>
          <w:szCs w:val="28"/>
        </w:rPr>
        <w:t xml:space="preserve"> (4,5 часа)</w:t>
      </w:r>
    </w:p>
    <w:p w14:paraId="681D35F3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(4,5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средней сложности по представленным преподавателем </w:t>
      </w:r>
      <w:r w:rsidRPr="002075D3">
        <w:rPr>
          <w:szCs w:val="28"/>
        </w:rPr>
        <w:t>референсов</w:t>
      </w:r>
      <w:r w:rsidRPr="002075D3">
        <w:rPr>
          <w:rStyle w:val="aff2"/>
          <w:rFonts w:eastAsiaTheme="minorEastAsia"/>
          <w:szCs w:val="28"/>
        </w:rPr>
        <w:footnoteReference w:id="1"/>
      </w:r>
      <w:r w:rsidRPr="002075D3">
        <w:rPr>
          <w:rFonts w:eastAsiaTheme="majorEastAsia"/>
          <w:szCs w:val="28"/>
        </w:rPr>
        <w:t xml:space="preserve">. Модели строятся с учетом оптимизация сетки, правильность настройки групп сглаживания 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</w:t>
      </w:r>
    </w:p>
    <w:p w14:paraId="43AB9693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4. </w:t>
      </w:r>
      <w:r w:rsidRPr="002075D3">
        <w:rPr>
          <w:szCs w:val="28"/>
        </w:rPr>
        <w:t xml:space="preserve">Продвинутая работа с </w:t>
      </w:r>
      <w:r w:rsidRPr="002075D3">
        <w:rPr>
          <w:szCs w:val="28"/>
          <w:lang w:val="en-US"/>
        </w:rPr>
        <w:t>UV</w:t>
      </w:r>
      <w:r w:rsidRPr="002075D3">
        <w:rPr>
          <w:szCs w:val="28"/>
        </w:rPr>
        <w:t xml:space="preserve"> разверткой 3</w:t>
      </w:r>
      <w:r w:rsidRPr="002075D3">
        <w:rPr>
          <w:szCs w:val="28"/>
          <w:lang w:val="en-US"/>
        </w:rPr>
        <w:t>D</w:t>
      </w:r>
      <w:r w:rsidRPr="002075D3">
        <w:rPr>
          <w:szCs w:val="28"/>
        </w:rPr>
        <w:t xml:space="preserve"> модели</w:t>
      </w:r>
      <w:r>
        <w:rPr>
          <w:szCs w:val="28"/>
        </w:rPr>
        <w:t xml:space="preserve"> (7</w:t>
      </w:r>
      <w:r w:rsidRPr="002075D3">
        <w:rPr>
          <w:szCs w:val="28"/>
        </w:rPr>
        <w:t xml:space="preserve"> часов).</w:t>
      </w:r>
    </w:p>
    <w:p w14:paraId="28BC6370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(2</w:t>
      </w:r>
      <w:r w:rsidRPr="002075D3">
        <w:rPr>
          <w:rFonts w:eastAsiaTheme="majorEastAsia"/>
          <w:i/>
          <w:szCs w:val="28"/>
        </w:rPr>
        <w:t xml:space="preserve"> часа)</w:t>
      </w:r>
      <w:r w:rsidRPr="002075D3">
        <w:rPr>
          <w:rFonts w:eastAsiaTheme="majorEastAsia"/>
          <w:szCs w:val="28"/>
        </w:rPr>
        <w:t xml:space="preserve">. Мастер-класс по оптимизации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 Работа с </w:t>
      </w:r>
      <w:r w:rsidRPr="002075D3">
        <w:rPr>
          <w:bCs/>
          <w:szCs w:val="28"/>
          <w:shd w:val="clear" w:color="auto" w:fill="FFFFFF"/>
        </w:rPr>
        <w:t>оверлап</w:t>
      </w:r>
      <w:r w:rsidRPr="002075D3">
        <w:rPr>
          <w:rStyle w:val="aff2"/>
          <w:rFonts w:eastAsiaTheme="majorEastAsia"/>
          <w:szCs w:val="28"/>
        </w:rPr>
        <w:footnoteReference w:id="2"/>
      </w:r>
      <w:r w:rsidRPr="002075D3">
        <w:rPr>
          <w:szCs w:val="28"/>
          <w:shd w:val="clear" w:color="auto" w:fill="FFFFFF"/>
        </w:rPr>
        <w:t xml:space="preserve"> и разбор особенностей работы с сеткой 3</w:t>
      </w:r>
      <w:r w:rsidRPr="002075D3">
        <w:rPr>
          <w:szCs w:val="28"/>
          <w:shd w:val="clear" w:color="auto" w:fill="FFFFFF"/>
          <w:lang w:val="en-US"/>
        </w:rPr>
        <w:t>D</w:t>
      </w:r>
      <w:r w:rsidRPr="002075D3">
        <w:rPr>
          <w:szCs w:val="28"/>
          <w:shd w:val="clear" w:color="auto" w:fill="FFFFFF"/>
        </w:rPr>
        <w:t xml:space="preserve"> модели при данном подходе. Практические </w:t>
      </w:r>
      <w:r w:rsidRPr="002075D3">
        <w:rPr>
          <w:color w:val="333333"/>
          <w:szCs w:val="28"/>
          <w:shd w:val="clear" w:color="auto" w:fill="FFFFFF"/>
        </w:rPr>
        <w:t xml:space="preserve">примеры плюсов и минусов текстурирования при использовании </w:t>
      </w:r>
      <w:r w:rsidRPr="002075D3">
        <w:rPr>
          <w:bCs/>
          <w:color w:val="333333"/>
          <w:szCs w:val="28"/>
          <w:shd w:val="clear" w:color="auto" w:fill="FFFFFF"/>
        </w:rPr>
        <w:t>оверлап.</w:t>
      </w:r>
    </w:p>
    <w:p w14:paraId="5E3F97F4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(5 часов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по представленному изображению преподавателем, с учетом таких атрибутов как: оптимизация сетки, правильность настройки групп сглаживания и </w:t>
      </w:r>
      <w:r w:rsidRPr="002075D3">
        <w:rPr>
          <w:rFonts w:eastAsiaTheme="majorEastAsia"/>
          <w:szCs w:val="28"/>
          <w:lang w:val="en-US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 применением </w:t>
      </w:r>
      <w:r w:rsidRPr="002075D3">
        <w:rPr>
          <w:bCs/>
          <w:color w:val="333333"/>
          <w:szCs w:val="28"/>
          <w:shd w:val="clear" w:color="auto" w:fill="FFFFFF"/>
        </w:rPr>
        <w:t>оверлап</w:t>
      </w:r>
      <w:r w:rsidRPr="002075D3">
        <w:rPr>
          <w:rFonts w:eastAsiaTheme="majorEastAsia"/>
          <w:szCs w:val="28"/>
        </w:rPr>
        <w:t>.</w:t>
      </w:r>
    </w:p>
    <w:p w14:paraId="48B5446E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5. Самостоятельная работа. Создание Low-</w:t>
      </w:r>
      <w:r w:rsidRPr="002075D3">
        <w:rPr>
          <w:rFonts w:eastAsiaTheme="majorEastAsia"/>
          <w:szCs w:val="28"/>
          <w:lang w:val="en-US"/>
        </w:rPr>
        <w:t>P</w:t>
      </w:r>
      <w:r w:rsidRPr="002075D3">
        <w:rPr>
          <w:rFonts w:eastAsiaTheme="majorEastAsia"/>
          <w:szCs w:val="28"/>
        </w:rPr>
        <w:t xml:space="preserve">oly, и построение на ее основе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rStyle w:val="aff2"/>
          <w:rFonts w:eastAsiaTheme="majorEastAsia"/>
          <w:szCs w:val="28"/>
        </w:rPr>
        <w:footnoteReference w:id="3"/>
      </w:r>
      <w:r w:rsidRPr="002075D3">
        <w:rPr>
          <w:rFonts w:eastAsiaTheme="majorEastAsia"/>
          <w:szCs w:val="28"/>
        </w:rPr>
        <w:t xml:space="preserve"> </w:t>
      </w:r>
      <w:r>
        <w:rPr>
          <w:szCs w:val="28"/>
        </w:rPr>
        <w:t>(4</w:t>
      </w:r>
      <w:r w:rsidRPr="002075D3">
        <w:rPr>
          <w:szCs w:val="28"/>
        </w:rPr>
        <w:t>,5 часа).</w:t>
      </w:r>
    </w:p>
    <w:p w14:paraId="6D0F132A" w14:textId="77777777" w:rsidR="00CC565B" w:rsidRPr="002075D3" w:rsidRDefault="00CC565B" w:rsidP="00CC565B">
      <w:pPr>
        <w:pStyle w:val="afb"/>
        <w:ind w:firstLine="709"/>
        <w:rPr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>
        <w:rPr>
          <w:rFonts w:eastAsiaTheme="majorEastAsia"/>
          <w:i/>
          <w:szCs w:val="28"/>
        </w:rPr>
        <w:t xml:space="preserve"> (4,5</w:t>
      </w:r>
      <w:r w:rsidRPr="002075D3">
        <w:rPr>
          <w:rFonts w:eastAsiaTheme="majorEastAsia"/>
          <w:i/>
          <w:szCs w:val="28"/>
        </w:rPr>
        <w:t xml:space="preserve">). </w:t>
      </w:r>
      <w:r w:rsidRPr="002075D3">
        <w:rPr>
          <w:rFonts w:eastAsiaTheme="majorEastAsia"/>
          <w:szCs w:val="28"/>
        </w:rPr>
        <w:t>Самостоятельная работа по</w:t>
      </w:r>
      <w:r w:rsidRPr="002075D3">
        <w:rPr>
          <w:szCs w:val="28"/>
        </w:rPr>
        <w:t xml:space="preserve"> преобразованию </w:t>
      </w:r>
      <w:r w:rsidRPr="002075D3">
        <w:rPr>
          <w:rFonts w:eastAsiaTheme="majorEastAsia"/>
          <w:szCs w:val="28"/>
          <w:lang w:val="en-US"/>
        </w:rPr>
        <w:t>low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 xml:space="preserve"> в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>.</w:t>
      </w:r>
    </w:p>
    <w:p w14:paraId="765F1EFA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CB0E0C">
        <w:rPr>
          <w:rFonts w:eastAsiaTheme="majorEastAsia"/>
          <w:szCs w:val="28"/>
        </w:rPr>
        <w:t>Тема 6</w:t>
      </w:r>
      <w:r w:rsidRPr="002075D3">
        <w:rPr>
          <w:rFonts w:eastAsiaTheme="majorEastAsia"/>
          <w:szCs w:val="28"/>
        </w:rPr>
        <w:t xml:space="preserve">. </w:t>
      </w:r>
      <w:r w:rsidRPr="002075D3">
        <w:rPr>
          <w:szCs w:val="28"/>
        </w:rPr>
        <w:t>Запекание базовых текстур (6,5 часов).</w:t>
      </w:r>
    </w:p>
    <w:p w14:paraId="3A344C3D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lastRenderedPageBreak/>
        <w:t>Теория (2 часа).</w:t>
      </w:r>
      <w:r w:rsidRPr="002075D3">
        <w:rPr>
          <w:rFonts w:eastAsiaTheme="majorEastAsia"/>
          <w:szCs w:val="28"/>
        </w:rPr>
        <w:t xml:space="preserve"> Мастер-класс по запеканию базовых карт, используемых при текстурировании. Разбор основных настроек запекания. Способы устранения дефектов запеченных текстур.</w:t>
      </w:r>
    </w:p>
    <w:p w14:paraId="035D9DE6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i/>
          <w:szCs w:val="28"/>
        </w:rPr>
        <w:t xml:space="preserve">Практика (4,5 часа). </w:t>
      </w:r>
      <w:r w:rsidRPr="002075D3">
        <w:rPr>
          <w:szCs w:val="28"/>
        </w:rPr>
        <w:t>Самостоятельная работа по</w:t>
      </w:r>
      <w:r w:rsidRPr="002075D3">
        <w:rPr>
          <w:i/>
          <w:szCs w:val="28"/>
        </w:rPr>
        <w:t xml:space="preserve"> </w:t>
      </w:r>
      <w:r w:rsidRPr="002075D3">
        <w:rPr>
          <w:rFonts w:eastAsiaTheme="majorEastAsia"/>
          <w:szCs w:val="28"/>
        </w:rPr>
        <w:t>Запеканию базовых карт.</w:t>
      </w:r>
    </w:p>
    <w:p w14:paraId="397F3CF3" w14:textId="244E6430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7. Текстурирование (</w:t>
      </w:r>
      <w:r w:rsidR="00103BB4">
        <w:rPr>
          <w:sz w:val="28"/>
          <w:szCs w:val="28"/>
        </w:rPr>
        <w:t>8,5</w:t>
      </w:r>
      <w:r w:rsidRPr="002075D3">
        <w:rPr>
          <w:sz w:val="28"/>
          <w:szCs w:val="28"/>
        </w:rPr>
        <w:t xml:space="preserve"> часов).</w:t>
      </w:r>
    </w:p>
    <w:p w14:paraId="6151F930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(3 часа).</w:t>
      </w:r>
      <w:r w:rsidRPr="002075D3">
        <w:rPr>
          <w:sz w:val="28"/>
          <w:szCs w:val="28"/>
        </w:rPr>
        <w:t xml:space="preserve"> Мастер-класс по текстурированию на основе готовых базовых текстур. Работа с генераторами, масками, обсуждение подходов в текстурировании. Выгрузка готовых текстур.</w:t>
      </w:r>
    </w:p>
    <w:p w14:paraId="20D18825" w14:textId="49F2D8CC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103BB4">
        <w:rPr>
          <w:i/>
          <w:sz w:val="28"/>
          <w:szCs w:val="28"/>
        </w:rPr>
        <w:t>5,5</w:t>
      </w:r>
      <w:r w:rsidRPr="002075D3">
        <w:rPr>
          <w:i/>
          <w:sz w:val="28"/>
          <w:szCs w:val="28"/>
        </w:rPr>
        <w:t xml:space="preserve"> часов).</w:t>
      </w:r>
      <w:r w:rsidRPr="002075D3">
        <w:rPr>
          <w:sz w:val="28"/>
          <w:szCs w:val="28"/>
        </w:rPr>
        <w:t xml:space="preserve"> Самостоятельная работа с текстурами.</w:t>
      </w:r>
    </w:p>
    <w:p w14:paraId="2160C7E3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8. Ознакомление и обсуждение командного проекта. Дифференцированное распределение задач (2,5 часа).</w:t>
      </w:r>
    </w:p>
    <w:p w14:paraId="18E11E24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(1,5 час).</w:t>
      </w:r>
      <w:r w:rsidRPr="002075D3">
        <w:rPr>
          <w:sz w:val="28"/>
          <w:szCs w:val="28"/>
        </w:rPr>
        <w:t xml:space="preserve"> Ознакомление с командной задачей, ее обсуждение. дифференцированное распределение задач по участникам Программы.</w:t>
      </w:r>
    </w:p>
    <w:p w14:paraId="0F4E1A4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(1 час).</w:t>
      </w:r>
      <w:r w:rsidRPr="002075D3">
        <w:rPr>
          <w:sz w:val="28"/>
          <w:szCs w:val="28"/>
        </w:rPr>
        <w:t xml:space="preserve"> Запуск общей сцены в </w:t>
      </w:r>
      <w:r w:rsidRPr="002075D3">
        <w:rPr>
          <w:sz w:val="28"/>
          <w:szCs w:val="28"/>
          <w:lang w:val="en-US"/>
        </w:rPr>
        <w:t>Blender</w:t>
      </w:r>
      <w:r w:rsidRPr="002075D3">
        <w:rPr>
          <w:sz w:val="28"/>
          <w:szCs w:val="28"/>
        </w:rPr>
        <w:t xml:space="preserve"> с общими метрическими параметрами, работа с реверансами, подготовка к индивидуальной работе.</w:t>
      </w:r>
    </w:p>
    <w:p w14:paraId="4252EF6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9. Реализация командного проекта</w:t>
      </w:r>
      <w:r>
        <w:rPr>
          <w:sz w:val="28"/>
          <w:szCs w:val="28"/>
        </w:rPr>
        <w:t xml:space="preserve"> (15</w:t>
      </w:r>
      <w:r w:rsidRPr="002075D3">
        <w:rPr>
          <w:sz w:val="28"/>
          <w:szCs w:val="28"/>
        </w:rPr>
        <w:t>,5 часов).</w:t>
      </w:r>
    </w:p>
    <w:p w14:paraId="02B74BEA" w14:textId="1D911ACD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>
        <w:rPr>
          <w:i/>
          <w:sz w:val="28"/>
          <w:szCs w:val="28"/>
        </w:rPr>
        <w:t>15</w:t>
      </w:r>
      <w:r w:rsidRPr="002075D3">
        <w:rPr>
          <w:i/>
          <w:sz w:val="28"/>
          <w:szCs w:val="28"/>
        </w:rPr>
        <w:t>,5 часов).</w:t>
      </w:r>
      <w:r w:rsidRPr="002075D3">
        <w:rPr>
          <w:sz w:val="28"/>
          <w:szCs w:val="28"/>
        </w:rPr>
        <w:t xml:space="preserve"> Самостоятельная работа над проектом, графическая часть. </w:t>
      </w:r>
      <w:r w:rsidR="00D1183D" w:rsidRPr="00D1183D">
        <w:rPr>
          <w:sz w:val="28"/>
          <w:szCs w:val="28"/>
        </w:rPr>
        <w:t>Изготовление 3D</w:t>
      </w:r>
      <w:r w:rsidR="00D1183D" w:rsidRPr="00D1183D">
        <w:rPr>
          <w:sz w:val="28"/>
          <w:szCs w:val="28"/>
        </w:rPr>
        <w:noBreakHyphen/>
        <w:t xml:space="preserve">моделей по изображениям, полученным от </w:t>
      </w:r>
      <w:r w:rsidR="00AC79C0" w:rsidRPr="00D1183D">
        <w:rPr>
          <w:sz w:val="28"/>
          <w:szCs w:val="28"/>
        </w:rPr>
        <w:t>преподавателя.</w:t>
      </w:r>
      <w:r w:rsidRPr="002075D3">
        <w:rPr>
          <w:sz w:val="28"/>
          <w:szCs w:val="28"/>
        </w:rPr>
        <w:t xml:space="preserve"> Выдержка общего стиля проекта. Оптимизация геометрии, развертка изготовленных 3</w:t>
      </w:r>
      <w:r w:rsidRPr="002075D3">
        <w:rPr>
          <w:sz w:val="28"/>
          <w:szCs w:val="28"/>
          <w:lang w:val="en-US"/>
        </w:rPr>
        <w:t>D</w:t>
      </w:r>
      <w:r w:rsidRPr="002075D3">
        <w:rPr>
          <w:sz w:val="28"/>
          <w:szCs w:val="28"/>
        </w:rPr>
        <w:t xml:space="preserve"> моделей, запекание текстур, текстурирование. </w:t>
      </w:r>
    </w:p>
    <w:p w14:paraId="4CE80F66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10</w:t>
      </w:r>
      <w:r w:rsidRPr="002075D3">
        <w:rPr>
          <w:sz w:val="28"/>
          <w:szCs w:val="28"/>
        </w:rPr>
        <w:t>. Финализация графической части проек</w:t>
      </w:r>
      <w:r>
        <w:rPr>
          <w:sz w:val="28"/>
          <w:szCs w:val="28"/>
        </w:rPr>
        <w:t>та (2 часа</w:t>
      </w:r>
      <w:r w:rsidRPr="002075D3">
        <w:rPr>
          <w:sz w:val="28"/>
          <w:szCs w:val="28"/>
        </w:rPr>
        <w:t>).</w:t>
      </w:r>
    </w:p>
    <w:p w14:paraId="7DA38928" w14:textId="72149743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</w:rPr>
        <w:t>Теория (1</w:t>
      </w:r>
      <w:r w:rsidR="00AE3DC3">
        <w:rPr>
          <w:i/>
          <w:sz w:val="28"/>
          <w:szCs w:val="28"/>
        </w:rPr>
        <w:t>,5</w:t>
      </w:r>
      <w:r>
        <w:rPr>
          <w:i/>
          <w:sz w:val="28"/>
          <w:szCs w:val="28"/>
        </w:rPr>
        <w:t xml:space="preserve"> час</w:t>
      </w:r>
      <w:r w:rsidR="00D66D18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Анализ выполненных работ.</w:t>
      </w:r>
    </w:p>
    <w:p w14:paraId="05D1B0DB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</w:t>
      </w:r>
      <w:r>
        <w:rPr>
          <w:i/>
          <w:sz w:val="28"/>
          <w:szCs w:val="28"/>
        </w:rPr>
        <w:t>ка (1 час</w:t>
      </w:r>
      <w:r w:rsidRPr="002075D3">
        <w:rPr>
          <w:i/>
          <w:sz w:val="28"/>
          <w:szCs w:val="28"/>
        </w:rPr>
        <w:t>)</w:t>
      </w:r>
      <w:r w:rsidRPr="002075D3">
        <w:rPr>
          <w:sz w:val="28"/>
          <w:szCs w:val="28"/>
        </w:rPr>
        <w:t>. Доработка проекта.</w:t>
      </w:r>
    </w:p>
    <w:p w14:paraId="587A75A2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11.  Импортирование 3D моделей командного проекта в </w:t>
      </w:r>
      <w:r w:rsidRPr="002075D3">
        <w:rPr>
          <w:sz w:val="28"/>
          <w:szCs w:val="28"/>
          <w:lang w:val="en-US"/>
        </w:rPr>
        <w:t>Unreal</w:t>
      </w:r>
      <w:r w:rsidRPr="002075D3">
        <w:rPr>
          <w:sz w:val="28"/>
          <w:szCs w:val="28"/>
        </w:rPr>
        <w:t xml:space="preserve"> </w:t>
      </w:r>
      <w:r w:rsidRPr="002075D3">
        <w:rPr>
          <w:sz w:val="28"/>
          <w:szCs w:val="28"/>
          <w:lang w:val="en-US"/>
        </w:rPr>
        <w:t>Engine</w:t>
      </w:r>
      <w:r w:rsidRPr="002075D3">
        <w:rPr>
          <w:sz w:val="28"/>
          <w:szCs w:val="28"/>
        </w:rPr>
        <w:t xml:space="preserve"> 5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CFFAAE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Теория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(1 час).</w:t>
      </w:r>
      <w:r w:rsidRPr="002075D3">
        <w:rPr>
          <w:rFonts w:eastAsiaTheme="majorEastAsia"/>
          <w:sz w:val="28"/>
          <w:szCs w:val="28"/>
        </w:rPr>
        <w:t xml:space="preserve"> Мастер-класс по выгрузке контента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 Обсуждение вариантов обмена данными. Настройка материалов с индивидуальными текстурами. Настройка коллизии, проработка иерархии расположения файлов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</w:t>
      </w:r>
    </w:p>
    <w:p w14:paraId="274C6511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(1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Выгрузка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моделей в общую сцену командного проекта, в соответствии с поставленной задачей.</w:t>
      </w:r>
    </w:p>
    <w:p w14:paraId="38CE0E79" w14:textId="25C6BFBB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12. Работа с блупринтами в Unreal Engine 5. Настройка персонажа (</w:t>
      </w:r>
      <w:r>
        <w:rPr>
          <w:sz w:val="28"/>
          <w:szCs w:val="28"/>
        </w:rPr>
        <w:t>1</w:t>
      </w:r>
      <w:r w:rsidR="00F51C05">
        <w:rPr>
          <w:sz w:val="28"/>
          <w:szCs w:val="28"/>
        </w:rPr>
        <w:t>1,5</w:t>
      </w:r>
      <w:r w:rsidRPr="002075D3">
        <w:rPr>
          <w:sz w:val="28"/>
          <w:szCs w:val="28"/>
        </w:rPr>
        <w:t xml:space="preserve"> часов).</w:t>
      </w:r>
    </w:p>
    <w:p w14:paraId="540E14DE" w14:textId="3A402EF1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</w:t>
      </w:r>
      <w:r w:rsidR="00B872B3">
        <w:rPr>
          <w:rFonts w:eastAsiaTheme="majorEastAsia"/>
          <w:i/>
          <w:szCs w:val="28"/>
        </w:rPr>
        <w:t>4</w:t>
      </w:r>
      <w:r>
        <w:rPr>
          <w:rFonts w:eastAsiaTheme="majorEastAsia"/>
          <w:i/>
          <w:szCs w:val="28"/>
        </w:rPr>
        <w:t xml:space="preserve"> ча</w:t>
      </w:r>
      <w:r w:rsidR="00B872B3">
        <w:rPr>
          <w:rFonts w:eastAsiaTheme="majorEastAsia"/>
          <w:i/>
          <w:szCs w:val="28"/>
        </w:rPr>
        <w:t>са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Обсуждение основных параметров персонажа, обзор вариантов использования интерфейсов для взаимодействия персонажа с объектами. Разработка различных игровых механик взаимодействия с объектами. Создание интерактивных объектов. </w:t>
      </w:r>
    </w:p>
    <w:p w14:paraId="3B436B7B" w14:textId="2420C586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 (</w:t>
      </w:r>
      <w:r w:rsidR="00B872B3">
        <w:rPr>
          <w:rFonts w:eastAsiaTheme="majorEastAsia"/>
          <w:i/>
          <w:szCs w:val="28"/>
        </w:rPr>
        <w:t>7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часов).</w:t>
      </w:r>
      <w:r w:rsidRPr="002075D3">
        <w:rPr>
          <w:rFonts w:eastAsiaTheme="majorEastAsia"/>
          <w:szCs w:val="28"/>
        </w:rPr>
        <w:t xml:space="preserve"> Самостоятельная работа по настройке персонажа, программирование логики взаимодействия различных объектов с персонажем.</w:t>
      </w:r>
    </w:p>
    <w:p w14:paraId="247F1791" w14:textId="5DFC8385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Тема 13. Итоговый контроль (2</w:t>
      </w:r>
      <w:r w:rsidR="00B872B3"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383C6860" w14:textId="24F7FF29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B872B3">
        <w:rPr>
          <w:i/>
          <w:sz w:val="28"/>
          <w:szCs w:val="28"/>
        </w:rPr>
        <w:t>2,5</w:t>
      </w:r>
      <w:r w:rsidRPr="002075D3">
        <w:rPr>
          <w:i/>
          <w:sz w:val="28"/>
          <w:szCs w:val="28"/>
        </w:rPr>
        <w:t xml:space="preserve"> час</w:t>
      </w:r>
      <w:r w:rsidR="00B872B3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Презентация обучающимися командных проектов. </w:t>
      </w:r>
    </w:p>
    <w:p w14:paraId="007CF608" w14:textId="77777777" w:rsidR="00CC565B" w:rsidRPr="002075D3" w:rsidRDefault="00CC565B" w:rsidP="00CC565B">
      <w:pPr>
        <w:pStyle w:val="afb"/>
        <w:rPr>
          <w:szCs w:val="28"/>
          <w:lang w:eastAsia="en-US"/>
        </w:rPr>
      </w:pPr>
    </w:p>
    <w:p w14:paraId="06076FD2" w14:textId="68726150" w:rsidR="00DB1ABC" w:rsidRPr="002075D3" w:rsidRDefault="00DB1ABC" w:rsidP="00D55D9D">
      <w:pPr>
        <w:widowControl/>
        <w:autoSpaceDE/>
        <w:autoSpaceDN/>
        <w:spacing w:after="160" w:line="259" w:lineRule="auto"/>
        <w:jc w:val="center"/>
        <w:rPr>
          <w:b/>
          <w:color w:val="000000"/>
          <w:sz w:val="28"/>
          <w:szCs w:val="28"/>
          <w:lang w:eastAsia="ru-RU"/>
        </w:rPr>
      </w:pPr>
      <w:bookmarkStart w:id="26" w:name="_Toc183690849"/>
      <w:r w:rsidRPr="002075D3">
        <w:rPr>
          <w:b/>
          <w:color w:val="000000"/>
          <w:sz w:val="28"/>
          <w:szCs w:val="28"/>
          <w:lang w:val="en-US" w:eastAsia="ru-RU"/>
        </w:rPr>
        <w:t>II</w:t>
      </w:r>
      <w:r w:rsidRPr="002075D3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66598AE7" w14:textId="77777777" w:rsidR="00DB1ABC" w:rsidRPr="002075D3" w:rsidRDefault="00DB1ABC" w:rsidP="002075D3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183690850"/>
      <w:r w:rsidRPr="002075D3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1432A1ED" w14:textId="77777777" w:rsidR="00DB1ABC" w:rsidRPr="002075D3" w:rsidRDefault="00DB1ABC" w:rsidP="002075D3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757ACB0D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02CC9648" w14:textId="1035F52E" w:rsidR="00DB1ABC" w:rsidRPr="002075D3" w:rsidRDefault="00DB1ABC" w:rsidP="005B0241">
      <w:pPr>
        <w:pStyle w:val="3"/>
      </w:pPr>
      <w:bookmarkStart w:id="28" w:name="_Toc183690851"/>
      <w:r w:rsidRPr="002075D3">
        <w:t>3.2. Планируемые результаты освоения программы</w:t>
      </w:r>
      <w:bookmarkEnd w:id="28"/>
    </w:p>
    <w:p w14:paraId="3D2F7C7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В результате освоения Программы, обучающиеся овладеют </w:t>
      </w:r>
      <w:r w:rsidRPr="002075D3">
        <w:rPr>
          <w:b/>
          <w:color w:val="000000"/>
          <w:sz w:val="28"/>
          <w:szCs w:val="28"/>
          <w:lang w:eastAsia="ru-RU"/>
        </w:rPr>
        <w:t>предметными компетенциями</w:t>
      </w:r>
      <w:r w:rsidRPr="002075D3">
        <w:rPr>
          <w:color w:val="000000"/>
          <w:sz w:val="28"/>
          <w:szCs w:val="28"/>
          <w:lang w:eastAsia="ru-RU"/>
        </w:rPr>
        <w:t>, позволяющими:</w:t>
      </w:r>
    </w:p>
    <w:p w14:paraId="61C5D62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разрабатывать 3D модели объектов, персонажей и игровых сцен в среде «Blender»; </w:t>
      </w:r>
    </w:p>
    <w:p w14:paraId="7DB5DE4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самостоятельно работать в среде конструирования игр и приложений «UE5»; </w:t>
      </w:r>
    </w:p>
    <w:p w14:paraId="451E100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применять знания и умения в командной работе над проектом (разработка игровой сцены).</w:t>
      </w:r>
    </w:p>
    <w:p w14:paraId="2D59D7A7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color w:val="000000"/>
          <w:sz w:val="28"/>
          <w:szCs w:val="28"/>
          <w:lang w:eastAsia="ru-RU"/>
        </w:rPr>
        <w:t>Метапредметные компетенции:</w:t>
      </w:r>
    </w:p>
    <w:p w14:paraId="6AB2E5D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планировать свою самостоятельную учебно-познавательную деятельность;</w:t>
      </w:r>
    </w:p>
    <w:p w14:paraId="6C28C145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осуществлять самооценку промежуточных и итоговых результатов своей самостоятельной учебно-познавательной деятельности;</w:t>
      </w:r>
    </w:p>
    <w:p w14:paraId="728B75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проводить рефлексию своей учебно-познавательной деятельности.</w:t>
      </w:r>
    </w:p>
    <w:p w14:paraId="6B292A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Финальным продуктом является представление обучающимися, работающими в проектных командах, игровой сцены, выполненной с применением знаний и практических умений по работе в средах разработки трехмерной графики «Blender» и конструирования игр «Unreal Engine 5».</w:t>
      </w:r>
    </w:p>
    <w:p w14:paraId="5C8C40F1" w14:textId="77777777" w:rsidR="00DB1ABC" w:rsidRPr="002075D3" w:rsidRDefault="00DB1ABC" w:rsidP="002075D3">
      <w:pPr>
        <w:ind w:firstLine="709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Личностные</w:t>
      </w:r>
      <w:r w:rsidRPr="002075D3">
        <w:rPr>
          <w:i/>
          <w:sz w:val="28"/>
          <w:szCs w:val="28"/>
        </w:rPr>
        <w:t xml:space="preserve"> </w:t>
      </w:r>
      <w:r w:rsidRPr="002075D3">
        <w:rPr>
          <w:b/>
          <w:sz w:val="28"/>
          <w:szCs w:val="28"/>
        </w:rPr>
        <w:t>результаты</w:t>
      </w:r>
      <w:r w:rsidRPr="002075D3">
        <w:rPr>
          <w:i/>
          <w:sz w:val="28"/>
          <w:szCs w:val="28"/>
        </w:rPr>
        <w:t>:</w:t>
      </w:r>
    </w:p>
    <w:p w14:paraId="0BA457EA" w14:textId="782A1EB5" w:rsidR="00DB1ABC" w:rsidRPr="002075D3" w:rsidRDefault="007C6186" w:rsidP="007C6186">
      <w:pPr>
        <w:widowControl/>
        <w:autoSpaceDE/>
        <w:autoSpaceDN/>
        <w:ind w:firstLine="709"/>
        <w:jc w:val="both"/>
        <w:rPr>
          <w:color w:val="202124"/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color w:val="202124"/>
          <w:sz w:val="28"/>
          <w:szCs w:val="28"/>
        </w:rPr>
        <w:t>сформировано умение ставить цели и задачи по их достижению;</w:t>
      </w:r>
    </w:p>
    <w:p w14:paraId="3ACD50E0" w14:textId="7F7D73AE" w:rsidR="00DB1ABC" w:rsidRPr="002075D3" w:rsidRDefault="007C6186" w:rsidP="007C6186">
      <w:pPr>
        <w:widowControl/>
        <w:autoSpaceDE/>
        <w:autoSpaceDN/>
        <w:ind w:firstLine="709"/>
        <w:jc w:val="both"/>
        <w:rPr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sz w:val="28"/>
          <w:szCs w:val="28"/>
        </w:rPr>
        <w:t>развит навык логического мышления.</w:t>
      </w:r>
    </w:p>
    <w:p w14:paraId="65FAC7D2" w14:textId="77777777" w:rsidR="00DB1ABC" w:rsidRPr="002075D3" w:rsidRDefault="00DB1ABC" w:rsidP="002075D3">
      <w:pPr>
        <w:pStyle w:val="1"/>
      </w:pPr>
      <w:bookmarkStart w:id="29" w:name="_Toc183690852"/>
      <w:r w:rsidRPr="002075D3">
        <w:t>3.3. Оценочные материалы, формирующие систему оценивания</w:t>
      </w:r>
      <w:bookmarkEnd w:id="29"/>
    </w:p>
    <w:p w14:paraId="60D0AB96" w14:textId="77777777" w:rsidR="00DB1ABC" w:rsidRPr="002075D3" w:rsidRDefault="00DB1ABC" w:rsidP="002075D3">
      <w:pPr>
        <w:ind w:left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Форма оценивания результатов учащихся: без отметочная.</w:t>
      </w:r>
    </w:p>
    <w:p w14:paraId="2297AEC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работа, презентация, защита проекта. </w:t>
      </w:r>
    </w:p>
    <w:p w14:paraId="3017EC9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0DC4BD4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Итоговый контроль. В конце курса каждый обучающийся выполняет индивидуальный проект в качестве зачетной работы. На последнем занятии проводится защита проектов, на которой обучающиеся представляют свои работы и обсуждают их.</w:t>
      </w:r>
    </w:p>
    <w:p w14:paraId="3E55B7DE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lastRenderedPageBreak/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797B8DC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3FBB643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Критерии оценивания:</w:t>
      </w:r>
    </w:p>
    <w:p w14:paraId="3A8BD23A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оптимизация сетки моделей - 1 бал;</w:t>
      </w:r>
    </w:p>
    <w:p w14:paraId="210CC327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правильная развёртка модели - 1 бал;</w:t>
      </w:r>
    </w:p>
    <w:p w14:paraId="01A77EF9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творческий подход в решении поставленной задачи - 1 бал;</w:t>
      </w:r>
    </w:p>
    <w:p w14:paraId="11BEB4BB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самостоятельность в подходах решения задач - 1 бал;</w:t>
      </w:r>
    </w:p>
    <w:p w14:paraId="5C282C18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2075D3">
        <w:rPr>
          <w:sz w:val="28"/>
          <w:szCs w:val="28"/>
          <w:lang w:val="en-US" w:eastAsia="ru-RU"/>
        </w:rPr>
        <w:t>Blender</w:t>
      </w:r>
      <w:r w:rsidRPr="002075D3">
        <w:rPr>
          <w:sz w:val="28"/>
          <w:szCs w:val="28"/>
          <w:lang w:eastAsia="ru-RU"/>
        </w:rPr>
        <w:t xml:space="preserve">, </w:t>
      </w:r>
      <w:r w:rsidRPr="002075D3">
        <w:rPr>
          <w:sz w:val="28"/>
          <w:szCs w:val="28"/>
          <w:lang w:val="en-US" w:eastAsia="ru-RU"/>
        </w:rPr>
        <w:t>UE</w:t>
      </w:r>
      <w:r w:rsidRPr="002075D3">
        <w:rPr>
          <w:sz w:val="28"/>
          <w:szCs w:val="28"/>
          <w:lang w:eastAsia="ru-RU"/>
        </w:rPr>
        <w:t>5 - 1 бал.</w:t>
      </w:r>
    </w:p>
    <w:p w14:paraId="0C3088F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3D0377FF" w14:textId="7BDB7C37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="00DB1ABC" w:rsidRPr="002075D3">
        <w:rPr>
          <w:sz w:val="28"/>
          <w:szCs w:val="28"/>
          <w:lang w:eastAsia="ru-RU"/>
        </w:rPr>
        <w:t xml:space="preserve"> уровень – 1-2 балла;</w:t>
      </w:r>
    </w:p>
    <w:p w14:paraId="491F4CAD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0CD56EC" w14:textId="714A5F2A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="00DB1ABC" w:rsidRPr="002075D3">
        <w:rPr>
          <w:sz w:val="28"/>
          <w:szCs w:val="28"/>
          <w:lang w:eastAsia="ru-RU"/>
        </w:rPr>
        <w:t xml:space="preserve"> уровень: 5 баллов. </w:t>
      </w:r>
    </w:p>
    <w:p w14:paraId="708C7FE9" w14:textId="1466D851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5914083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08C7933" w14:textId="75C2D186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43BDE92F" w14:textId="77777777" w:rsidR="001D5BFA" w:rsidRPr="002075D3" w:rsidRDefault="001D5BFA" w:rsidP="002075D3">
      <w:pPr>
        <w:pStyle w:val="1"/>
      </w:pPr>
      <w:bookmarkStart w:id="30" w:name="_Toc183690853"/>
      <w:r w:rsidRPr="002075D3">
        <w:t>3.4. Форма документа фиксации образовательных результатов</w:t>
      </w:r>
      <w:bookmarkEnd w:id="30"/>
    </w:p>
    <w:p w14:paraId="67A79AFF" w14:textId="3F7BD73C" w:rsidR="001D5BFA" w:rsidRPr="002075D3" w:rsidRDefault="001D5BFA" w:rsidP="002075D3">
      <w:pPr>
        <w:widowControl/>
        <w:autoSpaceDE/>
        <w:autoSpaceDN/>
        <w:ind w:firstLine="567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1)</w:t>
      </w:r>
    </w:p>
    <w:p w14:paraId="23F20A32" w14:textId="77777777" w:rsidR="001D5BFA" w:rsidRPr="002075D3" w:rsidRDefault="001D5BFA" w:rsidP="002075D3">
      <w:pPr>
        <w:pStyle w:val="1"/>
      </w:pPr>
      <w:bookmarkStart w:id="31" w:name="_Toc183690854"/>
      <w:r w:rsidRPr="002075D3">
        <w:t>3.5. Форма документа об обучении</w:t>
      </w:r>
      <w:bookmarkEnd w:id="31"/>
    </w:p>
    <w:p w14:paraId="177DE6AD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62FE4F34" w14:textId="13681177" w:rsidR="00290B4A" w:rsidRPr="002075D3" w:rsidRDefault="00DB1ABC" w:rsidP="002075D3">
      <w:pPr>
        <w:widowControl/>
        <w:autoSpaceDE/>
        <w:autoSpaceDN/>
        <w:jc w:val="both"/>
        <w:textAlignment w:val="baseline"/>
        <w:rPr>
          <w:rFonts w:eastAsiaTheme="minorEastAsia"/>
          <w:color w:val="FF0000"/>
          <w:sz w:val="28"/>
          <w:szCs w:val="28"/>
          <w:lang w:eastAsia="ru-RU"/>
        </w:rPr>
      </w:pPr>
      <w:r w:rsidRPr="002075D3">
        <w:rPr>
          <w:rFonts w:eastAsiaTheme="minorEastAsia"/>
          <w:color w:val="FF0000"/>
          <w:sz w:val="28"/>
          <w:szCs w:val="28"/>
          <w:shd w:val="clear" w:color="auto" w:fill="FFFFFF"/>
          <w:lang w:eastAsia="ru-RU"/>
        </w:rPr>
        <w:br w:type="page"/>
      </w:r>
    </w:p>
    <w:p w14:paraId="2C67E97E" w14:textId="396C3DE8" w:rsidR="00B17F03" w:rsidRPr="002075D3" w:rsidRDefault="001D5BFA" w:rsidP="002075D3">
      <w:pPr>
        <w:pStyle w:val="1"/>
      </w:pPr>
      <w:bookmarkStart w:id="32" w:name="_Toc183690855"/>
      <w:r w:rsidRPr="002075D3">
        <w:lastRenderedPageBreak/>
        <w:t>I</w:t>
      </w:r>
      <w:r w:rsidRPr="002075D3">
        <w:rPr>
          <w:lang w:val="en-US"/>
        </w:rPr>
        <w:t>V</w:t>
      </w:r>
      <w:r w:rsidRPr="002075D3">
        <w:t xml:space="preserve">.УСЛОВИЯ РЕАЛИЗАЦИИ </w:t>
      </w:r>
      <w:r w:rsidR="00B17F03" w:rsidRPr="002075D3">
        <w:t>ПРОГРАММЫ</w:t>
      </w:r>
      <w:bookmarkEnd w:id="32"/>
    </w:p>
    <w:p w14:paraId="29754D35" w14:textId="46974708" w:rsidR="00B17F03" w:rsidRPr="002075D3" w:rsidRDefault="001D5BFA" w:rsidP="005B0241">
      <w:pPr>
        <w:pStyle w:val="3"/>
      </w:pPr>
      <w:bookmarkStart w:id="33" w:name="_Toc490060688"/>
      <w:bookmarkStart w:id="34" w:name="_Toc42180622"/>
      <w:bookmarkStart w:id="35" w:name="_Toc183690856"/>
      <w:bookmarkStart w:id="36" w:name="_Toc475362977"/>
      <w:r w:rsidRPr="002075D3">
        <w:t>4.1. Кадровое обеспечение</w:t>
      </w:r>
      <w:r w:rsidR="00B17F03" w:rsidRPr="002075D3">
        <w:t xml:space="preserve"> программы</w:t>
      </w:r>
      <w:bookmarkEnd w:id="33"/>
      <w:bookmarkEnd w:id="34"/>
      <w:bookmarkEnd w:id="35"/>
    </w:p>
    <w:p w14:paraId="141FBA35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CE3170" w:rsidRPr="002075D3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2075D3">
        <w:rPr>
          <w:sz w:val="28"/>
          <w:szCs w:val="28"/>
        </w:rPr>
        <w:t xml:space="preserve">. </w:t>
      </w:r>
    </w:p>
    <w:p w14:paraId="20372F7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Требования к образованию:</w:t>
      </w:r>
    </w:p>
    <w:p w14:paraId="0024A22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2075D3">
        <w:rPr>
          <w:b/>
          <w:sz w:val="28"/>
          <w:szCs w:val="28"/>
        </w:rPr>
        <w:t xml:space="preserve"> </w:t>
      </w:r>
    </w:p>
    <w:p w14:paraId="242686C1" w14:textId="77777777" w:rsidR="001D5BFA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</w:t>
      </w:r>
      <w:r w:rsidR="00174A8F" w:rsidRPr="002075D3">
        <w:rPr>
          <w:sz w:val="28"/>
          <w:szCs w:val="28"/>
        </w:rPr>
        <w:t>ование и педагогические науки»</w:t>
      </w:r>
    </w:p>
    <w:p w14:paraId="639250BD" w14:textId="77777777" w:rsidR="001D5BFA" w:rsidRPr="002075D3" w:rsidRDefault="001D5BFA" w:rsidP="00CC565B">
      <w:pPr>
        <w:pStyle w:val="2"/>
      </w:pPr>
      <w:bookmarkStart w:id="37" w:name="_Toc183690857"/>
      <w:r w:rsidRPr="002075D3">
        <w:t>4.2. Методическое обеспечение программы</w:t>
      </w:r>
      <w:bookmarkEnd w:id="37"/>
    </w:p>
    <w:p w14:paraId="0FDFBC43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1546058C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2075D3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2075D3">
        <w:rPr>
          <w:color w:val="000000"/>
          <w:sz w:val="28"/>
          <w:szCs w:val="28"/>
          <w:lang w:eastAsia="ru-RU"/>
        </w:rPr>
        <w:t>ческого приёма)</w:t>
      </w:r>
      <w:r w:rsidRPr="002075D3">
        <w:rPr>
          <w:color w:val="000000"/>
          <w:spacing w:val="-1"/>
          <w:sz w:val="28"/>
          <w:szCs w:val="28"/>
          <w:lang w:eastAsia="ru-RU"/>
        </w:rPr>
        <w:t>.</w:t>
      </w:r>
    </w:p>
    <w:p w14:paraId="76CD4FAD" w14:textId="58E46506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pacing w:val="-1"/>
          <w:sz w:val="28"/>
          <w:szCs w:val="28"/>
          <w:lang w:eastAsia="ru-RU"/>
        </w:rPr>
        <w:t xml:space="preserve">Методическое обеспечение представлено экранными видео-лекциями, -роликами, информационными материалами на образовательных сайтах. </w:t>
      </w:r>
    </w:p>
    <w:p w14:paraId="5E5BADF0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 реал</w:t>
      </w:r>
      <w:r w:rsidR="00174A8F" w:rsidRPr="002075D3">
        <w:rPr>
          <w:sz w:val="28"/>
          <w:szCs w:val="28"/>
        </w:rPr>
        <w:t xml:space="preserve">изации программы учитываются </w:t>
      </w:r>
      <w:r w:rsidRPr="002075D3">
        <w:rPr>
          <w:sz w:val="28"/>
          <w:szCs w:val="28"/>
        </w:rPr>
        <w:t>возрастные особенности</w:t>
      </w:r>
      <w:r w:rsidR="00174A8F" w:rsidRPr="002075D3">
        <w:rPr>
          <w:sz w:val="28"/>
          <w:szCs w:val="28"/>
        </w:rPr>
        <w:t xml:space="preserve"> обучающихся</w:t>
      </w:r>
      <w:r w:rsidRPr="002075D3">
        <w:rPr>
          <w:sz w:val="28"/>
          <w:szCs w:val="28"/>
        </w:rPr>
        <w:t xml:space="preserve">. </w:t>
      </w:r>
    </w:p>
    <w:p w14:paraId="7E2CC96B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дополнительных знаний, ясному пониманию целей и способов решаемых задач.</w:t>
      </w:r>
    </w:p>
    <w:p w14:paraId="17380A08" w14:textId="77777777" w:rsidR="00B17F03" w:rsidRPr="002075D3" w:rsidRDefault="00B17F03" w:rsidP="002075D3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5BE587A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lastRenderedPageBreak/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0F912A9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F1AD8E9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5400537C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2B8FAB04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специфических для них видах деятельности</w:t>
      </w:r>
      <w:r w:rsidR="00174A8F" w:rsidRPr="002075D3">
        <w:rPr>
          <w:rFonts w:eastAsia="Times New Roman" w:cs="Times New Roman"/>
          <w:bCs/>
          <w:sz w:val="28"/>
          <w:szCs w:val="28"/>
        </w:rPr>
        <w:t>.</w:t>
      </w:r>
    </w:p>
    <w:p w14:paraId="41A092AB" w14:textId="50D75E5D" w:rsidR="00CE3170" w:rsidRPr="002075D3" w:rsidRDefault="00CE3170" w:rsidP="002075D3">
      <w:pPr>
        <w:widowControl/>
        <w:autoSpaceDE/>
        <w:autoSpaceDN/>
        <w:spacing w:after="160" w:line="259" w:lineRule="auto"/>
        <w:jc w:val="both"/>
        <w:rPr>
          <w:rFonts w:eastAsiaTheme="minorEastAsia"/>
          <w:b/>
          <w:bCs/>
          <w:color w:val="000000" w:themeColor="text1"/>
          <w:sz w:val="28"/>
          <w:szCs w:val="28"/>
          <w:lang w:eastAsia="ru-RU"/>
        </w:rPr>
      </w:pPr>
      <w:bookmarkStart w:id="38" w:name="_Toc42180624"/>
    </w:p>
    <w:p w14:paraId="48277845" w14:textId="09669758" w:rsidR="00B17F03" w:rsidRPr="002075D3" w:rsidRDefault="001D5BFA" w:rsidP="005B0241">
      <w:pPr>
        <w:pStyle w:val="3"/>
      </w:pPr>
      <w:bookmarkStart w:id="39" w:name="_Toc183690858"/>
      <w:r w:rsidRPr="002075D3">
        <w:t>4.3. Материально-техническое</w:t>
      </w:r>
      <w:r w:rsidR="00B17F03" w:rsidRPr="002075D3">
        <w:t xml:space="preserve"> </w:t>
      </w:r>
      <w:r w:rsidRPr="002075D3">
        <w:t xml:space="preserve">обеспечение </w:t>
      </w:r>
      <w:r w:rsidR="00B17F03" w:rsidRPr="002075D3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B17F03" w:rsidRPr="002075D3" w14:paraId="6E6BC6F8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DA37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4014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C1FC5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B17F03" w:rsidRPr="002075D3" w14:paraId="54B31D74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D025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FB352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4A53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B17F03" w:rsidRPr="002075D3" w14:paraId="248D8B55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DDA0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Учебная аудитория для проведения практических занятий 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5E84" w14:textId="58F7246C" w:rsidR="00174A8F" w:rsidRPr="002075D3" w:rsidRDefault="00174A8F" w:rsidP="002075D3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5D3B40" w:rsidRPr="002075D3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2075D3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2290C04D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262E155A" w14:textId="3CAF344A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5D3B40" w:rsidRPr="002075D3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50F5ED32" w14:textId="0F4AFA04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Компьютерны</w:t>
            </w:r>
            <w:r w:rsidR="005D3B40" w:rsidRPr="002075D3">
              <w:rPr>
                <w:rFonts w:cs="Times New Roman"/>
                <w:sz w:val="28"/>
                <w:szCs w:val="28"/>
              </w:rPr>
              <w:t>е мыши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059966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3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2075D3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2075D3">
              <w:rPr>
                <w:rFonts w:cs="Times New Roman"/>
                <w:sz w:val="28"/>
                <w:szCs w:val="28"/>
              </w:rPr>
              <w:t>.</w:t>
            </w:r>
          </w:p>
          <w:p w14:paraId="68F5F787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3F25DD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2AA76BA0" w14:textId="77777777" w:rsidR="00B17F03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9BF" w14:textId="77777777" w:rsidR="00174A8F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59F4EF4F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«</w:t>
            </w:r>
            <w:r w:rsidR="004147A5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-квантум</w:t>
            </w: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1B917924" w14:textId="76C772CB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bookmarkStart w:id="40" w:name="_Toc133232963"/>
    </w:p>
    <w:p w14:paraId="5C8BD9FE" w14:textId="02F0EBCF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</w:p>
    <w:p w14:paraId="6CF570A6" w14:textId="4149076B" w:rsidR="001D5BFA" w:rsidRPr="002075D3" w:rsidRDefault="00E92DDC" w:rsidP="00E92DDC">
      <w:pPr>
        <w:widowControl/>
        <w:autoSpaceDE/>
        <w:autoSpaceDN/>
        <w:spacing w:after="160" w:line="259" w:lineRule="auto"/>
        <w:rPr>
          <w:color w:val="000000"/>
          <w:spacing w:val="-1"/>
          <w:sz w:val="28"/>
          <w:szCs w:val="28"/>
          <w:lang w:eastAsia="ru-RU"/>
        </w:rPr>
      </w:pPr>
      <w:r>
        <w:rPr>
          <w:color w:val="000000"/>
          <w:spacing w:val="-1"/>
          <w:sz w:val="28"/>
          <w:szCs w:val="28"/>
          <w:lang w:eastAsia="ru-RU"/>
        </w:rPr>
        <w:br w:type="page"/>
      </w:r>
    </w:p>
    <w:p w14:paraId="35AAD92C" w14:textId="4D7D0E1B" w:rsidR="001D5BFA" w:rsidRPr="002075D3" w:rsidRDefault="001D5BFA" w:rsidP="00CC565B">
      <w:pPr>
        <w:pStyle w:val="2"/>
      </w:pPr>
      <w:bookmarkStart w:id="41" w:name="_Toc183690859"/>
      <w:r w:rsidRPr="002075D3">
        <w:rPr>
          <w:lang w:val="en-US"/>
        </w:rPr>
        <w:lastRenderedPageBreak/>
        <w:t>V</w:t>
      </w:r>
      <w:r w:rsidRPr="002075D3">
        <w:t>. ИНФОРМАЦИОННЫЕ ИСТОЧНИКИ</w:t>
      </w:r>
      <w:bookmarkStart w:id="42" w:name="_heading=h.147n2zr"/>
      <w:bookmarkEnd w:id="41"/>
      <w:bookmarkEnd w:id="42"/>
    </w:p>
    <w:p w14:paraId="68C0C7CF" w14:textId="7103DB86" w:rsidR="00AD0534" w:rsidRPr="002075D3" w:rsidRDefault="001D5BFA" w:rsidP="005B0241">
      <w:pPr>
        <w:pStyle w:val="3"/>
        <w:rPr>
          <w:color w:val="auto"/>
        </w:rPr>
      </w:pPr>
      <w:bookmarkStart w:id="43" w:name="_Toc182990485"/>
      <w:bookmarkStart w:id="44" w:name="_Toc183120499"/>
      <w:bookmarkStart w:id="45" w:name="_Toc183267986"/>
      <w:bookmarkStart w:id="46" w:name="_Toc183690860"/>
      <w:bookmarkEnd w:id="40"/>
      <w:r w:rsidRPr="002075D3">
        <w:rPr>
          <w:color w:val="auto"/>
        </w:rPr>
        <w:t>5</w:t>
      </w:r>
      <w:r w:rsidR="00AD0534" w:rsidRPr="002075D3">
        <w:rPr>
          <w:color w:val="auto"/>
        </w:rPr>
        <w:t>.</w:t>
      </w:r>
      <w:bookmarkEnd w:id="43"/>
      <w:r w:rsidRPr="002075D3">
        <w:rPr>
          <w:color w:val="auto"/>
        </w:rPr>
        <w:t>1.</w:t>
      </w:r>
      <w:r w:rsidRPr="002075D3">
        <w:t xml:space="preserve"> Литература</w:t>
      </w:r>
      <w:r w:rsidR="00AD0534" w:rsidRPr="002075D3">
        <w:t xml:space="preserve"> для педагога</w:t>
      </w:r>
      <w:bookmarkEnd w:id="44"/>
      <w:bookmarkEnd w:id="45"/>
      <w:bookmarkEnd w:id="46"/>
    </w:p>
    <w:p w14:paraId="46BE3D85" w14:textId="176197A5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1.  </w:t>
      </w:r>
      <w:r w:rsidR="00741482" w:rsidRPr="002075D3">
        <w:rPr>
          <w:rFonts w:cs="Times New Roman"/>
          <w:sz w:val="28"/>
          <w:szCs w:val="28"/>
        </w:rPr>
        <w:t xml:space="preserve"> </w:t>
      </w:r>
      <w:r w:rsidRPr="002075D3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B4AF1AF" w14:textId="77777777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2. Кэттиш, Смирнов, Че «Дизайн персонажей. Концепт-арт для комиксов, видеоигр и анимации» Питер, 2021 г. </w:t>
      </w:r>
    </w:p>
    <w:p w14:paraId="55267C4C" w14:textId="5FE527C8" w:rsidR="00AD0534" w:rsidRPr="002075D3" w:rsidRDefault="001D5BFA" w:rsidP="00CC565B">
      <w:pPr>
        <w:pStyle w:val="2"/>
      </w:pPr>
      <w:bookmarkStart w:id="47" w:name="_Toc183120500"/>
      <w:bookmarkStart w:id="48" w:name="_Toc183267987"/>
      <w:bookmarkStart w:id="49" w:name="_Toc183690861"/>
      <w:r w:rsidRPr="002075D3">
        <w:t>5.2.</w:t>
      </w:r>
      <w:r w:rsidR="00AD0534" w:rsidRPr="002075D3">
        <w:t xml:space="preserve"> Литература для обучающихся</w:t>
      </w:r>
      <w:bookmarkEnd w:id="47"/>
      <w:bookmarkEnd w:id="48"/>
      <w:bookmarkEnd w:id="49"/>
    </w:p>
    <w:p w14:paraId="407B5284" w14:textId="77777777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0" w:name="_Toc183120501"/>
      <w:bookmarkStart w:id="51" w:name="_Toc183267988"/>
      <w:r w:rsidRPr="002075D3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50"/>
      <w:r w:rsidRPr="002075D3">
        <w:rPr>
          <w:sz w:val="28"/>
          <w:szCs w:val="28"/>
        </w:rPr>
        <w:t xml:space="preserve">  2021 год.</w:t>
      </w:r>
      <w:bookmarkEnd w:id="51"/>
      <w:r w:rsidRPr="002075D3">
        <w:rPr>
          <w:sz w:val="28"/>
          <w:szCs w:val="28"/>
        </w:rPr>
        <w:t xml:space="preserve"> </w:t>
      </w:r>
    </w:p>
    <w:p w14:paraId="561962CD" w14:textId="3D3002F8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2" w:name="_Toc183267989"/>
      <w:r w:rsidRPr="002075D3">
        <w:rPr>
          <w:sz w:val="28"/>
          <w:szCs w:val="28"/>
        </w:rPr>
        <w:t>2. Blender 4 для любителей и профессионалов. Моделинг, анимация,VFX, видеомонтаж.</w:t>
      </w:r>
      <w:bookmarkEnd w:id="52"/>
    </w:p>
    <w:p w14:paraId="26F02BF0" w14:textId="2AB19BCB" w:rsidR="00AD0534" w:rsidRPr="002075D3" w:rsidRDefault="001D5BFA" w:rsidP="00CC565B">
      <w:pPr>
        <w:pStyle w:val="2"/>
      </w:pPr>
      <w:bookmarkStart w:id="53" w:name="_Toc183120502"/>
      <w:bookmarkStart w:id="54" w:name="_Toc183267990"/>
      <w:bookmarkStart w:id="55" w:name="_Toc183690862"/>
      <w:r w:rsidRPr="002075D3">
        <w:t>5.3.</w:t>
      </w:r>
      <w:r w:rsidR="00AD0534" w:rsidRPr="002075D3">
        <w:t xml:space="preserve"> Электронные ресурсы</w:t>
      </w:r>
      <w:bookmarkEnd w:id="53"/>
      <w:bookmarkEnd w:id="54"/>
      <w:bookmarkEnd w:id="55"/>
    </w:p>
    <w:p w14:paraId="66D26B61" w14:textId="6D43225F" w:rsidR="00AD0534" w:rsidRPr="002075D3" w:rsidRDefault="00DB0585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 </w:t>
      </w:r>
      <w:hyperlink r:id="rId13" w:history="1">
        <w:r w:rsidR="00AD0534" w:rsidRPr="002075D3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316E563C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4" w:history="1">
        <w:r w:rsidRPr="002075D3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0EF0825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2075D3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D18772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https://rosuchebnik.ru </w:t>
      </w:r>
    </w:p>
    <w:p w14:paraId="4EA06CAF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2075D3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B765B06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2075D3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068EF323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2075D3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3512463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2075D3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91D07F9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  <w:lang w:val="en-US"/>
        </w:rPr>
      </w:pPr>
      <w:r w:rsidRPr="002075D3">
        <w:rPr>
          <w:rFonts w:cs="Times New Roman"/>
          <w:sz w:val="28"/>
          <w:szCs w:val="28"/>
          <w:lang w:val="en-US"/>
        </w:rPr>
        <w:t xml:space="preserve">https://cvrros.edu.yar.ru/obrazovatelniy/naravlenie_r aboti.html </w:t>
      </w:r>
    </w:p>
    <w:p w14:paraId="25E10A8F" w14:textId="77777777" w:rsidR="006E57E1" w:rsidRPr="002075D3" w:rsidRDefault="006E57E1" w:rsidP="002075D3">
      <w:pPr>
        <w:jc w:val="both"/>
        <w:rPr>
          <w:sz w:val="28"/>
          <w:szCs w:val="28"/>
          <w:lang w:val="en-US"/>
        </w:rPr>
      </w:pPr>
    </w:p>
    <w:p w14:paraId="7DF35C70" w14:textId="2736173E" w:rsidR="00DB0585" w:rsidRPr="002075D3" w:rsidRDefault="00DB0585" w:rsidP="005B0241">
      <w:pPr>
        <w:pStyle w:val="3"/>
        <w:rPr>
          <w:lang w:val="en-US"/>
        </w:rPr>
      </w:pPr>
      <w:r w:rsidRPr="002075D3">
        <w:rPr>
          <w:lang w:val="en-US"/>
        </w:rPr>
        <w:br w:type="page"/>
      </w:r>
    </w:p>
    <w:p w14:paraId="247C2124" w14:textId="6A73BA28" w:rsidR="00DB0585" w:rsidRPr="002075D3" w:rsidRDefault="00DB0585" w:rsidP="002075D3">
      <w:pPr>
        <w:keepNext/>
        <w:keepLines/>
        <w:widowControl/>
        <w:shd w:val="clear" w:color="auto" w:fill="FFFFFF"/>
        <w:autoSpaceDE/>
        <w:autoSpaceDN/>
        <w:ind w:left="-142"/>
        <w:jc w:val="right"/>
        <w:outlineLvl w:val="0"/>
        <w:rPr>
          <w:rFonts w:eastAsiaTheme="majorEastAsia"/>
          <w:b/>
          <w:sz w:val="28"/>
          <w:szCs w:val="28"/>
          <w:lang w:eastAsia="ru-RU"/>
        </w:rPr>
      </w:pPr>
      <w:bookmarkStart w:id="56" w:name="_Toc183682422"/>
      <w:bookmarkStart w:id="57" w:name="_Toc183690863"/>
      <w:r w:rsidRPr="002075D3">
        <w:rPr>
          <w:rFonts w:eastAsiaTheme="majorEastAsia"/>
          <w:b/>
          <w:sz w:val="28"/>
          <w:szCs w:val="28"/>
          <w:lang w:eastAsia="ru-RU"/>
        </w:rPr>
        <w:lastRenderedPageBreak/>
        <w:t>Приложение 1</w:t>
      </w:r>
      <w:bookmarkEnd w:id="56"/>
      <w:bookmarkEnd w:id="57"/>
    </w:p>
    <w:p w14:paraId="49101A59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58" w:name="_Toc183681047"/>
      <w:bookmarkStart w:id="59" w:name="_Toc183681294"/>
      <w:bookmarkStart w:id="60" w:name="_Toc183682423"/>
      <w:r w:rsidRPr="002075D3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58"/>
      <w:bookmarkEnd w:id="59"/>
      <w:bookmarkEnd w:id="60"/>
    </w:p>
    <w:p w14:paraId="09CFB1FC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1" w:name="_Toc183681048"/>
      <w:bookmarkStart w:id="62" w:name="_Toc183681295"/>
      <w:bookmarkStart w:id="63" w:name="_Toc183682424"/>
      <w:r w:rsidRPr="002075D3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61"/>
      <w:bookmarkEnd w:id="62"/>
      <w:bookmarkEnd w:id="63"/>
    </w:p>
    <w:p w14:paraId="7FEBC85D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4" w:name="_Toc183681049"/>
      <w:bookmarkStart w:id="65" w:name="_Toc183681296"/>
      <w:bookmarkStart w:id="66" w:name="_Toc183682425"/>
      <w:r w:rsidRPr="002075D3">
        <w:rPr>
          <w:b/>
          <w:sz w:val="28"/>
          <w:szCs w:val="28"/>
          <w:lang w:eastAsia="ru-RU"/>
        </w:rPr>
        <w:t>«Мастерская талантов «Сибириус»</w:t>
      </w:r>
      <w:bookmarkEnd w:id="64"/>
      <w:bookmarkEnd w:id="65"/>
      <w:bookmarkEnd w:id="66"/>
    </w:p>
    <w:p w14:paraId="1372A45B" w14:textId="645CB6BD" w:rsidR="00DB0585" w:rsidRPr="002075D3" w:rsidRDefault="00DB0585" w:rsidP="002075D3">
      <w:pPr>
        <w:jc w:val="center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58598C" wp14:editId="66C6CB53">
                <wp:simplePos x="0" y="0"/>
                <wp:positionH relativeFrom="column">
                  <wp:posOffset>1366520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01E4B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6pt,12.1pt" to="178.1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vvSNu3AAAAAkBAAAPAAAAZHJzL2Rvd25yZXYu&#10;eG1sTI9BT8MwDIXvSPsPkSdxY+k6NkFpOk0TcEFC2iic08a01RKnarKu/HuMOMDJz/bT8+d8Ozkr&#10;RhxC50nBcpGAQKq96ahRUL493dyBCFGT0dYTKvjCANtidpXrzPgLHXA8xkZwCIVMK2hj7DMpQ92i&#10;02HheyTeffrB6cjt0Egz6AuHOyvTJNlIpzviC63ucd9ifTqenYLdx8vj6nWsnLfmvinfjSuT51Sp&#10;6/m0ewARcYp/ZvjBZ3QomKnyZzJBWAXpcp2ylcUtVzas1hsW1e9AFrn8/0HxDQ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G+9I27cAAAACQEAAA8AAAAAAAAAAAAAAAAASgQAAGRycy9k&#10;b3ducmV2LnhtbFBLBQYAAAAABAAEAPMAAABTBQAAAAA=&#10;"/>
            </w:pict>
          </mc:Fallback>
        </mc:AlternateContent>
      </w:r>
      <w:r w:rsidRPr="002075D3">
        <w:rPr>
          <w:b/>
          <w:color w:val="000000"/>
          <w:sz w:val="28"/>
          <w:szCs w:val="28"/>
          <w:lang w:eastAsia="ru-RU"/>
        </w:rPr>
        <w:t>учебного года</w:t>
      </w:r>
    </w:p>
    <w:p w14:paraId="3017E13F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p w14:paraId="1F28EB7B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DB0585" w:rsidRPr="002075D3" w14:paraId="1452497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E8CF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Название направления</w:t>
            </w:r>
          </w:p>
          <w:p w14:paraId="17D3FF2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3AEF95C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2E9A8DA8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2C7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72EEF2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689EF0E2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269E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8B6B4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5C6A89F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BFE9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Группа</w:t>
            </w:r>
          </w:p>
          <w:p w14:paraId="79B1F32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ACA811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7A9C695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92C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Количество обучающихся</w:t>
            </w:r>
          </w:p>
          <w:p w14:paraId="6EEE02C0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BEC7DA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9485395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154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Дата проведения</w:t>
            </w:r>
          </w:p>
          <w:p w14:paraId="45A0A53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EEF9C3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45996C63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22B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</w:t>
            </w:r>
          </w:p>
          <w:p w14:paraId="442EB6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F1DCEF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29DFF49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u w:val="single"/>
          <w:lang w:eastAsia="ru-RU"/>
        </w:rPr>
      </w:pPr>
    </w:p>
    <w:p w14:paraId="0FB66061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color w:val="000000"/>
          <w:sz w:val="28"/>
          <w:szCs w:val="28"/>
          <w:lang w:eastAsia="ru-RU"/>
        </w:rPr>
      </w:pPr>
    </w:p>
    <w:p w14:paraId="629C2CD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DB0585" w:rsidRPr="002075D3" w14:paraId="271ABC3F" w14:textId="77777777" w:rsidTr="00DB0585">
        <w:tc>
          <w:tcPr>
            <w:tcW w:w="704" w:type="dxa"/>
          </w:tcPr>
          <w:p w14:paraId="1C706E5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2046220D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3D951EC5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ФИО обучающегося</w:t>
            </w:r>
          </w:p>
          <w:p w14:paraId="1CCA4170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63D1F4F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1E6E753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52453BE2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5173A0C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Уровень</w:t>
            </w:r>
          </w:p>
        </w:tc>
      </w:tr>
      <w:tr w:rsidR="00DB0585" w:rsidRPr="002075D3" w14:paraId="1B9FCCE9" w14:textId="77777777" w:rsidTr="00DB0585">
        <w:tc>
          <w:tcPr>
            <w:tcW w:w="704" w:type="dxa"/>
          </w:tcPr>
          <w:p w14:paraId="47B4873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73B42A0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1BC97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0EA36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51BA6757" w14:textId="77777777" w:rsidTr="00DB0585">
        <w:tc>
          <w:tcPr>
            <w:tcW w:w="704" w:type="dxa"/>
          </w:tcPr>
          <w:p w14:paraId="5C84D15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E6020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78D8CC5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3023352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44F28603" w14:textId="77777777" w:rsidTr="00DB0585">
        <w:tc>
          <w:tcPr>
            <w:tcW w:w="704" w:type="dxa"/>
          </w:tcPr>
          <w:p w14:paraId="771B567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6ED0CF3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5BAB90C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FDD397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</w:tbl>
    <w:p w14:paraId="5477409D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D5D96D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A408565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7F7306B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4EF2EC8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5D364F5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EB0602B" w14:textId="078DA1F5" w:rsidR="00CC565B" w:rsidRPr="00CC565B" w:rsidRDefault="00DB0585" w:rsidP="003C2887">
      <w:pPr>
        <w:jc w:val="center"/>
        <w:rPr>
          <w:lang w:eastAsia="ru-RU"/>
        </w:rPr>
      </w:pPr>
      <w:r w:rsidRPr="002075D3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F73F8" wp14:editId="0C70EF0D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ABE2C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="00B40D95">
        <w:rPr>
          <w:color w:val="000000"/>
          <w:sz w:val="28"/>
          <w:szCs w:val="28"/>
          <w:lang w:eastAsia="ru-RU"/>
        </w:rPr>
        <w:t>Подпись педаго</w:t>
      </w:r>
      <w:r w:rsidR="003C2887">
        <w:rPr>
          <w:color w:val="000000"/>
          <w:sz w:val="28"/>
          <w:szCs w:val="28"/>
          <w:lang w:eastAsia="ru-RU"/>
        </w:rPr>
        <w:t>га</w:t>
      </w:r>
    </w:p>
    <w:sectPr w:rsidR="00CC565B" w:rsidRPr="00CC565B" w:rsidSect="003C2887">
      <w:pgSz w:w="11906" w:h="16838" w:code="9"/>
      <w:pgMar w:top="1276" w:right="1134" w:bottom="155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4C350" w14:textId="77777777" w:rsidR="00942061" w:rsidRDefault="00942061" w:rsidP="008C15D7">
      <w:r>
        <w:separator/>
      </w:r>
    </w:p>
  </w:endnote>
  <w:endnote w:type="continuationSeparator" w:id="0">
    <w:p w14:paraId="06BA68B9" w14:textId="77777777" w:rsidR="00942061" w:rsidRDefault="00942061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456222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157F6DA7" w14:textId="51D50EB8" w:rsidR="00CB0E0C" w:rsidRPr="00E6757C" w:rsidRDefault="00CB0E0C" w:rsidP="00971988">
        <w:pPr>
          <w:pStyle w:val="af2"/>
          <w:jc w:val="center"/>
          <w:rPr>
            <w:sz w:val="22"/>
          </w:rPr>
        </w:pPr>
        <w:r w:rsidRPr="00E6757C">
          <w:rPr>
            <w:sz w:val="22"/>
          </w:rPr>
          <w:fldChar w:fldCharType="begin"/>
        </w:r>
        <w:r w:rsidRPr="00E6757C">
          <w:rPr>
            <w:sz w:val="22"/>
          </w:rPr>
          <w:instrText>PAGE   \* MERGEFORMAT</w:instrText>
        </w:r>
        <w:r w:rsidRPr="00E6757C">
          <w:rPr>
            <w:sz w:val="22"/>
          </w:rPr>
          <w:fldChar w:fldCharType="separate"/>
        </w:r>
        <w:r w:rsidR="009C5446">
          <w:rPr>
            <w:noProof/>
            <w:sz w:val="22"/>
          </w:rPr>
          <w:t>2</w:t>
        </w:r>
        <w:r w:rsidRPr="00E6757C">
          <w:rPr>
            <w:sz w:val="22"/>
          </w:rPr>
          <w:fldChar w:fldCharType="end"/>
        </w:r>
      </w:p>
    </w:sdtContent>
  </w:sdt>
  <w:p w14:paraId="549E619B" w14:textId="77777777" w:rsidR="00CB0E0C" w:rsidRDefault="00CB0E0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166187"/>
      <w:docPartObj>
        <w:docPartGallery w:val="Page Numbers (Bottom of Page)"/>
        <w:docPartUnique/>
      </w:docPartObj>
    </w:sdtPr>
    <w:sdtContent>
      <w:p w14:paraId="6E5E28BD" w14:textId="39FEAB19" w:rsidR="00CB0E0C" w:rsidRDefault="00CB0E0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446">
          <w:rPr>
            <w:noProof/>
          </w:rPr>
          <w:t>7</w:t>
        </w:r>
        <w:r>
          <w:fldChar w:fldCharType="end"/>
        </w:r>
      </w:p>
    </w:sdtContent>
  </w:sdt>
  <w:p w14:paraId="6E413A74" w14:textId="77777777" w:rsidR="00CB0E0C" w:rsidRDefault="00CB0E0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63F4B" w14:textId="77777777" w:rsidR="00942061" w:rsidRDefault="00942061" w:rsidP="008C15D7">
      <w:r>
        <w:separator/>
      </w:r>
    </w:p>
  </w:footnote>
  <w:footnote w:type="continuationSeparator" w:id="0">
    <w:p w14:paraId="684C1410" w14:textId="77777777" w:rsidR="00942061" w:rsidRDefault="00942061" w:rsidP="008C15D7">
      <w:r>
        <w:continuationSeparator/>
      </w:r>
    </w:p>
  </w:footnote>
  <w:footnote w:id="1">
    <w:p w14:paraId="2E1848FD" w14:textId="77777777" w:rsidR="00CB0E0C" w:rsidRPr="002F457B" w:rsidRDefault="00CB0E0C" w:rsidP="00CC565B">
      <w:pPr>
        <w:pStyle w:val="aff0"/>
        <w:ind w:firstLine="0"/>
        <w:rPr>
          <w:rFonts w:cs="Times New Roman"/>
        </w:rPr>
      </w:pPr>
      <w:r w:rsidRPr="002F457B">
        <w:rPr>
          <w:rStyle w:val="aff2"/>
          <w:rFonts w:cs="Times New Roman"/>
        </w:rPr>
        <w:footnoteRef/>
      </w:r>
      <w:r w:rsidRPr="002F457B">
        <w:rPr>
          <w:rFonts w:cs="Times New Roman"/>
          <w:b/>
        </w:rPr>
        <w:t>Референс</w:t>
      </w:r>
      <w:r w:rsidRPr="002F457B">
        <w:rPr>
          <w:rFonts w:cs="Times New Roman"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 </w:t>
      </w:r>
      <w:r w:rsidRPr="002F457B">
        <w:rPr>
          <w:rFonts w:cs="Times New Roman"/>
          <w:bCs/>
          <w:color w:val="333333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2F457B">
        <w:rPr>
          <w:rFonts w:cs="Times New Roman"/>
          <w:color w:val="333333"/>
          <w:shd w:val="clear" w:color="auto" w:fill="FFFFFF"/>
        </w:rPr>
        <w:t>.</w:t>
      </w:r>
    </w:p>
  </w:footnote>
  <w:footnote w:id="2">
    <w:p w14:paraId="74B4EEE5" w14:textId="77777777" w:rsidR="00CB0E0C" w:rsidRPr="002F457B" w:rsidRDefault="00CB0E0C" w:rsidP="00CC565B">
      <w:pPr>
        <w:pStyle w:val="afb"/>
        <w:rPr>
          <w:rFonts w:eastAsiaTheme="majorEastAsia"/>
          <w:sz w:val="20"/>
        </w:rPr>
      </w:pPr>
      <w:r w:rsidRPr="002F457B">
        <w:rPr>
          <w:rStyle w:val="aff2"/>
          <w:rFonts w:eastAsiaTheme="minorEastAsia"/>
          <w:sz w:val="20"/>
        </w:rPr>
        <w:footnoteRef/>
      </w:r>
      <w:r w:rsidRPr="002F457B">
        <w:rPr>
          <w:b/>
          <w:sz w:val="20"/>
        </w:rPr>
        <w:t>Оверлап</w:t>
      </w:r>
      <w:r w:rsidRPr="002F457B">
        <w:rPr>
          <w:sz w:val="20"/>
        </w:rPr>
        <w:t xml:space="preserve"> </w:t>
      </w:r>
      <w:r w:rsidRPr="002F457B">
        <w:rPr>
          <w:color w:val="333333"/>
          <w:sz w:val="20"/>
          <w:shd w:val="clear" w:color="auto" w:fill="FFFFFF"/>
        </w:rPr>
        <w:t>(</w:t>
      </w:r>
      <w:r w:rsidRPr="002F457B">
        <w:rPr>
          <w:bCs/>
          <w:color w:val="333333"/>
          <w:sz w:val="20"/>
          <w:shd w:val="clear" w:color="auto" w:fill="FFFFFF"/>
        </w:rPr>
        <w:t>overlap</w:t>
      </w:r>
      <w:r w:rsidRPr="002F457B">
        <w:rPr>
          <w:color w:val="333333"/>
          <w:sz w:val="20"/>
          <w:shd w:val="clear" w:color="auto" w:fill="FFFFFF"/>
        </w:rPr>
        <w:t> или реюз) — это накладывание одинаковых UV-шеллов на UV-развертке друг на друга с целью экономии текстурного пространства</w:t>
      </w:r>
    </w:p>
  </w:footnote>
  <w:footnote w:id="3">
    <w:p w14:paraId="5C3DB0FD" w14:textId="77777777" w:rsidR="00CB0E0C" w:rsidRPr="008A33D6" w:rsidRDefault="00CB0E0C" w:rsidP="00CC565B">
      <w:pPr>
        <w:pStyle w:val="aff0"/>
        <w:ind w:firstLine="0"/>
        <w:rPr>
          <w:rFonts w:cs="Times New Roman"/>
          <w:sz w:val="16"/>
          <w:szCs w:val="16"/>
        </w:rPr>
      </w:pPr>
      <w:r w:rsidRPr="002F457B">
        <w:rPr>
          <w:rStyle w:val="aff2"/>
        </w:rPr>
        <w:footnoteRef/>
      </w:r>
      <w:r w:rsidRPr="002F457B">
        <w:rPr>
          <w:rFonts w:cs="Times New Roman"/>
          <w:b/>
          <w:lang w:val="en-US"/>
        </w:rPr>
        <w:t>Hi</w:t>
      </w:r>
      <w:r w:rsidRPr="002F457B">
        <w:rPr>
          <w:rFonts w:cs="Times New Roman"/>
          <w:b/>
        </w:rPr>
        <w:t>-</w:t>
      </w:r>
      <w:r w:rsidRPr="002F457B">
        <w:rPr>
          <w:rFonts w:cs="Times New Roman"/>
          <w:b/>
          <w:lang w:val="en-US"/>
        </w:rPr>
        <w:t>poly</w:t>
      </w:r>
      <w:r w:rsidRPr="002F457B">
        <w:rPr>
          <w:rFonts w:cs="Times New Roman"/>
          <w:b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 детализированная 3</w:t>
      </w:r>
      <w:r w:rsidRPr="002F457B">
        <w:rPr>
          <w:rFonts w:cs="Times New Roman"/>
          <w:color w:val="333333"/>
          <w:shd w:val="clear" w:color="auto" w:fill="FFFFFF"/>
          <w:lang w:val="en-US"/>
        </w:rPr>
        <w:t>D</w:t>
      </w:r>
      <w:r w:rsidRPr="002F457B">
        <w:rPr>
          <w:rFonts w:cs="Times New Roman"/>
          <w:color w:val="333333"/>
          <w:shd w:val="clear" w:color="auto" w:fill="FFFFFF"/>
        </w:rPr>
        <w:t xml:space="preserve"> модель без ограничений по полигонам. Такие модели делают для концептов, и используются для запечки нормали и прочих базовых карт участвующих в процессе текстурирования модели.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8B33" w14:textId="77777777" w:rsidR="00CB0E0C" w:rsidRDefault="00CB0E0C" w:rsidP="005A2A8C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283"/>
    <w:multiLevelType w:val="hybridMultilevel"/>
    <w:tmpl w:val="5100C9B6"/>
    <w:lvl w:ilvl="0" w:tplc="D86E9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153AE"/>
    <w:multiLevelType w:val="hybridMultilevel"/>
    <w:tmpl w:val="E29C3E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7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10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7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934F7"/>
    <w:multiLevelType w:val="hybridMultilevel"/>
    <w:tmpl w:val="EB8AD522"/>
    <w:lvl w:ilvl="0" w:tplc="FA7AAD7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ED72B5"/>
    <w:multiLevelType w:val="hybridMultilevel"/>
    <w:tmpl w:val="A412ED42"/>
    <w:lvl w:ilvl="0" w:tplc="0419000F">
      <w:start w:val="1"/>
      <w:numFmt w:val="decimal"/>
      <w:lvlText w:val="%1."/>
      <w:lvlJc w:val="left"/>
      <w:pPr>
        <w:ind w:left="76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E273C"/>
    <w:multiLevelType w:val="multilevel"/>
    <w:tmpl w:val="A4F0220C"/>
    <w:lvl w:ilvl="0">
      <w:start w:val="1"/>
      <w:numFmt w:val="decimal"/>
      <w:lvlText w:val="%1."/>
      <w:lvlJc w:val="left"/>
      <w:pPr>
        <w:ind w:left="288" w:firstLine="705"/>
      </w:p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8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81762110">
    <w:abstractNumId w:val="3"/>
  </w:num>
  <w:num w:numId="2" w16cid:durableId="1640108874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4183761">
    <w:abstractNumId w:val="18"/>
  </w:num>
  <w:num w:numId="4" w16cid:durableId="715736942">
    <w:abstractNumId w:val="21"/>
  </w:num>
  <w:num w:numId="5" w16cid:durableId="773666979">
    <w:abstractNumId w:val="12"/>
  </w:num>
  <w:num w:numId="6" w16cid:durableId="1932809287">
    <w:abstractNumId w:val="17"/>
  </w:num>
  <w:num w:numId="7" w16cid:durableId="1170946856">
    <w:abstractNumId w:val="19"/>
  </w:num>
  <w:num w:numId="8" w16cid:durableId="1682928269">
    <w:abstractNumId w:val="10"/>
  </w:num>
  <w:num w:numId="9" w16cid:durableId="140468947">
    <w:abstractNumId w:val="26"/>
  </w:num>
  <w:num w:numId="10" w16cid:durableId="151456043">
    <w:abstractNumId w:val="5"/>
  </w:num>
  <w:num w:numId="11" w16cid:durableId="1955167733">
    <w:abstractNumId w:val="2"/>
  </w:num>
  <w:num w:numId="12" w16cid:durableId="1606494161">
    <w:abstractNumId w:val="28"/>
  </w:num>
  <w:num w:numId="13" w16cid:durableId="452749262">
    <w:abstractNumId w:val="20"/>
  </w:num>
  <w:num w:numId="14" w16cid:durableId="1079255913">
    <w:abstractNumId w:val="14"/>
  </w:num>
  <w:num w:numId="15" w16cid:durableId="1596553777">
    <w:abstractNumId w:val="4"/>
  </w:num>
  <w:num w:numId="16" w16cid:durableId="922304040">
    <w:abstractNumId w:val="6"/>
  </w:num>
  <w:num w:numId="17" w16cid:durableId="1922325761">
    <w:abstractNumId w:val="13"/>
  </w:num>
  <w:num w:numId="18" w16cid:durableId="1320118282">
    <w:abstractNumId w:val="7"/>
  </w:num>
  <w:num w:numId="19" w16cid:durableId="279648188">
    <w:abstractNumId w:val="6"/>
    <w:lvlOverride w:ilvl="0">
      <w:startOverride w:val="1"/>
    </w:lvlOverride>
    <w:lvlOverride w:ilvl="1">
      <w:startOverride w:val="5"/>
    </w:lvlOverride>
  </w:num>
  <w:num w:numId="20" w16cid:durableId="689642959">
    <w:abstractNumId w:val="25"/>
  </w:num>
  <w:num w:numId="21" w16cid:durableId="1718162894">
    <w:abstractNumId w:val="27"/>
  </w:num>
  <w:num w:numId="22" w16cid:durableId="2090032649">
    <w:abstractNumId w:val="8"/>
  </w:num>
  <w:num w:numId="23" w16cid:durableId="987631971">
    <w:abstractNumId w:val="16"/>
  </w:num>
  <w:num w:numId="24" w16cid:durableId="834109234">
    <w:abstractNumId w:val="1"/>
  </w:num>
  <w:num w:numId="25" w16cid:durableId="1996520894">
    <w:abstractNumId w:val="23"/>
  </w:num>
  <w:num w:numId="26" w16cid:durableId="161632217">
    <w:abstractNumId w:val="9"/>
  </w:num>
  <w:num w:numId="27" w16cid:durableId="12971049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9900416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58370">
    <w:abstractNumId w:val="0"/>
  </w:num>
  <w:num w:numId="30" w16cid:durableId="541401879">
    <w:abstractNumId w:val="24"/>
  </w:num>
  <w:num w:numId="31" w16cid:durableId="1136723757">
    <w:abstractNumId w:val="15"/>
  </w:num>
  <w:num w:numId="32" w16cid:durableId="2953759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1B21"/>
    <w:rsid w:val="00027AFA"/>
    <w:rsid w:val="00035147"/>
    <w:rsid w:val="000405F9"/>
    <w:rsid w:val="0004785E"/>
    <w:rsid w:val="00052182"/>
    <w:rsid w:val="000566E1"/>
    <w:rsid w:val="00061DFB"/>
    <w:rsid w:val="00066E33"/>
    <w:rsid w:val="000746AD"/>
    <w:rsid w:val="00085BEE"/>
    <w:rsid w:val="00091489"/>
    <w:rsid w:val="00091A28"/>
    <w:rsid w:val="00095A2C"/>
    <w:rsid w:val="00096DAD"/>
    <w:rsid w:val="000A6A25"/>
    <w:rsid w:val="000B77FA"/>
    <w:rsid w:val="000C0762"/>
    <w:rsid w:val="000C1326"/>
    <w:rsid w:val="000D17EE"/>
    <w:rsid w:val="000D37B5"/>
    <w:rsid w:val="000D4082"/>
    <w:rsid w:val="000D41E5"/>
    <w:rsid w:val="000E1704"/>
    <w:rsid w:val="000E2BC4"/>
    <w:rsid w:val="000F28A2"/>
    <w:rsid w:val="00103BB4"/>
    <w:rsid w:val="00106077"/>
    <w:rsid w:val="00122F08"/>
    <w:rsid w:val="00132127"/>
    <w:rsid w:val="00141D6A"/>
    <w:rsid w:val="001466BE"/>
    <w:rsid w:val="00155163"/>
    <w:rsid w:val="00163B64"/>
    <w:rsid w:val="00174A8F"/>
    <w:rsid w:val="001842D9"/>
    <w:rsid w:val="00184997"/>
    <w:rsid w:val="001A0154"/>
    <w:rsid w:val="001A6F16"/>
    <w:rsid w:val="001A7885"/>
    <w:rsid w:val="001C1F9B"/>
    <w:rsid w:val="001C5C7B"/>
    <w:rsid w:val="001C7ABC"/>
    <w:rsid w:val="001D185C"/>
    <w:rsid w:val="001D5BFA"/>
    <w:rsid w:val="001E79C7"/>
    <w:rsid w:val="001F0B4E"/>
    <w:rsid w:val="001F4598"/>
    <w:rsid w:val="002067D1"/>
    <w:rsid w:val="002075D3"/>
    <w:rsid w:val="0023099F"/>
    <w:rsid w:val="0023194E"/>
    <w:rsid w:val="00233090"/>
    <w:rsid w:val="00260EA0"/>
    <w:rsid w:val="002625F6"/>
    <w:rsid w:val="002651F9"/>
    <w:rsid w:val="00266220"/>
    <w:rsid w:val="00266C6D"/>
    <w:rsid w:val="002738FA"/>
    <w:rsid w:val="0027583A"/>
    <w:rsid w:val="00285469"/>
    <w:rsid w:val="00287CB0"/>
    <w:rsid w:val="00290B4A"/>
    <w:rsid w:val="0029144E"/>
    <w:rsid w:val="00294AAD"/>
    <w:rsid w:val="002A0E67"/>
    <w:rsid w:val="002A1795"/>
    <w:rsid w:val="002B043B"/>
    <w:rsid w:val="002B0F5D"/>
    <w:rsid w:val="002B5CE8"/>
    <w:rsid w:val="002C1E50"/>
    <w:rsid w:val="002C3078"/>
    <w:rsid w:val="002C39D1"/>
    <w:rsid w:val="002C6D9E"/>
    <w:rsid w:val="002D323D"/>
    <w:rsid w:val="002E2217"/>
    <w:rsid w:val="002F457B"/>
    <w:rsid w:val="002F6785"/>
    <w:rsid w:val="0030000C"/>
    <w:rsid w:val="00310631"/>
    <w:rsid w:val="00334791"/>
    <w:rsid w:val="00352375"/>
    <w:rsid w:val="003564CF"/>
    <w:rsid w:val="0036001D"/>
    <w:rsid w:val="003811D0"/>
    <w:rsid w:val="003951C0"/>
    <w:rsid w:val="00396BA0"/>
    <w:rsid w:val="003A207A"/>
    <w:rsid w:val="003A25CF"/>
    <w:rsid w:val="003B2ECB"/>
    <w:rsid w:val="003C1C6A"/>
    <w:rsid w:val="003C2887"/>
    <w:rsid w:val="003D06A4"/>
    <w:rsid w:val="003E422B"/>
    <w:rsid w:val="004147A5"/>
    <w:rsid w:val="00415359"/>
    <w:rsid w:val="00423EC3"/>
    <w:rsid w:val="00431A08"/>
    <w:rsid w:val="00447DE0"/>
    <w:rsid w:val="00453016"/>
    <w:rsid w:val="00456203"/>
    <w:rsid w:val="00463E89"/>
    <w:rsid w:val="00466701"/>
    <w:rsid w:val="004766EF"/>
    <w:rsid w:val="00487E29"/>
    <w:rsid w:val="004902F6"/>
    <w:rsid w:val="004967AD"/>
    <w:rsid w:val="004B5C50"/>
    <w:rsid w:val="004B7EDB"/>
    <w:rsid w:val="004C408F"/>
    <w:rsid w:val="004D22CE"/>
    <w:rsid w:val="004F3EB9"/>
    <w:rsid w:val="004F5127"/>
    <w:rsid w:val="004F5946"/>
    <w:rsid w:val="004F64CF"/>
    <w:rsid w:val="005112B4"/>
    <w:rsid w:val="00516E6B"/>
    <w:rsid w:val="00517197"/>
    <w:rsid w:val="0055266C"/>
    <w:rsid w:val="00553C71"/>
    <w:rsid w:val="00566300"/>
    <w:rsid w:val="005859F9"/>
    <w:rsid w:val="00586BD3"/>
    <w:rsid w:val="00590DE6"/>
    <w:rsid w:val="005A2A8C"/>
    <w:rsid w:val="005B0241"/>
    <w:rsid w:val="005C0E42"/>
    <w:rsid w:val="005C22FE"/>
    <w:rsid w:val="005D3B40"/>
    <w:rsid w:val="005E0E3A"/>
    <w:rsid w:val="005E3BFC"/>
    <w:rsid w:val="005F29B4"/>
    <w:rsid w:val="00605D28"/>
    <w:rsid w:val="00610001"/>
    <w:rsid w:val="00613DEF"/>
    <w:rsid w:val="006173EA"/>
    <w:rsid w:val="00620F2E"/>
    <w:rsid w:val="006241EB"/>
    <w:rsid w:val="00634DDC"/>
    <w:rsid w:val="00637A55"/>
    <w:rsid w:val="00641EE5"/>
    <w:rsid w:val="00644FDA"/>
    <w:rsid w:val="00660AC7"/>
    <w:rsid w:val="0067339B"/>
    <w:rsid w:val="006753A7"/>
    <w:rsid w:val="00680AE8"/>
    <w:rsid w:val="00685914"/>
    <w:rsid w:val="006878D1"/>
    <w:rsid w:val="0069097D"/>
    <w:rsid w:val="0069195B"/>
    <w:rsid w:val="0069208F"/>
    <w:rsid w:val="006A38F5"/>
    <w:rsid w:val="006A63B9"/>
    <w:rsid w:val="006B6ED7"/>
    <w:rsid w:val="006C14E3"/>
    <w:rsid w:val="006C62F2"/>
    <w:rsid w:val="006E57E1"/>
    <w:rsid w:val="00702B12"/>
    <w:rsid w:val="0070798C"/>
    <w:rsid w:val="00714885"/>
    <w:rsid w:val="007310A1"/>
    <w:rsid w:val="00741482"/>
    <w:rsid w:val="00746592"/>
    <w:rsid w:val="00751AE7"/>
    <w:rsid w:val="007546E0"/>
    <w:rsid w:val="00754710"/>
    <w:rsid w:val="0076029A"/>
    <w:rsid w:val="0076324F"/>
    <w:rsid w:val="007662E0"/>
    <w:rsid w:val="00771580"/>
    <w:rsid w:val="00771B0E"/>
    <w:rsid w:val="00772124"/>
    <w:rsid w:val="00772217"/>
    <w:rsid w:val="00782BF1"/>
    <w:rsid w:val="00786351"/>
    <w:rsid w:val="007A5C2E"/>
    <w:rsid w:val="007A5DAD"/>
    <w:rsid w:val="007B3AC5"/>
    <w:rsid w:val="007B7898"/>
    <w:rsid w:val="007C6186"/>
    <w:rsid w:val="007D337B"/>
    <w:rsid w:val="007D3490"/>
    <w:rsid w:val="007E0C38"/>
    <w:rsid w:val="007F224E"/>
    <w:rsid w:val="007F307C"/>
    <w:rsid w:val="00803566"/>
    <w:rsid w:val="0080418B"/>
    <w:rsid w:val="00806D14"/>
    <w:rsid w:val="0081472D"/>
    <w:rsid w:val="0081597F"/>
    <w:rsid w:val="0082507E"/>
    <w:rsid w:val="00825D29"/>
    <w:rsid w:val="0083444C"/>
    <w:rsid w:val="008513E1"/>
    <w:rsid w:val="00853DFB"/>
    <w:rsid w:val="008561DD"/>
    <w:rsid w:val="00862D55"/>
    <w:rsid w:val="00863A83"/>
    <w:rsid w:val="00872079"/>
    <w:rsid w:val="00872F00"/>
    <w:rsid w:val="008A6576"/>
    <w:rsid w:val="008A6A26"/>
    <w:rsid w:val="008C08F2"/>
    <w:rsid w:val="008C15D7"/>
    <w:rsid w:val="008D2DBE"/>
    <w:rsid w:val="008D30EB"/>
    <w:rsid w:val="008D3543"/>
    <w:rsid w:val="008D7AD9"/>
    <w:rsid w:val="008E2F5E"/>
    <w:rsid w:val="00911EDA"/>
    <w:rsid w:val="00912B92"/>
    <w:rsid w:val="0092136D"/>
    <w:rsid w:val="009255C9"/>
    <w:rsid w:val="00930E3B"/>
    <w:rsid w:val="00931728"/>
    <w:rsid w:val="00935476"/>
    <w:rsid w:val="00942061"/>
    <w:rsid w:val="00951A8A"/>
    <w:rsid w:val="009533F0"/>
    <w:rsid w:val="00971567"/>
    <w:rsid w:val="00971988"/>
    <w:rsid w:val="00974044"/>
    <w:rsid w:val="00974A33"/>
    <w:rsid w:val="00980A05"/>
    <w:rsid w:val="00983DEE"/>
    <w:rsid w:val="009B1C8A"/>
    <w:rsid w:val="009B2753"/>
    <w:rsid w:val="009C5446"/>
    <w:rsid w:val="009C6056"/>
    <w:rsid w:val="009D097F"/>
    <w:rsid w:val="009E705C"/>
    <w:rsid w:val="009F5F49"/>
    <w:rsid w:val="00A00263"/>
    <w:rsid w:val="00A003E6"/>
    <w:rsid w:val="00A03465"/>
    <w:rsid w:val="00A12B30"/>
    <w:rsid w:val="00A15661"/>
    <w:rsid w:val="00A17661"/>
    <w:rsid w:val="00A31451"/>
    <w:rsid w:val="00A436E0"/>
    <w:rsid w:val="00A52C0B"/>
    <w:rsid w:val="00A66B1C"/>
    <w:rsid w:val="00A720D9"/>
    <w:rsid w:val="00A81DD3"/>
    <w:rsid w:val="00A82F72"/>
    <w:rsid w:val="00A8678F"/>
    <w:rsid w:val="00A92B8A"/>
    <w:rsid w:val="00AA1430"/>
    <w:rsid w:val="00AA4435"/>
    <w:rsid w:val="00AB2183"/>
    <w:rsid w:val="00AC777C"/>
    <w:rsid w:val="00AC79C0"/>
    <w:rsid w:val="00AD0534"/>
    <w:rsid w:val="00AE3DC3"/>
    <w:rsid w:val="00AE49AD"/>
    <w:rsid w:val="00AE4B09"/>
    <w:rsid w:val="00AE62D8"/>
    <w:rsid w:val="00AF1BD3"/>
    <w:rsid w:val="00AF549C"/>
    <w:rsid w:val="00B17A6A"/>
    <w:rsid w:val="00B17F03"/>
    <w:rsid w:val="00B21843"/>
    <w:rsid w:val="00B218E5"/>
    <w:rsid w:val="00B21D35"/>
    <w:rsid w:val="00B33626"/>
    <w:rsid w:val="00B378EC"/>
    <w:rsid w:val="00B40D95"/>
    <w:rsid w:val="00B467AD"/>
    <w:rsid w:val="00B468BE"/>
    <w:rsid w:val="00B62CD3"/>
    <w:rsid w:val="00B7012D"/>
    <w:rsid w:val="00B872B3"/>
    <w:rsid w:val="00B9096C"/>
    <w:rsid w:val="00B93A04"/>
    <w:rsid w:val="00BA1654"/>
    <w:rsid w:val="00BA5E0B"/>
    <w:rsid w:val="00BC0F6A"/>
    <w:rsid w:val="00BE7B73"/>
    <w:rsid w:val="00BF1F6D"/>
    <w:rsid w:val="00BF2259"/>
    <w:rsid w:val="00BF457B"/>
    <w:rsid w:val="00BF4C8F"/>
    <w:rsid w:val="00C03AA3"/>
    <w:rsid w:val="00C202FD"/>
    <w:rsid w:val="00C208FD"/>
    <w:rsid w:val="00C25130"/>
    <w:rsid w:val="00C27894"/>
    <w:rsid w:val="00C34037"/>
    <w:rsid w:val="00C401FB"/>
    <w:rsid w:val="00C40B09"/>
    <w:rsid w:val="00C44DAA"/>
    <w:rsid w:val="00C45D60"/>
    <w:rsid w:val="00C53993"/>
    <w:rsid w:val="00C56068"/>
    <w:rsid w:val="00C91513"/>
    <w:rsid w:val="00C93E5A"/>
    <w:rsid w:val="00C93EBD"/>
    <w:rsid w:val="00CA2941"/>
    <w:rsid w:val="00CA60B2"/>
    <w:rsid w:val="00CB0E0C"/>
    <w:rsid w:val="00CB200A"/>
    <w:rsid w:val="00CC0FD7"/>
    <w:rsid w:val="00CC34BA"/>
    <w:rsid w:val="00CC565B"/>
    <w:rsid w:val="00CC63C0"/>
    <w:rsid w:val="00CD177D"/>
    <w:rsid w:val="00CD1AD2"/>
    <w:rsid w:val="00CD4725"/>
    <w:rsid w:val="00CD69AC"/>
    <w:rsid w:val="00CE21CB"/>
    <w:rsid w:val="00CE27B2"/>
    <w:rsid w:val="00CE3170"/>
    <w:rsid w:val="00CF1885"/>
    <w:rsid w:val="00D058D0"/>
    <w:rsid w:val="00D078A1"/>
    <w:rsid w:val="00D1183D"/>
    <w:rsid w:val="00D24F61"/>
    <w:rsid w:val="00D26369"/>
    <w:rsid w:val="00D33C37"/>
    <w:rsid w:val="00D47D60"/>
    <w:rsid w:val="00D55D9D"/>
    <w:rsid w:val="00D66D18"/>
    <w:rsid w:val="00D67203"/>
    <w:rsid w:val="00D85FF5"/>
    <w:rsid w:val="00D952B3"/>
    <w:rsid w:val="00D96598"/>
    <w:rsid w:val="00D97798"/>
    <w:rsid w:val="00DA22DA"/>
    <w:rsid w:val="00DA4F22"/>
    <w:rsid w:val="00DB0585"/>
    <w:rsid w:val="00DB1ABC"/>
    <w:rsid w:val="00DC7D6D"/>
    <w:rsid w:val="00DD0D30"/>
    <w:rsid w:val="00DD28C5"/>
    <w:rsid w:val="00DE2BB6"/>
    <w:rsid w:val="00DE40B6"/>
    <w:rsid w:val="00DF0A18"/>
    <w:rsid w:val="00DF37F3"/>
    <w:rsid w:val="00DF3F65"/>
    <w:rsid w:val="00E30B6A"/>
    <w:rsid w:val="00E34829"/>
    <w:rsid w:val="00E35A41"/>
    <w:rsid w:val="00E504A7"/>
    <w:rsid w:val="00E55FA8"/>
    <w:rsid w:val="00E574BF"/>
    <w:rsid w:val="00E57EAC"/>
    <w:rsid w:val="00E659E5"/>
    <w:rsid w:val="00E71A39"/>
    <w:rsid w:val="00E71DD1"/>
    <w:rsid w:val="00E7680F"/>
    <w:rsid w:val="00E8201E"/>
    <w:rsid w:val="00E91964"/>
    <w:rsid w:val="00E92DDC"/>
    <w:rsid w:val="00E97D01"/>
    <w:rsid w:val="00EB3BF9"/>
    <w:rsid w:val="00EC7B07"/>
    <w:rsid w:val="00ED15B6"/>
    <w:rsid w:val="00ED3527"/>
    <w:rsid w:val="00EE565B"/>
    <w:rsid w:val="00EE7423"/>
    <w:rsid w:val="00EE7BC4"/>
    <w:rsid w:val="00F00ACB"/>
    <w:rsid w:val="00F0422B"/>
    <w:rsid w:val="00F14C77"/>
    <w:rsid w:val="00F15F16"/>
    <w:rsid w:val="00F16992"/>
    <w:rsid w:val="00F170CB"/>
    <w:rsid w:val="00F20F91"/>
    <w:rsid w:val="00F27CA7"/>
    <w:rsid w:val="00F31C5D"/>
    <w:rsid w:val="00F31E14"/>
    <w:rsid w:val="00F36B60"/>
    <w:rsid w:val="00F43D5B"/>
    <w:rsid w:val="00F51C05"/>
    <w:rsid w:val="00F54473"/>
    <w:rsid w:val="00F54B69"/>
    <w:rsid w:val="00F54F9F"/>
    <w:rsid w:val="00F56E6A"/>
    <w:rsid w:val="00F62ECB"/>
    <w:rsid w:val="00F65F87"/>
    <w:rsid w:val="00FA77F8"/>
    <w:rsid w:val="00FD433F"/>
    <w:rsid w:val="00FE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311AC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F59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2075D3"/>
    <w:pPr>
      <w:keepNext/>
      <w:keepLines/>
      <w:widowControl/>
      <w:shd w:val="clear" w:color="auto" w:fill="FFFFFF"/>
      <w:tabs>
        <w:tab w:val="left" w:pos="4536"/>
      </w:tabs>
      <w:autoSpaceDE/>
      <w:autoSpaceDN/>
      <w:jc w:val="center"/>
      <w:outlineLvl w:val="0"/>
    </w:pPr>
    <w:rPr>
      <w:rFonts w:eastAsiaTheme="majorEastAsia"/>
      <w:b/>
      <w:color w:val="070707"/>
      <w:spacing w:val="6"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C565B"/>
    <w:pPr>
      <w:keepNext/>
      <w:keepLines/>
      <w:widowControl/>
      <w:autoSpaceDE/>
      <w:autoSpaceDN/>
      <w:ind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B0241"/>
    <w:pPr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75D3"/>
    <w:rPr>
      <w:rFonts w:ascii="Times New Roman" w:eastAsiaTheme="majorEastAsia" w:hAnsi="Times New Roman" w:cs="Times New Roman"/>
      <w:b/>
      <w:color w:val="070707"/>
      <w:spacing w:val="6"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565B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B0241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5D3"/>
    <w:pPr>
      <w:widowControl/>
      <w:tabs>
        <w:tab w:val="left" w:pos="1276"/>
        <w:tab w:val="right" w:leader="dot" w:pos="9345"/>
      </w:tabs>
      <w:autoSpaceDE/>
      <w:autoSpaceDN/>
      <w:spacing w:after="100"/>
      <w:ind w:left="426" w:hanging="426"/>
      <w:jc w:val="both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307C"/>
    <w:pPr>
      <w:widowControl/>
      <w:tabs>
        <w:tab w:val="left" w:pos="1134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F307C"/>
    <w:pPr>
      <w:widowControl/>
      <w:tabs>
        <w:tab w:val="left" w:pos="426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174A8F"/>
    <w:rPr>
      <w:rFonts w:ascii="Times New Roman" w:eastAsiaTheme="minorEastAsia" w:hAnsi="Times New Roman"/>
      <w:sz w:val="24"/>
      <w:lang w:eastAsia="ru-RU"/>
    </w:rPr>
  </w:style>
  <w:style w:type="table" w:customStyle="1" w:styleId="13">
    <w:name w:val="Сетка таблицы1"/>
    <w:basedOn w:val="a1"/>
    <w:next w:val="a3"/>
    <w:uiPriority w:val="39"/>
    <w:rsid w:val="00DB0585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6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hyperlink" Target="https://hmao.pfdo.ru/r" TargetMode="Externa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F863F-10B4-4C4D-950C-A6E3478B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19</Pages>
  <Words>4786</Words>
  <Characters>27283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10</cp:revision>
  <cp:lastPrinted>2025-12-10T06:14:00Z</cp:lastPrinted>
  <dcterms:created xsi:type="dcterms:W3CDTF">2026-05-13T11:55:00Z</dcterms:created>
  <dcterms:modified xsi:type="dcterms:W3CDTF">2026-05-14T09:24:00Z</dcterms:modified>
</cp:coreProperties>
</file>