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1DC" w:rsidRPr="00827E02" w:rsidRDefault="005201DC" w:rsidP="005201DC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  <w:r w:rsidRPr="00827E02">
        <w:rPr>
          <w:rFonts w:ascii="Verdana" w:hAnsi="Verdana"/>
        </w:rPr>
        <w:t>COLÉGIO LICEU</w:t>
      </w:r>
    </w:p>
    <w:p w:rsidR="005201DC" w:rsidRPr="00827E02" w:rsidRDefault="005201DC" w:rsidP="005201DC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PROFA. SAMARA LIMA</w:t>
      </w:r>
    </w:p>
    <w:p w:rsidR="005201DC" w:rsidRPr="00827E02" w:rsidRDefault="005201DC" w:rsidP="005201DC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PLANEJAMENTO QUINZENAL</w:t>
      </w:r>
    </w:p>
    <w:p w:rsidR="005201DC" w:rsidRPr="00827E02" w:rsidRDefault="005201DC" w:rsidP="005201DC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OFICINA DE REDAÇÃO, 3º BIMESTRE</w:t>
      </w:r>
      <w:r>
        <w:rPr>
          <w:rFonts w:ascii="Verdana" w:hAnsi="Verdana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Pr="00392B27" w:rsidRDefault="00C33B15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1ª série do ensino médio</w:t>
      </w: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>Data: 25/07 1h/a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Síntese como recurso de construção de argumentação.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Slides sobre síntese como recurso de construção de argumentação.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pesquisar um exemplo de síntese.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27/07 </w:t>
      </w:r>
      <w:r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Síntese como recurso de construção de argumentação.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Slides sobre síntese como recurso de construção de argumentação; Lista de atividades.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lista de atividades.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>Data 01/08</w:t>
      </w:r>
      <w:r>
        <w:rPr>
          <w:rFonts w:ascii="Verdana" w:hAnsi="Verdana"/>
          <w:highlight w:val="yellow"/>
        </w:rPr>
        <w:t xml:space="preserve"> 1 h/a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 xml:space="preserve">Tema: </w:t>
      </w:r>
      <w:r>
        <w:rPr>
          <w:rFonts w:ascii="Verdana" w:hAnsi="Verdana"/>
        </w:rPr>
        <w:t>Síntese como recurso de argumentação.</w:t>
      </w:r>
    </w:p>
    <w:p w:rsidR="00874F7B" w:rsidRPr="002B0535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Conteúdo:</w:t>
      </w:r>
      <w:r w:rsidRPr="007B7324">
        <w:rPr>
          <w:rFonts w:ascii="Verdana" w:hAnsi="Verdana"/>
        </w:rPr>
        <w:t xml:space="preserve"> </w:t>
      </w:r>
      <w:r>
        <w:rPr>
          <w:rFonts w:ascii="Verdana" w:hAnsi="Verdana"/>
        </w:rPr>
        <w:t>Correção da lista de atividades;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Lista de atividades 2 sobre síntese como recurso de argumentação, partes do texto dissertativo argumentativo etc.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Pr="00665914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lista de atividades.</w:t>
      </w:r>
    </w:p>
    <w:p w:rsidR="00874F7B" w:rsidRPr="00D831E1" w:rsidRDefault="00874F7B" w:rsidP="00874F7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>Data 03/08</w:t>
      </w:r>
      <w:r>
        <w:rPr>
          <w:rFonts w:ascii="Verdana" w:hAnsi="Verdana"/>
          <w:highlight w:val="yellow"/>
        </w:rPr>
        <w:t xml:space="preserve"> 1 h/a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>Síntese como recurso de argumentação.</w:t>
      </w:r>
    </w:p>
    <w:p w:rsidR="00874F7B" w:rsidRPr="00F10345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>
        <w:rPr>
          <w:rFonts w:ascii="Verdana" w:hAnsi="Verdana"/>
        </w:rPr>
        <w:t>Correção da lista de atividades 2.</w:t>
      </w:r>
    </w:p>
    <w:p w:rsidR="00874F7B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</w:p>
    <w:p w:rsidR="00874F7B" w:rsidRPr="0097753A" w:rsidRDefault="00874F7B" w:rsidP="00874F7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realizar pesquisa solicitada em sala.</w:t>
      </w:r>
    </w:p>
    <w:p w:rsidR="0013363D" w:rsidRPr="00CD34FA" w:rsidRDefault="0013363D" w:rsidP="00874F7B">
      <w:pPr>
        <w:spacing w:line="240" w:lineRule="auto"/>
        <w:contextualSpacing/>
        <w:jc w:val="both"/>
        <w:rPr>
          <w:rFonts w:ascii="Verdana" w:hAnsi="Verdana"/>
        </w:rPr>
      </w:pPr>
    </w:p>
    <w:sectPr w:rsidR="0013363D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B751B"/>
    <w:rsid w:val="00292677"/>
    <w:rsid w:val="002B0535"/>
    <w:rsid w:val="00392B27"/>
    <w:rsid w:val="005201DC"/>
    <w:rsid w:val="005C0026"/>
    <w:rsid w:val="00665914"/>
    <w:rsid w:val="00802CF1"/>
    <w:rsid w:val="00874F7B"/>
    <w:rsid w:val="008E2FFD"/>
    <w:rsid w:val="00950E9D"/>
    <w:rsid w:val="00961563"/>
    <w:rsid w:val="009C5BBA"/>
    <w:rsid w:val="00A76367"/>
    <w:rsid w:val="00B51677"/>
    <w:rsid w:val="00BD46EC"/>
    <w:rsid w:val="00C17996"/>
    <w:rsid w:val="00C33B15"/>
    <w:rsid w:val="00CD34FA"/>
    <w:rsid w:val="00D454F5"/>
    <w:rsid w:val="00D831E1"/>
    <w:rsid w:val="00E14258"/>
    <w:rsid w:val="00E3607B"/>
    <w:rsid w:val="00F1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4</cp:revision>
  <dcterms:created xsi:type="dcterms:W3CDTF">2022-07-26T17:52:00Z</dcterms:created>
  <dcterms:modified xsi:type="dcterms:W3CDTF">2022-07-26T18:18:00Z</dcterms:modified>
</cp:coreProperties>
</file>