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rsidP="002B3A92">
      <w:pPr>
        <w:ind w:left="-993"/>
        <w:rPr>
          <w:rStyle w:val="nfaseSutil"/>
        </w:rPr>
      </w:pPr>
      <w:r>
        <w:rPr>
          <w:noProof/>
          <w:lang w:eastAsia="pt-BR"/>
        </w:rPr>
        <w:drawing>
          <wp:anchor distT="0" distB="0" distL="0" distR="0" simplePos="0" relativeHeight="251658240" behindDoc="1" locked="0" layoutInCell="1" allowOverlap="1" wp14:anchorId="4866E2B9" wp14:editId="50812C35">
            <wp:simplePos x="0" y="0"/>
            <wp:positionH relativeFrom="page">
              <wp:align>center</wp:align>
            </wp:positionH>
            <wp:positionV relativeFrom="paragraph">
              <wp:posOffset>157480</wp:posOffset>
            </wp:positionV>
            <wp:extent cx="1148715" cy="733425"/>
            <wp:effectExtent l="0" t="0" r="0" b="0"/>
            <wp:wrapThrough wrapText="bothSides">
              <wp:wrapPolygon edited="0">
                <wp:start x="0" y="0"/>
                <wp:lineTo x="0" y="20758"/>
                <wp:lineTo x="21134" y="20758"/>
                <wp:lineTo x="21134"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3802" cy="736406"/>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59432859" w14:textId="77777777" w:rsidR="00B008E6" w:rsidRPr="00B008E6" w:rsidRDefault="00B008E6" w:rsidP="00CA49A8">
      <w:pPr>
        <w:ind w:left="-993"/>
      </w:pPr>
    </w:p>
    <w:p w14:paraId="0689CAC5" w14:textId="77777777" w:rsidR="00BC2182" w:rsidRDefault="00BC2182" w:rsidP="00BC2182">
      <w:pPr>
        <w:tabs>
          <w:tab w:val="left" w:pos="3525"/>
        </w:tabs>
        <w:ind w:right="-141"/>
        <w:rPr>
          <w:rFonts w:ascii="Verdana" w:hAnsi="Verdana"/>
          <w:b/>
          <w:sz w:val="20"/>
          <w:szCs w:val="20"/>
        </w:rPr>
      </w:pPr>
    </w:p>
    <w:p w14:paraId="4E60DB5C" w14:textId="77777777" w:rsidR="00BC2182" w:rsidRDefault="00BC2182" w:rsidP="00BC2182">
      <w:pPr>
        <w:tabs>
          <w:tab w:val="left" w:pos="3525"/>
        </w:tabs>
        <w:ind w:right="-141"/>
        <w:rPr>
          <w:rFonts w:ascii="Verdana" w:hAnsi="Verdana"/>
          <w:b/>
          <w:sz w:val="20"/>
          <w:szCs w:val="20"/>
        </w:rPr>
      </w:pPr>
    </w:p>
    <w:p w14:paraId="16BBA89C" w14:textId="59B97A1D" w:rsidR="00D62933" w:rsidRDefault="00BC2182" w:rsidP="00BC2182">
      <w:pPr>
        <w:tabs>
          <w:tab w:val="left" w:pos="3525"/>
        </w:tabs>
        <w:ind w:left="-993" w:right="-141"/>
        <w:rPr>
          <w:rFonts w:ascii="Arial" w:hAnsi="Arial" w:cs="Arial"/>
          <w:sz w:val="24"/>
          <w:szCs w:val="24"/>
        </w:rPr>
      </w:pPr>
      <w:r>
        <w:rPr>
          <w:rFonts w:ascii="Arial" w:hAnsi="Arial" w:cs="Arial"/>
          <w:sz w:val="24"/>
          <w:szCs w:val="24"/>
        </w:rPr>
        <w:t>Aluno:____________________________                                      Data: _____/____/_____</w:t>
      </w:r>
    </w:p>
    <w:p w14:paraId="32E87CFA" w14:textId="61D8DEFE" w:rsidR="00BC2182" w:rsidRDefault="00BC2182" w:rsidP="00BC2182">
      <w:pPr>
        <w:tabs>
          <w:tab w:val="left" w:pos="3525"/>
        </w:tabs>
        <w:ind w:left="-993" w:right="-141"/>
        <w:rPr>
          <w:rFonts w:ascii="Arial" w:hAnsi="Arial" w:cs="Arial"/>
          <w:sz w:val="24"/>
          <w:szCs w:val="24"/>
        </w:rPr>
      </w:pPr>
      <w:r>
        <w:rPr>
          <w:rFonts w:ascii="Arial" w:hAnsi="Arial" w:cs="Arial"/>
          <w:sz w:val="24"/>
          <w:szCs w:val="24"/>
        </w:rPr>
        <w:t>Série:___________________                                                      Professora Izadora Thaís</w:t>
      </w:r>
    </w:p>
    <w:p w14:paraId="7AB5FE44" w14:textId="77777777" w:rsidR="00BC2182" w:rsidRDefault="00BC2182" w:rsidP="00BC2182">
      <w:pPr>
        <w:tabs>
          <w:tab w:val="left" w:pos="3525"/>
        </w:tabs>
        <w:ind w:left="-993" w:right="-141"/>
        <w:jc w:val="center"/>
        <w:rPr>
          <w:rFonts w:ascii="Arial" w:hAnsi="Arial" w:cs="Arial"/>
          <w:sz w:val="24"/>
          <w:szCs w:val="24"/>
        </w:rPr>
      </w:pPr>
    </w:p>
    <w:p w14:paraId="3B8E8892" w14:textId="4BBFB668" w:rsidR="00BC2182" w:rsidRDefault="0030761C" w:rsidP="0024688A">
      <w:pPr>
        <w:tabs>
          <w:tab w:val="left" w:pos="3525"/>
        </w:tabs>
        <w:ind w:left="-993" w:right="284"/>
        <w:jc w:val="center"/>
        <w:rPr>
          <w:rFonts w:ascii="Arial" w:hAnsi="Arial" w:cs="Arial"/>
          <w:b/>
          <w:sz w:val="24"/>
          <w:szCs w:val="24"/>
          <w:u w:val="single"/>
        </w:rPr>
      </w:pPr>
      <w:r>
        <w:rPr>
          <w:rFonts w:ascii="Arial" w:hAnsi="Arial" w:cs="Arial"/>
          <w:b/>
          <w:sz w:val="24"/>
          <w:szCs w:val="24"/>
          <w:u w:val="single"/>
        </w:rPr>
        <w:t>Atividade</w:t>
      </w:r>
      <w:r w:rsidR="00BC2182" w:rsidRPr="00BC2182">
        <w:rPr>
          <w:rFonts w:ascii="Arial" w:hAnsi="Arial" w:cs="Arial"/>
          <w:b/>
          <w:sz w:val="24"/>
          <w:szCs w:val="24"/>
          <w:u w:val="single"/>
        </w:rPr>
        <w:t xml:space="preserve"> de Redação</w:t>
      </w:r>
    </w:p>
    <w:p w14:paraId="7459FB5C" w14:textId="15200317" w:rsidR="008F53D9" w:rsidRDefault="00067A13" w:rsidP="0024688A">
      <w:pPr>
        <w:tabs>
          <w:tab w:val="left" w:pos="3525"/>
        </w:tabs>
        <w:ind w:left="-993" w:right="284"/>
        <w:jc w:val="center"/>
        <w:rPr>
          <w:rFonts w:ascii="Arial" w:hAnsi="Arial" w:cs="Arial"/>
          <w:b/>
          <w:sz w:val="24"/>
          <w:szCs w:val="24"/>
          <w:u w:val="single"/>
        </w:rPr>
      </w:pPr>
      <w:r>
        <w:rPr>
          <w:rFonts w:ascii="Arial" w:hAnsi="Arial" w:cs="Arial"/>
          <w:b/>
          <w:sz w:val="24"/>
          <w:szCs w:val="24"/>
          <w:u w:val="single"/>
        </w:rPr>
        <w:t>Gênero sinopse</w:t>
      </w:r>
    </w:p>
    <w:p w14:paraId="1F8DBA88" w14:textId="77777777" w:rsidR="00067A13" w:rsidRDefault="00067A13" w:rsidP="00067A13">
      <w:pPr>
        <w:tabs>
          <w:tab w:val="left" w:pos="3525"/>
        </w:tabs>
        <w:ind w:right="284"/>
        <w:jc w:val="both"/>
        <w:rPr>
          <w:rFonts w:ascii="Arial" w:hAnsi="Arial" w:cs="Arial"/>
          <w:sz w:val="24"/>
          <w:szCs w:val="24"/>
        </w:rPr>
      </w:pPr>
      <w:r w:rsidRPr="00067A13">
        <w:rPr>
          <w:rFonts w:ascii="Arial" w:hAnsi="Arial" w:cs="Arial"/>
        </w:rPr>
        <w:t>A sinopse é um texto essencialmente expositivo que apresenta, de forma resumida, o conteúdo de um produto cultural (livro, filme, espetáculo musical ou teatral, etc.), geralmente com a intenção de antecipar ao leitor as principais informações sobre a obra</w:t>
      </w:r>
      <w:r w:rsidRPr="00067A13">
        <w:rPr>
          <w:rFonts w:ascii="Arial" w:hAnsi="Arial" w:cs="Arial"/>
          <w:sz w:val="24"/>
          <w:szCs w:val="24"/>
        </w:rPr>
        <w:t>.</w:t>
      </w:r>
    </w:p>
    <w:p w14:paraId="6B698458" w14:textId="7D48322E" w:rsidR="00067A13" w:rsidRDefault="00067A13" w:rsidP="00067A13">
      <w:pPr>
        <w:tabs>
          <w:tab w:val="left" w:pos="3525"/>
        </w:tabs>
        <w:ind w:right="284"/>
        <w:jc w:val="both"/>
        <w:rPr>
          <w:rFonts w:ascii="Arial" w:hAnsi="Arial" w:cs="Arial"/>
          <w:sz w:val="24"/>
          <w:szCs w:val="24"/>
        </w:rPr>
      </w:pPr>
      <w:r w:rsidRPr="00067A13">
        <w:rPr>
          <w:rFonts w:ascii="Arial" w:hAnsi="Arial" w:cs="Arial"/>
          <w:sz w:val="24"/>
          <w:szCs w:val="24"/>
        </w:rPr>
        <w:t>Na sinopse, o autor deve apresentar, de modo objetivo e sucinto, os elementos essenciais da obra. Portanto, não deve haver nesse texto, comentários ou avaliações pessoais. Por ser um texto objetivo, costuma ser escrito na 3a pessoa do singular.</w:t>
      </w:r>
    </w:p>
    <w:p w14:paraId="56AE1655" w14:textId="77777777" w:rsidR="00067A13" w:rsidRPr="00067A13" w:rsidRDefault="00067A13" w:rsidP="00067A13">
      <w:pPr>
        <w:tabs>
          <w:tab w:val="left" w:pos="3525"/>
        </w:tabs>
        <w:ind w:right="284"/>
        <w:rPr>
          <w:rFonts w:ascii="Arial" w:hAnsi="Arial" w:cs="Arial"/>
          <w:b/>
          <w:sz w:val="24"/>
          <w:szCs w:val="24"/>
          <w:u w:val="single"/>
        </w:rPr>
      </w:pPr>
      <w:r w:rsidRPr="00067A13">
        <w:rPr>
          <w:rFonts w:ascii="Arial" w:hAnsi="Arial" w:cs="Arial"/>
          <w:b/>
          <w:sz w:val="24"/>
          <w:szCs w:val="24"/>
          <w:u w:val="single"/>
        </w:rPr>
        <w:t>Características da sinopse</w:t>
      </w:r>
    </w:p>
    <w:p w14:paraId="6F9BAC51"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Título e ficha técnica da obra.</w:t>
      </w:r>
    </w:p>
    <w:p w14:paraId="422E9FC7"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O autor, ao escrever, deve ser objetivo e claro.</w:t>
      </w:r>
    </w:p>
    <w:p w14:paraId="11B474FB"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Esse gênero textual deve estar em 3ª pessoa.</w:t>
      </w:r>
    </w:p>
    <w:p w14:paraId="52F872EF"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Apresenta um resumo de um produto cultural.</w:t>
      </w:r>
    </w:p>
    <w:p w14:paraId="205E2C0B"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Trata-se de um texto expositivo.</w:t>
      </w:r>
    </w:p>
    <w:p w14:paraId="0B735930" w14:textId="77777777" w:rsid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Geralmente, são textos curtos com as p</w:t>
      </w:r>
      <w:r>
        <w:rPr>
          <w:rFonts w:ascii="Arial" w:hAnsi="Arial" w:cs="Arial"/>
          <w:sz w:val="24"/>
          <w:szCs w:val="24"/>
        </w:rPr>
        <w:t xml:space="preserve">rincipais informações sobre uma </w:t>
      </w:r>
      <w:r w:rsidRPr="00067A13">
        <w:rPr>
          <w:rFonts w:ascii="Arial" w:hAnsi="Arial" w:cs="Arial"/>
          <w:sz w:val="24"/>
          <w:szCs w:val="24"/>
        </w:rPr>
        <w:t>obra.</w:t>
      </w:r>
      <w:r w:rsidRPr="00067A13">
        <w:rPr>
          <w:rFonts w:ascii="Arial" w:hAnsi="Arial" w:cs="Arial"/>
          <w:sz w:val="24"/>
          <w:szCs w:val="24"/>
        </w:rPr>
        <w:cr/>
      </w:r>
      <w:r w:rsidRPr="00067A13">
        <w:rPr>
          <w:rFonts w:ascii="Arial" w:hAnsi="Arial" w:cs="Arial"/>
          <w:sz w:val="24"/>
          <w:szCs w:val="24"/>
        </w:rPr>
        <w:t>Exemplo de sinopse</w:t>
      </w:r>
    </w:p>
    <w:p w14:paraId="0D6F3396" w14:textId="77777777" w:rsidR="00067A13" w:rsidRDefault="00067A13" w:rsidP="00067A13">
      <w:pPr>
        <w:tabs>
          <w:tab w:val="left" w:pos="3525"/>
        </w:tabs>
        <w:ind w:right="284"/>
        <w:jc w:val="both"/>
        <w:rPr>
          <w:rFonts w:ascii="Arial" w:hAnsi="Arial" w:cs="Arial"/>
          <w:sz w:val="24"/>
          <w:szCs w:val="24"/>
        </w:rPr>
      </w:pPr>
      <w:r w:rsidRPr="00067A13">
        <w:rPr>
          <w:rFonts w:ascii="Arial" w:hAnsi="Arial" w:cs="Arial"/>
          <w:sz w:val="24"/>
          <w:szCs w:val="24"/>
        </w:rPr>
        <w:t xml:space="preserve"> “O filme </w:t>
      </w:r>
      <w:r w:rsidRPr="00067A13">
        <w:rPr>
          <w:rFonts w:ascii="Arial" w:hAnsi="Arial" w:cs="Arial"/>
          <w:b/>
          <w:sz w:val="24"/>
          <w:szCs w:val="24"/>
        </w:rPr>
        <w:t xml:space="preserve">Revolução em </w:t>
      </w:r>
      <w:proofErr w:type="spellStart"/>
      <w:r w:rsidRPr="00067A13">
        <w:rPr>
          <w:rFonts w:ascii="Arial" w:hAnsi="Arial" w:cs="Arial"/>
          <w:b/>
          <w:sz w:val="24"/>
          <w:szCs w:val="24"/>
        </w:rPr>
        <w:t>Dagenham</w:t>
      </w:r>
      <w:proofErr w:type="spellEnd"/>
      <w:r w:rsidRPr="00067A13">
        <w:rPr>
          <w:rFonts w:ascii="Arial" w:hAnsi="Arial" w:cs="Arial"/>
          <w:sz w:val="24"/>
          <w:szCs w:val="24"/>
        </w:rPr>
        <w:t xml:space="preserve"> (</w:t>
      </w:r>
      <w:proofErr w:type="spellStart"/>
      <w:r w:rsidRPr="00067A13">
        <w:rPr>
          <w:rFonts w:ascii="Arial" w:hAnsi="Arial" w:cs="Arial"/>
          <w:sz w:val="24"/>
          <w:szCs w:val="24"/>
        </w:rPr>
        <w:t>Made</w:t>
      </w:r>
      <w:proofErr w:type="spellEnd"/>
      <w:r w:rsidRPr="00067A13">
        <w:rPr>
          <w:rFonts w:ascii="Arial" w:hAnsi="Arial" w:cs="Arial"/>
          <w:sz w:val="24"/>
          <w:szCs w:val="24"/>
        </w:rPr>
        <w:t xml:space="preserve"> in </w:t>
      </w:r>
      <w:proofErr w:type="spellStart"/>
      <w:r w:rsidRPr="00067A13">
        <w:rPr>
          <w:rFonts w:ascii="Arial" w:hAnsi="Arial" w:cs="Arial"/>
          <w:sz w:val="24"/>
          <w:szCs w:val="24"/>
        </w:rPr>
        <w:t>Dagenham</w:t>
      </w:r>
      <w:proofErr w:type="spellEnd"/>
      <w:r w:rsidRPr="00067A13">
        <w:rPr>
          <w:rFonts w:ascii="Arial" w:hAnsi="Arial" w:cs="Arial"/>
          <w:sz w:val="24"/>
          <w:szCs w:val="24"/>
        </w:rPr>
        <w:t xml:space="preserve">) retrata a greve de 1968 nas fábricas de uma importante montadora de automóveis, em </w:t>
      </w:r>
      <w:proofErr w:type="spellStart"/>
      <w:r w:rsidRPr="00067A13">
        <w:rPr>
          <w:rFonts w:ascii="Arial" w:hAnsi="Arial" w:cs="Arial"/>
          <w:sz w:val="24"/>
          <w:szCs w:val="24"/>
        </w:rPr>
        <w:t>Dagenham</w:t>
      </w:r>
      <w:proofErr w:type="spellEnd"/>
      <w:r w:rsidRPr="00067A13">
        <w:rPr>
          <w:rFonts w:ascii="Arial" w:hAnsi="Arial" w:cs="Arial"/>
          <w:sz w:val="24"/>
          <w:szCs w:val="24"/>
        </w:rPr>
        <w:t xml:space="preserve">, Inglaterra, que interrompeu a produção porque as operárias protestavam contra a discriminação sexual e lutavam por aumentos salariais. Segundo especialistas, foi uma ação decisiva para que o Parlamento britânico aprovasse o Projeto de Paridade Salarial, de 1970. Para a atriz Sally </w:t>
      </w:r>
      <w:proofErr w:type="spellStart"/>
      <w:r w:rsidRPr="00067A13">
        <w:rPr>
          <w:rFonts w:ascii="Arial" w:hAnsi="Arial" w:cs="Arial"/>
          <w:sz w:val="24"/>
          <w:szCs w:val="24"/>
        </w:rPr>
        <w:t>Hawkins</w:t>
      </w:r>
      <w:proofErr w:type="spellEnd"/>
      <w:r w:rsidRPr="00067A13">
        <w:rPr>
          <w:rFonts w:ascii="Arial" w:hAnsi="Arial" w:cs="Arial"/>
          <w:sz w:val="24"/>
          <w:szCs w:val="24"/>
        </w:rPr>
        <w:t xml:space="preserve">, uma das protagonistas da trama, trata-se de um tributo à coragem das mulheres dispostas a correr riscos para obter a igualdade entre os sexos no ambiente de trabalho.” </w:t>
      </w:r>
    </w:p>
    <w:p w14:paraId="4A0720B9" w14:textId="7E1AACA6" w:rsidR="00067A13" w:rsidRPr="00067A13" w:rsidRDefault="00067A13" w:rsidP="00067A13">
      <w:pPr>
        <w:tabs>
          <w:tab w:val="left" w:pos="3525"/>
        </w:tabs>
        <w:ind w:right="284"/>
        <w:jc w:val="both"/>
        <w:rPr>
          <w:rFonts w:ascii="Arial" w:hAnsi="Arial" w:cs="Arial"/>
          <w:sz w:val="20"/>
          <w:szCs w:val="20"/>
        </w:rPr>
      </w:pPr>
      <w:r w:rsidRPr="00067A13">
        <w:rPr>
          <w:rFonts w:ascii="Arial" w:hAnsi="Arial" w:cs="Arial"/>
          <w:sz w:val="20"/>
          <w:szCs w:val="20"/>
        </w:rPr>
        <w:t>Disponível em. Acesso em: 17 abr. 2018</w:t>
      </w:r>
    </w:p>
    <w:p w14:paraId="13675107" w14:textId="12455804" w:rsidR="00067A13" w:rsidRPr="00067A13" w:rsidRDefault="00067A13" w:rsidP="00067A13">
      <w:pPr>
        <w:tabs>
          <w:tab w:val="left" w:pos="3525"/>
        </w:tabs>
        <w:ind w:right="284"/>
        <w:jc w:val="both"/>
        <w:rPr>
          <w:rFonts w:ascii="Arial" w:hAnsi="Arial" w:cs="Arial"/>
          <w:b/>
          <w:sz w:val="24"/>
          <w:szCs w:val="24"/>
          <w:u w:val="single"/>
        </w:rPr>
      </w:pPr>
      <w:r w:rsidRPr="00067A13">
        <w:rPr>
          <w:rFonts w:ascii="Arial" w:hAnsi="Arial" w:cs="Arial"/>
          <w:b/>
          <w:sz w:val="24"/>
          <w:szCs w:val="24"/>
          <w:u w:val="single"/>
        </w:rPr>
        <w:t>Gênero textual: Resenha Crítica</w:t>
      </w:r>
    </w:p>
    <w:p w14:paraId="7D9C27D8" w14:textId="421A3C97" w:rsidR="00067A13" w:rsidRDefault="00067A13" w:rsidP="00067A13">
      <w:pPr>
        <w:tabs>
          <w:tab w:val="left" w:pos="3525"/>
        </w:tabs>
        <w:ind w:right="284"/>
        <w:jc w:val="both"/>
        <w:rPr>
          <w:rFonts w:ascii="Arial" w:hAnsi="Arial" w:cs="Arial"/>
          <w:sz w:val="24"/>
          <w:szCs w:val="24"/>
        </w:rPr>
      </w:pPr>
      <w:r w:rsidRPr="00067A13">
        <w:rPr>
          <w:rFonts w:ascii="Arial" w:hAnsi="Arial" w:cs="Arial"/>
          <w:sz w:val="24"/>
          <w:szCs w:val="24"/>
        </w:rPr>
        <w:t xml:space="preserve">Resenhas críticas são textos de opinião ligados ao universo cultural. São publicadas em jornais, revistas, sites e canais especializados. Leitores recorrem a esse texto para conhecer uma opinião profissional a respeito de exposições, livros, filmes e games recém-lançados e, até mesmo, sobre o </w:t>
      </w:r>
      <w:proofErr w:type="gramStart"/>
      <w:r w:rsidRPr="00067A13">
        <w:rPr>
          <w:rFonts w:ascii="Arial" w:hAnsi="Arial" w:cs="Arial"/>
          <w:sz w:val="24"/>
          <w:szCs w:val="24"/>
        </w:rPr>
        <w:t>menu</w:t>
      </w:r>
      <w:proofErr w:type="gramEnd"/>
      <w:r w:rsidRPr="00067A13">
        <w:rPr>
          <w:rFonts w:ascii="Arial" w:hAnsi="Arial" w:cs="Arial"/>
          <w:sz w:val="24"/>
          <w:szCs w:val="24"/>
        </w:rPr>
        <w:t xml:space="preserve"> de um restaurante novo.</w:t>
      </w:r>
    </w:p>
    <w:p w14:paraId="6AB19369" w14:textId="13907A52" w:rsidR="00067A13" w:rsidRDefault="00067A13" w:rsidP="00067A13">
      <w:pPr>
        <w:tabs>
          <w:tab w:val="left" w:pos="3525"/>
        </w:tabs>
        <w:ind w:right="284"/>
        <w:jc w:val="both"/>
        <w:rPr>
          <w:rFonts w:ascii="Arial" w:hAnsi="Arial" w:cs="Arial"/>
          <w:sz w:val="24"/>
          <w:szCs w:val="24"/>
        </w:rPr>
      </w:pPr>
      <w:r w:rsidRPr="00067A13">
        <w:rPr>
          <w:rFonts w:ascii="Arial" w:hAnsi="Arial" w:cs="Arial"/>
          <w:sz w:val="24"/>
          <w:szCs w:val="24"/>
        </w:rPr>
        <w:t>Nesse gênero textual, o autor busca justificar sua avaliação dos bens culturais com argumentos claros e eficientes. Uma resenha se constitui também por informações sobre o contexto de produção ou lançamento da obra, as quais podem aguçar a curiosidade do leitor.</w:t>
      </w:r>
    </w:p>
    <w:p w14:paraId="39710C6B" w14:textId="77777777" w:rsidR="00067A13" w:rsidRDefault="00067A13" w:rsidP="00067A13">
      <w:pPr>
        <w:tabs>
          <w:tab w:val="left" w:pos="3525"/>
        </w:tabs>
        <w:ind w:right="284"/>
        <w:rPr>
          <w:rFonts w:ascii="Arial" w:hAnsi="Arial" w:cs="Arial"/>
          <w:sz w:val="24"/>
          <w:szCs w:val="24"/>
        </w:rPr>
      </w:pPr>
    </w:p>
    <w:p w14:paraId="0C2D1FDE"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Características da resenha crítica</w:t>
      </w:r>
    </w:p>
    <w:p w14:paraId="512F4667" w14:textId="3A2B0D41"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Comparações são constantes nas r</w:t>
      </w:r>
      <w:r>
        <w:rPr>
          <w:rFonts w:ascii="Arial" w:hAnsi="Arial" w:cs="Arial"/>
          <w:sz w:val="24"/>
          <w:szCs w:val="24"/>
        </w:rPr>
        <w:t xml:space="preserve">esenhas, pois ajudam o leitor a </w:t>
      </w:r>
      <w:r w:rsidRPr="00067A13">
        <w:rPr>
          <w:rFonts w:ascii="Arial" w:hAnsi="Arial" w:cs="Arial"/>
          <w:sz w:val="24"/>
          <w:szCs w:val="24"/>
        </w:rPr>
        <w:t>entender o que representa a obra no universo artístico.</w:t>
      </w:r>
    </w:p>
    <w:p w14:paraId="7450F2F0" w14:textId="1832BBBB"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Prefácio é um texto de apresentação colocado no começo de um liv</w:t>
      </w:r>
      <w:r>
        <w:rPr>
          <w:rFonts w:ascii="Arial" w:hAnsi="Arial" w:cs="Arial"/>
          <w:sz w:val="24"/>
          <w:szCs w:val="24"/>
        </w:rPr>
        <w:t xml:space="preserve">ro. </w:t>
      </w:r>
      <w:r w:rsidRPr="00067A13">
        <w:rPr>
          <w:rFonts w:ascii="Arial" w:hAnsi="Arial" w:cs="Arial"/>
          <w:sz w:val="24"/>
          <w:szCs w:val="24"/>
        </w:rPr>
        <w:t>Um de seus</w:t>
      </w:r>
      <w:proofErr w:type="gramStart"/>
      <w:r w:rsidRPr="00067A13">
        <w:rPr>
          <w:rFonts w:ascii="Arial" w:hAnsi="Arial" w:cs="Arial"/>
          <w:sz w:val="24"/>
          <w:szCs w:val="24"/>
        </w:rPr>
        <w:t xml:space="preserve"> </w:t>
      </w:r>
      <w:r>
        <w:rPr>
          <w:rFonts w:ascii="Arial" w:hAnsi="Arial" w:cs="Arial"/>
          <w:sz w:val="24"/>
          <w:szCs w:val="24"/>
        </w:rPr>
        <w:t xml:space="preserve"> </w:t>
      </w:r>
      <w:proofErr w:type="gramEnd"/>
      <w:r w:rsidRPr="00067A13">
        <w:rPr>
          <w:rFonts w:ascii="Arial" w:hAnsi="Arial" w:cs="Arial"/>
          <w:sz w:val="24"/>
          <w:szCs w:val="24"/>
        </w:rPr>
        <w:t>objetivos é explicar dete</w:t>
      </w:r>
      <w:r>
        <w:rPr>
          <w:rFonts w:ascii="Arial" w:hAnsi="Arial" w:cs="Arial"/>
          <w:sz w:val="24"/>
          <w:szCs w:val="24"/>
        </w:rPr>
        <w:t xml:space="preserve">rminados aspectos da obra, como </w:t>
      </w:r>
      <w:r w:rsidRPr="00067A13">
        <w:rPr>
          <w:rFonts w:ascii="Arial" w:hAnsi="Arial" w:cs="Arial"/>
          <w:sz w:val="24"/>
          <w:szCs w:val="24"/>
        </w:rPr>
        <w:t>a organização do texto e o que motivou sua escrita.</w:t>
      </w:r>
    </w:p>
    <w:p w14:paraId="6084C537"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Contextualização - exposição de informações da obra.</w:t>
      </w:r>
    </w:p>
    <w:p w14:paraId="608EBBB3" w14:textId="77777777" w:rsidR="00067A13" w:rsidRP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Sinopse- recontar de forma sintética, a história do livro, filme, etc.</w:t>
      </w:r>
    </w:p>
    <w:p w14:paraId="40F64694" w14:textId="5EC3B15F" w:rsidR="00067A13" w:rsidRDefault="00067A13" w:rsidP="00067A13">
      <w:pPr>
        <w:tabs>
          <w:tab w:val="left" w:pos="3525"/>
        </w:tabs>
        <w:ind w:right="284"/>
        <w:rPr>
          <w:rFonts w:ascii="Arial" w:hAnsi="Arial" w:cs="Arial"/>
          <w:sz w:val="24"/>
          <w:szCs w:val="24"/>
        </w:rPr>
      </w:pPr>
      <w:r w:rsidRPr="00067A13">
        <w:rPr>
          <w:rFonts w:ascii="Arial" w:hAnsi="Arial" w:cs="Arial"/>
          <w:sz w:val="24"/>
          <w:szCs w:val="24"/>
        </w:rPr>
        <w:t>● Opinião - expressa criticamente, seja positiva ou negativa.</w:t>
      </w:r>
    </w:p>
    <w:p w14:paraId="13F1401B" w14:textId="77777777" w:rsidR="00067A13" w:rsidRPr="00067A13" w:rsidRDefault="00067A13" w:rsidP="00067A13">
      <w:pPr>
        <w:tabs>
          <w:tab w:val="left" w:pos="3525"/>
        </w:tabs>
        <w:ind w:right="284"/>
        <w:rPr>
          <w:rFonts w:ascii="Arial" w:hAnsi="Arial" w:cs="Arial"/>
          <w:b/>
          <w:sz w:val="24"/>
          <w:szCs w:val="24"/>
        </w:rPr>
      </w:pPr>
      <w:r w:rsidRPr="00067A13">
        <w:rPr>
          <w:rFonts w:ascii="Arial" w:hAnsi="Arial" w:cs="Arial"/>
          <w:b/>
          <w:sz w:val="24"/>
          <w:szCs w:val="24"/>
        </w:rPr>
        <w:t>Estrutura da resenha</w:t>
      </w:r>
    </w:p>
    <w:p w14:paraId="29B94F98" w14:textId="0FD1A86B" w:rsidR="00067A13" w:rsidRPr="00067A13" w:rsidRDefault="00067A13" w:rsidP="00067A13">
      <w:pPr>
        <w:tabs>
          <w:tab w:val="left" w:pos="3525"/>
        </w:tabs>
        <w:ind w:right="284"/>
        <w:rPr>
          <w:rFonts w:ascii="Arial" w:hAnsi="Arial" w:cs="Arial"/>
          <w:sz w:val="24"/>
          <w:szCs w:val="24"/>
        </w:rPr>
      </w:pPr>
      <w:r>
        <w:rPr>
          <w:rFonts w:ascii="Arial" w:hAnsi="Arial" w:cs="Arial"/>
          <w:sz w:val="24"/>
          <w:szCs w:val="24"/>
        </w:rPr>
        <w:t xml:space="preserve">● Título e linha-fina </w:t>
      </w:r>
      <w:r w:rsidRPr="00067A13">
        <w:rPr>
          <w:rFonts w:ascii="Arial" w:hAnsi="Arial" w:cs="Arial"/>
          <w:sz w:val="24"/>
          <w:szCs w:val="24"/>
        </w:rPr>
        <w:t>Título atrativo. Opcional apresentar s</w:t>
      </w:r>
      <w:r>
        <w:rPr>
          <w:rFonts w:ascii="Arial" w:hAnsi="Arial" w:cs="Arial"/>
          <w:sz w:val="24"/>
          <w:szCs w:val="24"/>
        </w:rPr>
        <w:t xml:space="preserve">ubtítulo que chame a atenção da </w:t>
      </w:r>
      <w:r w:rsidRPr="00067A13">
        <w:rPr>
          <w:rFonts w:ascii="Arial" w:hAnsi="Arial" w:cs="Arial"/>
          <w:sz w:val="24"/>
          <w:szCs w:val="24"/>
        </w:rPr>
        <w:t>resenha.</w:t>
      </w:r>
    </w:p>
    <w:p w14:paraId="42FE7036" w14:textId="0D8BC7FC" w:rsidR="00067A13" w:rsidRDefault="00067A13" w:rsidP="00067A13">
      <w:pPr>
        <w:tabs>
          <w:tab w:val="left" w:pos="3525"/>
        </w:tabs>
        <w:ind w:right="284"/>
        <w:jc w:val="both"/>
        <w:rPr>
          <w:rFonts w:ascii="Arial" w:hAnsi="Arial" w:cs="Arial"/>
          <w:sz w:val="24"/>
          <w:szCs w:val="24"/>
        </w:rPr>
      </w:pPr>
      <w:r>
        <w:rPr>
          <w:rFonts w:ascii="Arial" w:hAnsi="Arial" w:cs="Arial"/>
          <w:sz w:val="24"/>
          <w:szCs w:val="24"/>
        </w:rPr>
        <w:t xml:space="preserve">● Introdução - </w:t>
      </w:r>
      <w:r w:rsidRPr="00067A13">
        <w:rPr>
          <w:rFonts w:ascii="Arial" w:hAnsi="Arial" w:cs="Arial"/>
          <w:sz w:val="24"/>
          <w:szCs w:val="24"/>
        </w:rPr>
        <w:t>Ficha técnica (dados bibliográficos) e sinopse.</w:t>
      </w:r>
      <w:r>
        <w:rPr>
          <w:rFonts w:ascii="Arial" w:hAnsi="Arial" w:cs="Arial"/>
          <w:sz w:val="24"/>
          <w:szCs w:val="24"/>
        </w:rPr>
        <w:t xml:space="preserve"> Revela o que estará contido no </w:t>
      </w:r>
      <w:r w:rsidRPr="00067A13">
        <w:rPr>
          <w:rFonts w:ascii="Arial" w:hAnsi="Arial" w:cs="Arial"/>
          <w:sz w:val="24"/>
          <w:szCs w:val="24"/>
        </w:rPr>
        <w:t>roteiro da obra. São poucas linhas que devem dar uma ideia gera</w:t>
      </w:r>
      <w:r>
        <w:rPr>
          <w:rFonts w:ascii="Arial" w:hAnsi="Arial" w:cs="Arial"/>
          <w:sz w:val="24"/>
          <w:szCs w:val="24"/>
        </w:rPr>
        <w:t xml:space="preserve">l de toda a </w:t>
      </w:r>
      <w:r w:rsidRPr="00067A13">
        <w:rPr>
          <w:rFonts w:ascii="Arial" w:hAnsi="Arial" w:cs="Arial"/>
          <w:sz w:val="24"/>
          <w:szCs w:val="24"/>
        </w:rPr>
        <w:t>história.</w:t>
      </w:r>
    </w:p>
    <w:p w14:paraId="4FDE5B99" w14:textId="77777777" w:rsidR="006118B4" w:rsidRDefault="006118B4" w:rsidP="00067A13">
      <w:pPr>
        <w:tabs>
          <w:tab w:val="left" w:pos="3525"/>
        </w:tabs>
        <w:ind w:right="284"/>
        <w:jc w:val="both"/>
        <w:rPr>
          <w:rFonts w:ascii="Arial" w:hAnsi="Arial" w:cs="Arial"/>
          <w:sz w:val="24"/>
          <w:szCs w:val="24"/>
        </w:rPr>
      </w:pPr>
      <w:r w:rsidRPr="006118B4">
        <w:rPr>
          <w:rFonts w:ascii="Arial" w:hAnsi="Arial" w:cs="Arial"/>
          <w:sz w:val="24"/>
          <w:szCs w:val="24"/>
        </w:rPr>
        <w:t xml:space="preserve">● Desenvolvimento Aspectos do objeto da resenha que justifiquem sua avaliação, curiosidades, comparações. Geralmente esta é a parte maior da resenha, pois embora escrita de forma resumida, tem que contar aspectos importantes da obra resenhada. É desejável que a resenha não conte o final da história, instigando a curiosidade em quem já leu/viu a obra para ler novamente e, em quem não leu, para tentar encontrar a obra resenhada. </w:t>
      </w:r>
    </w:p>
    <w:p w14:paraId="65DCE50D" w14:textId="1FC1E035" w:rsidR="006118B4" w:rsidRDefault="006118B4" w:rsidP="006118B4">
      <w:pPr>
        <w:tabs>
          <w:tab w:val="left" w:pos="3525"/>
        </w:tabs>
        <w:ind w:right="284"/>
        <w:jc w:val="both"/>
        <w:rPr>
          <w:rFonts w:ascii="Arial" w:hAnsi="Arial" w:cs="Arial"/>
          <w:sz w:val="24"/>
          <w:szCs w:val="24"/>
        </w:rPr>
      </w:pPr>
      <w:r w:rsidRPr="006118B4">
        <w:rPr>
          <w:rFonts w:ascii="Arial" w:hAnsi="Arial" w:cs="Arial"/>
          <w:sz w:val="24"/>
          <w:szCs w:val="24"/>
        </w:rPr>
        <w:t>● Conclusão Balanço final, recomendando ou não a obra.</w:t>
      </w:r>
    </w:p>
    <w:p w14:paraId="664C2054" w14:textId="77777777" w:rsidR="006118B4" w:rsidRPr="006118B4" w:rsidRDefault="006118B4" w:rsidP="00067A13">
      <w:pPr>
        <w:tabs>
          <w:tab w:val="left" w:pos="3525"/>
        </w:tabs>
        <w:ind w:right="284"/>
        <w:rPr>
          <w:rFonts w:ascii="Arial" w:hAnsi="Arial" w:cs="Arial"/>
          <w:b/>
          <w:sz w:val="24"/>
          <w:szCs w:val="24"/>
          <w:u w:val="single"/>
        </w:rPr>
      </w:pPr>
      <w:r w:rsidRPr="006118B4">
        <w:rPr>
          <w:rFonts w:ascii="Arial" w:hAnsi="Arial" w:cs="Arial"/>
          <w:b/>
          <w:sz w:val="24"/>
          <w:szCs w:val="24"/>
          <w:u w:val="single"/>
        </w:rPr>
        <w:t xml:space="preserve">Exemplo de resenha </w:t>
      </w:r>
    </w:p>
    <w:p w14:paraId="36511107" w14:textId="118112FB" w:rsidR="00067A13" w:rsidRDefault="006118B4" w:rsidP="006118B4">
      <w:pPr>
        <w:tabs>
          <w:tab w:val="left" w:pos="3525"/>
        </w:tabs>
        <w:ind w:right="284"/>
        <w:jc w:val="both"/>
        <w:rPr>
          <w:rFonts w:ascii="Arial" w:hAnsi="Arial" w:cs="Arial"/>
          <w:sz w:val="24"/>
          <w:szCs w:val="24"/>
        </w:rPr>
      </w:pPr>
      <w:r w:rsidRPr="006118B4">
        <w:rPr>
          <w:rFonts w:ascii="Arial" w:hAnsi="Arial" w:cs="Arial"/>
          <w:sz w:val="24"/>
          <w:szCs w:val="24"/>
        </w:rPr>
        <w:t xml:space="preserve">“Do mesmo estúdio criador de Shrek, a produção Como Treinar o Seu Dragão conta a história de </w:t>
      </w:r>
      <w:proofErr w:type="spellStart"/>
      <w:r w:rsidRPr="006118B4">
        <w:rPr>
          <w:rFonts w:ascii="Arial" w:hAnsi="Arial" w:cs="Arial"/>
          <w:sz w:val="24"/>
          <w:szCs w:val="24"/>
        </w:rPr>
        <w:t>Hiccup</w:t>
      </w:r>
      <w:proofErr w:type="spellEnd"/>
      <w:r w:rsidRPr="006118B4">
        <w:rPr>
          <w:rFonts w:ascii="Arial" w:hAnsi="Arial" w:cs="Arial"/>
          <w:sz w:val="24"/>
          <w:szCs w:val="24"/>
        </w:rPr>
        <w:t xml:space="preserve">, um menino desajeitado que sempre causava preocupações ao pai e situações embaraçosas para o resto do povo de sua vila. Diferentemente de seu pai, um grande viking, o garoto não tinha nenhuma vocação para guerreiro. Em determinado momento da narrativa, o Fúria da Noite – o dragão mais assustador de todos os dragões – torna-se seu melhor amigo, contrariando, assim, todas as recomendações do povoado. Se você ainda não viu esse filme, tenha certeza de que está perdendo </w:t>
      </w:r>
      <w:proofErr w:type="gramStart"/>
      <w:r w:rsidRPr="006118B4">
        <w:rPr>
          <w:rFonts w:ascii="Arial" w:hAnsi="Arial" w:cs="Arial"/>
          <w:sz w:val="24"/>
          <w:szCs w:val="24"/>
        </w:rPr>
        <w:t>um bela</w:t>
      </w:r>
      <w:proofErr w:type="gramEnd"/>
      <w:r w:rsidRPr="006118B4">
        <w:rPr>
          <w:rFonts w:ascii="Arial" w:hAnsi="Arial" w:cs="Arial"/>
          <w:sz w:val="24"/>
          <w:szCs w:val="24"/>
        </w:rPr>
        <w:t xml:space="preserve"> e encantadora história. Embora seja uma animação, traz uma mensagem para todas as idades. O longa apresenta uma proposta muito interessante sobre vencer preconceitos e enxergar além do senso comum..”</w:t>
      </w:r>
    </w:p>
    <w:p w14:paraId="5F071CAC" w14:textId="77777777" w:rsidR="00067A13" w:rsidRDefault="00067A13" w:rsidP="00067A13">
      <w:pPr>
        <w:tabs>
          <w:tab w:val="left" w:pos="3525"/>
        </w:tabs>
        <w:ind w:right="284"/>
        <w:rPr>
          <w:rFonts w:ascii="Arial" w:hAnsi="Arial" w:cs="Arial"/>
          <w:sz w:val="24"/>
          <w:szCs w:val="24"/>
        </w:rPr>
      </w:pPr>
    </w:p>
    <w:p w14:paraId="67B7A3E6" w14:textId="77777777" w:rsidR="006118B4" w:rsidRDefault="006118B4" w:rsidP="00067A13">
      <w:pPr>
        <w:tabs>
          <w:tab w:val="left" w:pos="3525"/>
        </w:tabs>
        <w:ind w:right="284"/>
        <w:rPr>
          <w:rFonts w:ascii="Arial" w:hAnsi="Arial" w:cs="Arial"/>
          <w:sz w:val="24"/>
          <w:szCs w:val="24"/>
        </w:rPr>
      </w:pPr>
    </w:p>
    <w:p w14:paraId="266FDBF6" w14:textId="77777777" w:rsidR="006118B4" w:rsidRDefault="006118B4" w:rsidP="00067A13">
      <w:pPr>
        <w:tabs>
          <w:tab w:val="left" w:pos="3525"/>
        </w:tabs>
        <w:ind w:right="284"/>
        <w:rPr>
          <w:rFonts w:ascii="Arial" w:hAnsi="Arial" w:cs="Arial"/>
          <w:sz w:val="24"/>
          <w:szCs w:val="24"/>
        </w:rPr>
      </w:pPr>
    </w:p>
    <w:p w14:paraId="7790A595" w14:textId="77777777" w:rsidR="00A61E6B" w:rsidRDefault="00A61E6B" w:rsidP="00067A13">
      <w:pPr>
        <w:tabs>
          <w:tab w:val="left" w:pos="3525"/>
        </w:tabs>
        <w:ind w:right="284"/>
        <w:rPr>
          <w:rFonts w:ascii="Arial" w:hAnsi="Arial" w:cs="Arial"/>
          <w:sz w:val="24"/>
          <w:szCs w:val="24"/>
        </w:rPr>
      </w:pPr>
    </w:p>
    <w:p w14:paraId="032D38D2" w14:textId="77777777" w:rsidR="00A61E6B" w:rsidRDefault="00A61E6B" w:rsidP="00067A13">
      <w:pPr>
        <w:tabs>
          <w:tab w:val="left" w:pos="3525"/>
        </w:tabs>
        <w:ind w:right="284"/>
        <w:rPr>
          <w:rFonts w:ascii="Arial" w:hAnsi="Arial" w:cs="Arial"/>
          <w:sz w:val="24"/>
          <w:szCs w:val="24"/>
        </w:rPr>
      </w:pPr>
    </w:p>
    <w:p w14:paraId="78E99525" w14:textId="77777777" w:rsidR="00A61E6B" w:rsidRDefault="00A61E6B" w:rsidP="00067A13">
      <w:pPr>
        <w:tabs>
          <w:tab w:val="left" w:pos="3525"/>
        </w:tabs>
        <w:ind w:right="284"/>
        <w:rPr>
          <w:rFonts w:ascii="Arial" w:hAnsi="Arial" w:cs="Arial"/>
          <w:sz w:val="24"/>
          <w:szCs w:val="24"/>
        </w:rPr>
      </w:pPr>
    </w:p>
    <w:p w14:paraId="340BA9E0" w14:textId="77777777" w:rsidR="00A61E6B" w:rsidRDefault="00A61E6B" w:rsidP="00067A13">
      <w:pPr>
        <w:tabs>
          <w:tab w:val="left" w:pos="3525"/>
        </w:tabs>
        <w:ind w:right="284"/>
        <w:rPr>
          <w:rFonts w:ascii="Arial" w:hAnsi="Arial" w:cs="Arial"/>
          <w:sz w:val="24"/>
          <w:szCs w:val="24"/>
        </w:rPr>
      </w:pPr>
    </w:p>
    <w:p w14:paraId="4FF395D2" w14:textId="54C96876" w:rsidR="00A61E6B" w:rsidRPr="00A61E6B" w:rsidRDefault="00A61E6B" w:rsidP="00A61E6B">
      <w:pPr>
        <w:spacing w:after="0" w:line="360" w:lineRule="auto"/>
        <w:jc w:val="center"/>
        <w:rPr>
          <w:rFonts w:ascii="Arial" w:eastAsia="Calibri" w:hAnsi="Arial" w:cs="Times New Roman"/>
          <w:b/>
          <w:sz w:val="32"/>
          <w:szCs w:val="32"/>
          <w:u w:val="single"/>
        </w:rPr>
      </w:pPr>
      <w:r w:rsidRPr="00A61E6B">
        <w:rPr>
          <w:rFonts w:ascii="Arial" w:eastAsia="Calibri" w:hAnsi="Arial" w:cs="Times New Roman"/>
          <w:b/>
          <w:sz w:val="32"/>
          <w:szCs w:val="32"/>
          <w:u w:val="single"/>
        </w:rPr>
        <w:t>Atividades de fixação</w:t>
      </w:r>
    </w:p>
    <w:p w14:paraId="32040248" w14:textId="5012D1E0" w:rsidR="00A61E6B" w:rsidRPr="00A61E6B" w:rsidRDefault="00A61E6B" w:rsidP="00A61E6B">
      <w:pPr>
        <w:spacing w:after="0" w:line="360" w:lineRule="auto"/>
        <w:jc w:val="center"/>
        <w:rPr>
          <w:rFonts w:ascii="Arial" w:eastAsia="Calibri" w:hAnsi="Arial" w:cs="Times New Roman"/>
          <w:b/>
          <w:sz w:val="24"/>
        </w:rPr>
      </w:pPr>
      <w:r w:rsidRPr="00A61E6B">
        <w:rPr>
          <w:rFonts w:ascii="Arial" w:eastAsia="Calibri" w:hAnsi="Arial" w:cs="Times New Roman"/>
          <w:b/>
          <w:sz w:val="24"/>
        </w:rPr>
        <w:t>Estreia novo filme da Disney, “Christopher Robin – Um Reencontro Inesquecível</w:t>
      </w:r>
      <w:r w:rsidRPr="00A61E6B">
        <w:rPr>
          <w:rFonts w:ascii="Arial" w:eastAsia="Calibri" w:hAnsi="Arial" w:cs="Times New Roman"/>
          <w:b/>
          <w:sz w:val="24"/>
        </w:rPr>
        <w:t>”.</w:t>
      </w:r>
    </w:p>
    <w:p w14:paraId="5ED847BD" w14:textId="77777777" w:rsidR="00A61E6B" w:rsidRPr="00A61E6B" w:rsidRDefault="00A61E6B" w:rsidP="00A61E6B">
      <w:pPr>
        <w:spacing w:after="0" w:line="360" w:lineRule="auto"/>
        <w:jc w:val="both"/>
        <w:rPr>
          <w:rFonts w:ascii="Arial" w:eastAsia="Calibri" w:hAnsi="Arial" w:cs="Times New Roman"/>
          <w:b/>
          <w:sz w:val="24"/>
        </w:rPr>
      </w:pPr>
    </w:p>
    <w:p w14:paraId="2A4517B8" w14:textId="77777777" w:rsidR="00A61E6B" w:rsidRPr="00A61E6B" w:rsidRDefault="00A61E6B" w:rsidP="00A61E6B">
      <w:pPr>
        <w:spacing w:after="0" w:line="360" w:lineRule="auto"/>
        <w:ind w:right="426" w:firstLine="708"/>
        <w:jc w:val="both"/>
        <w:rPr>
          <w:rFonts w:ascii="Arial" w:eastAsia="Calibri" w:hAnsi="Arial" w:cs="Times New Roman"/>
          <w:sz w:val="24"/>
        </w:rPr>
      </w:pPr>
      <w:r w:rsidRPr="00A61E6B">
        <w:rPr>
          <w:rFonts w:ascii="Arial" w:eastAsia="Calibri" w:hAnsi="Arial" w:cs="Times New Roman"/>
          <w:sz w:val="24"/>
        </w:rPr>
        <w:t xml:space="preserve">Aos 40 anos de idade, Christopher Robin já não é mais aquele menino sapeca e criativo que brincava com o Ursinho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e sua turma no bosque dos Cem Acres. Depois de ter deixado seus ursinhos de pelúcia de lado para estudar em um internato, as brincadeiras já não fazem parte da sua realidade.</w:t>
      </w:r>
    </w:p>
    <w:p w14:paraId="37ABC390" w14:textId="77777777" w:rsidR="00A61E6B" w:rsidRPr="00A61E6B" w:rsidRDefault="00A61E6B" w:rsidP="00A61E6B">
      <w:pPr>
        <w:spacing w:after="0" w:line="360" w:lineRule="auto"/>
        <w:ind w:right="426" w:firstLine="708"/>
        <w:jc w:val="both"/>
        <w:rPr>
          <w:rFonts w:ascii="Arial" w:eastAsia="Calibri" w:hAnsi="Arial" w:cs="Times New Roman"/>
          <w:sz w:val="24"/>
        </w:rPr>
      </w:pPr>
      <w:r w:rsidRPr="00A61E6B">
        <w:rPr>
          <w:rFonts w:ascii="Arial" w:eastAsia="Calibri" w:hAnsi="Arial" w:cs="Times New Roman"/>
          <w:sz w:val="24"/>
        </w:rPr>
        <w:t>Morando em Londres, na capital da Inglaterra, ele trabalha tanto em uma fábrica de malas de viagem, que quase não encontra tempo para sua mulher e a sua filha – nem mesmo para viajar.</w:t>
      </w:r>
    </w:p>
    <w:p w14:paraId="537A3D5C" w14:textId="77777777" w:rsidR="00A61E6B" w:rsidRPr="00A61E6B" w:rsidRDefault="00A61E6B" w:rsidP="00A61E6B">
      <w:pPr>
        <w:spacing w:after="0" w:line="360" w:lineRule="auto"/>
        <w:ind w:right="426" w:firstLine="708"/>
        <w:jc w:val="both"/>
        <w:rPr>
          <w:rFonts w:ascii="Arial" w:eastAsia="Calibri" w:hAnsi="Arial" w:cs="Times New Roman"/>
          <w:sz w:val="24"/>
        </w:rPr>
      </w:pPr>
      <w:r w:rsidRPr="00A61E6B">
        <w:rPr>
          <w:rFonts w:ascii="Arial" w:eastAsia="Calibri" w:hAnsi="Arial" w:cs="Times New Roman"/>
          <w:sz w:val="24"/>
        </w:rPr>
        <w:t xml:space="preserve">É quando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aparece pedindo ajuda para encontrar sua antiga turma.</w:t>
      </w:r>
    </w:p>
    <w:p w14:paraId="1390C84B" w14:textId="77777777" w:rsidR="00A61E6B" w:rsidRPr="00A61E6B" w:rsidRDefault="00A61E6B" w:rsidP="00A61E6B">
      <w:pPr>
        <w:spacing w:after="0" w:line="360" w:lineRule="auto"/>
        <w:ind w:right="426" w:firstLine="708"/>
        <w:jc w:val="both"/>
        <w:rPr>
          <w:rFonts w:ascii="Arial" w:eastAsia="Calibri" w:hAnsi="Arial" w:cs="Times New Roman"/>
          <w:sz w:val="24"/>
        </w:rPr>
      </w:pPr>
      <w:r w:rsidRPr="00A61E6B">
        <w:rPr>
          <w:rFonts w:ascii="Arial" w:eastAsia="Calibri" w:hAnsi="Arial" w:cs="Times New Roman"/>
          <w:sz w:val="24"/>
        </w:rPr>
        <w:t xml:space="preserve">Christopher ajuda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a se reunir de novo com Tigrão, Leitão, Ló, Corujão, Coelho e Can.</w:t>
      </w:r>
    </w:p>
    <w:p w14:paraId="34609EDE"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Logo ele tem que voltar ao trabalho, mas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e sua turma preparam uma surpresa: decidem que é a vez deles ajudarem Christopher a encontrar tempo para curtir uma boa preguiça e se divertir.</w:t>
      </w:r>
    </w:p>
    <w:p w14:paraId="79BB7845" w14:textId="77777777" w:rsidR="00A61E6B" w:rsidRPr="00A61E6B" w:rsidRDefault="00A61E6B" w:rsidP="00A61E6B">
      <w:pPr>
        <w:spacing w:after="0" w:line="360" w:lineRule="auto"/>
        <w:ind w:right="426" w:firstLine="708"/>
        <w:jc w:val="both"/>
        <w:rPr>
          <w:rFonts w:ascii="Arial" w:eastAsia="Calibri" w:hAnsi="Arial" w:cs="Times New Roman"/>
          <w:sz w:val="24"/>
        </w:rPr>
      </w:pPr>
      <w:r w:rsidRPr="00A61E6B">
        <w:rPr>
          <w:rFonts w:ascii="Arial" w:eastAsia="Calibri" w:hAnsi="Arial" w:cs="Times New Roman"/>
          <w:sz w:val="24"/>
        </w:rPr>
        <w:t xml:space="preserve">Longe de ser um filme só para crianças, </w:t>
      </w:r>
      <w:proofErr w:type="gramStart"/>
      <w:r w:rsidRPr="00A61E6B">
        <w:rPr>
          <w:rFonts w:ascii="Arial" w:eastAsia="Calibri" w:hAnsi="Arial" w:cs="Times New Roman"/>
          <w:sz w:val="24"/>
        </w:rPr>
        <w:t>o longa</w:t>
      </w:r>
      <w:proofErr w:type="gramEnd"/>
      <w:r w:rsidRPr="00A61E6B">
        <w:rPr>
          <w:rFonts w:ascii="Arial" w:eastAsia="Calibri" w:hAnsi="Arial" w:cs="Times New Roman"/>
          <w:sz w:val="24"/>
        </w:rPr>
        <w:t xml:space="preserve"> da Disney “Christopher Robin: Um Reencontro Inesquecível” emociona também os adultos. A </w:t>
      </w:r>
      <w:proofErr w:type="spellStart"/>
      <w:r w:rsidRPr="00A61E6B">
        <w:rPr>
          <w:rFonts w:ascii="Arial" w:eastAsia="Calibri" w:hAnsi="Arial" w:cs="Times New Roman"/>
          <w:i/>
          <w:sz w:val="24"/>
        </w:rPr>
        <w:t>live-action</w:t>
      </w:r>
      <w:proofErr w:type="spellEnd"/>
      <w:r w:rsidRPr="00A61E6B">
        <w:rPr>
          <w:rFonts w:ascii="Arial" w:eastAsia="Calibri" w:hAnsi="Arial" w:cs="Times New Roman"/>
          <w:sz w:val="24"/>
        </w:rPr>
        <w:t> deixa a mensagem de que é triste crescer se você se esquece da importância de brincar, curtir a vida e simplesmente ficar sem fazer nada, às vezes.</w:t>
      </w:r>
    </w:p>
    <w:p w14:paraId="2801F62A" w14:textId="77777777" w:rsidR="00A61E6B" w:rsidRPr="00A61E6B" w:rsidRDefault="00A61E6B" w:rsidP="00A61E6B">
      <w:pPr>
        <w:spacing w:after="0" w:line="360" w:lineRule="auto"/>
        <w:ind w:right="426"/>
        <w:jc w:val="both"/>
        <w:rPr>
          <w:rFonts w:ascii="Arial" w:eastAsia="Calibri" w:hAnsi="Arial" w:cs="Times New Roman"/>
          <w:sz w:val="24"/>
        </w:rPr>
      </w:pPr>
    </w:p>
    <w:p w14:paraId="6E4D6FEA"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O que é uma </w:t>
      </w:r>
      <w:proofErr w:type="spellStart"/>
      <w:r w:rsidRPr="00A61E6B">
        <w:rPr>
          <w:rFonts w:ascii="Arial" w:eastAsia="Calibri" w:hAnsi="Arial" w:cs="Times New Roman"/>
          <w:i/>
          <w:sz w:val="24"/>
        </w:rPr>
        <w:t>live-action</w:t>
      </w:r>
      <w:proofErr w:type="spellEnd"/>
      <w:r w:rsidRPr="00A61E6B">
        <w:rPr>
          <w:rFonts w:ascii="Arial" w:eastAsia="Calibri" w:hAnsi="Arial" w:cs="Times New Roman"/>
          <w:sz w:val="24"/>
        </w:rPr>
        <w:t>?</w:t>
      </w:r>
    </w:p>
    <w:p w14:paraId="2BCB48DD"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É a versão de uma animação com atores reais representando personagens que antes eram desenho animado.</w:t>
      </w:r>
    </w:p>
    <w:p w14:paraId="30B70CA5" w14:textId="77777777" w:rsidR="00A61E6B" w:rsidRPr="00A61E6B" w:rsidRDefault="00A61E6B" w:rsidP="00A61E6B">
      <w:pPr>
        <w:spacing w:after="0" w:line="360" w:lineRule="auto"/>
        <w:ind w:right="426"/>
        <w:jc w:val="right"/>
        <w:rPr>
          <w:rFonts w:ascii="Arial" w:eastAsia="Calibri" w:hAnsi="Arial" w:cs="Times New Roman"/>
          <w:sz w:val="20"/>
          <w:szCs w:val="20"/>
        </w:rPr>
      </w:pPr>
      <w:r w:rsidRPr="00A61E6B">
        <w:rPr>
          <w:rFonts w:ascii="Arial" w:eastAsia="Calibri" w:hAnsi="Arial" w:cs="Times New Roman"/>
          <w:sz w:val="20"/>
          <w:szCs w:val="20"/>
        </w:rPr>
        <w:t>Disponível em: &lt;</w:t>
      </w:r>
      <w:proofErr w:type="gramStart"/>
      <w:r w:rsidRPr="00A61E6B">
        <w:rPr>
          <w:rFonts w:ascii="Arial" w:eastAsia="Calibri" w:hAnsi="Arial" w:cs="Times New Roman"/>
          <w:sz w:val="20"/>
          <w:szCs w:val="20"/>
        </w:rPr>
        <w:t>https</w:t>
      </w:r>
      <w:proofErr w:type="gramEnd"/>
      <w:r w:rsidRPr="00A61E6B">
        <w:rPr>
          <w:rFonts w:ascii="Arial" w:eastAsia="Calibri" w:hAnsi="Arial" w:cs="Times New Roman"/>
          <w:sz w:val="20"/>
          <w:szCs w:val="20"/>
        </w:rPr>
        <w:t>://jornaljoca.com.br&gt;. (Com cortes).</w:t>
      </w:r>
    </w:p>
    <w:p w14:paraId="796CDEEB" w14:textId="77777777" w:rsidR="00A61E6B" w:rsidRPr="00A61E6B" w:rsidRDefault="00A61E6B" w:rsidP="00A61E6B">
      <w:pPr>
        <w:spacing w:after="0" w:line="360" w:lineRule="auto"/>
        <w:ind w:right="426"/>
        <w:jc w:val="both"/>
        <w:rPr>
          <w:rFonts w:ascii="Arial" w:eastAsia="Calibri" w:hAnsi="Arial" w:cs="Times New Roman"/>
          <w:b/>
          <w:sz w:val="24"/>
        </w:rPr>
      </w:pPr>
    </w:p>
    <w:p w14:paraId="60B0DA6D"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1</w:t>
      </w:r>
      <w:r w:rsidRPr="00A61E6B">
        <w:rPr>
          <w:rFonts w:ascii="Arial" w:eastAsia="Calibri" w:hAnsi="Arial" w:cs="Times New Roman"/>
          <w:sz w:val="24"/>
        </w:rPr>
        <w:t xml:space="preserve"> – Pode-se afirmar que o texto lido é:</w:t>
      </w:r>
    </w:p>
    <w:p w14:paraId="7BB86794" w14:textId="77777777" w:rsidR="00A61E6B" w:rsidRPr="00A61E6B" w:rsidRDefault="00A61E6B" w:rsidP="00A61E6B">
      <w:pPr>
        <w:spacing w:after="0" w:line="360" w:lineRule="auto"/>
        <w:ind w:right="426"/>
        <w:jc w:val="both"/>
        <w:rPr>
          <w:rFonts w:ascii="Arial" w:eastAsia="Calibri" w:hAnsi="Arial" w:cs="Times New Roman"/>
          <w:b/>
          <w:sz w:val="24"/>
        </w:rPr>
      </w:pPr>
      <w:r w:rsidRPr="00A61E6B">
        <w:rPr>
          <w:rFonts w:ascii="Arial" w:eastAsia="Calibri" w:hAnsi="Arial" w:cs="Times New Roman"/>
          <w:sz w:val="24"/>
        </w:rPr>
        <w:t>a) uma crônica sobre o filme “Christopher Robin – Um Reencontro Inesquecível”.</w:t>
      </w:r>
      <w:r w:rsidRPr="00A61E6B">
        <w:rPr>
          <w:rFonts w:ascii="Arial" w:eastAsia="Calibri" w:hAnsi="Arial" w:cs="Times New Roman"/>
          <w:b/>
          <w:sz w:val="24"/>
        </w:rPr>
        <w:t xml:space="preserve"> </w:t>
      </w:r>
    </w:p>
    <w:p w14:paraId="6C6A8CC1" w14:textId="77777777" w:rsidR="00A61E6B" w:rsidRPr="00A61E6B" w:rsidRDefault="00A61E6B" w:rsidP="00A61E6B">
      <w:pPr>
        <w:spacing w:after="0" w:line="360" w:lineRule="auto"/>
        <w:ind w:right="426"/>
        <w:jc w:val="both"/>
        <w:rPr>
          <w:rFonts w:ascii="Arial" w:eastAsia="Calibri" w:hAnsi="Arial" w:cs="Times New Roman"/>
          <w:b/>
          <w:sz w:val="24"/>
        </w:rPr>
      </w:pPr>
      <w:r w:rsidRPr="00A61E6B">
        <w:rPr>
          <w:rFonts w:ascii="Arial" w:eastAsia="Calibri" w:hAnsi="Arial" w:cs="Times New Roman"/>
          <w:sz w:val="24"/>
        </w:rPr>
        <w:t>b) uma resenha do filme “Christopher Robin – Um Reencontro Inesquecível”.</w:t>
      </w:r>
      <w:r w:rsidRPr="00A61E6B">
        <w:rPr>
          <w:rFonts w:ascii="Arial" w:eastAsia="Calibri" w:hAnsi="Arial" w:cs="Times New Roman"/>
          <w:b/>
          <w:sz w:val="24"/>
        </w:rPr>
        <w:t xml:space="preserve"> </w:t>
      </w:r>
    </w:p>
    <w:p w14:paraId="4EA6A8D8" w14:textId="77777777" w:rsidR="00A61E6B" w:rsidRPr="00A61E6B" w:rsidRDefault="00A61E6B" w:rsidP="00A61E6B">
      <w:pPr>
        <w:spacing w:after="0" w:line="360" w:lineRule="auto"/>
        <w:ind w:right="426"/>
        <w:jc w:val="both"/>
        <w:rPr>
          <w:rFonts w:ascii="Arial" w:eastAsia="Calibri" w:hAnsi="Arial" w:cs="Times New Roman"/>
          <w:b/>
          <w:sz w:val="24"/>
        </w:rPr>
      </w:pPr>
      <w:r w:rsidRPr="00A61E6B">
        <w:rPr>
          <w:rFonts w:ascii="Arial" w:eastAsia="Calibri" w:hAnsi="Arial" w:cs="Times New Roman"/>
          <w:sz w:val="24"/>
        </w:rPr>
        <w:t>c) uma reportagem sobre o filme “Christopher Robin – Um Reencontro Inesquecível”.</w:t>
      </w:r>
      <w:r w:rsidRPr="00A61E6B">
        <w:rPr>
          <w:rFonts w:ascii="Arial" w:eastAsia="Calibri" w:hAnsi="Arial" w:cs="Times New Roman"/>
          <w:b/>
          <w:sz w:val="24"/>
        </w:rPr>
        <w:t xml:space="preserve"> </w:t>
      </w:r>
    </w:p>
    <w:p w14:paraId="6AA8537D" w14:textId="77777777" w:rsidR="00A61E6B" w:rsidRPr="00A61E6B" w:rsidRDefault="00A61E6B" w:rsidP="00A61E6B">
      <w:pPr>
        <w:spacing w:after="0" w:line="360" w:lineRule="auto"/>
        <w:ind w:right="426"/>
        <w:jc w:val="both"/>
        <w:rPr>
          <w:rFonts w:ascii="Arial" w:eastAsia="Calibri" w:hAnsi="Arial" w:cs="Times New Roman"/>
          <w:b/>
          <w:sz w:val="24"/>
        </w:rPr>
      </w:pPr>
      <w:r w:rsidRPr="00A61E6B">
        <w:rPr>
          <w:rFonts w:ascii="Arial" w:eastAsia="Calibri" w:hAnsi="Arial" w:cs="Times New Roman"/>
          <w:sz w:val="24"/>
        </w:rPr>
        <w:t>d) um artigo de opinião sobre o filme “Christopher Robin – Um Reencontro Inesquecível”.</w:t>
      </w:r>
      <w:r w:rsidRPr="00A61E6B">
        <w:rPr>
          <w:rFonts w:ascii="Arial" w:eastAsia="Calibri" w:hAnsi="Arial" w:cs="Times New Roman"/>
          <w:b/>
          <w:sz w:val="24"/>
        </w:rPr>
        <w:t xml:space="preserve"> </w:t>
      </w:r>
    </w:p>
    <w:p w14:paraId="5697C743" w14:textId="77777777" w:rsidR="00A61E6B" w:rsidRPr="00A61E6B" w:rsidRDefault="00A61E6B" w:rsidP="00A61E6B">
      <w:pPr>
        <w:spacing w:after="0" w:line="360" w:lineRule="auto"/>
        <w:ind w:right="426"/>
        <w:jc w:val="both"/>
        <w:rPr>
          <w:rFonts w:ascii="Arial" w:eastAsia="Calibri" w:hAnsi="Arial" w:cs="Times New Roman"/>
          <w:sz w:val="24"/>
        </w:rPr>
      </w:pPr>
    </w:p>
    <w:p w14:paraId="17C441EA"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2 –</w:t>
      </w:r>
      <w:r w:rsidRPr="00A61E6B">
        <w:rPr>
          <w:rFonts w:ascii="Arial" w:eastAsia="Calibri" w:hAnsi="Arial" w:cs="Times New Roman"/>
          <w:sz w:val="24"/>
        </w:rPr>
        <w:t xml:space="preserve"> Identifique o objetivo de quem escreveu o texto acima:</w:t>
      </w:r>
    </w:p>
    <w:p w14:paraId="5F21690D" w14:textId="419B9DA1"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lastRenderedPageBreak/>
        <w:t>______________________________________________________________________________</w:t>
      </w:r>
      <w:r>
        <w:rPr>
          <w:rFonts w:ascii="Arial" w:eastAsia="Calibri" w:hAnsi="Arial" w:cs="Times New Roman"/>
          <w:sz w:val="24"/>
        </w:rPr>
        <w:t>________________________________________________________</w:t>
      </w:r>
    </w:p>
    <w:p w14:paraId="1FC7F6A9"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3 –</w:t>
      </w:r>
      <w:r w:rsidRPr="00A61E6B">
        <w:rPr>
          <w:rFonts w:ascii="Arial" w:eastAsia="Calibri" w:hAnsi="Arial" w:cs="Times New Roman"/>
          <w:sz w:val="24"/>
        </w:rPr>
        <w:t xml:space="preserve"> Em “[...] aquele menino sapeca e criativo que brincava com o Ursinho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 o termo “brincava” indica um fato:</w:t>
      </w:r>
    </w:p>
    <w:p w14:paraId="554E6A30"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a) esperado na infância de Christopher Robin.</w:t>
      </w:r>
    </w:p>
    <w:p w14:paraId="3C4CA781"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b) duvidoso na infância de Christopher Robin.</w:t>
      </w:r>
    </w:p>
    <w:p w14:paraId="63C2C133"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c) frequente na infância de Christopher Robin.</w:t>
      </w:r>
    </w:p>
    <w:p w14:paraId="417AAA5A"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d) passageiro na infância de Christopher Robin.</w:t>
      </w:r>
    </w:p>
    <w:p w14:paraId="19E61CF5" w14:textId="77777777" w:rsidR="00A61E6B" w:rsidRPr="00A61E6B" w:rsidRDefault="00A61E6B" w:rsidP="00A61E6B">
      <w:pPr>
        <w:spacing w:after="0" w:line="360" w:lineRule="auto"/>
        <w:ind w:right="426"/>
        <w:jc w:val="both"/>
        <w:rPr>
          <w:rFonts w:ascii="Arial" w:eastAsia="Calibri" w:hAnsi="Arial" w:cs="Times New Roman"/>
          <w:sz w:val="24"/>
        </w:rPr>
      </w:pPr>
    </w:p>
    <w:p w14:paraId="2BF1A9D0"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4 –</w:t>
      </w:r>
      <w:r w:rsidRPr="00A61E6B">
        <w:rPr>
          <w:rFonts w:ascii="Arial" w:eastAsia="Calibri" w:hAnsi="Arial" w:cs="Times New Roman"/>
          <w:sz w:val="24"/>
        </w:rPr>
        <w:t xml:space="preserve"> Aponte o fato que motivou Christopher a deixar os seus ursinhos de pelúcia de lado:</w:t>
      </w:r>
    </w:p>
    <w:p w14:paraId="710C5CFD"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a) a falta de tempo.</w:t>
      </w:r>
    </w:p>
    <w:p w14:paraId="02583A3E"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b) a ida para o internato. </w:t>
      </w:r>
    </w:p>
    <w:p w14:paraId="0DBF1865"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c) a mudança de cidade. </w:t>
      </w:r>
    </w:p>
    <w:p w14:paraId="77179330"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d) o desinteresse pelas brincadeiras. </w:t>
      </w:r>
    </w:p>
    <w:p w14:paraId="5E7687A1" w14:textId="77777777" w:rsidR="00A61E6B" w:rsidRPr="00A61E6B" w:rsidRDefault="00A61E6B" w:rsidP="00A61E6B">
      <w:pPr>
        <w:spacing w:after="0" w:line="360" w:lineRule="auto"/>
        <w:ind w:right="426"/>
        <w:jc w:val="both"/>
        <w:rPr>
          <w:rFonts w:ascii="Arial" w:eastAsia="Calibri" w:hAnsi="Arial" w:cs="Times New Roman"/>
          <w:sz w:val="24"/>
        </w:rPr>
      </w:pPr>
    </w:p>
    <w:p w14:paraId="043E1A9C"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5 –</w:t>
      </w:r>
      <w:r w:rsidRPr="00A61E6B">
        <w:rPr>
          <w:rFonts w:ascii="Arial" w:eastAsia="Calibri" w:hAnsi="Arial" w:cs="Times New Roman"/>
          <w:sz w:val="24"/>
        </w:rPr>
        <w:t xml:space="preserve"> Em “[...] ele trabalha tanto em uma fábrica de malas de viagem, que quase não encontra tempo para sua mulher e a sua filha [...]”, o “que” poderia ser substituído por: </w:t>
      </w:r>
    </w:p>
    <w:p w14:paraId="5D8F9475"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a) mas</w:t>
      </w:r>
    </w:p>
    <w:p w14:paraId="683F38C6"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b)</w:t>
      </w:r>
      <w:proofErr w:type="gramStart"/>
      <w:r w:rsidRPr="00A61E6B">
        <w:rPr>
          <w:rFonts w:ascii="Arial" w:eastAsia="Calibri" w:hAnsi="Arial" w:cs="Times New Roman"/>
          <w:sz w:val="24"/>
        </w:rPr>
        <w:t xml:space="preserve"> pois</w:t>
      </w:r>
      <w:proofErr w:type="gramEnd"/>
      <w:r w:rsidRPr="00A61E6B">
        <w:rPr>
          <w:rFonts w:ascii="Arial" w:eastAsia="Calibri" w:hAnsi="Arial" w:cs="Times New Roman"/>
          <w:sz w:val="24"/>
        </w:rPr>
        <w:t xml:space="preserve"> </w:t>
      </w:r>
    </w:p>
    <w:p w14:paraId="5C71EFD3"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c) embora </w:t>
      </w:r>
    </w:p>
    <w:p w14:paraId="1A0A6113"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d) por isso</w:t>
      </w:r>
    </w:p>
    <w:p w14:paraId="1B3ACD34" w14:textId="77777777" w:rsidR="00A61E6B" w:rsidRPr="00A61E6B" w:rsidRDefault="00A61E6B" w:rsidP="00A61E6B">
      <w:pPr>
        <w:spacing w:after="0" w:line="360" w:lineRule="auto"/>
        <w:ind w:right="426"/>
        <w:jc w:val="both"/>
        <w:rPr>
          <w:rFonts w:ascii="Arial" w:eastAsia="Calibri" w:hAnsi="Arial" w:cs="Times New Roman"/>
          <w:sz w:val="24"/>
        </w:rPr>
      </w:pPr>
    </w:p>
    <w:p w14:paraId="39DEF951"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6 –</w:t>
      </w:r>
      <w:r w:rsidRPr="00A61E6B">
        <w:rPr>
          <w:rFonts w:ascii="Arial" w:eastAsia="Calibri" w:hAnsi="Arial" w:cs="Times New Roman"/>
          <w:sz w:val="24"/>
        </w:rPr>
        <w:t xml:space="preserve"> A vida de Christopher Robin começa a mudar no momento em que:</w:t>
      </w:r>
    </w:p>
    <w:p w14:paraId="3A0F5F75"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a) “[...]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aparece pedindo ajuda para encontrar sua antiga turma.</w:t>
      </w:r>
      <w:proofErr w:type="gramStart"/>
      <w:r w:rsidRPr="00A61E6B">
        <w:rPr>
          <w:rFonts w:ascii="Arial" w:eastAsia="Calibri" w:hAnsi="Arial" w:cs="Times New Roman"/>
          <w:sz w:val="24"/>
        </w:rPr>
        <w:t>”</w:t>
      </w:r>
      <w:proofErr w:type="gramEnd"/>
    </w:p>
    <w:p w14:paraId="7ACDECD5"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b) “[...] ajuda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a se reunir de novo com Tigrão [...]</w:t>
      </w:r>
      <w:proofErr w:type="gramStart"/>
      <w:r w:rsidRPr="00A61E6B">
        <w:rPr>
          <w:rFonts w:ascii="Arial" w:eastAsia="Calibri" w:hAnsi="Arial" w:cs="Times New Roman"/>
          <w:sz w:val="24"/>
        </w:rPr>
        <w:t>”</w:t>
      </w:r>
      <w:proofErr w:type="gramEnd"/>
    </w:p>
    <w:p w14:paraId="4903A5B5"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c) “[...] ele tem que voltar ao trabalho [...]</w:t>
      </w:r>
      <w:proofErr w:type="gramStart"/>
      <w:r w:rsidRPr="00A61E6B">
        <w:rPr>
          <w:rFonts w:ascii="Arial" w:eastAsia="Calibri" w:hAnsi="Arial" w:cs="Times New Roman"/>
          <w:sz w:val="24"/>
        </w:rPr>
        <w:t>”</w:t>
      </w:r>
      <w:proofErr w:type="gramEnd"/>
    </w:p>
    <w:p w14:paraId="2BF8F42F"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d) “[...] </w:t>
      </w:r>
      <w:proofErr w:type="spellStart"/>
      <w:r w:rsidRPr="00A61E6B">
        <w:rPr>
          <w:rFonts w:ascii="Arial" w:eastAsia="Calibri" w:hAnsi="Arial" w:cs="Times New Roman"/>
          <w:sz w:val="24"/>
        </w:rPr>
        <w:t>Pooh</w:t>
      </w:r>
      <w:proofErr w:type="spellEnd"/>
      <w:r w:rsidRPr="00A61E6B">
        <w:rPr>
          <w:rFonts w:ascii="Arial" w:eastAsia="Calibri" w:hAnsi="Arial" w:cs="Times New Roman"/>
          <w:sz w:val="24"/>
        </w:rPr>
        <w:t xml:space="preserve"> e sua </w:t>
      </w:r>
      <w:proofErr w:type="gramStart"/>
      <w:r w:rsidRPr="00A61E6B">
        <w:rPr>
          <w:rFonts w:ascii="Arial" w:eastAsia="Calibri" w:hAnsi="Arial" w:cs="Times New Roman"/>
          <w:sz w:val="24"/>
        </w:rPr>
        <w:t>turma ...</w:t>
      </w:r>
      <w:proofErr w:type="gramEnd"/>
      <w:r w:rsidRPr="00A61E6B">
        <w:rPr>
          <w:rFonts w:ascii="Arial" w:eastAsia="Calibri" w:hAnsi="Arial" w:cs="Times New Roman"/>
          <w:sz w:val="24"/>
        </w:rPr>
        <w:t xml:space="preserve"> decidem que é a vez deles ajudarem Christopher [...]”</w:t>
      </w:r>
    </w:p>
    <w:p w14:paraId="08BC8A57" w14:textId="77777777" w:rsidR="00A61E6B" w:rsidRPr="00A61E6B" w:rsidRDefault="00A61E6B" w:rsidP="00A61E6B">
      <w:pPr>
        <w:spacing w:after="0" w:line="360" w:lineRule="auto"/>
        <w:ind w:right="426"/>
        <w:jc w:val="both"/>
        <w:rPr>
          <w:rFonts w:ascii="Arial" w:eastAsia="Calibri" w:hAnsi="Arial" w:cs="Times New Roman"/>
          <w:sz w:val="24"/>
        </w:rPr>
      </w:pPr>
    </w:p>
    <w:p w14:paraId="4413E839"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t>Questão 7 –</w:t>
      </w:r>
      <w:r w:rsidRPr="00A61E6B">
        <w:rPr>
          <w:rFonts w:ascii="Arial" w:eastAsia="Calibri" w:hAnsi="Arial" w:cs="Times New Roman"/>
          <w:sz w:val="24"/>
        </w:rPr>
        <w:t xml:space="preserve"> Localize o segmento do texto em que o autor avalia o novo filme da Disney:</w:t>
      </w:r>
    </w:p>
    <w:p w14:paraId="4AC0AA86" w14:textId="30F4FD06"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__________________________________________________________________________________________________________________________________________________________________________</w:t>
      </w:r>
      <w:r>
        <w:rPr>
          <w:rFonts w:ascii="Arial" w:eastAsia="Calibri" w:hAnsi="Arial" w:cs="Times New Roman"/>
          <w:sz w:val="24"/>
        </w:rPr>
        <w:t>_______________________________</w:t>
      </w:r>
    </w:p>
    <w:p w14:paraId="1D8637C0" w14:textId="106934FF" w:rsidR="00A61E6B" w:rsidRPr="00A61E6B" w:rsidRDefault="00A61E6B" w:rsidP="00A61E6B">
      <w:pPr>
        <w:spacing w:after="0" w:line="360" w:lineRule="auto"/>
        <w:ind w:right="426"/>
        <w:jc w:val="both"/>
        <w:rPr>
          <w:rFonts w:ascii="Arial" w:eastAsia="Calibri" w:hAnsi="Arial" w:cs="Times New Roman"/>
          <w:b/>
          <w:sz w:val="24"/>
        </w:rPr>
      </w:pPr>
      <w:r w:rsidRPr="00A61E6B">
        <w:rPr>
          <w:rFonts w:ascii="Arial" w:eastAsia="Calibri" w:hAnsi="Arial" w:cs="Times New Roman"/>
          <w:sz w:val="24"/>
        </w:rPr>
        <w:t>______________________________________________</w:t>
      </w:r>
      <w:r>
        <w:rPr>
          <w:rFonts w:ascii="Arial" w:eastAsia="Calibri" w:hAnsi="Arial" w:cs="Times New Roman"/>
          <w:sz w:val="24"/>
        </w:rPr>
        <w:t>_____________________</w:t>
      </w:r>
    </w:p>
    <w:p w14:paraId="411584DC"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b/>
          <w:sz w:val="24"/>
        </w:rPr>
        <w:lastRenderedPageBreak/>
        <w:t xml:space="preserve">Questão 8 – </w:t>
      </w:r>
      <w:r w:rsidRPr="00A61E6B">
        <w:rPr>
          <w:rFonts w:ascii="Arial" w:eastAsia="Calibri" w:hAnsi="Arial" w:cs="Times New Roman"/>
          <w:sz w:val="24"/>
        </w:rPr>
        <w:t>No trecho “É a versão de uma animação com atores reais [...]”, o autor do texto:</w:t>
      </w:r>
    </w:p>
    <w:p w14:paraId="7196CA07"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a) dá um exemplo. </w:t>
      </w:r>
    </w:p>
    <w:p w14:paraId="40D17424"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b) faz uma conclusão. </w:t>
      </w:r>
    </w:p>
    <w:p w14:paraId="3E615DD3" w14:textId="77777777" w:rsidR="00A61E6B" w:rsidRPr="00A61E6B" w:rsidRDefault="00A61E6B" w:rsidP="00A61E6B">
      <w:pPr>
        <w:spacing w:after="0" w:line="360" w:lineRule="auto"/>
        <w:ind w:right="426"/>
        <w:jc w:val="both"/>
        <w:rPr>
          <w:rFonts w:ascii="Arial" w:eastAsia="Calibri" w:hAnsi="Arial" w:cs="Times New Roman"/>
          <w:sz w:val="24"/>
        </w:rPr>
      </w:pPr>
      <w:r w:rsidRPr="00A61E6B">
        <w:rPr>
          <w:rFonts w:ascii="Arial" w:eastAsia="Calibri" w:hAnsi="Arial" w:cs="Times New Roman"/>
          <w:sz w:val="24"/>
        </w:rPr>
        <w:t xml:space="preserve">c) apresenta uma explicação. </w:t>
      </w:r>
    </w:p>
    <w:p w14:paraId="3E80C37A" w14:textId="0314A940" w:rsidR="00A61E6B" w:rsidRDefault="00A61E6B" w:rsidP="00A61E6B">
      <w:pPr>
        <w:tabs>
          <w:tab w:val="left" w:pos="3525"/>
        </w:tabs>
        <w:ind w:right="426"/>
        <w:rPr>
          <w:rFonts w:ascii="Arial" w:hAnsi="Arial" w:cs="Arial"/>
          <w:sz w:val="24"/>
          <w:szCs w:val="24"/>
        </w:rPr>
      </w:pPr>
      <w:r w:rsidRPr="00A61E6B">
        <w:rPr>
          <w:rFonts w:ascii="Arial" w:eastAsia="Calibri" w:hAnsi="Arial" w:cs="Times New Roman"/>
          <w:sz w:val="24"/>
        </w:rPr>
        <w:t>d) estabelece uma compar</w:t>
      </w:r>
      <w:r>
        <w:rPr>
          <w:rFonts w:ascii="Arial" w:eastAsia="Calibri" w:hAnsi="Arial" w:cs="Times New Roman"/>
          <w:sz w:val="24"/>
        </w:rPr>
        <w:t>ação.</w:t>
      </w:r>
      <w:bookmarkStart w:id="0" w:name="_GoBack"/>
      <w:bookmarkEnd w:id="0"/>
    </w:p>
    <w:p w14:paraId="2EE3D83D" w14:textId="77777777" w:rsidR="00067A13" w:rsidRDefault="00067A13" w:rsidP="00A61E6B">
      <w:pPr>
        <w:tabs>
          <w:tab w:val="left" w:pos="3525"/>
        </w:tabs>
        <w:ind w:right="426"/>
        <w:rPr>
          <w:rFonts w:ascii="Arial" w:hAnsi="Arial" w:cs="Arial"/>
          <w:sz w:val="24"/>
          <w:szCs w:val="24"/>
        </w:rPr>
      </w:pPr>
    </w:p>
    <w:p w14:paraId="2FF198F8" w14:textId="1B39BF89" w:rsidR="00EF3351" w:rsidRPr="006118B4" w:rsidRDefault="00EF3351" w:rsidP="00067A13">
      <w:pPr>
        <w:tabs>
          <w:tab w:val="left" w:pos="3525"/>
        </w:tabs>
        <w:ind w:right="284"/>
        <w:jc w:val="right"/>
        <w:rPr>
          <w:rFonts w:ascii="Arial" w:hAnsi="Arial" w:cs="Arial"/>
          <w:b/>
          <w:sz w:val="32"/>
          <w:szCs w:val="32"/>
          <w:u w:val="single"/>
        </w:rPr>
      </w:pPr>
      <w:r w:rsidRPr="006118B4">
        <w:rPr>
          <w:rFonts w:ascii="Arial" w:hAnsi="Arial" w:cs="Arial"/>
          <w:b/>
          <w:sz w:val="32"/>
          <w:szCs w:val="32"/>
          <w:u w:val="single"/>
        </w:rPr>
        <w:t>Boa atividade!</w:t>
      </w:r>
    </w:p>
    <w:sectPr w:rsidR="00EF3351" w:rsidRPr="006118B4"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5F1AD" w14:textId="77777777" w:rsidR="0090235F" w:rsidRDefault="0090235F" w:rsidP="009851F2">
      <w:pPr>
        <w:spacing w:after="0" w:line="240" w:lineRule="auto"/>
      </w:pPr>
      <w:r>
        <w:separator/>
      </w:r>
    </w:p>
  </w:endnote>
  <w:endnote w:type="continuationSeparator" w:id="0">
    <w:p w14:paraId="795A6F7B" w14:textId="77777777" w:rsidR="0090235F" w:rsidRDefault="0090235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A61E6B">
          <w:rPr>
            <w:noProof/>
          </w:rPr>
          <w:t>5</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A61E6B">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E0E1E" w14:textId="77777777" w:rsidR="0090235F" w:rsidRDefault="0090235F" w:rsidP="009851F2">
      <w:pPr>
        <w:spacing w:after="0" w:line="240" w:lineRule="auto"/>
      </w:pPr>
      <w:r>
        <w:separator/>
      </w:r>
    </w:p>
  </w:footnote>
  <w:footnote w:type="continuationSeparator" w:id="0">
    <w:p w14:paraId="4298005B" w14:textId="77777777" w:rsidR="0090235F" w:rsidRDefault="0090235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273D8D57" w14:textId="77777777" w:rsidR="003865A3" w:rsidRPr="009851F2" w:rsidRDefault="003865A3" w:rsidP="003865A3">
    <w:pPr>
      <w:pStyle w:val="Cabealho"/>
      <w:pBdr>
        <w:bottom w:val="single" w:sz="12" w:space="1" w:color="auto"/>
      </w:pBdr>
      <w:tabs>
        <w:tab w:val="clear" w:pos="8504"/>
      </w:tabs>
      <w:ind w:left="-1134" w:right="-141"/>
      <w:rPr>
        <w:rFonts w:ascii="Verdana" w:hAnsi="Verdana"/>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73A8"/>
    <w:multiLevelType w:val="hybridMultilevel"/>
    <w:tmpl w:val="13363E8E"/>
    <w:lvl w:ilvl="0" w:tplc="6E5C1BF0">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
    <w:nsid w:val="0C647B58"/>
    <w:multiLevelType w:val="hybridMultilevel"/>
    <w:tmpl w:val="46A80890"/>
    <w:lvl w:ilvl="0" w:tplc="5AC46962">
      <w:start w:val="1"/>
      <w:numFmt w:val="lowerLetter"/>
      <w:lvlText w:val="%1)"/>
      <w:lvlJc w:val="left"/>
      <w:pPr>
        <w:ind w:left="-491" w:hanging="360"/>
      </w:pPr>
      <w:rPr>
        <w:rFonts w:hint="default"/>
        <w:color w:val="000000"/>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2">
    <w:nsid w:val="0F487A95"/>
    <w:multiLevelType w:val="hybridMultilevel"/>
    <w:tmpl w:val="F1C6C3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58E13DD"/>
    <w:multiLevelType w:val="multilevel"/>
    <w:tmpl w:val="8EB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nsid w:val="1C1A4548"/>
    <w:multiLevelType w:val="multilevel"/>
    <w:tmpl w:val="1B1C5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476053"/>
    <w:multiLevelType w:val="hybridMultilevel"/>
    <w:tmpl w:val="2C74ABD8"/>
    <w:lvl w:ilvl="0" w:tplc="04160001">
      <w:start w:val="1"/>
      <w:numFmt w:val="bullet"/>
      <w:lvlText w:val=""/>
      <w:lvlJc w:val="left"/>
      <w:pPr>
        <w:ind w:left="855" w:hanging="360"/>
      </w:pPr>
      <w:rPr>
        <w:rFonts w:ascii="Symbol" w:hAnsi="Symbol" w:hint="default"/>
      </w:rPr>
    </w:lvl>
    <w:lvl w:ilvl="1" w:tplc="04160001">
      <w:start w:val="1"/>
      <w:numFmt w:val="bullet"/>
      <w:lvlText w:val=""/>
      <w:lvlJc w:val="left"/>
      <w:pPr>
        <w:ind w:left="1575" w:hanging="360"/>
      </w:pPr>
      <w:rPr>
        <w:rFonts w:ascii="Symbol" w:hAnsi="Symbol" w:hint="default"/>
      </w:rPr>
    </w:lvl>
    <w:lvl w:ilvl="2" w:tplc="04160005" w:tentative="1">
      <w:start w:val="1"/>
      <w:numFmt w:val="bullet"/>
      <w:lvlText w:val=""/>
      <w:lvlJc w:val="left"/>
      <w:pPr>
        <w:ind w:left="2295" w:hanging="360"/>
      </w:pPr>
      <w:rPr>
        <w:rFonts w:ascii="Wingdings" w:hAnsi="Wingdings" w:hint="default"/>
      </w:rPr>
    </w:lvl>
    <w:lvl w:ilvl="3" w:tplc="04160001" w:tentative="1">
      <w:start w:val="1"/>
      <w:numFmt w:val="bullet"/>
      <w:lvlText w:val=""/>
      <w:lvlJc w:val="left"/>
      <w:pPr>
        <w:ind w:left="3015" w:hanging="360"/>
      </w:pPr>
      <w:rPr>
        <w:rFonts w:ascii="Symbol" w:hAnsi="Symbol" w:hint="default"/>
      </w:rPr>
    </w:lvl>
    <w:lvl w:ilvl="4" w:tplc="04160003" w:tentative="1">
      <w:start w:val="1"/>
      <w:numFmt w:val="bullet"/>
      <w:lvlText w:val="o"/>
      <w:lvlJc w:val="left"/>
      <w:pPr>
        <w:ind w:left="3735" w:hanging="360"/>
      </w:pPr>
      <w:rPr>
        <w:rFonts w:ascii="Courier New" w:hAnsi="Courier New" w:cs="Courier New" w:hint="default"/>
      </w:rPr>
    </w:lvl>
    <w:lvl w:ilvl="5" w:tplc="04160005" w:tentative="1">
      <w:start w:val="1"/>
      <w:numFmt w:val="bullet"/>
      <w:lvlText w:val=""/>
      <w:lvlJc w:val="left"/>
      <w:pPr>
        <w:ind w:left="4455" w:hanging="360"/>
      </w:pPr>
      <w:rPr>
        <w:rFonts w:ascii="Wingdings" w:hAnsi="Wingdings" w:hint="default"/>
      </w:rPr>
    </w:lvl>
    <w:lvl w:ilvl="6" w:tplc="04160001" w:tentative="1">
      <w:start w:val="1"/>
      <w:numFmt w:val="bullet"/>
      <w:lvlText w:val=""/>
      <w:lvlJc w:val="left"/>
      <w:pPr>
        <w:ind w:left="5175" w:hanging="360"/>
      </w:pPr>
      <w:rPr>
        <w:rFonts w:ascii="Symbol" w:hAnsi="Symbol" w:hint="default"/>
      </w:rPr>
    </w:lvl>
    <w:lvl w:ilvl="7" w:tplc="04160003" w:tentative="1">
      <w:start w:val="1"/>
      <w:numFmt w:val="bullet"/>
      <w:lvlText w:val="o"/>
      <w:lvlJc w:val="left"/>
      <w:pPr>
        <w:ind w:left="5895" w:hanging="360"/>
      </w:pPr>
      <w:rPr>
        <w:rFonts w:ascii="Courier New" w:hAnsi="Courier New" w:cs="Courier New" w:hint="default"/>
      </w:rPr>
    </w:lvl>
    <w:lvl w:ilvl="8" w:tplc="04160005" w:tentative="1">
      <w:start w:val="1"/>
      <w:numFmt w:val="bullet"/>
      <w:lvlText w:val=""/>
      <w:lvlJc w:val="left"/>
      <w:pPr>
        <w:ind w:left="6615" w:hanging="360"/>
      </w:pPr>
      <w:rPr>
        <w:rFonts w:ascii="Wingdings" w:hAnsi="Wingdings" w:hint="default"/>
      </w:rPr>
    </w:lvl>
  </w:abstractNum>
  <w:abstractNum w:abstractNumId="7">
    <w:nsid w:val="32BD3387"/>
    <w:multiLevelType w:val="hybridMultilevel"/>
    <w:tmpl w:val="9DC62E2A"/>
    <w:lvl w:ilvl="0" w:tplc="55E8199A">
      <w:start w:val="1"/>
      <w:numFmt w:val="lowerLetter"/>
      <w:lvlText w:val="%1)"/>
      <w:lvlJc w:val="left"/>
      <w:pPr>
        <w:ind w:left="76" w:hanging="360"/>
      </w:pPr>
      <w:rPr>
        <w:rFonts w:hint="default"/>
      </w:rPr>
    </w:lvl>
    <w:lvl w:ilvl="1" w:tplc="04160019" w:tentative="1">
      <w:start w:val="1"/>
      <w:numFmt w:val="lowerLetter"/>
      <w:lvlText w:val="%2."/>
      <w:lvlJc w:val="left"/>
      <w:pPr>
        <w:ind w:left="796" w:hanging="360"/>
      </w:pPr>
    </w:lvl>
    <w:lvl w:ilvl="2" w:tplc="0416001B" w:tentative="1">
      <w:start w:val="1"/>
      <w:numFmt w:val="lowerRoman"/>
      <w:lvlText w:val="%3."/>
      <w:lvlJc w:val="right"/>
      <w:pPr>
        <w:ind w:left="1516" w:hanging="180"/>
      </w:pPr>
    </w:lvl>
    <w:lvl w:ilvl="3" w:tplc="0416000F" w:tentative="1">
      <w:start w:val="1"/>
      <w:numFmt w:val="decimal"/>
      <w:lvlText w:val="%4."/>
      <w:lvlJc w:val="left"/>
      <w:pPr>
        <w:ind w:left="2236" w:hanging="360"/>
      </w:pPr>
    </w:lvl>
    <w:lvl w:ilvl="4" w:tplc="04160019" w:tentative="1">
      <w:start w:val="1"/>
      <w:numFmt w:val="lowerLetter"/>
      <w:lvlText w:val="%5."/>
      <w:lvlJc w:val="left"/>
      <w:pPr>
        <w:ind w:left="2956" w:hanging="360"/>
      </w:pPr>
    </w:lvl>
    <w:lvl w:ilvl="5" w:tplc="0416001B" w:tentative="1">
      <w:start w:val="1"/>
      <w:numFmt w:val="lowerRoman"/>
      <w:lvlText w:val="%6."/>
      <w:lvlJc w:val="right"/>
      <w:pPr>
        <w:ind w:left="3676" w:hanging="180"/>
      </w:pPr>
    </w:lvl>
    <w:lvl w:ilvl="6" w:tplc="0416000F" w:tentative="1">
      <w:start w:val="1"/>
      <w:numFmt w:val="decimal"/>
      <w:lvlText w:val="%7."/>
      <w:lvlJc w:val="left"/>
      <w:pPr>
        <w:ind w:left="4396" w:hanging="360"/>
      </w:pPr>
    </w:lvl>
    <w:lvl w:ilvl="7" w:tplc="04160019" w:tentative="1">
      <w:start w:val="1"/>
      <w:numFmt w:val="lowerLetter"/>
      <w:lvlText w:val="%8."/>
      <w:lvlJc w:val="left"/>
      <w:pPr>
        <w:ind w:left="5116" w:hanging="360"/>
      </w:pPr>
    </w:lvl>
    <w:lvl w:ilvl="8" w:tplc="0416001B" w:tentative="1">
      <w:start w:val="1"/>
      <w:numFmt w:val="lowerRoman"/>
      <w:lvlText w:val="%9."/>
      <w:lvlJc w:val="right"/>
      <w:pPr>
        <w:ind w:left="5836" w:hanging="180"/>
      </w:pPr>
    </w:lvl>
  </w:abstractNum>
  <w:abstractNum w:abstractNumId="8">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CA6B5D"/>
    <w:multiLevelType w:val="hybridMultilevel"/>
    <w:tmpl w:val="40020C0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0">
    <w:nsid w:val="48E52C61"/>
    <w:multiLevelType w:val="multilevel"/>
    <w:tmpl w:val="6414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A21110"/>
    <w:multiLevelType w:val="hybridMultilevel"/>
    <w:tmpl w:val="FE0E0960"/>
    <w:lvl w:ilvl="0" w:tplc="3E70AD7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D973586"/>
    <w:multiLevelType w:val="hybridMultilevel"/>
    <w:tmpl w:val="B298FF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F730582"/>
    <w:multiLevelType w:val="multilevel"/>
    <w:tmpl w:val="155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5">
    <w:nsid w:val="63C83C7E"/>
    <w:multiLevelType w:val="hybridMultilevel"/>
    <w:tmpl w:val="4C7EE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nsid w:val="7F0F269D"/>
    <w:multiLevelType w:val="hybridMultilevel"/>
    <w:tmpl w:val="A8D8E018"/>
    <w:lvl w:ilvl="0" w:tplc="51E085C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6"/>
  </w:num>
  <w:num w:numId="2">
    <w:abstractNumId w:val="8"/>
  </w:num>
  <w:num w:numId="3">
    <w:abstractNumId w:val="4"/>
  </w:num>
  <w:num w:numId="4">
    <w:abstractNumId w:val="18"/>
  </w:num>
  <w:num w:numId="5">
    <w:abstractNumId w:val="14"/>
  </w:num>
  <w:num w:numId="6">
    <w:abstractNumId w:val="17"/>
  </w:num>
  <w:num w:numId="7">
    <w:abstractNumId w:val="1"/>
  </w:num>
  <w:num w:numId="8">
    <w:abstractNumId w:val="0"/>
  </w:num>
  <w:num w:numId="9">
    <w:abstractNumId w:val="3"/>
  </w:num>
  <w:num w:numId="10">
    <w:abstractNumId w:val="7"/>
  </w:num>
  <w:num w:numId="11">
    <w:abstractNumId w:val="15"/>
  </w:num>
  <w:num w:numId="12">
    <w:abstractNumId w:val="2"/>
  </w:num>
  <w:num w:numId="13">
    <w:abstractNumId w:val="6"/>
  </w:num>
  <w:num w:numId="14">
    <w:abstractNumId w:val="13"/>
  </w:num>
  <w:num w:numId="15">
    <w:abstractNumId w:val="5"/>
  </w:num>
  <w:num w:numId="16">
    <w:abstractNumId w:val="10"/>
  </w:num>
  <w:num w:numId="17">
    <w:abstractNumId w:val="19"/>
  </w:num>
  <w:num w:numId="18">
    <w:abstractNumId w:val="12"/>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67A13"/>
    <w:rsid w:val="000840B5"/>
    <w:rsid w:val="00093F84"/>
    <w:rsid w:val="000B39A7"/>
    <w:rsid w:val="000C2CDC"/>
    <w:rsid w:val="000D1D14"/>
    <w:rsid w:val="000F03A2"/>
    <w:rsid w:val="000F6AC4"/>
    <w:rsid w:val="00102A1B"/>
    <w:rsid w:val="00124F9F"/>
    <w:rsid w:val="0016003D"/>
    <w:rsid w:val="0016386B"/>
    <w:rsid w:val="00164A58"/>
    <w:rsid w:val="00181707"/>
    <w:rsid w:val="00182E9E"/>
    <w:rsid w:val="00183B4B"/>
    <w:rsid w:val="001A0715"/>
    <w:rsid w:val="001C4278"/>
    <w:rsid w:val="001C6FF5"/>
    <w:rsid w:val="00201327"/>
    <w:rsid w:val="00210236"/>
    <w:rsid w:val="002165E6"/>
    <w:rsid w:val="0024688A"/>
    <w:rsid w:val="002705A6"/>
    <w:rsid w:val="00292500"/>
    <w:rsid w:val="002B28EF"/>
    <w:rsid w:val="002B3A92"/>
    <w:rsid w:val="002B3C84"/>
    <w:rsid w:val="002B3EC6"/>
    <w:rsid w:val="002C643F"/>
    <w:rsid w:val="002D310E"/>
    <w:rsid w:val="002D3140"/>
    <w:rsid w:val="002E0452"/>
    <w:rsid w:val="002E0F84"/>
    <w:rsid w:val="002E1C77"/>
    <w:rsid w:val="002E3D8E"/>
    <w:rsid w:val="002F7A63"/>
    <w:rsid w:val="00300FCC"/>
    <w:rsid w:val="0030761C"/>
    <w:rsid w:val="00323F29"/>
    <w:rsid w:val="003334FE"/>
    <w:rsid w:val="003335D4"/>
    <w:rsid w:val="00333E09"/>
    <w:rsid w:val="0034676E"/>
    <w:rsid w:val="00360777"/>
    <w:rsid w:val="003865A3"/>
    <w:rsid w:val="003B080B"/>
    <w:rsid w:val="003B2D4F"/>
    <w:rsid w:val="003B4513"/>
    <w:rsid w:val="003C0F22"/>
    <w:rsid w:val="003D20C7"/>
    <w:rsid w:val="0040381F"/>
    <w:rsid w:val="00413AF9"/>
    <w:rsid w:val="00425E58"/>
    <w:rsid w:val="0042634C"/>
    <w:rsid w:val="00446779"/>
    <w:rsid w:val="00466D7A"/>
    <w:rsid w:val="00473C96"/>
    <w:rsid w:val="004A1876"/>
    <w:rsid w:val="004B5FAA"/>
    <w:rsid w:val="004F0ABD"/>
    <w:rsid w:val="004F5938"/>
    <w:rsid w:val="00510D47"/>
    <w:rsid w:val="0054275C"/>
    <w:rsid w:val="005A4251"/>
    <w:rsid w:val="005C3014"/>
    <w:rsid w:val="005E279D"/>
    <w:rsid w:val="005E5BEA"/>
    <w:rsid w:val="005F6252"/>
    <w:rsid w:val="006118B4"/>
    <w:rsid w:val="00624538"/>
    <w:rsid w:val="006451D4"/>
    <w:rsid w:val="00650036"/>
    <w:rsid w:val="006C72CA"/>
    <w:rsid w:val="006C79EE"/>
    <w:rsid w:val="006E1771"/>
    <w:rsid w:val="006E26DF"/>
    <w:rsid w:val="006F5A84"/>
    <w:rsid w:val="00726093"/>
    <w:rsid w:val="007300A8"/>
    <w:rsid w:val="00735AE3"/>
    <w:rsid w:val="00736A4C"/>
    <w:rsid w:val="0073776A"/>
    <w:rsid w:val="00755526"/>
    <w:rsid w:val="007571C0"/>
    <w:rsid w:val="00790544"/>
    <w:rsid w:val="007D07B0"/>
    <w:rsid w:val="007E3B2B"/>
    <w:rsid w:val="007F6974"/>
    <w:rsid w:val="008005D5"/>
    <w:rsid w:val="00806B96"/>
    <w:rsid w:val="00824D86"/>
    <w:rsid w:val="008627C4"/>
    <w:rsid w:val="0086497B"/>
    <w:rsid w:val="00874089"/>
    <w:rsid w:val="0087463C"/>
    <w:rsid w:val="008A5048"/>
    <w:rsid w:val="008C4955"/>
    <w:rsid w:val="008D6898"/>
    <w:rsid w:val="008E2936"/>
    <w:rsid w:val="008E3648"/>
    <w:rsid w:val="008F53D9"/>
    <w:rsid w:val="0090235F"/>
    <w:rsid w:val="0091198D"/>
    <w:rsid w:val="00914A2F"/>
    <w:rsid w:val="009521D6"/>
    <w:rsid w:val="00965A01"/>
    <w:rsid w:val="0098193B"/>
    <w:rsid w:val="009851F2"/>
    <w:rsid w:val="009A26A2"/>
    <w:rsid w:val="009A7F64"/>
    <w:rsid w:val="009C3431"/>
    <w:rsid w:val="009D122B"/>
    <w:rsid w:val="00A13C93"/>
    <w:rsid w:val="00A60A0D"/>
    <w:rsid w:val="00A61E6B"/>
    <w:rsid w:val="00A76795"/>
    <w:rsid w:val="00A84FD5"/>
    <w:rsid w:val="00AA73EE"/>
    <w:rsid w:val="00AC2CB2"/>
    <w:rsid w:val="00AC2CBC"/>
    <w:rsid w:val="00B00547"/>
    <w:rsid w:val="00B008E6"/>
    <w:rsid w:val="00B0295A"/>
    <w:rsid w:val="00B1073B"/>
    <w:rsid w:val="00B46F94"/>
    <w:rsid w:val="00B674E8"/>
    <w:rsid w:val="00B71635"/>
    <w:rsid w:val="00B87DF5"/>
    <w:rsid w:val="00B94D7B"/>
    <w:rsid w:val="00BA2C10"/>
    <w:rsid w:val="00BB343C"/>
    <w:rsid w:val="00BC2182"/>
    <w:rsid w:val="00BC498C"/>
    <w:rsid w:val="00BC692B"/>
    <w:rsid w:val="00BD077F"/>
    <w:rsid w:val="00BE09C1"/>
    <w:rsid w:val="00BE32F2"/>
    <w:rsid w:val="00BF0FFC"/>
    <w:rsid w:val="00C25F49"/>
    <w:rsid w:val="00C65A96"/>
    <w:rsid w:val="00C914D3"/>
    <w:rsid w:val="00CA49A8"/>
    <w:rsid w:val="00CB3C98"/>
    <w:rsid w:val="00CC2AD7"/>
    <w:rsid w:val="00CD3049"/>
    <w:rsid w:val="00CF052E"/>
    <w:rsid w:val="00CF09CE"/>
    <w:rsid w:val="00D15521"/>
    <w:rsid w:val="00D2144E"/>
    <w:rsid w:val="00D26952"/>
    <w:rsid w:val="00D3757A"/>
    <w:rsid w:val="00D41B02"/>
    <w:rsid w:val="00D62933"/>
    <w:rsid w:val="00D73612"/>
    <w:rsid w:val="00DA1588"/>
    <w:rsid w:val="00DA176C"/>
    <w:rsid w:val="00DC7A8C"/>
    <w:rsid w:val="00DE030D"/>
    <w:rsid w:val="00E00715"/>
    <w:rsid w:val="00E05985"/>
    <w:rsid w:val="00E43677"/>
    <w:rsid w:val="00E47795"/>
    <w:rsid w:val="00E517CC"/>
    <w:rsid w:val="00E57A59"/>
    <w:rsid w:val="00E6002F"/>
    <w:rsid w:val="00E65448"/>
    <w:rsid w:val="00E77542"/>
    <w:rsid w:val="00EA4710"/>
    <w:rsid w:val="00EA61E8"/>
    <w:rsid w:val="00EA6BD9"/>
    <w:rsid w:val="00EC13B8"/>
    <w:rsid w:val="00ED1EBE"/>
    <w:rsid w:val="00ED64D8"/>
    <w:rsid w:val="00EF3351"/>
    <w:rsid w:val="00F034E6"/>
    <w:rsid w:val="00F03E24"/>
    <w:rsid w:val="00F16B25"/>
    <w:rsid w:val="00F44BF8"/>
    <w:rsid w:val="00F62009"/>
    <w:rsid w:val="00F6492C"/>
    <w:rsid w:val="00F75909"/>
    <w:rsid w:val="00F95273"/>
    <w:rsid w:val="00FB2E47"/>
    <w:rsid w:val="00FF16B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paragraph" w:styleId="Corpodetexto">
    <w:name w:val="Body Text"/>
    <w:basedOn w:val="Normal"/>
    <w:link w:val="CorpodetextoChar"/>
    <w:rsid w:val="002F7A63"/>
    <w:pPr>
      <w:suppressAutoHyphens/>
      <w:spacing w:after="140" w:line="276" w:lineRule="auto"/>
    </w:pPr>
    <w:rPr>
      <w:rFonts w:ascii="Liberation Serif" w:eastAsia="NSimSun" w:hAnsi="Liberation Serif" w:cs="Arial"/>
      <w:kern w:val="2"/>
      <w:sz w:val="24"/>
      <w:szCs w:val="24"/>
      <w:lang w:eastAsia="zh-CN" w:bidi="hi-IN"/>
    </w:rPr>
  </w:style>
  <w:style w:type="character" w:customStyle="1" w:styleId="CorpodetextoChar">
    <w:name w:val="Corpo de texto Char"/>
    <w:basedOn w:val="Fontepargpadro"/>
    <w:link w:val="Corpodetexto"/>
    <w:rsid w:val="002F7A63"/>
    <w:rPr>
      <w:rFonts w:ascii="Liberation Serif" w:eastAsia="NSimSun" w:hAnsi="Liberation Serif" w:cs="Arial"/>
      <w:kern w:val="2"/>
      <w:sz w:val="24"/>
      <w:szCs w:val="24"/>
      <w:lang w:eastAsia="zh-CN" w:bidi="hi-IN"/>
    </w:rPr>
  </w:style>
  <w:style w:type="character" w:styleId="nfase">
    <w:name w:val="Emphasis"/>
    <w:qFormat/>
    <w:rsid w:val="00B87D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324">
      <w:bodyDiv w:val="1"/>
      <w:marLeft w:val="0"/>
      <w:marRight w:val="0"/>
      <w:marTop w:val="0"/>
      <w:marBottom w:val="0"/>
      <w:divBdr>
        <w:top w:val="none" w:sz="0" w:space="0" w:color="auto"/>
        <w:left w:val="none" w:sz="0" w:space="0" w:color="auto"/>
        <w:bottom w:val="none" w:sz="0" w:space="0" w:color="auto"/>
        <w:right w:val="none" w:sz="0" w:space="0" w:color="auto"/>
      </w:divBdr>
      <w:divsChild>
        <w:div w:id="281231181">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19824861">
      <w:bodyDiv w:val="1"/>
      <w:marLeft w:val="0"/>
      <w:marRight w:val="0"/>
      <w:marTop w:val="0"/>
      <w:marBottom w:val="0"/>
      <w:divBdr>
        <w:top w:val="none" w:sz="0" w:space="0" w:color="auto"/>
        <w:left w:val="none" w:sz="0" w:space="0" w:color="auto"/>
        <w:bottom w:val="none" w:sz="0" w:space="0" w:color="auto"/>
        <w:right w:val="none" w:sz="0" w:space="0" w:color="auto"/>
      </w:divBdr>
      <w:divsChild>
        <w:div w:id="102305106">
          <w:marLeft w:val="0"/>
          <w:marRight w:val="0"/>
          <w:marTop w:val="0"/>
          <w:marBottom w:val="0"/>
          <w:divBdr>
            <w:top w:val="none" w:sz="0" w:space="0" w:color="auto"/>
            <w:left w:val="none" w:sz="0" w:space="0" w:color="auto"/>
            <w:bottom w:val="none" w:sz="0" w:space="0" w:color="auto"/>
            <w:right w:val="none" w:sz="0" w:space="0" w:color="auto"/>
          </w:divBdr>
        </w:div>
      </w:divsChild>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19758141">
      <w:bodyDiv w:val="1"/>
      <w:marLeft w:val="0"/>
      <w:marRight w:val="0"/>
      <w:marTop w:val="0"/>
      <w:marBottom w:val="0"/>
      <w:divBdr>
        <w:top w:val="none" w:sz="0" w:space="0" w:color="auto"/>
        <w:left w:val="none" w:sz="0" w:space="0" w:color="auto"/>
        <w:bottom w:val="none" w:sz="0" w:space="0" w:color="auto"/>
        <w:right w:val="none" w:sz="0" w:space="0" w:color="auto"/>
      </w:divBdr>
      <w:divsChild>
        <w:div w:id="2017658634">
          <w:marLeft w:val="0"/>
          <w:marRight w:val="0"/>
          <w:marTop w:val="0"/>
          <w:marBottom w:val="240"/>
          <w:divBdr>
            <w:top w:val="none" w:sz="0" w:space="0" w:color="auto"/>
            <w:left w:val="none" w:sz="0" w:space="0" w:color="auto"/>
            <w:bottom w:val="none" w:sz="0" w:space="0" w:color="auto"/>
            <w:right w:val="none" w:sz="0" w:space="0" w:color="auto"/>
          </w:divBdr>
        </w:div>
        <w:div w:id="606350170">
          <w:marLeft w:val="0"/>
          <w:marRight w:val="0"/>
          <w:marTop w:val="0"/>
          <w:marBottom w:val="24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0676036">
      <w:bodyDiv w:val="1"/>
      <w:marLeft w:val="0"/>
      <w:marRight w:val="0"/>
      <w:marTop w:val="0"/>
      <w:marBottom w:val="0"/>
      <w:divBdr>
        <w:top w:val="none" w:sz="0" w:space="0" w:color="auto"/>
        <w:left w:val="none" w:sz="0" w:space="0" w:color="auto"/>
        <w:bottom w:val="none" w:sz="0" w:space="0" w:color="auto"/>
        <w:right w:val="none" w:sz="0" w:space="0" w:color="auto"/>
      </w:divBdr>
      <w:divsChild>
        <w:div w:id="817767992">
          <w:marLeft w:val="0"/>
          <w:marRight w:val="0"/>
          <w:marTop w:val="0"/>
          <w:marBottom w:val="1275"/>
          <w:divBdr>
            <w:top w:val="none" w:sz="0" w:space="0" w:color="auto"/>
            <w:left w:val="none" w:sz="0" w:space="0" w:color="auto"/>
            <w:bottom w:val="none" w:sz="0" w:space="0" w:color="auto"/>
            <w:right w:val="none" w:sz="0" w:space="0" w:color="auto"/>
          </w:divBdr>
          <w:divsChild>
            <w:div w:id="1795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16710726">
      <w:bodyDiv w:val="1"/>
      <w:marLeft w:val="0"/>
      <w:marRight w:val="0"/>
      <w:marTop w:val="0"/>
      <w:marBottom w:val="0"/>
      <w:divBdr>
        <w:top w:val="none" w:sz="0" w:space="0" w:color="auto"/>
        <w:left w:val="none" w:sz="0" w:space="0" w:color="auto"/>
        <w:bottom w:val="none" w:sz="0" w:space="0" w:color="auto"/>
        <w:right w:val="none" w:sz="0" w:space="0" w:color="auto"/>
      </w:divBdr>
      <w:divsChild>
        <w:div w:id="1450733921">
          <w:marLeft w:val="0"/>
          <w:marRight w:val="0"/>
          <w:marTop w:val="0"/>
          <w:marBottom w:val="0"/>
          <w:divBdr>
            <w:top w:val="none" w:sz="0" w:space="0" w:color="auto"/>
            <w:left w:val="none" w:sz="0" w:space="0" w:color="auto"/>
            <w:bottom w:val="none" w:sz="0" w:space="0" w:color="auto"/>
            <w:right w:val="none" w:sz="0" w:space="0" w:color="auto"/>
          </w:divBdr>
          <w:divsChild>
            <w:div w:id="1069230128">
              <w:marLeft w:val="0"/>
              <w:marRight w:val="0"/>
              <w:marTop w:val="0"/>
              <w:marBottom w:val="0"/>
              <w:divBdr>
                <w:top w:val="none" w:sz="0" w:space="0" w:color="auto"/>
                <w:left w:val="none" w:sz="0" w:space="0" w:color="auto"/>
                <w:bottom w:val="none" w:sz="0" w:space="0" w:color="auto"/>
                <w:right w:val="none" w:sz="0" w:space="0" w:color="auto"/>
              </w:divBdr>
              <w:divsChild>
                <w:div w:id="735708622">
                  <w:marLeft w:val="0"/>
                  <w:marRight w:val="0"/>
                  <w:marTop w:val="0"/>
                  <w:marBottom w:val="0"/>
                  <w:divBdr>
                    <w:top w:val="none" w:sz="0" w:space="0" w:color="auto"/>
                    <w:left w:val="none" w:sz="0" w:space="0" w:color="auto"/>
                    <w:bottom w:val="none" w:sz="0" w:space="0" w:color="auto"/>
                    <w:right w:val="none" w:sz="0" w:space="0" w:color="auto"/>
                  </w:divBdr>
                  <w:divsChild>
                    <w:div w:id="1611550096">
                      <w:marLeft w:val="0"/>
                      <w:marRight w:val="0"/>
                      <w:marTop w:val="0"/>
                      <w:marBottom w:val="0"/>
                      <w:divBdr>
                        <w:top w:val="none" w:sz="0" w:space="0" w:color="auto"/>
                        <w:left w:val="none" w:sz="0" w:space="0" w:color="auto"/>
                        <w:bottom w:val="none" w:sz="0" w:space="0" w:color="auto"/>
                        <w:right w:val="none" w:sz="0" w:space="0" w:color="auto"/>
                      </w:divBdr>
                      <w:divsChild>
                        <w:div w:id="118303456">
                          <w:marLeft w:val="0"/>
                          <w:marRight w:val="0"/>
                          <w:marTop w:val="0"/>
                          <w:marBottom w:val="0"/>
                          <w:divBdr>
                            <w:top w:val="none" w:sz="0" w:space="0" w:color="auto"/>
                            <w:left w:val="none" w:sz="0" w:space="0" w:color="auto"/>
                            <w:bottom w:val="none" w:sz="0" w:space="0" w:color="auto"/>
                            <w:right w:val="none" w:sz="0" w:space="0" w:color="auto"/>
                          </w:divBdr>
                          <w:divsChild>
                            <w:div w:id="94833865">
                              <w:marLeft w:val="0"/>
                              <w:marRight w:val="0"/>
                              <w:marTop w:val="0"/>
                              <w:marBottom w:val="0"/>
                              <w:divBdr>
                                <w:top w:val="none" w:sz="0" w:space="0" w:color="auto"/>
                                <w:left w:val="none" w:sz="0" w:space="0" w:color="auto"/>
                                <w:bottom w:val="none" w:sz="0" w:space="0" w:color="auto"/>
                                <w:right w:val="none" w:sz="0" w:space="0" w:color="auto"/>
                              </w:divBdr>
                              <w:divsChild>
                                <w:div w:id="2008707280">
                                  <w:marLeft w:val="0"/>
                                  <w:marRight w:val="0"/>
                                  <w:marTop w:val="0"/>
                                  <w:marBottom w:val="0"/>
                                  <w:divBdr>
                                    <w:top w:val="none" w:sz="0" w:space="0" w:color="auto"/>
                                    <w:left w:val="none" w:sz="0" w:space="0" w:color="auto"/>
                                    <w:bottom w:val="none" w:sz="0" w:space="0" w:color="auto"/>
                                    <w:right w:val="none" w:sz="0" w:space="0" w:color="auto"/>
                                  </w:divBdr>
                                  <w:divsChild>
                                    <w:div w:id="319575210">
                                      <w:marLeft w:val="0"/>
                                      <w:marRight w:val="0"/>
                                      <w:marTop w:val="0"/>
                                      <w:marBottom w:val="0"/>
                                      <w:divBdr>
                                        <w:top w:val="none" w:sz="0" w:space="0" w:color="auto"/>
                                        <w:left w:val="none" w:sz="0" w:space="0" w:color="auto"/>
                                        <w:bottom w:val="none" w:sz="0" w:space="0" w:color="auto"/>
                                        <w:right w:val="none" w:sz="0" w:space="0" w:color="auto"/>
                                      </w:divBdr>
                                      <w:divsChild>
                                        <w:div w:id="942373587">
                                          <w:marLeft w:val="0"/>
                                          <w:marRight w:val="0"/>
                                          <w:marTop w:val="0"/>
                                          <w:marBottom w:val="0"/>
                                          <w:divBdr>
                                            <w:top w:val="none" w:sz="0" w:space="0" w:color="auto"/>
                                            <w:left w:val="none" w:sz="0" w:space="0" w:color="auto"/>
                                            <w:bottom w:val="none" w:sz="0" w:space="0" w:color="auto"/>
                                            <w:right w:val="none" w:sz="0" w:space="0" w:color="auto"/>
                                          </w:divBdr>
                                          <w:divsChild>
                                            <w:div w:id="1458840437">
                                              <w:marLeft w:val="0"/>
                                              <w:marRight w:val="0"/>
                                              <w:marTop w:val="0"/>
                                              <w:marBottom w:val="150"/>
                                              <w:divBdr>
                                                <w:top w:val="none" w:sz="0" w:space="0" w:color="auto"/>
                                                <w:left w:val="none" w:sz="0" w:space="0" w:color="auto"/>
                                                <w:bottom w:val="none" w:sz="0" w:space="0" w:color="auto"/>
                                                <w:right w:val="none" w:sz="0" w:space="0" w:color="auto"/>
                                              </w:divBdr>
                                              <w:divsChild>
                                                <w:div w:id="884104424">
                                                  <w:marLeft w:val="0"/>
                                                  <w:marRight w:val="0"/>
                                                  <w:marTop w:val="0"/>
                                                  <w:marBottom w:val="0"/>
                                                  <w:divBdr>
                                                    <w:top w:val="none" w:sz="0" w:space="0" w:color="auto"/>
                                                    <w:left w:val="none" w:sz="0" w:space="0" w:color="auto"/>
                                                    <w:bottom w:val="none" w:sz="0" w:space="0" w:color="auto"/>
                                                    <w:right w:val="none" w:sz="0" w:space="0" w:color="auto"/>
                                                  </w:divBdr>
                                                  <w:divsChild>
                                                    <w:div w:id="1974283625">
                                                      <w:marLeft w:val="0"/>
                                                      <w:marRight w:val="0"/>
                                                      <w:marTop w:val="0"/>
                                                      <w:marBottom w:val="0"/>
                                                      <w:divBdr>
                                                        <w:top w:val="none" w:sz="0" w:space="0" w:color="auto"/>
                                                        <w:left w:val="none" w:sz="0" w:space="0" w:color="auto"/>
                                                        <w:bottom w:val="none" w:sz="0" w:space="0" w:color="auto"/>
                                                        <w:right w:val="none" w:sz="0" w:space="0" w:color="auto"/>
                                                      </w:divBdr>
                                                      <w:divsChild>
                                                        <w:div w:id="1560091006">
                                                          <w:marLeft w:val="0"/>
                                                          <w:marRight w:val="0"/>
                                                          <w:marTop w:val="0"/>
                                                          <w:marBottom w:val="0"/>
                                                          <w:divBdr>
                                                            <w:top w:val="none" w:sz="0" w:space="0" w:color="auto"/>
                                                            <w:left w:val="none" w:sz="0" w:space="0" w:color="auto"/>
                                                            <w:bottom w:val="none" w:sz="0" w:space="0" w:color="auto"/>
                                                            <w:right w:val="none" w:sz="0" w:space="0" w:color="auto"/>
                                                          </w:divBdr>
                                                          <w:divsChild>
                                                            <w:div w:id="1340040666">
                                                              <w:marLeft w:val="0"/>
                                                              <w:marRight w:val="0"/>
                                                              <w:marTop w:val="0"/>
                                                              <w:marBottom w:val="0"/>
                                                              <w:divBdr>
                                                                <w:top w:val="none" w:sz="0" w:space="0" w:color="auto"/>
                                                                <w:left w:val="none" w:sz="0" w:space="0" w:color="auto"/>
                                                                <w:bottom w:val="none" w:sz="0" w:space="0" w:color="auto"/>
                                                                <w:right w:val="none" w:sz="0" w:space="0" w:color="auto"/>
                                                              </w:divBdr>
                                                            </w:div>
                                                            <w:div w:id="341591758">
                                                              <w:marLeft w:val="0"/>
                                                              <w:marRight w:val="0"/>
                                                              <w:marTop w:val="150"/>
                                                              <w:marBottom w:val="0"/>
                                                              <w:divBdr>
                                                                <w:top w:val="single" w:sz="6" w:space="4" w:color="D8D8D8"/>
                                                                <w:left w:val="single" w:sz="6" w:space="4" w:color="D8D8D8"/>
                                                                <w:bottom w:val="single" w:sz="6" w:space="4" w:color="D8D8D8"/>
                                                                <w:right w:val="single" w:sz="6" w:space="4" w:color="D8D8D8"/>
                                                              </w:divBdr>
                                                            </w:div>
                                                            <w:div w:id="399715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3005838">
                                              <w:marLeft w:val="0"/>
                                              <w:marRight w:val="0"/>
                                              <w:marTop w:val="0"/>
                                              <w:marBottom w:val="150"/>
                                              <w:divBdr>
                                                <w:top w:val="none" w:sz="0" w:space="0" w:color="auto"/>
                                                <w:left w:val="none" w:sz="0" w:space="0" w:color="auto"/>
                                                <w:bottom w:val="none" w:sz="0" w:space="0" w:color="auto"/>
                                                <w:right w:val="none" w:sz="0" w:space="0" w:color="auto"/>
                                              </w:divBdr>
                                              <w:divsChild>
                                                <w:div w:id="662128029">
                                                  <w:marLeft w:val="0"/>
                                                  <w:marRight w:val="0"/>
                                                  <w:marTop w:val="0"/>
                                                  <w:marBottom w:val="0"/>
                                                  <w:divBdr>
                                                    <w:top w:val="none" w:sz="0" w:space="0" w:color="auto"/>
                                                    <w:left w:val="none" w:sz="0" w:space="0" w:color="auto"/>
                                                    <w:bottom w:val="none" w:sz="0" w:space="0" w:color="auto"/>
                                                    <w:right w:val="none" w:sz="0" w:space="0" w:color="auto"/>
                                                  </w:divBdr>
                                                  <w:divsChild>
                                                    <w:div w:id="28341521">
                                                      <w:marLeft w:val="0"/>
                                                      <w:marRight w:val="0"/>
                                                      <w:marTop w:val="0"/>
                                                      <w:marBottom w:val="300"/>
                                                      <w:divBdr>
                                                        <w:top w:val="none" w:sz="0" w:space="0" w:color="auto"/>
                                                        <w:left w:val="none" w:sz="0" w:space="0" w:color="auto"/>
                                                        <w:bottom w:val="single" w:sz="6" w:space="15" w:color="E2E2E2"/>
                                                        <w:right w:val="none" w:sz="0" w:space="0" w:color="auto"/>
                                                      </w:divBdr>
                                                      <w:divsChild>
                                                        <w:div w:id="1633705451">
                                                          <w:marLeft w:val="0"/>
                                                          <w:marRight w:val="0"/>
                                                          <w:marTop w:val="0"/>
                                                          <w:marBottom w:val="0"/>
                                                          <w:divBdr>
                                                            <w:top w:val="none" w:sz="0" w:space="0" w:color="auto"/>
                                                            <w:left w:val="none" w:sz="0" w:space="0" w:color="auto"/>
                                                            <w:bottom w:val="none" w:sz="0" w:space="0" w:color="auto"/>
                                                            <w:right w:val="none" w:sz="0" w:space="0" w:color="auto"/>
                                                          </w:divBdr>
                                                        </w:div>
                                                        <w:div w:id="36702475">
                                                          <w:marLeft w:val="0"/>
                                                          <w:marRight w:val="0"/>
                                                          <w:marTop w:val="0"/>
                                                          <w:marBottom w:val="0"/>
                                                          <w:divBdr>
                                                            <w:top w:val="none" w:sz="0" w:space="0" w:color="auto"/>
                                                            <w:left w:val="none" w:sz="0" w:space="0" w:color="auto"/>
                                                            <w:bottom w:val="none" w:sz="0" w:space="0" w:color="auto"/>
                                                            <w:right w:val="none" w:sz="0" w:space="0" w:color="auto"/>
                                                          </w:divBdr>
                                                          <w:divsChild>
                                                            <w:div w:id="5892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368192">
                                      <w:marLeft w:val="9750"/>
                                      <w:marRight w:val="0"/>
                                      <w:marTop w:val="0"/>
                                      <w:marBottom w:val="300"/>
                                      <w:divBdr>
                                        <w:top w:val="none" w:sz="0" w:space="0" w:color="auto"/>
                                        <w:left w:val="none" w:sz="0" w:space="0" w:color="auto"/>
                                        <w:bottom w:val="none" w:sz="0" w:space="0" w:color="auto"/>
                                        <w:right w:val="none" w:sz="0" w:space="0" w:color="auto"/>
                                      </w:divBdr>
                                      <w:divsChild>
                                        <w:div w:id="350838981">
                                          <w:marLeft w:val="0"/>
                                          <w:marRight w:val="0"/>
                                          <w:marTop w:val="0"/>
                                          <w:marBottom w:val="150"/>
                                          <w:divBdr>
                                            <w:top w:val="none" w:sz="0" w:space="0" w:color="auto"/>
                                            <w:left w:val="none" w:sz="0" w:space="0" w:color="auto"/>
                                            <w:bottom w:val="none" w:sz="0" w:space="0" w:color="auto"/>
                                            <w:right w:val="none" w:sz="0" w:space="0" w:color="auto"/>
                                          </w:divBdr>
                                          <w:divsChild>
                                            <w:div w:id="1171067279">
                                              <w:marLeft w:val="75"/>
                                              <w:marRight w:val="0"/>
                                              <w:marTop w:val="0"/>
                                              <w:marBottom w:val="0"/>
                                              <w:divBdr>
                                                <w:top w:val="none" w:sz="0" w:space="0" w:color="auto"/>
                                                <w:left w:val="none" w:sz="0" w:space="0" w:color="auto"/>
                                                <w:bottom w:val="none" w:sz="0" w:space="0" w:color="auto"/>
                                                <w:right w:val="none" w:sz="0" w:space="0" w:color="auto"/>
                                              </w:divBdr>
                                              <w:divsChild>
                                                <w:div w:id="652300612">
                                                  <w:marLeft w:val="0"/>
                                                  <w:marRight w:val="0"/>
                                                  <w:marTop w:val="0"/>
                                                  <w:marBottom w:val="0"/>
                                                  <w:divBdr>
                                                    <w:top w:val="none" w:sz="0" w:space="0" w:color="auto"/>
                                                    <w:left w:val="none" w:sz="0" w:space="0" w:color="auto"/>
                                                    <w:bottom w:val="none" w:sz="0" w:space="0" w:color="auto"/>
                                                    <w:right w:val="none" w:sz="0" w:space="0" w:color="auto"/>
                                                  </w:divBdr>
                                                  <w:divsChild>
                                                    <w:div w:id="592855913">
                                                      <w:marLeft w:val="0"/>
                                                      <w:marRight w:val="0"/>
                                                      <w:marTop w:val="0"/>
                                                      <w:marBottom w:val="0"/>
                                                      <w:divBdr>
                                                        <w:top w:val="none" w:sz="0" w:space="0" w:color="auto"/>
                                                        <w:left w:val="none" w:sz="0" w:space="0" w:color="auto"/>
                                                        <w:bottom w:val="none" w:sz="0" w:space="0" w:color="auto"/>
                                                        <w:right w:val="none" w:sz="0" w:space="0" w:color="auto"/>
                                                      </w:divBdr>
                                                      <w:divsChild>
                                                        <w:div w:id="1229535298">
                                                          <w:marLeft w:val="1545"/>
                                                          <w:marRight w:val="0"/>
                                                          <w:marTop w:val="0"/>
                                                          <w:marBottom w:val="0"/>
                                                          <w:divBdr>
                                                            <w:top w:val="none" w:sz="0" w:space="0" w:color="auto"/>
                                                            <w:left w:val="none" w:sz="0" w:space="0" w:color="auto"/>
                                                            <w:bottom w:val="none" w:sz="0" w:space="0" w:color="auto"/>
                                                            <w:right w:val="none" w:sz="0" w:space="0" w:color="auto"/>
                                                          </w:divBdr>
                                                          <w:divsChild>
                                                            <w:div w:id="519468809">
                                                              <w:marLeft w:val="0"/>
                                                              <w:marRight w:val="0"/>
                                                              <w:marTop w:val="0"/>
                                                              <w:marBottom w:val="0"/>
                                                              <w:divBdr>
                                                                <w:top w:val="none" w:sz="0" w:space="0" w:color="auto"/>
                                                                <w:left w:val="none" w:sz="0" w:space="0" w:color="auto"/>
                                                                <w:bottom w:val="none" w:sz="0" w:space="0" w:color="auto"/>
                                                                <w:right w:val="none" w:sz="0" w:space="0" w:color="auto"/>
                                                              </w:divBdr>
                                                            </w:div>
                                                          </w:divsChild>
                                                        </w:div>
                                                        <w:div w:id="1668557691">
                                                          <w:marLeft w:val="75"/>
                                                          <w:marRight w:val="75"/>
                                                          <w:marTop w:val="0"/>
                                                          <w:marBottom w:val="0"/>
                                                          <w:divBdr>
                                                            <w:top w:val="none" w:sz="0" w:space="0" w:color="auto"/>
                                                            <w:left w:val="none" w:sz="0" w:space="0" w:color="auto"/>
                                                            <w:bottom w:val="none" w:sz="0" w:space="0" w:color="auto"/>
                                                            <w:right w:val="none" w:sz="0" w:space="0" w:color="auto"/>
                                                          </w:divBdr>
                                                        </w:div>
                                                      </w:divsChild>
                                                    </w:div>
                                                    <w:div w:id="457648089">
                                                      <w:marLeft w:val="0"/>
                                                      <w:marRight w:val="0"/>
                                                      <w:marTop w:val="0"/>
                                                      <w:marBottom w:val="0"/>
                                                      <w:divBdr>
                                                        <w:top w:val="none" w:sz="0" w:space="0" w:color="auto"/>
                                                        <w:left w:val="none" w:sz="0" w:space="0" w:color="auto"/>
                                                        <w:bottom w:val="none" w:sz="0" w:space="0" w:color="auto"/>
                                                        <w:right w:val="none" w:sz="0" w:space="0" w:color="auto"/>
                                                      </w:divBdr>
                                                      <w:divsChild>
                                                        <w:div w:id="1336106988">
                                                          <w:marLeft w:val="1545"/>
                                                          <w:marRight w:val="0"/>
                                                          <w:marTop w:val="0"/>
                                                          <w:marBottom w:val="0"/>
                                                          <w:divBdr>
                                                            <w:top w:val="none" w:sz="0" w:space="0" w:color="auto"/>
                                                            <w:left w:val="none" w:sz="0" w:space="0" w:color="auto"/>
                                                            <w:bottom w:val="none" w:sz="0" w:space="0" w:color="auto"/>
                                                            <w:right w:val="none" w:sz="0" w:space="0" w:color="auto"/>
                                                          </w:divBdr>
                                                          <w:divsChild>
                                                            <w:div w:id="1664695466">
                                                              <w:marLeft w:val="0"/>
                                                              <w:marRight w:val="0"/>
                                                              <w:marTop w:val="0"/>
                                                              <w:marBottom w:val="0"/>
                                                              <w:divBdr>
                                                                <w:top w:val="none" w:sz="0" w:space="0" w:color="auto"/>
                                                                <w:left w:val="none" w:sz="0" w:space="0" w:color="auto"/>
                                                                <w:bottom w:val="none" w:sz="0" w:space="0" w:color="auto"/>
                                                                <w:right w:val="none" w:sz="0" w:space="0" w:color="auto"/>
                                                              </w:divBdr>
                                                            </w:div>
                                                          </w:divsChild>
                                                        </w:div>
                                                        <w:div w:id="292322563">
                                                          <w:marLeft w:val="75"/>
                                                          <w:marRight w:val="75"/>
                                                          <w:marTop w:val="0"/>
                                                          <w:marBottom w:val="0"/>
                                                          <w:divBdr>
                                                            <w:top w:val="none" w:sz="0" w:space="0" w:color="auto"/>
                                                            <w:left w:val="none" w:sz="0" w:space="0" w:color="auto"/>
                                                            <w:bottom w:val="none" w:sz="0" w:space="0" w:color="auto"/>
                                                            <w:right w:val="none" w:sz="0" w:space="0" w:color="auto"/>
                                                          </w:divBdr>
                                                        </w:div>
                                                      </w:divsChild>
                                                    </w:div>
                                                    <w:div w:id="805588525">
                                                      <w:marLeft w:val="0"/>
                                                      <w:marRight w:val="0"/>
                                                      <w:marTop w:val="0"/>
                                                      <w:marBottom w:val="0"/>
                                                      <w:divBdr>
                                                        <w:top w:val="none" w:sz="0" w:space="0" w:color="auto"/>
                                                        <w:left w:val="none" w:sz="0" w:space="0" w:color="auto"/>
                                                        <w:bottom w:val="none" w:sz="0" w:space="0" w:color="auto"/>
                                                        <w:right w:val="none" w:sz="0" w:space="0" w:color="auto"/>
                                                      </w:divBdr>
                                                      <w:divsChild>
                                                        <w:div w:id="1180587957">
                                                          <w:marLeft w:val="1545"/>
                                                          <w:marRight w:val="0"/>
                                                          <w:marTop w:val="0"/>
                                                          <w:marBottom w:val="0"/>
                                                          <w:divBdr>
                                                            <w:top w:val="none" w:sz="0" w:space="0" w:color="auto"/>
                                                            <w:left w:val="none" w:sz="0" w:space="0" w:color="auto"/>
                                                            <w:bottom w:val="none" w:sz="0" w:space="0" w:color="auto"/>
                                                            <w:right w:val="none" w:sz="0" w:space="0" w:color="auto"/>
                                                          </w:divBdr>
                                                          <w:divsChild>
                                                            <w:div w:id="1483307111">
                                                              <w:marLeft w:val="0"/>
                                                              <w:marRight w:val="0"/>
                                                              <w:marTop w:val="0"/>
                                                              <w:marBottom w:val="0"/>
                                                              <w:divBdr>
                                                                <w:top w:val="none" w:sz="0" w:space="0" w:color="auto"/>
                                                                <w:left w:val="none" w:sz="0" w:space="0" w:color="auto"/>
                                                                <w:bottom w:val="none" w:sz="0" w:space="0" w:color="auto"/>
                                                                <w:right w:val="none" w:sz="0" w:space="0" w:color="auto"/>
                                                              </w:divBdr>
                                                            </w:div>
                                                          </w:divsChild>
                                                        </w:div>
                                                        <w:div w:id="1310285465">
                                                          <w:marLeft w:val="75"/>
                                                          <w:marRight w:val="75"/>
                                                          <w:marTop w:val="0"/>
                                                          <w:marBottom w:val="0"/>
                                                          <w:divBdr>
                                                            <w:top w:val="none" w:sz="0" w:space="0" w:color="auto"/>
                                                            <w:left w:val="none" w:sz="0" w:space="0" w:color="auto"/>
                                                            <w:bottom w:val="none" w:sz="0" w:space="0" w:color="auto"/>
                                                            <w:right w:val="none" w:sz="0" w:space="0" w:color="auto"/>
                                                          </w:divBdr>
                                                        </w:div>
                                                      </w:divsChild>
                                                    </w:div>
                                                    <w:div w:id="1069159478">
                                                      <w:marLeft w:val="0"/>
                                                      <w:marRight w:val="0"/>
                                                      <w:marTop w:val="0"/>
                                                      <w:marBottom w:val="0"/>
                                                      <w:divBdr>
                                                        <w:top w:val="none" w:sz="0" w:space="0" w:color="auto"/>
                                                        <w:left w:val="none" w:sz="0" w:space="0" w:color="auto"/>
                                                        <w:bottom w:val="none" w:sz="0" w:space="0" w:color="auto"/>
                                                        <w:right w:val="none" w:sz="0" w:space="0" w:color="auto"/>
                                                      </w:divBdr>
                                                      <w:divsChild>
                                                        <w:div w:id="17044085">
                                                          <w:marLeft w:val="1545"/>
                                                          <w:marRight w:val="0"/>
                                                          <w:marTop w:val="0"/>
                                                          <w:marBottom w:val="0"/>
                                                          <w:divBdr>
                                                            <w:top w:val="none" w:sz="0" w:space="0" w:color="auto"/>
                                                            <w:left w:val="none" w:sz="0" w:space="0" w:color="auto"/>
                                                            <w:bottom w:val="none" w:sz="0" w:space="0" w:color="auto"/>
                                                            <w:right w:val="none" w:sz="0" w:space="0" w:color="auto"/>
                                                          </w:divBdr>
                                                          <w:divsChild>
                                                            <w:div w:id="1520773576">
                                                              <w:marLeft w:val="0"/>
                                                              <w:marRight w:val="0"/>
                                                              <w:marTop w:val="0"/>
                                                              <w:marBottom w:val="0"/>
                                                              <w:divBdr>
                                                                <w:top w:val="none" w:sz="0" w:space="0" w:color="auto"/>
                                                                <w:left w:val="none" w:sz="0" w:space="0" w:color="auto"/>
                                                                <w:bottom w:val="none" w:sz="0" w:space="0" w:color="auto"/>
                                                                <w:right w:val="none" w:sz="0" w:space="0" w:color="auto"/>
                                                              </w:divBdr>
                                                            </w:div>
                                                          </w:divsChild>
                                                        </w:div>
                                                        <w:div w:id="444423840">
                                                          <w:marLeft w:val="75"/>
                                                          <w:marRight w:val="75"/>
                                                          <w:marTop w:val="0"/>
                                                          <w:marBottom w:val="0"/>
                                                          <w:divBdr>
                                                            <w:top w:val="none" w:sz="0" w:space="0" w:color="auto"/>
                                                            <w:left w:val="none" w:sz="0" w:space="0" w:color="auto"/>
                                                            <w:bottom w:val="none" w:sz="0" w:space="0" w:color="auto"/>
                                                            <w:right w:val="none" w:sz="0" w:space="0" w:color="auto"/>
                                                          </w:divBdr>
                                                        </w:div>
                                                      </w:divsChild>
                                                    </w:div>
                                                    <w:div w:id="1382363737">
                                                      <w:marLeft w:val="0"/>
                                                      <w:marRight w:val="0"/>
                                                      <w:marTop w:val="0"/>
                                                      <w:marBottom w:val="0"/>
                                                      <w:divBdr>
                                                        <w:top w:val="none" w:sz="0" w:space="0" w:color="auto"/>
                                                        <w:left w:val="none" w:sz="0" w:space="0" w:color="auto"/>
                                                        <w:bottom w:val="none" w:sz="0" w:space="0" w:color="auto"/>
                                                        <w:right w:val="none" w:sz="0" w:space="0" w:color="auto"/>
                                                      </w:divBdr>
                                                      <w:divsChild>
                                                        <w:div w:id="370958005">
                                                          <w:marLeft w:val="1545"/>
                                                          <w:marRight w:val="0"/>
                                                          <w:marTop w:val="0"/>
                                                          <w:marBottom w:val="0"/>
                                                          <w:divBdr>
                                                            <w:top w:val="none" w:sz="0" w:space="0" w:color="auto"/>
                                                            <w:left w:val="none" w:sz="0" w:space="0" w:color="auto"/>
                                                            <w:bottom w:val="none" w:sz="0" w:space="0" w:color="auto"/>
                                                            <w:right w:val="none" w:sz="0" w:space="0" w:color="auto"/>
                                                          </w:divBdr>
                                                          <w:divsChild>
                                                            <w:div w:id="109054787">
                                                              <w:marLeft w:val="0"/>
                                                              <w:marRight w:val="0"/>
                                                              <w:marTop w:val="0"/>
                                                              <w:marBottom w:val="0"/>
                                                              <w:divBdr>
                                                                <w:top w:val="none" w:sz="0" w:space="0" w:color="auto"/>
                                                                <w:left w:val="none" w:sz="0" w:space="0" w:color="auto"/>
                                                                <w:bottom w:val="none" w:sz="0" w:space="0" w:color="auto"/>
                                                                <w:right w:val="none" w:sz="0" w:space="0" w:color="auto"/>
                                                              </w:divBdr>
                                                            </w:div>
                                                          </w:divsChild>
                                                        </w:div>
                                                        <w:div w:id="2090690189">
                                                          <w:marLeft w:val="75"/>
                                                          <w:marRight w:val="75"/>
                                                          <w:marTop w:val="0"/>
                                                          <w:marBottom w:val="0"/>
                                                          <w:divBdr>
                                                            <w:top w:val="none" w:sz="0" w:space="0" w:color="auto"/>
                                                            <w:left w:val="none" w:sz="0" w:space="0" w:color="auto"/>
                                                            <w:bottom w:val="none" w:sz="0" w:space="0" w:color="auto"/>
                                                            <w:right w:val="none" w:sz="0" w:space="0" w:color="auto"/>
                                                          </w:divBdr>
                                                        </w:div>
                                                      </w:divsChild>
                                                    </w:div>
                                                    <w:div w:id="1090810196">
                                                      <w:marLeft w:val="0"/>
                                                      <w:marRight w:val="0"/>
                                                      <w:marTop w:val="0"/>
                                                      <w:marBottom w:val="0"/>
                                                      <w:divBdr>
                                                        <w:top w:val="none" w:sz="0" w:space="0" w:color="auto"/>
                                                        <w:left w:val="none" w:sz="0" w:space="0" w:color="auto"/>
                                                        <w:bottom w:val="none" w:sz="0" w:space="0" w:color="auto"/>
                                                        <w:right w:val="none" w:sz="0" w:space="0" w:color="auto"/>
                                                      </w:divBdr>
                                                      <w:divsChild>
                                                        <w:div w:id="1618486824">
                                                          <w:marLeft w:val="1545"/>
                                                          <w:marRight w:val="0"/>
                                                          <w:marTop w:val="0"/>
                                                          <w:marBottom w:val="0"/>
                                                          <w:divBdr>
                                                            <w:top w:val="none" w:sz="0" w:space="0" w:color="auto"/>
                                                            <w:left w:val="none" w:sz="0" w:space="0" w:color="auto"/>
                                                            <w:bottom w:val="none" w:sz="0" w:space="0" w:color="auto"/>
                                                            <w:right w:val="none" w:sz="0" w:space="0" w:color="auto"/>
                                                          </w:divBdr>
                                                          <w:divsChild>
                                                            <w:div w:id="272834621">
                                                              <w:marLeft w:val="0"/>
                                                              <w:marRight w:val="0"/>
                                                              <w:marTop w:val="0"/>
                                                              <w:marBottom w:val="0"/>
                                                              <w:divBdr>
                                                                <w:top w:val="none" w:sz="0" w:space="0" w:color="auto"/>
                                                                <w:left w:val="none" w:sz="0" w:space="0" w:color="auto"/>
                                                                <w:bottom w:val="none" w:sz="0" w:space="0" w:color="auto"/>
                                                                <w:right w:val="none" w:sz="0" w:space="0" w:color="auto"/>
                                                              </w:divBdr>
                                                            </w:div>
                                                          </w:divsChild>
                                                        </w:div>
                                                        <w:div w:id="1708678095">
                                                          <w:marLeft w:val="75"/>
                                                          <w:marRight w:val="75"/>
                                                          <w:marTop w:val="0"/>
                                                          <w:marBottom w:val="0"/>
                                                          <w:divBdr>
                                                            <w:top w:val="none" w:sz="0" w:space="0" w:color="auto"/>
                                                            <w:left w:val="none" w:sz="0" w:space="0" w:color="auto"/>
                                                            <w:bottom w:val="none" w:sz="0" w:space="0" w:color="auto"/>
                                                            <w:right w:val="none" w:sz="0" w:space="0" w:color="auto"/>
                                                          </w:divBdr>
                                                        </w:div>
                                                      </w:divsChild>
                                                    </w:div>
                                                    <w:div w:id="2029062242">
                                                      <w:marLeft w:val="0"/>
                                                      <w:marRight w:val="0"/>
                                                      <w:marTop w:val="0"/>
                                                      <w:marBottom w:val="0"/>
                                                      <w:divBdr>
                                                        <w:top w:val="none" w:sz="0" w:space="0" w:color="auto"/>
                                                        <w:left w:val="none" w:sz="0" w:space="0" w:color="auto"/>
                                                        <w:bottom w:val="none" w:sz="0" w:space="0" w:color="auto"/>
                                                        <w:right w:val="none" w:sz="0" w:space="0" w:color="auto"/>
                                                      </w:divBdr>
                                                      <w:divsChild>
                                                        <w:div w:id="1007633866">
                                                          <w:marLeft w:val="1545"/>
                                                          <w:marRight w:val="0"/>
                                                          <w:marTop w:val="0"/>
                                                          <w:marBottom w:val="0"/>
                                                          <w:divBdr>
                                                            <w:top w:val="none" w:sz="0" w:space="0" w:color="auto"/>
                                                            <w:left w:val="none" w:sz="0" w:space="0" w:color="auto"/>
                                                            <w:bottom w:val="none" w:sz="0" w:space="0" w:color="auto"/>
                                                            <w:right w:val="none" w:sz="0" w:space="0" w:color="auto"/>
                                                          </w:divBdr>
                                                          <w:divsChild>
                                                            <w:div w:id="1108702274">
                                                              <w:marLeft w:val="0"/>
                                                              <w:marRight w:val="0"/>
                                                              <w:marTop w:val="0"/>
                                                              <w:marBottom w:val="0"/>
                                                              <w:divBdr>
                                                                <w:top w:val="none" w:sz="0" w:space="0" w:color="auto"/>
                                                                <w:left w:val="none" w:sz="0" w:space="0" w:color="auto"/>
                                                                <w:bottom w:val="none" w:sz="0" w:space="0" w:color="auto"/>
                                                                <w:right w:val="none" w:sz="0" w:space="0" w:color="auto"/>
                                                              </w:divBdr>
                                                            </w:div>
                                                          </w:divsChild>
                                                        </w:div>
                                                        <w:div w:id="2001344553">
                                                          <w:marLeft w:val="75"/>
                                                          <w:marRight w:val="75"/>
                                                          <w:marTop w:val="0"/>
                                                          <w:marBottom w:val="0"/>
                                                          <w:divBdr>
                                                            <w:top w:val="none" w:sz="0" w:space="0" w:color="auto"/>
                                                            <w:left w:val="none" w:sz="0" w:space="0" w:color="auto"/>
                                                            <w:bottom w:val="none" w:sz="0" w:space="0" w:color="auto"/>
                                                            <w:right w:val="none" w:sz="0" w:space="0" w:color="auto"/>
                                                          </w:divBdr>
                                                        </w:div>
                                                      </w:divsChild>
                                                    </w:div>
                                                    <w:div w:id="1527021370">
                                                      <w:marLeft w:val="0"/>
                                                      <w:marRight w:val="0"/>
                                                      <w:marTop w:val="0"/>
                                                      <w:marBottom w:val="0"/>
                                                      <w:divBdr>
                                                        <w:top w:val="none" w:sz="0" w:space="0" w:color="auto"/>
                                                        <w:left w:val="none" w:sz="0" w:space="0" w:color="auto"/>
                                                        <w:bottom w:val="none" w:sz="0" w:space="0" w:color="auto"/>
                                                        <w:right w:val="none" w:sz="0" w:space="0" w:color="auto"/>
                                                      </w:divBdr>
                                                      <w:divsChild>
                                                        <w:div w:id="1034355332">
                                                          <w:marLeft w:val="1545"/>
                                                          <w:marRight w:val="0"/>
                                                          <w:marTop w:val="0"/>
                                                          <w:marBottom w:val="0"/>
                                                          <w:divBdr>
                                                            <w:top w:val="none" w:sz="0" w:space="0" w:color="auto"/>
                                                            <w:left w:val="none" w:sz="0" w:space="0" w:color="auto"/>
                                                            <w:bottom w:val="none" w:sz="0" w:space="0" w:color="auto"/>
                                                            <w:right w:val="none" w:sz="0" w:space="0" w:color="auto"/>
                                                          </w:divBdr>
                                                          <w:divsChild>
                                                            <w:div w:id="916937869">
                                                              <w:marLeft w:val="0"/>
                                                              <w:marRight w:val="0"/>
                                                              <w:marTop w:val="0"/>
                                                              <w:marBottom w:val="0"/>
                                                              <w:divBdr>
                                                                <w:top w:val="none" w:sz="0" w:space="0" w:color="auto"/>
                                                                <w:left w:val="none" w:sz="0" w:space="0" w:color="auto"/>
                                                                <w:bottom w:val="none" w:sz="0" w:space="0" w:color="auto"/>
                                                                <w:right w:val="none" w:sz="0" w:space="0" w:color="auto"/>
                                                              </w:divBdr>
                                                            </w:div>
                                                          </w:divsChild>
                                                        </w:div>
                                                        <w:div w:id="2138571885">
                                                          <w:marLeft w:val="75"/>
                                                          <w:marRight w:val="75"/>
                                                          <w:marTop w:val="0"/>
                                                          <w:marBottom w:val="0"/>
                                                          <w:divBdr>
                                                            <w:top w:val="none" w:sz="0" w:space="0" w:color="auto"/>
                                                            <w:left w:val="none" w:sz="0" w:space="0" w:color="auto"/>
                                                            <w:bottom w:val="none" w:sz="0" w:space="0" w:color="auto"/>
                                                            <w:right w:val="none" w:sz="0" w:space="0" w:color="auto"/>
                                                          </w:divBdr>
                                                        </w:div>
                                                      </w:divsChild>
                                                    </w:div>
                                                    <w:div w:id="835807651">
                                                      <w:marLeft w:val="0"/>
                                                      <w:marRight w:val="0"/>
                                                      <w:marTop w:val="0"/>
                                                      <w:marBottom w:val="0"/>
                                                      <w:divBdr>
                                                        <w:top w:val="none" w:sz="0" w:space="0" w:color="auto"/>
                                                        <w:left w:val="none" w:sz="0" w:space="0" w:color="auto"/>
                                                        <w:bottom w:val="none" w:sz="0" w:space="0" w:color="auto"/>
                                                        <w:right w:val="none" w:sz="0" w:space="0" w:color="auto"/>
                                                      </w:divBdr>
                                                      <w:divsChild>
                                                        <w:div w:id="1821578409">
                                                          <w:marLeft w:val="1545"/>
                                                          <w:marRight w:val="0"/>
                                                          <w:marTop w:val="0"/>
                                                          <w:marBottom w:val="0"/>
                                                          <w:divBdr>
                                                            <w:top w:val="none" w:sz="0" w:space="0" w:color="auto"/>
                                                            <w:left w:val="none" w:sz="0" w:space="0" w:color="auto"/>
                                                            <w:bottom w:val="none" w:sz="0" w:space="0" w:color="auto"/>
                                                            <w:right w:val="none" w:sz="0" w:space="0" w:color="auto"/>
                                                          </w:divBdr>
                                                          <w:divsChild>
                                                            <w:div w:id="394010879">
                                                              <w:marLeft w:val="0"/>
                                                              <w:marRight w:val="0"/>
                                                              <w:marTop w:val="0"/>
                                                              <w:marBottom w:val="0"/>
                                                              <w:divBdr>
                                                                <w:top w:val="none" w:sz="0" w:space="0" w:color="auto"/>
                                                                <w:left w:val="none" w:sz="0" w:space="0" w:color="auto"/>
                                                                <w:bottom w:val="none" w:sz="0" w:space="0" w:color="auto"/>
                                                                <w:right w:val="none" w:sz="0" w:space="0" w:color="auto"/>
                                                              </w:divBdr>
                                                            </w:div>
                                                          </w:divsChild>
                                                        </w:div>
                                                        <w:div w:id="606234823">
                                                          <w:marLeft w:val="75"/>
                                                          <w:marRight w:val="75"/>
                                                          <w:marTop w:val="0"/>
                                                          <w:marBottom w:val="0"/>
                                                          <w:divBdr>
                                                            <w:top w:val="none" w:sz="0" w:space="0" w:color="auto"/>
                                                            <w:left w:val="none" w:sz="0" w:space="0" w:color="auto"/>
                                                            <w:bottom w:val="none" w:sz="0" w:space="0" w:color="auto"/>
                                                            <w:right w:val="none" w:sz="0" w:space="0" w:color="auto"/>
                                                          </w:divBdr>
                                                        </w:div>
                                                      </w:divsChild>
                                                    </w:div>
                                                    <w:div w:id="52510189">
                                                      <w:marLeft w:val="0"/>
                                                      <w:marRight w:val="0"/>
                                                      <w:marTop w:val="0"/>
                                                      <w:marBottom w:val="0"/>
                                                      <w:divBdr>
                                                        <w:top w:val="none" w:sz="0" w:space="0" w:color="auto"/>
                                                        <w:left w:val="none" w:sz="0" w:space="0" w:color="auto"/>
                                                        <w:bottom w:val="none" w:sz="0" w:space="0" w:color="auto"/>
                                                        <w:right w:val="none" w:sz="0" w:space="0" w:color="auto"/>
                                                      </w:divBdr>
                                                      <w:divsChild>
                                                        <w:div w:id="739206800">
                                                          <w:marLeft w:val="1545"/>
                                                          <w:marRight w:val="0"/>
                                                          <w:marTop w:val="0"/>
                                                          <w:marBottom w:val="0"/>
                                                          <w:divBdr>
                                                            <w:top w:val="none" w:sz="0" w:space="0" w:color="auto"/>
                                                            <w:left w:val="none" w:sz="0" w:space="0" w:color="auto"/>
                                                            <w:bottom w:val="none" w:sz="0" w:space="0" w:color="auto"/>
                                                            <w:right w:val="none" w:sz="0" w:space="0" w:color="auto"/>
                                                          </w:divBdr>
                                                          <w:divsChild>
                                                            <w:div w:id="2020352187">
                                                              <w:marLeft w:val="0"/>
                                                              <w:marRight w:val="0"/>
                                                              <w:marTop w:val="0"/>
                                                              <w:marBottom w:val="0"/>
                                                              <w:divBdr>
                                                                <w:top w:val="none" w:sz="0" w:space="0" w:color="auto"/>
                                                                <w:left w:val="none" w:sz="0" w:space="0" w:color="auto"/>
                                                                <w:bottom w:val="none" w:sz="0" w:space="0" w:color="auto"/>
                                                                <w:right w:val="none" w:sz="0" w:space="0" w:color="auto"/>
                                                              </w:divBdr>
                                                            </w:div>
                                                          </w:divsChild>
                                                        </w:div>
                                                        <w:div w:id="1381519002">
                                                          <w:marLeft w:val="75"/>
                                                          <w:marRight w:val="75"/>
                                                          <w:marTop w:val="0"/>
                                                          <w:marBottom w:val="0"/>
                                                          <w:divBdr>
                                                            <w:top w:val="none" w:sz="0" w:space="0" w:color="auto"/>
                                                            <w:left w:val="none" w:sz="0" w:space="0" w:color="auto"/>
                                                            <w:bottom w:val="none" w:sz="0" w:space="0" w:color="auto"/>
                                                            <w:right w:val="none" w:sz="0" w:space="0" w:color="auto"/>
                                                          </w:divBdr>
                                                        </w:div>
                                                      </w:divsChild>
                                                    </w:div>
                                                    <w:div w:id="45376569">
                                                      <w:marLeft w:val="0"/>
                                                      <w:marRight w:val="0"/>
                                                      <w:marTop w:val="0"/>
                                                      <w:marBottom w:val="0"/>
                                                      <w:divBdr>
                                                        <w:top w:val="none" w:sz="0" w:space="0" w:color="auto"/>
                                                        <w:left w:val="none" w:sz="0" w:space="0" w:color="auto"/>
                                                        <w:bottom w:val="none" w:sz="0" w:space="0" w:color="auto"/>
                                                        <w:right w:val="none" w:sz="0" w:space="0" w:color="auto"/>
                                                      </w:divBdr>
                                                      <w:divsChild>
                                                        <w:div w:id="704990638">
                                                          <w:marLeft w:val="1545"/>
                                                          <w:marRight w:val="0"/>
                                                          <w:marTop w:val="0"/>
                                                          <w:marBottom w:val="0"/>
                                                          <w:divBdr>
                                                            <w:top w:val="none" w:sz="0" w:space="0" w:color="auto"/>
                                                            <w:left w:val="none" w:sz="0" w:space="0" w:color="auto"/>
                                                            <w:bottom w:val="none" w:sz="0" w:space="0" w:color="auto"/>
                                                            <w:right w:val="none" w:sz="0" w:space="0" w:color="auto"/>
                                                          </w:divBdr>
                                                          <w:divsChild>
                                                            <w:div w:id="1009720783">
                                                              <w:marLeft w:val="0"/>
                                                              <w:marRight w:val="0"/>
                                                              <w:marTop w:val="0"/>
                                                              <w:marBottom w:val="0"/>
                                                              <w:divBdr>
                                                                <w:top w:val="none" w:sz="0" w:space="0" w:color="auto"/>
                                                                <w:left w:val="none" w:sz="0" w:space="0" w:color="auto"/>
                                                                <w:bottom w:val="none" w:sz="0" w:space="0" w:color="auto"/>
                                                                <w:right w:val="none" w:sz="0" w:space="0" w:color="auto"/>
                                                              </w:divBdr>
                                                            </w:div>
                                                          </w:divsChild>
                                                        </w:div>
                                                        <w:div w:id="993723659">
                                                          <w:marLeft w:val="75"/>
                                                          <w:marRight w:val="75"/>
                                                          <w:marTop w:val="0"/>
                                                          <w:marBottom w:val="0"/>
                                                          <w:divBdr>
                                                            <w:top w:val="none" w:sz="0" w:space="0" w:color="auto"/>
                                                            <w:left w:val="none" w:sz="0" w:space="0" w:color="auto"/>
                                                            <w:bottom w:val="none" w:sz="0" w:space="0" w:color="auto"/>
                                                            <w:right w:val="none" w:sz="0" w:space="0" w:color="auto"/>
                                                          </w:divBdr>
                                                        </w:div>
                                                      </w:divsChild>
                                                    </w:div>
                                                    <w:div w:id="519977621">
                                                      <w:marLeft w:val="0"/>
                                                      <w:marRight w:val="0"/>
                                                      <w:marTop w:val="0"/>
                                                      <w:marBottom w:val="0"/>
                                                      <w:divBdr>
                                                        <w:top w:val="none" w:sz="0" w:space="0" w:color="auto"/>
                                                        <w:left w:val="none" w:sz="0" w:space="0" w:color="auto"/>
                                                        <w:bottom w:val="none" w:sz="0" w:space="0" w:color="auto"/>
                                                        <w:right w:val="none" w:sz="0" w:space="0" w:color="auto"/>
                                                      </w:divBdr>
                                                      <w:divsChild>
                                                        <w:div w:id="1456295197">
                                                          <w:marLeft w:val="1545"/>
                                                          <w:marRight w:val="0"/>
                                                          <w:marTop w:val="0"/>
                                                          <w:marBottom w:val="0"/>
                                                          <w:divBdr>
                                                            <w:top w:val="none" w:sz="0" w:space="0" w:color="auto"/>
                                                            <w:left w:val="none" w:sz="0" w:space="0" w:color="auto"/>
                                                            <w:bottom w:val="none" w:sz="0" w:space="0" w:color="auto"/>
                                                            <w:right w:val="none" w:sz="0" w:space="0" w:color="auto"/>
                                                          </w:divBdr>
                                                          <w:divsChild>
                                                            <w:div w:id="642848798">
                                                              <w:marLeft w:val="0"/>
                                                              <w:marRight w:val="0"/>
                                                              <w:marTop w:val="0"/>
                                                              <w:marBottom w:val="0"/>
                                                              <w:divBdr>
                                                                <w:top w:val="none" w:sz="0" w:space="0" w:color="auto"/>
                                                                <w:left w:val="none" w:sz="0" w:space="0" w:color="auto"/>
                                                                <w:bottom w:val="none" w:sz="0" w:space="0" w:color="auto"/>
                                                                <w:right w:val="none" w:sz="0" w:space="0" w:color="auto"/>
                                                              </w:divBdr>
                                                            </w:div>
                                                          </w:divsChild>
                                                        </w:div>
                                                        <w:div w:id="1818952668">
                                                          <w:marLeft w:val="75"/>
                                                          <w:marRight w:val="75"/>
                                                          <w:marTop w:val="0"/>
                                                          <w:marBottom w:val="0"/>
                                                          <w:divBdr>
                                                            <w:top w:val="none" w:sz="0" w:space="0" w:color="auto"/>
                                                            <w:left w:val="none" w:sz="0" w:space="0" w:color="auto"/>
                                                            <w:bottom w:val="none" w:sz="0" w:space="0" w:color="auto"/>
                                                            <w:right w:val="none" w:sz="0" w:space="0" w:color="auto"/>
                                                          </w:divBdr>
                                                        </w:div>
                                                      </w:divsChild>
                                                    </w:div>
                                                    <w:div w:id="288518570">
                                                      <w:marLeft w:val="0"/>
                                                      <w:marRight w:val="0"/>
                                                      <w:marTop w:val="0"/>
                                                      <w:marBottom w:val="0"/>
                                                      <w:divBdr>
                                                        <w:top w:val="none" w:sz="0" w:space="0" w:color="auto"/>
                                                        <w:left w:val="none" w:sz="0" w:space="0" w:color="auto"/>
                                                        <w:bottom w:val="none" w:sz="0" w:space="0" w:color="auto"/>
                                                        <w:right w:val="none" w:sz="0" w:space="0" w:color="auto"/>
                                                      </w:divBdr>
                                                      <w:divsChild>
                                                        <w:div w:id="82536932">
                                                          <w:marLeft w:val="1545"/>
                                                          <w:marRight w:val="0"/>
                                                          <w:marTop w:val="0"/>
                                                          <w:marBottom w:val="0"/>
                                                          <w:divBdr>
                                                            <w:top w:val="none" w:sz="0" w:space="0" w:color="auto"/>
                                                            <w:left w:val="none" w:sz="0" w:space="0" w:color="auto"/>
                                                            <w:bottom w:val="none" w:sz="0" w:space="0" w:color="auto"/>
                                                            <w:right w:val="none" w:sz="0" w:space="0" w:color="auto"/>
                                                          </w:divBdr>
                                                          <w:divsChild>
                                                            <w:div w:id="834035465">
                                                              <w:marLeft w:val="0"/>
                                                              <w:marRight w:val="0"/>
                                                              <w:marTop w:val="0"/>
                                                              <w:marBottom w:val="0"/>
                                                              <w:divBdr>
                                                                <w:top w:val="none" w:sz="0" w:space="0" w:color="auto"/>
                                                                <w:left w:val="none" w:sz="0" w:space="0" w:color="auto"/>
                                                                <w:bottom w:val="none" w:sz="0" w:space="0" w:color="auto"/>
                                                                <w:right w:val="none" w:sz="0" w:space="0" w:color="auto"/>
                                                              </w:divBdr>
                                                            </w:div>
                                                          </w:divsChild>
                                                        </w:div>
                                                        <w:div w:id="184288999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9479698">
          <w:marLeft w:val="0"/>
          <w:marRight w:val="0"/>
          <w:marTop w:val="0"/>
          <w:marBottom w:val="0"/>
          <w:divBdr>
            <w:top w:val="single" w:sz="6" w:space="0" w:color="E2E2E2"/>
            <w:left w:val="none" w:sz="0" w:space="0" w:color="auto"/>
            <w:bottom w:val="none" w:sz="0" w:space="0" w:color="auto"/>
            <w:right w:val="none" w:sz="0" w:space="0" w:color="auto"/>
          </w:divBdr>
          <w:divsChild>
            <w:div w:id="2090732118">
              <w:marLeft w:val="0"/>
              <w:marRight w:val="0"/>
              <w:marTop w:val="0"/>
              <w:marBottom w:val="0"/>
              <w:divBdr>
                <w:top w:val="none" w:sz="0" w:space="0" w:color="auto"/>
                <w:left w:val="none" w:sz="0" w:space="0" w:color="auto"/>
                <w:bottom w:val="none" w:sz="0" w:space="0" w:color="auto"/>
                <w:right w:val="none" w:sz="0" w:space="0" w:color="auto"/>
              </w:divBdr>
              <w:divsChild>
                <w:div w:id="207687100">
                  <w:marLeft w:val="0"/>
                  <w:marRight w:val="0"/>
                  <w:marTop w:val="0"/>
                  <w:marBottom w:val="0"/>
                  <w:divBdr>
                    <w:top w:val="none" w:sz="0" w:space="0" w:color="auto"/>
                    <w:left w:val="none" w:sz="0" w:space="0" w:color="auto"/>
                    <w:bottom w:val="single" w:sz="2" w:space="0" w:color="E2E2E2"/>
                    <w:right w:val="none" w:sz="0" w:space="0" w:color="auto"/>
                  </w:divBdr>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3077095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5827089">
      <w:bodyDiv w:val="1"/>
      <w:marLeft w:val="0"/>
      <w:marRight w:val="0"/>
      <w:marTop w:val="0"/>
      <w:marBottom w:val="0"/>
      <w:divBdr>
        <w:top w:val="none" w:sz="0" w:space="0" w:color="auto"/>
        <w:left w:val="none" w:sz="0" w:space="0" w:color="auto"/>
        <w:bottom w:val="none" w:sz="0" w:space="0" w:color="auto"/>
        <w:right w:val="none" w:sz="0" w:space="0" w:color="auto"/>
      </w:divBdr>
      <w:divsChild>
        <w:div w:id="1481967515">
          <w:marLeft w:val="0"/>
          <w:marRight w:val="0"/>
          <w:marTop w:val="0"/>
          <w:marBottom w:val="300"/>
          <w:divBdr>
            <w:top w:val="none" w:sz="0" w:space="0" w:color="auto"/>
            <w:left w:val="none" w:sz="0" w:space="0" w:color="auto"/>
            <w:bottom w:val="none" w:sz="0" w:space="0" w:color="auto"/>
            <w:right w:val="none" w:sz="0" w:space="0" w:color="auto"/>
          </w:divBdr>
          <w:divsChild>
            <w:div w:id="520903018">
              <w:marLeft w:val="0"/>
              <w:marRight w:val="0"/>
              <w:marTop w:val="0"/>
              <w:marBottom w:val="0"/>
              <w:divBdr>
                <w:top w:val="none" w:sz="0" w:space="0" w:color="auto"/>
                <w:left w:val="none" w:sz="0" w:space="0" w:color="auto"/>
                <w:bottom w:val="none" w:sz="0" w:space="0" w:color="auto"/>
                <w:right w:val="none" w:sz="0" w:space="0" w:color="auto"/>
              </w:divBdr>
            </w:div>
          </w:divsChild>
        </w:div>
        <w:div w:id="901867872">
          <w:marLeft w:val="0"/>
          <w:marRight w:val="0"/>
          <w:marTop w:val="0"/>
          <w:marBottom w:val="300"/>
          <w:divBdr>
            <w:top w:val="none" w:sz="0" w:space="0" w:color="auto"/>
            <w:left w:val="none" w:sz="0" w:space="0" w:color="auto"/>
            <w:bottom w:val="none" w:sz="0" w:space="0" w:color="auto"/>
            <w:right w:val="none" w:sz="0" w:space="0" w:color="auto"/>
          </w:divBdr>
          <w:divsChild>
            <w:div w:id="2118596179">
              <w:marLeft w:val="0"/>
              <w:marRight w:val="0"/>
              <w:marTop w:val="0"/>
              <w:marBottom w:val="0"/>
              <w:divBdr>
                <w:top w:val="dotted" w:sz="6" w:space="0" w:color="AFAFAF"/>
                <w:left w:val="dotted" w:sz="2" w:space="0" w:color="AFAFAF"/>
                <w:bottom w:val="dotted" w:sz="2" w:space="0" w:color="AFAFAF"/>
                <w:right w:val="dotted" w:sz="2" w:space="0" w:color="AFAFAF"/>
              </w:divBdr>
            </w:div>
          </w:divsChild>
        </w:div>
        <w:div w:id="1152988130">
          <w:marLeft w:val="0"/>
          <w:marRight w:val="0"/>
          <w:marTop w:val="0"/>
          <w:marBottom w:val="300"/>
          <w:divBdr>
            <w:top w:val="none" w:sz="0" w:space="0" w:color="auto"/>
            <w:left w:val="none" w:sz="0" w:space="0" w:color="auto"/>
            <w:bottom w:val="none" w:sz="0" w:space="0" w:color="auto"/>
            <w:right w:val="none" w:sz="0" w:space="0" w:color="auto"/>
          </w:divBdr>
          <w:divsChild>
            <w:div w:id="5832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D0A3-EFE8-4224-B4BF-1D5E3A80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1268</Words>
  <Characters>6850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Izadora &amp; Valfrido</cp:lastModifiedBy>
  <cp:revision>4</cp:revision>
  <cp:lastPrinted>2018-08-06T13:00:00Z</cp:lastPrinted>
  <dcterms:created xsi:type="dcterms:W3CDTF">2021-08-12T19:21:00Z</dcterms:created>
  <dcterms:modified xsi:type="dcterms:W3CDTF">2021-08-12T19:38:00Z</dcterms:modified>
</cp:coreProperties>
</file>