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C5" w:rsidRPr="001513C5" w:rsidRDefault="001513C5" w:rsidP="001513C5"/>
    <w:p w:rsidR="00FF5C44" w:rsidRDefault="002238E2" w:rsidP="002238E2">
      <w:pPr>
        <w:shd w:val="clear" w:color="auto" w:fill="FFFFFF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</w:t>
      </w:r>
      <w:r w:rsidR="00FF5C44" w:rsidRPr="002238E2">
        <w:rPr>
          <w:rFonts w:ascii="Arial" w:hAnsi="Arial" w:cs="Arial"/>
          <w:color w:val="222222"/>
        </w:rPr>
        <w:t xml:space="preserve">Carta Circular GENEPLUS </w:t>
      </w:r>
      <w:r w:rsidR="00F55464">
        <w:rPr>
          <w:rFonts w:ascii="Arial" w:hAnsi="Arial" w:cs="Arial"/>
          <w:color w:val="222222"/>
        </w:rPr>
        <w:t>04</w:t>
      </w:r>
      <w:r w:rsidR="00FF5C44" w:rsidRPr="002238E2">
        <w:rPr>
          <w:rFonts w:ascii="Arial" w:hAnsi="Arial" w:cs="Arial"/>
          <w:color w:val="222222"/>
        </w:rPr>
        <w:t>/20</w:t>
      </w:r>
      <w:r w:rsidR="00B60AED">
        <w:rPr>
          <w:rFonts w:ascii="Arial" w:hAnsi="Arial" w:cs="Arial"/>
          <w:color w:val="222222"/>
        </w:rPr>
        <w:t>2</w:t>
      </w:r>
      <w:r w:rsidR="00F55464">
        <w:rPr>
          <w:rFonts w:ascii="Arial" w:hAnsi="Arial" w:cs="Arial"/>
          <w:color w:val="222222"/>
        </w:rPr>
        <w:t>1</w:t>
      </w:r>
      <w:r w:rsidR="00FF5C44" w:rsidRPr="002238E2">
        <w:rPr>
          <w:rFonts w:ascii="Arial" w:hAnsi="Arial" w:cs="Arial"/>
          <w:color w:val="222222"/>
        </w:rPr>
        <w:t xml:space="preserve"> Campo Grande, </w:t>
      </w:r>
      <w:r w:rsidR="00F55464">
        <w:rPr>
          <w:rFonts w:ascii="Arial" w:hAnsi="Arial" w:cs="Arial"/>
          <w:color w:val="222222"/>
        </w:rPr>
        <w:t>23</w:t>
      </w:r>
      <w:r w:rsidR="00FF5C44" w:rsidRPr="002238E2">
        <w:rPr>
          <w:rFonts w:ascii="Arial" w:hAnsi="Arial" w:cs="Arial"/>
          <w:color w:val="222222"/>
        </w:rPr>
        <w:t xml:space="preserve"> de </w:t>
      </w:r>
      <w:r w:rsidR="00F55464">
        <w:rPr>
          <w:rFonts w:ascii="Arial" w:hAnsi="Arial" w:cs="Arial"/>
          <w:color w:val="222222"/>
        </w:rPr>
        <w:t>abril</w:t>
      </w:r>
      <w:r w:rsidR="00FF5C44" w:rsidRPr="002238E2">
        <w:rPr>
          <w:rFonts w:ascii="Arial" w:hAnsi="Arial" w:cs="Arial"/>
          <w:color w:val="222222"/>
        </w:rPr>
        <w:t xml:space="preserve"> de 20</w:t>
      </w:r>
      <w:r w:rsidR="00B60AED">
        <w:rPr>
          <w:rFonts w:ascii="Arial" w:hAnsi="Arial" w:cs="Arial"/>
          <w:color w:val="222222"/>
        </w:rPr>
        <w:t>2</w:t>
      </w:r>
      <w:r w:rsidR="00F55464">
        <w:rPr>
          <w:rFonts w:ascii="Arial" w:hAnsi="Arial" w:cs="Arial"/>
          <w:color w:val="222222"/>
        </w:rPr>
        <w:t>1</w:t>
      </w:r>
      <w:r w:rsidR="00B60AED">
        <w:rPr>
          <w:rFonts w:ascii="Arial" w:hAnsi="Arial" w:cs="Arial"/>
          <w:color w:val="222222"/>
        </w:rPr>
        <w:t xml:space="preserve"> </w:t>
      </w:r>
    </w:p>
    <w:p w:rsidR="00AC5919" w:rsidRPr="002238E2" w:rsidRDefault="00AC5919" w:rsidP="002238E2">
      <w:pPr>
        <w:shd w:val="clear" w:color="auto" w:fill="FFFFFF"/>
        <w:ind w:left="0" w:firstLine="0"/>
        <w:rPr>
          <w:rFonts w:ascii="Arial" w:hAnsi="Arial" w:cs="Arial"/>
          <w:color w:val="222222"/>
        </w:rPr>
      </w:pPr>
    </w:p>
    <w:p w:rsidR="00FF5C44" w:rsidRDefault="00FF5C44" w:rsidP="00FF5C4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Ao Sr. YYY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Fazenda YYY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Prezado Senhor,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 xml:space="preserve">É com grande satisfação que encaminhamos, abaixo, o </w:t>
      </w:r>
      <w:r w:rsidRPr="007B61AA">
        <w:rPr>
          <w:rFonts w:ascii="Arial" w:hAnsi="Arial" w:cs="Arial"/>
          <w:i/>
          <w:color w:val="222222"/>
          <w:sz w:val="22"/>
          <w:szCs w:val="22"/>
        </w:rPr>
        <w:t>link</w:t>
      </w:r>
      <w:r w:rsidRPr="00AC5919">
        <w:rPr>
          <w:rFonts w:ascii="Arial" w:hAnsi="Arial" w:cs="Arial"/>
          <w:color w:val="222222"/>
          <w:sz w:val="22"/>
          <w:szCs w:val="22"/>
        </w:rPr>
        <w:t xml:space="preserve"> para download dos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 xml:space="preserve">Resultados da Avaliação Genética, edição de </w:t>
      </w:r>
      <w:r w:rsidR="00B60AED">
        <w:rPr>
          <w:rFonts w:ascii="Arial" w:hAnsi="Arial" w:cs="Arial"/>
          <w:b/>
          <w:bCs/>
          <w:color w:val="222222"/>
          <w:sz w:val="22"/>
          <w:szCs w:val="22"/>
        </w:rPr>
        <w:t>fevereir</w:t>
      </w:r>
      <w:r w:rsidR="00AC5919" w:rsidRPr="00AC5919">
        <w:rPr>
          <w:rFonts w:ascii="Arial" w:hAnsi="Arial" w:cs="Arial"/>
          <w:b/>
          <w:bCs/>
          <w:color w:val="222222"/>
          <w:sz w:val="22"/>
          <w:szCs w:val="22"/>
        </w:rPr>
        <w:t xml:space="preserve">o de </w:t>
      </w: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>20</w:t>
      </w:r>
      <w:r w:rsidR="00B60AED">
        <w:rPr>
          <w:rFonts w:ascii="Arial" w:hAnsi="Arial" w:cs="Arial"/>
          <w:b/>
          <w:bCs/>
          <w:color w:val="222222"/>
          <w:sz w:val="22"/>
          <w:szCs w:val="22"/>
        </w:rPr>
        <w:t>2</w:t>
      </w:r>
      <w:r w:rsidR="00F55464">
        <w:rPr>
          <w:rFonts w:ascii="Arial" w:hAnsi="Arial" w:cs="Arial"/>
          <w:b/>
          <w:bCs/>
          <w:color w:val="222222"/>
          <w:sz w:val="22"/>
          <w:szCs w:val="22"/>
        </w:rPr>
        <w:t>1</w:t>
      </w:r>
      <w:r w:rsidRPr="00AC5919">
        <w:rPr>
          <w:rFonts w:ascii="Arial" w:hAnsi="Arial" w:cs="Arial"/>
          <w:color w:val="222222"/>
          <w:sz w:val="22"/>
          <w:szCs w:val="22"/>
        </w:rPr>
        <w:t>, dos animais de sua propriedade assessorada pelo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>Programa Embrapa de Melhoramento de Gado de Corte – Geneplus</w:t>
      </w:r>
      <w:r w:rsidRPr="00AC5919">
        <w:rPr>
          <w:rFonts w:ascii="Arial" w:hAnsi="Arial" w:cs="Arial"/>
          <w:color w:val="222222"/>
          <w:sz w:val="22"/>
          <w:szCs w:val="22"/>
        </w:rPr>
        <w:t>. 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proofErr w:type="gramStart"/>
      <w:r w:rsidRPr="00AC5919">
        <w:rPr>
          <w:rFonts w:ascii="Arial" w:hAnsi="Arial" w:cs="Arial"/>
          <w:color w:val="222222"/>
          <w:sz w:val="22"/>
          <w:szCs w:val="22"/>
        </w:rPr>
        <w:t>http</w:t>
      </w:r>
      <w:proofErr w:type="gramEnd"/>
      <w:r w:rsidRPr="00AC5919">
        <w:rPr>
          <w:rFonts w:ascii="Arial" w:hAnsi="Arial" w:cs="Arial"/>
          <w:color w:val="222222"/>
          <w:sz w:val="22"/>
          <w:szCs w:val="22"/>
        </w:rPr>
        <w:t>: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 </w:t>
      </w: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Para efetuar 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i/>
          <w:iCs/>
          <w:color w:val="222222"/>
          <w:sz w:val="22"/>
          <w:szCs w:val="22"/>
        </w:rPr>
        <w:t>download</w:t>
      </w:r>
      <w:r w:rsidRPr="00AC5919">
        <w:rPr>
          <w:rStyle w:val="apple-converted-space"/>
          <w:rFonts w:ascii="Arial" w:hAnsi="Arial" w:cs="Arial"/>
          <w:i/>
          <w:iCs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color w:val="222222"/>
          <w:sz w:val="22"/>
          <w:szCs w:val="22"/>
        </w:rPr>
        <w:t>do aplicativo, clique sobre 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i/>
          <w:iCs/>
          <w:color w:val="222222"/>
          <w:sz w:val="22"/>
          <w:szCs w:val="22"/>
        </w:rPr>
        <w:t>link</w:t>
      </w:r>
      <w:r w:rsidRPr="00AC5919">
        <w:rPr>
          <w:rStyle w:val="apple-converted-space"/>
          <w:rFonts w:ascii="Arial" w:hAnsi="Arial" w:cs="Arial"/>
          <w:i/>
          <w:iCs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color w:val="222222"/>
          <w:sz w:val="22"/>
          <w:szCs w:val="22"/>
        </w:rPr>
        <w:t>apresentado acima. Na página que será aberta clique no botão “Fazer download”, na página seguinte aparecerá um aviso que não foi possível verificar a existência de vírus, ignore a mensagem, clique em “Fazer o download mesmo assim” e selecione uma pasta para armazenamento do arquivo. </w:t>
      </w:r>
    </w:p>
    <w:p w:rsidR="002238E2" w:rsidRPr="00AC5919" w:rsidRDefault="002238E2" w:rsidP="002238E2">
      <w:pPr>
        <w:shd w:val="clear" w:color="auto" w:fill="FFFFFF"/>
        <w:ind w:left="720" w:firstLine="273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Após a finalização completa do download, clique no arquivo recebido,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0000FF"/>
          <w:sz w:val="22"/>
          <w:szCs w:val="22"/>
        </w:rPr>
        <w:t>G</w:t>
      </w:r>
      <w:r w:rsidR="00EB61E8">
        <w:rPr>
          <w:rFonts w:ascii="Arial" w:hAnsi="Arial" w:cs="Arial"/>
          <w:b/>
          <w:bCs/>
          <w:color w:val="0000FF"/>
          <w:sz w:val="22"/>
          <w:szCs w:val="22"/>
        </w:rPr>
        <w:t>uzGP</w:t>
      </w:r>
      <w:r w:rsidR="007B61AA">
        <w:rPr>
          <w:rFonts w:ascii="Arial" w:hAnsi="Arial" w:cs="Arial"/>
          <w:b/>
          <w:bCs/>
          <w:color w:val="0000FF"/>
          <w:sz w:val="22"/>
          <w:szCs w:val="22"/>
        </w:rPr>
        <w:t>20</w:t>
      </w:r>
      <w:r w:rsidR="00B60AED">
        <w:rPr>
          <w:rFonts w:ascii="Arial" w:hAnsi="Arial" w:cs="Arial"/>
          <w:b/>
          <w:bCs/>
          <w:color w:val="0000FF"/>
          <w:sz w:val="22"/>
          <w:szCs w:val="22"/>
        </w:rPr>
        <w:t>2</w:t>
      </w:r>
      <w:r w:rsidR="00F55464">
        <w:rPr>
          <w:rFonts w:ascii="Arial" w:hAnsi="Arial" w:cs="Arial"/>
          <w:b/>
          <w:bCs/>
          <w:color w:val="0000FF"/>
          <w:sz w:val="22"/>
          <w:szCs w:val="22"/>
        </w:rPr>
        <w:t>1</w:t>
      </w:r>
      <w:r w:rsidR="00EB61E8">
        <w:rPr>
          <w:rFonts w:ascii="Arial" w:hAnsi="Arial" w:cs="Arial"/>
          <w:b/>
          <w:bCs/>
          <w:color w:val="0000FF"/>
          <w:sz w:val="22"/>
          <w:szCs w:val="22"/>
        </w:rPr>
        <w:t>-01</w:t>
      </w:r>
      <w:r w:rsidRPr="00AC5919">
        <w:rPr>
          <w:rFonts w:ascii="Arial" w:hAnsi="Arial" w:cs="Arial"/>
          <w:b/>
          <w:bCs/>
          <w:color w:val="0000FF"/>
          <w:sz w:val="22"/>
          <w:szCs w:val="22"/>
        </w:rPr>
        <w:t>_YYY.exe</w:t>
      </w:r>
      <w:r w:rsidRPr="00AC5919">
        <w:rPr>
          <w:rFonts w:ascii="Arial" w:hAnsi="Arial" w:cs="Arial"/>
          <w:color w:val="222222"/>
          <w:sz w:val="22"/>
          <w:szCs w:val="22"/>
        </w:rPr>
        <w:t>, para que sejam descompactados todos os arquivos do instalador dentro da pasta descrita, ou seja: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>C:\Instalador_</w:t>
      </w:r>
      <w:r w:rsidR="007B61AA">
        <w:rPr>
          <w:rFonts w:ascii="Arial" w:hAnsi="Arial" w:cs="Arial"/>
          <w:b/>
          <w:bCs/>
          <w:color w:val="222222"/>
          <w:sz w:val="22"/>
          <w:szCs w:val="22"/>
        </w:rPr>
        <w:t>GUZ20</w:t>
      </w:r>
      <w:r w:rsidR="00B60AED">
        <w:rPr>
          <w:rFonts w:ascii="Arial" w:hAnsi="Arial" w:cs="Arial"/>
          <w:b/>
          <w:bCs/>
          <w:color w:val="222222"/>
          <w:sz w:val="22"/>
          <w:szCs w:val="22"/>
        </w:rPr>
        <w:t>2</w:t>
      </w:r>
      <w:r w:rsidR="00F55464">
        <w:rPr>
          <w:rFonts w:ascii="Arial" w:hAnsi="Arial" w:cs="Arial"/>
          <w:b/>
          <w:bCs/>
          <w:color w:val="222222"/>
          <w:sz w:val="22"/>
          <w:szCs w:val="22"/>
        </w:rPr>
        <w:t>1</w:t>
      </w: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>YYY</w:t>
      </w:r>
      <w:r w:rsidRPr="00AC5919">
        <w:rPr>
          <w:rFonts w:ascii="Arial" w:hAnsi="Arial" w:cs="Arial"/>
          <w:color w:val="222222"/>
          <w:sz w:val="22"/>
          <w:szCs w:val="22"/>
        </w:rPr>
        <w:t>. </w:t>
      </w: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Finalizada a descompactação dos arquivos, clique no botão Instalar, já selecionado, para que a instalação se inicie. 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Se o programa não abrir após a instalação, emitindo uma mensagem fazendo referência a sigla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>BDE</w:t>
      </w:r>
      <w:r w:rsidRPr="00AC5919">
        <w:rPr>
          <w:rFonts w:ascii="Arial" w:hAnsi="Arial" w:cs="Arial"/>
          <w:color w:val="222222"/>
          <w:sz w:val="22"/>
          <w:szCs w:val="22"/>
        </w:rPr>
        <w:t xml:space="preserve">, recomendamos acessar o conteúdo </w:t>
      </w:r>
      <w:proofErr w:type="spellStart"/>
      <w:r w:rsidRPr="00AC5919">
        <w:rPr>
          <w:rFonts w:ascii="Arial" w:hAnsi="Arial" w:cs="Arial"/>
          <w:color w:val="222222"/>
          <w:sz w:val="22"/>
          <w:szCs w:val="22"/>
        </w:rPr>
        <w:t>do</w:t>
      </w:r>
      <w:r w:rsidRPr="00AC5919">
        <w:rPr>
          <w:rFonts w:ascii="Arial" w:hAnsi="Arial" w:cs="Arial"/>
          <w:i/>
          <w:iCs/>
          <w:color w:val="222222"/>
          <w:sz w:val="22"/>
          <w:szCs w:val="22"/>
        </w:rPr>
        <w:t>download</w:t>
      </w:r>
      <w:proofErr w:type="spellEnd"/>
      <w:r w:rsidRPr="00AC5919">
        <w:rPr>
          <w:rStyle w:val="apple-converted-space"/>
          <w:rFonts w:ascii="Arial" w:hAnsi="Arial" w:cs="Arial"/>
          <w:i/>
          <w:iCs/>
          <w:color w:val="222222"/>
          <w:sz w:val="22"/>
          <w:szCs w:val="22"/>
        </w:rPr>
        <w:t> </w:t>
      </w:r>
      <w:proofErr w:type="gramStart"/>
      <w:r w:rsidRPr="00AC5919">
        <w:rPr>
          <w:rFonts w:ascii="Arial" w:hAnsi="Arial" w:cs="Arial"/>
          <w:color w:val="222222"/>
          <w:sz w:val="22"/>
          <w:szCs w:val="22"/>
        </w:rPr>
        <w:t>enviado,  executar</w:t>
      </w:r>
      <w:proofErr w:type="gramEnd"/>
      <w:r w:rsidRPr="00AC5919">
        <w:rPr>
          <w:rFonts w:ascii="Arial" w:hAnsi="Arial" w:cs="Arial"/>
          <w:color w:val="222222"/>
          <w:sz w:val="22"/>
          <w:szCs w:val="22"/>
        </w:rPr>
        <w:t xml:space="preserve"> o aplicativo chamado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0000FF"/>
          <w:sz w:val="22"/>
          <w:szCs w:val="22"/>
        </w:rPr>
        <w:t>Registrar.exe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color w:val="222222"/>
          <w:sz w:val="22"/>
          <w:szCs w:val="22"/>
        </w:rPr>
        <w:t>na pasta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AC5919">
        <w:rPr>
          <w:rFonts w:ascii="Arial" w:hAnsi="Arial" w:cs="Arial"/>
          <w:b/>
          <w:bCs/>
          <w:color w:val="0000FF"/>
          <w:sz w:val="22"/>
          <w:szCs w:val="22"/>
        </w:rPr>
        <w:t>Registro_Windows_BDE</w:t>
      </w:r>
      <w:proofErr w:type="spellEnd"/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color w:val="222222"/>
          <w:sz w:val="22"/>
          <w:szCs w:val="22"/>
        </w:rPr>
        <w:t>e clicar no botão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0000FF"/>
          <w:sz w:val="22"/>
          <w:szCs w:val="22"/>
        </w:rPr>
        <w:t>Registrar</w:t>
      </w:r>
      <w:r w:rsidRPr="00AC5919">
        <w:rPr>
          <w:rFonts w:ascii="Arial" w:hAnsi="Arial" w:cs="Arial"/>
          <w:color w:val="222222"/>
          <w:sz w:val="22"/>
          <w:szCs w:val="22"/>
        </w:rPr>
        <w:t>. E, em seguida abrir o Sumário para confirmar a solução.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Aos usuários que estão utilizando 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i/>
          <w:iCs/>
          <w:color w:val="222222"/>
          <w:sz w:val="22"/>
          <w:szCs w:val="22"/>
        </w:rPr>
        <w:t>Windows Vista ou 7</w:t>
      </w:r>
      <w:r w:rsidRPr="00AC5919">
        <w:rPr>
          <w:rFonts w:ascii="Arial" w:hAnsi="Arial" w:cs="Arial"/>
          <w:color w:val="222222"/>
          <w:sz w:val="22"/>
          <w:szCs w:val="22"/>
        </w:rPr>
        <w:t>, há necessidade, em alguns casos, de executar 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>Sumário como administrador</w:t>
      </w:r>
      <w:r w:rsidRPr="00AC5919">
        <w:rPr>
          <w:rFonts w:ascii="Arial" w:hAnsi="Arial" w:cs="Arial"/>
          <w:color w:val="222222"/>
          <w:sz w:val="22"/>
          <w:szCs w:val="22"/>
        </w:rPr>
        <w:t>. Neste caso, o procedimento é simplesmente posicionar o mouse sobre o ícone criado na área de trabalho, clicar uma vez com o botão direito do mesmo e escolher a opção de execução como administrador no menu suspenso apresentado.</w:t>
      </w:r>
    </w:p>
    <w:p w:rsidR="00FF5C44" w:rsidRPr="00AC5919" w:rsidRDefault="00FF5C44" w:rsidP="002238E2">
      <w:pPr>
        <w:shd w:val="clear" w:color="auto" w:fill="FFFFFF"/>
        <w:ind w:left="709" w:firstLine="0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Para aqueles que já estão utilizando o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i/>
          <w:iCs/>
          <w:color w:val="222222"/>
          <w:sz w:val="22"/>
          <w:szCs w:val="22"/>
        </w:rPr>
        <w:t>Windows 8</w:t>
      </w:r>
      <w:r w:rsidRPr="00AC5919">
        <w:rPr>
          <w:rFonts w:ascii="Arial" w:hAnsi="Arial" w:cs="Arial"/>
          <w:color w:val="222222"/>
          <w:sz w:val="22"/>
          <w:szCs w:val="22"/>
        </w:rPr>
        <w:t xml:space="preserve">, será </w:t>
      </w:r>
      <w:proofErr w:type="gramStart"/>
      <w:r w:rsidRPr="00AC5919">
        <w:rPr>
          <w:rFonts w:ascii="Arial" w:hAnsi="Arial" w:cs="Arial"/>
          <w:color w:val="222222"/>
          <w:sz w:val="22"/>
          <w:szCs w:val="22"/>
        </w:rPr>
        <w:t>necessário atenção</w:t>
      </w:r>
      <w:proofErr w:type="gramEnd"/>
      <w:r w:rsidRPr="00AC5919">
        <w:rPr>
          <w:rFonts w:ascii="Arial" w:hAnsi="Arial" w:cs="Arial"/>
          <w:color w:val="222222"/>
          <w:sz w:val="22"/>
          <w:szCs w:val="22"/>
        </w:rPr>
        <w:t xml:space="preserve"> no momento da instalação, quanto a seguinte observação:</w:t>
      </w:r>
    </w:p>
    <w:p w:rsidR="00FF5C44" w:rsidRPr="00AC5919" w:rsidRDefault="00FF5C44" w:rsidP="002238E2">
      <w:pPr>
        <w:shd w:val="clear" w:color="auto" w:fill="FFFFFF"/>
        <w:ind w:left="709" w:firstLine="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 xml:space="preserve">“O Windows protegeu o computador. O Windows </w:t>
      </w:r>
      <w:proofErr w:type="spellStart"/>
      <w:r w:rsidRPr="00AC5919">
        <w:rPr>
          <w:rFonts w:ascii="Arial" w:hAnsi="Arial" w:cs="Arial"/>
          <w:color w:val="222222"/>
          <w:sz w:val="22"/>
          <w:szCs w:val="22"/>
        </w:rPr>
        <w:t>SmartScreen</w:t>
      </w:r>
      <w:proofErr w:type="spellEnd"/>
      <w:r w:rsidRPr="00AC5919">
        <w:rPr>
          <w:rFonts w:ascii="Arial" w:hAnsi="Arial" w:cs="Arial"/>
          <w:color w:val="222222"/>
          <w:sz w:val="22"/>
          <w:szCs w:val="22"/>
        </w:rPr>
        <w:t xml:space="preserve"> impediu a inicialização de um aplicativo não reconhecido. Se você executar esse aplicativo, o PC poderá ficar vulnerável.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0000FF"/>
          <w:sz w:val="22"/>
          <w:szCs w:val="22"/>
        </w:rPr>
        <w:t>Maiores informações</w:t>
      </w:r>
      <w:r w:rsidRPr="00AC5919">
        <w:rPr>
          <w:rFonts w:ascii="Arial" w:hAnsi="Arial" w:cs="Arial"/>
          <w:color w:val="222222"/>
          <w:sz w:val="22"/>
          <w:szCs w:val="22"/>
        </w:rPr>
        <w:t>”.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FF0000"/>
          <w:sz w:val="22"/>
          <w:szCs w:val="22"/>
        </w:rPr>
        <w:t>Clique em Maiores informações</w:t>
      </w:r>
      <w:r w:rsidRPr="00AC5919">
        <w:rPr>
          <w:rFonts w:ascii="Arial" w:hAnsi="Arial" w:cs="Arial"/>
          <w:color w:val="222222"/>
          <w:sz w:val="22"/>
          <w:szCs w:val="22"/>
        </w:rPr>
        <w:t>. 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 </w:t>
      </w:r>
      <w:r w:rsidR="00AC5919">
        <w:rPr>
          <w:rFonts w:ascii="Arial" w:hAnsi="Arial" w:cs="Arial"/>
          <w:color w:val="222222"/>
          <w:sz w:val="22"/>
          <w:szCs w:val="22"/>
        </w:rPr>
        <w:tab/>
      </w:r>
      <w:r w:rsidR="00AC5919">
        <w:rPr>
          <w:rFonts w:ascii="Arial" w:hAnsi="Arial" w:cs="Arial"/>
          <w:color w:val="222222"/>
          <w:sz w:val="22"/>
          <w:szCs w:val="22"/>
        </w:rPr>
        <w:tab/>
      </w:r>
      <w:r w:rsidRPr="00AC5919">
        <w:rPr>
          <w:rFonts w:ascii="Arial" w:hAnsi="Arial" w:cs="Arial"/>
          <w:color w:val="222222"/>
          <w:sz w:val="22"/>
          <w:szCs w:val="22"/>
        </w:rPr>
        <w:t>Aparecerá outra tela com a observação: 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“Fornecedor: Fornecedor Desconhecido. 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 xml:space="preserve">Aplicativo: </w:t>
      </w:r>
      <w:r w:rsidR="007B61AA">
        <w:rPr>
          <w:rFonts w:ascii="Arial" w:hAnsi="Arial" w:cs="Arial"/>
          <w:color w:val="222222"/>
          <w:sz w:val="22"/>
          <w:szCs w:val="22"/>
        </w:rPr>
        <w:t>G</w:t>
      </w:r>
      <w:r w:rsidR="00EB61E8">
        <w:rPr>
          <w:rFonts w:ascii="Arial" w:hAnsi="Arial" w:cs="Arial"/>
          <w:color w:val="222222"/>
          <w:sz w:val="22"/>
          <w:szCs w:val="22"/>
        </w:rPr>
        <w:t>uzGP</w:t>
      </w:r>
      <w:r w:rsidR="007B61AA">
        <w:rPr>
          <w:rFonts w:ascii="Arial" w:hAnsi="Arial" w:cs="Arial"/>
          <w:color w:val="222222"/>
          <w:sz w:val="22"/>
          <w:szCs w:val="22"/>
        </w:rPr>
        <w:t>20</w:t>
      </w:r>
      <w:r w:rsidR="00B60AED">
        <w:rPr>
          <w:rFonts w:ascii="Arial" w:hAnsi="Arial" w:cs="Arial"/>
          <w:color w:val="222222"/>
          <w:sz w:val="22"/>
          <w:szCs w:val="22"/>
        </w:rPr>
        <w:t>2</w:t>
      </w:r>
      <w:r w:rsidR="00F55464">
        <w:rPr>
          <w:rFonts w:ascii="Arial" w:hAnsi="Arial" w:cs="Arial"/>
          <w:color w:val="222222"/>
          <w:sz w:val="22"/>
          <w:szCs w:val="22"/>
        </w:rPr>
        <w:t>1</w:t>
      </w:r>
      <w:r w:rsidR="00EB61E8">
        <w:rPr>
          <w:rFonts w:ascii="Arial" w:hAnsi="Arial" w:cs="Arial"/>
          <w:color w:val="222222"/>
          <w:sz w:val="22"/>
          <w:szCs w:val="22"/>
        </w:rPr>
        <w:t>-01</w:t>
      </w:r>
      <w:r w:rsidRPr="00AC5919">
        <w:rPr>
          <w:rFonts w:ascii="Arial" w:hAnsi="Arial" w:cs="Arial"/>
          <w:color w:val="222222"/>
          <w:sz w:val="22"/>
          <w:szCs w:val="22"/>
        </w:rPr>
        <w:t>_</w:t>
      </w:r>
      <w:r w:rsidR="007B61AA">
        <w:rPr>
          <w:rFonts w:ascii="Arial" w:hAnsi="Arial" w:cs="Arial"/>
          <w:color w:val="222222"/>
          <w:sz w:val="22"/>
          <w:szCs w:val="22"/>
        </w:rPr>
        <w:t>YYY</w:t>
      </w:r>
      <w:r w:rsidRPr="00AC5919">
        <w:rPr>
          <w:rFonts w:ascii="Arial" w:hAnsi="Arial" w:cs="Arial"/>
          <w:color w:val="222222"/>
          <w:sz w:val="22"/>
          <w:szCs w:val="22"/>
        </w:rPr>
        <w:t>.exe”.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AC5919">
        <w:rPr>
          <w:rFonts w:ascii="Arial" w:hAnsi="Arial" w:cs="Arial"/>
          <w:b/>
          <w:bCs/>
          <w:color w:val="FF0000"/>
          <w:sz w:val="22"/>
          <w:szCs w:val="22"/>
        </w:rPr>
        <w:t>Clique em Executar assim mesmo</w:t>
      </w:r>
      <w:r w:rsidRPr="00AC5919">
        <w:rPr>
          <w:rFonts w:ascii="Arial" w:hAnsi="Arial" w:cs="Arial"/>
          <w:color w:val="222222"/>
          <w:sz w:val="22"/>
          <w:szCs w:val="22"/>
        </w:rPr>
        <w:t>. 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(</w:t>
      </w:r>
      <w:r w:rsidR="007B61AA">
        <w:rPr>
          <w:rFonts w:ascii="Arial" w:hAnsi="Arial" w:cs="Arial"/>
          <w:color w:val="222222"/>
          <w:sz w:val="22"/>
          <w:szCs w:val="22"/>
        </w:rPr>
        <w:t xml:space="preserve">onde YYY é </w:t>
      </w:r>
      <w:r w:rsidRPr="00AC5919">
        <w:rPr>
          <w:rFonts w:ascii="Arial" w:hAnsi="Arial" w:cs="Arial"/>
          <w:color w:val="222222"/>
          <w:sz w:val="22"/>
          <w:szCs w:val="22"/>
        </w:rPr>
        <w:t xml:space="preserve">o número </w:t>
      </w:r>
      <w:r w:rsidR="007B61AA">
        <w:rPr>
          <w:rFonts w:ascii="Arial" w:hAnsi="Arial" w:cs="Arial"/>
          <w:color w:val="222222"/>
          <w:sz w:val="22"/>
          <w:szCs w:val="22"/>
        </w:rPr>
        <w:t>da</w:t>
      </w:r>
      <w:r w:rsidRPr="00AC5919">
        <w:rPr>
          <w:rFonts w:ascii="Arial" w:hAnsi="Arial" w:cs="Arial"/>
          <w:color w:val="222222"/>
          <w:sz w:val="22"/>
          <w:szCs w:val="22"/>
        </w:rPr>
        <w:t xml:space="preserve"> Fazenda e </w:t>
      </w:r>
      <w:r w:rsidR="007B61AA">
        <w:rPr>
          <w:rFonts w:ascii="Arial" w:hAnsi="Arial" w:cs="Arial"/>
          <w:color w:val="222222"/>
          <w:sz w:val="22"/>
          <w:szCs w:val="22"/>
        </w:rPr>
        <w:t>é</w:t>
      </w:r>
      <w:r w:rsidRPr="00AC5919">
        <w:rPr>
          <w:rFonts w:ascii="Arial" w:hAnsi="Arial" w:cs="Arial"/>
          <w:color w:val="222222"/>
          <w:sz w:val="22"/>
          <w:szCs w:val="22"/>
        </w:rPr>
        <w:t xml:space="preserve"> de controle interno do Geneplus).</w:t>
      </w:r>
    </w:p>
    <w:p w:rsidR="00AC5919" w:rsidRPr="00AC5919" w:rsidRDefault="00AC5919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Ficamos na expectativa de pleno êxito na sua instalação e ao mesmo tempo colocamo-nos à sua disposição para quaisquer esclarecimentos adicionais que venham a ser necessários para a utilização dos resultados disponibilizados nesta ferramenta.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2238E2">
      <w:pPr>
        <w:shd w:val="clear" w:color="auto" w:fill="FFFFFF"/>
        <w:ind w:left="720" w:firstLine="72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 xml:space="preserve">Para a solução de dúvidas, envio de sugestões ou </w:t>
      </w:r>
      <w:r w:rsidR="00AC5919" w:rsidRPr="00AC5919">
        <w:rPr>
          <w:rFonts w:ascii="Arial" w:hAnsi="Arial" w:cs="Arial"/>
          <w:color w:val="222222"/>
          <w:sz w:val="22"/>
          <w:szCs w:val="22"/>
        </w:rPr>
        <w:t>críticas</w:t>
      </w:r>
      <w:r w:rsidRPr="00AC5919">
        <w:rPr>
          <w:rFonts w:ascii="Arial" w:hAnsi="Arial" w:cs="Arial"/>
          <w:color w:val="222222"/>
          <w:sz w:val="22"/>
          <w:szCs w:val="22"/>
        </w:rPr>
        <w:t xml:space="preserve"> para o aprimoramento do serviço, entre em contato conosco.</w:t>
      </w:r>
    </w:p>
    <w:p w:rsidR="00FF5C44" w:rsidRPr="00AC5919" w:rsidRDefault="00FF5C44" w:rsidP="002238E2">
      <w:pPr>
        <w:shd w:val="clear" w:color="auto" w:fill="FFFFFF"/>
        <w:ind w:left="709" w:firstLine="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Telefones: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8" w:tgtFrame="_blank" w:history="1">
        <w:r w:rsidRPr="00AC5919">
          <w:rPr>
            <w:rStyle w:val="Hyperlink"/>
            <w:rFonts w:ascii="Arial" w:hAnsi="Arial" w:cs="Arial"/>
            <w:color w:val="1155CC"/>
            <w:sz w:val="22"/>
            <w:szCs w:val="22"/>
          </w:rPr>
          <w:t>(67) 3368-2065</w:t>
        </w:r>
      </w:hyperlink>
      <w:r w:rsidRPr="00AC5919">
        <w:rPr>
          <w:rFonts w:ascii="Arial" w:hAnsi="Arial" w:cs="Arial"/>
          <w:color w:val="222222"/>
          <w:sz w:val="22"/>
          <w:szCs w:val="22"/>
        </w:rPr>
        <w:t>, 3368-2174 ou 3368-2032. </w:t>
      </w:r>
    </w:p>
    <w:p w:rsidR="00FF5C44" w:rsidRPr="00AC5919" w:rsidRDefault="00FF5C44" w:rsidP="002238E2">
      <w:pPr>
        <w:shd w:val="clear" w:color="auto" w:fill="FFFFFF"/>
        <w:ind w:left="709" w:firstLine="0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Emails: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9" w:tgtFrame="_blank" w:history="1">
        <w:r w:rsidRPr="00AC5919">
          <w:rPr>
            <w:rStyle w:val="Hyperlink"/>
            <w:rFonts w:ascii="Arial" w:hAnsi="Arial" w:cs="Arial"/>
            <w:color w:val="1155CC"/>
            <w:sz w:val="22"/>
            <w:szCs w:val="22"/>
          </w:rPr>
          <w:t>geneplus@geneplus.com.br</w:t>
        </w:r>
      </w:hyperlink>
      <w:r w:rsidRPr="00AC5919">
        <w:rPr>
          <w:rFonts w:ascii="Arial" w:hAnsi="Arial" w:cs="Arial"/>
          <w:color w:val="222222"/>
          <w:sz w:val="22"/>
          <w:szCs w:val="22"/>
        </w:rPr>
        <w:t>,</w:t>
      </w:r>
      <w:r w:rsidRPr="00AC5919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hyperlink r:id="rId10" w:history="1">
        <w:r w:rsidR="0082510A" w:rsidRPr="00B7641F">
          <w:rPr>
            <w:rStyle w:val="Hyperlink"/>
            <w:rFonts w:ascii="Arial" w:hAnsi="Arial" w:cs="Arial"/>
            <w:sz w:val="22"/>
            <w:szCs w:val="22"/>
          </w:rPr>
          <w:t>renato.peixoto@geneplus.com.br</w:t>
        </w:r>
      </w:hyperlink>
      <w:r w:rsidRPr="00AC5919">
        <w:rPr>
          <w:rFonts w:ascii="Arial" w:hAnsi="Arial" w:cs="Arial"/>
          <w:color w:val="222222"/>
          <w:sz w:val="22"/>
          <w:szCs w:val="22"/>
        </w:rPr>
        <w:t>,</w:t>
      </w:r>
      <w:r w:rsidR="002238E2" w:rsidRPr="00AC5919">
        <w:rPr>
          <w:rFonts w:ascii="Arial" w:hAnsi="Arial" w:cs="Arial"/>
          <w:color w:val="222222"/>
          <w:sz w:val="22"/>
          <w:szCs w:val="22"/>
        </w:rPr>
        <w:t xml:space="preserve"> </w:t>
      </w:r>
      <w:hyperlink r:id="rId11" w:tgtFrame="_blank" w:history="1">
        <w:r w:rsidRPr="00AC5919">
          <w:rPr>
            <w:rStyle w:val="Hyperlink"/>
            <w:rFonts w:ascii="Arial" w:hAnsi="Arial" w:cs="Arial"/>
            <w:color w:val="1155CC"/>
            <w:sz w:val="22"/>
            <w:szCs w:val="22"/>
          </w:rPr>
          <w:t>andrea.gondo@embrapa.br</w:t>
        </w:r>
      </w:hyperlink>
      <w:r w:rsidRPr="00AC5919">
        <w:rPr>
          <w:rFonts w:ascii="Arial" w:hAnsi="Arial" w:cs="Arial"/>
          <w:color w:val="222222"/>
          <w:sz w:val="22"/>
          <w:szCs w:val="22"/>
        </w:rPr>
        <w:t> 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>Atenciosamente,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FF5C44" w:rsidRPr="00AC5919" w:rsidRDefault="002238E2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color w:val="222222"/>
          <w:sz w:val="22"/>
          <w:szCs w:val="22"/>
        </w:rPr>
        <w:t xml:space="preserve">                         </w:t>
      </w:r>
      <w:r w:rsidR="00FF5C44" w:rsidRPr="00AC5919">
        <w:rPr>
          <w:rFonts w:ascii="Arial" w:hAnsi="Arial" w:cs="Arial"/>
          <w:color w:val="222222"/>
          <w:sz w:val="22"/>
          <w:szCs w:val="22"/>
        </w:rPr>
        <w:t xml:space="preserve">Paulo </w:t>
      </w:r>
      <w:bookmarkStart w:id="0" w:name="_GoBack"/>
      <w:bookmarkEnd w:id="0"/>
      <w:r w:rsidR="00FF5C44" w:rsidRPr="00AC5919">
        <w:rPr>
          <w:rFonts w:ascii="Arial" w:hAnsi="Arial" w:cs="Arial"/>
          <w:color w:val="222222"/>
          <w:sz w:val="22"/>
          <w:szCs w:val="22"/>
        </w:rPr>
        <w:t>Nobre</w:t>
      </w:r>
    </w:p>
    <w:p w:rsidR="00FF5C44" w:rsidRPr="00AC5919" w:rsidRDefault="00FF5C44" w:rsidP="00FF5C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C5919">
        <w:rPr>
          <w:rFonts w:ascii="Arial" w:hAnsi="Arial" w:cs="Arial"/>
          <w:b/>
          <w:bCs/>
          <w:color w:val="222222"/>
          <w:sz w:val="22"/>
          <w:szCs w:val="22"/>
        </w:rPr>
        <w:t>Programa Embrapa de Melhoramento de Gado de Corte – GENEPLUS</w:t>
      </w:r>
    </w:p>
    <w:p w:rsidR="004020E5" w:rsidRPr="00AC5919" w:rsidRDefault="004020E5" w:rsidP="004020E5">
      <w:pPr>
        <w:rPr>
          <w:rFonts w:ascii="Arial" w:hAnsi="Arial" w:cs="Arial"/>
          <w:sz w:val="22"/>
          <w:szCs w:val="22"/>
        </w:rPr>
      </w:pPr>
    </w:p>
    <w:sectPr w:rsidR="004020E5" w:rsidRPr="00AC5919" w:rsidSect="003559FF">
      <w:headerReference w:type="default" r:id="rId12"/>
      <w:pgSz w:w="11906" w:h="16838"/>
      <w:pgMar w:top="1440" w:right="1416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95D" w:rsidRDefault="0048195D">
      <w:r>
        <w:separator/>
      </w:r>
    </w:p>
  </w:endnote>
  <w:endnote w:type="continuationSeparator" w:id="0">
    <w:p w:rsidR="0048195D" w:rsidRDefault="0048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95D" w:rsidRDefault="0048195D">
      <w:r>
        <w:separator/>
      </w:r>
    </w:p>
  </w:footnote>
  <w:footnote w:type="continuationSeparator" w:id="0">
    <w:p w:rsidR="0048195D" w:rsidRDefault="00481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70C" w:rsidRDefault="00B60AED">
    <w:pPr>
      <w:pStyle w:val="Cabealho"/>
      <w:jc w:val="center"/>
      <w:rPr>
        <w:color w:val="0000FF"/>
      </w:rPr>
    </w:pPr>
    <w:r w:rsidRPr="00B60AED">
      <w:rPr>
        <w:noProof/>
        <w:color w:val="0000FF"/>
      </w:rPr>
      <w:drawing>
        <wp:inline distT="0" distB="0" distL="0" distR="0">
          <wp:extent cx="2438400" cy="603315"/>
          <wp:effectExtent l="0" t="0" r="0" b="6350"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381" cy="6362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5867"/>
    <w:multiLevelType w:val="singleLevel"/>
    <w:tmpl w:val="109A4030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" w15:restartNumberingAfterBreak="0">
    <w:nsid w:val="15FF11DC"/>
    <w:multiLevelType w:val="hybridMultilevel"/>
    <w:tmpl w:val="E2CA1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A2337"/>
    <w:multiLevelType w:val="singleLevel"/>
    <w:tmpl w:val="0C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73C1897"/>
    <w:multiLevelType w:val="singleLevel"/>
    <w:tmpl w:val="0C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2643A"/>
    <w:multiLevelType w:val="hybridMultilevel"/>
    <w:tmpl w:val="87A672DE"/>
    <w:lvl w:ilvl="0" w:tplc="448E7824">
      <w:start w:val="1"/>
      <w:numFmt w:val="decimal"/>
      <w:lvlText w:val="%1."/>
      <w:lvlJc w:val="left"/>
      <w:pPr>
        <w:tabs>
          <w:tab w:val="num" w:pos="1773"/>
        </w:tabs>
        <w:ind w:left="1773" w:hanging="10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87F040E"/>
    <w:multiLevelType w:val="singleLevel"/>
    <w:tmpl w:val="7C24F052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6" w15:restartNumberingAfterBreak="0">
    <w:nsid w:val="19AF748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2D1CE1"/>
    <w:multiLevelType w:val="singleLevel"/>
    <w:tmpl w:val="E77E62DE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8" w15:restartNumberingAfterBreak="0">
    <w:nsid w:val="418A1ACD"/>
    <w:multiLevelType w:val="singleLevel"/>
    <w:tmpl w:val="EBB65C62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9" w15:restartNumberingAfterBreak="0">
    <w:nsid w:val="46C009BB"/>
    <w:multiLevelType w:val="hybridMultilevel"/>
    <w:tmpl w:val="F7005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5250E"/>
    <w:multiLevelType w:val="singleLevel"/>
    <w:tmpl w:val="7C24F052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1" w15:restartNumberingAfterBreak="0">
    <w:nsid w:val="4F5079E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035227F"/>
    <w:multiLevelType w:val="singleLevel"/>
    <w:tmpl w:val="0C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0671A0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863160"/>
    <w:multiLevelType w:val="singleLevel"/>
    <w:tmpl w:val="7C24F052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5" w15:restartNumberingAfterBreak="0">
    <w:nsid w:val="63F91F09"/>
    <w:multiLevelType w:val="singleLevel"/>
    <w:tmpl w:val="0C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6D80181"/>
    <w:multiLevelType w:val="singleLevel"/>
    <w:tmpl w:val="0C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AA0AF1"/>
    <w:multiLevelType w:val="hybridMultilevel"/>
    <w:tmpl w:val="EAE4E91A"/>
    <w:lvl w:ilvl="0" w:tplc="1FF2E8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6"/>
  </w:num>
  <w:num w:numId="5">
    <w:abstractNumId w:val="15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0"/>
  </w:num>
  <w:num w:numId="15">
    <w:abstractNumId w:val="4"/>
  </w:num>
  <w:num w:numId="16">
    <w:abstractNumId w:val="1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12C"/>
    <w:rsid w:val="0011745A"/>
    <w:rsid w:val="0013612C"/>
    <w:rsid w:val="001432DF"/>
    <w:rsid w:val="0014419E"/>
    <w:rsid w:val="001461D6"/>
    <w:rsid w:val="001513C5"/>
    <w:rsid w:val="002238E2"/>
    <w:rsid w:val="00227C40"/>
    <w:rsid w:val="002759C4"/>
    <w:rsid w:val="002A3AF2"/>
    <w:rsid w:val="002A418A"/>
    <w:rsid w:val="002A4DF3"/>
    <w:rsid w:val="002D79E3"/>
    <w:rsid w:val="002E20E2"/>
    <w:rsid w:val="002E611C"/>
    <w:rsid w:val="003256C5"/>
    <w:rsid w:val="0033006F"/>
    <w:rsid w:val="0034312C"/>
    <w:rsid w:val="003559FF"/>
    <w:rsid w:val="0039573E"/>
    <w:rsid w:val="00396563"/>
    <w:rsid w:val="003C3498"/>
    <w:rsid w:val="003C6CB0"/>
    <w:rsid w:val="003F4009"/>
    <w:rsid w:val="003F5D54"/>
    <w:rsid w:val="004020E5"/>
    <w:rsid w:val="00420470"/>
    <w:rsid w:val="00456D5F"/>
    <w:rsid w:val="00462590"/>
    <w:rsid w:val="0048195D"/>
    <w:rsid w:val="004A298E"/>
    <w:rsid w:val="004B2B65"/>
    <w:rsid w:val="004D42E1"/>
    <w:rsid w:val="004F5D2A"/>
    <w:rsid w:val="00550118"/>
    <w:rsid w:val="00553579"/>
    <w:rsid w:val="00564F74"/>
    <w:rsid w:val="005A78CD"/>
    <w:rsid w:val="005B39AE"/>
    <w:rsid w:val="005B408C"/>
    <w:rsid w:val="005F0C5D"/>
    <w:rsid w:val="006025E6"/>
    <w:rsid w:val="006066B3"/>
    <w:rsid w:val="00616AE1"/>
    <w:rsid w:val="00637155"/>
    <w:rsid w:val="006436E1"/>
    <w:rsid w:val="00656518"/>
    <w:rsid w:val="00694D95"/>
    <w:rsid w:val="006A2113"/>
    <w:rsid w:val="006A2658"/>
    <w:rsid w:val="006B3881"/>
    <w:rsid w:val="006E06BB"/>
    <w:rsid w:val="006E7B55"/>
    <w:rsid w:val="00703ACA"/>
    <w:rsid w:val="00786862"/>
    <w:rsid w:val="00790E58"/>
    <w:rsid w:val="00792C42"/>
    <w:rsid w:val="007962CA"/>
    <w:rsid w:val="007B61AA"/>
    <w:rsid w:val="007D11C4"/>
    <w:rsid w:val="0080289C"/>
    <w:rsid w:val="00813947"/>
    <w:rsid w:val="0082510A"/>
    <w:rsid w:val="008318BE"/>
    <w:rsid w:val="00840800"/>
    <w:rsid w:val="008835CB"/>
    <w:rsid w:val="008C0475"/>
    <w:rsid w:val="008C39A2"/>
    <w:rsid w:val="008F0392"/>
    <w:rsid w:val="00907106"/>
    <w:rsid w:val="00907A75"/>
    <w:rsid w:val="00957F67"/>
    <w:rsid w:val="00961E3F"/>
    <w:rsid w:val="0098416B"/>
    <w:rsid w:val="00984E22"/>
    <w:rsid w:val="00997EDA"/>
    <w:rsid w:val="009A542E"/>
    <w:rsid w:val="009D4882"/>
    <w:rsid w:val="009D78AA"/>
    <w:rsid w:val="009E24EA"/>
    <w:rsid w:val="009F270C"/>
    <w:rsid w:val="00A30624"/>
    <w:rsid w:val="00A5510C"/>
    <w:rsid w:val="00A819BC"/>
    <w:rsid w:val="00AA3848"/>
    <w:rsid w:val="00AC1F8D"/>
    <w:rsid w:val="00AC5919"/>
    <w:rsid w:val="00B27EFB"/>
    <w:rsid w:val="00B60AED"/>
    <w:rsid w:val="00B7271C"/>
    <w:rsid w:val="00B83EE5"/>
    <w:rsid w:val="00C022CD"/>
    <w:rsid w:val="00C02A26"/>
    <w:rsid w:val="00C3560B"/>
    <w:rsid w:val="00C42580"/>
    <w:rsid w:val="00C436AB"/>
    <w:rsid w:val="00C43ABA"/>
    <w:rsid w:val="00C55D48"/>
    <w:rsid w:val="00C75D7F"/>
    <w:rsid w:val="00CA25CF"/>
    <w:rsid w:val="00CD0E32"/>
    <w:rsid w:val="00CE4B42"/>
    <w:rsid w:val="00D430B0"/>
    <w:rsid w:val="00D930C8"/>
    <w:rsid w:val="00DA646D"/>
    <w:rsid w:val="00E0373E"/>
    <w:rsid w:val="00E25B13"/>
    <w:rsid w:val="00E346CA"/>
    <w:rsid w:val="00E42D19"/>
    <w:rsid w:val="00E43858"/>
    <w:rsid w:val="00E47386"/>
    <w:rsid w:val="00E641AC"/>
    <w:rsid w:val="00EB61E8"/>
    <w:rsid w:val="00ED0A8D"/>
    <w:rsid w:val="00EF021E"/>
    <w:rsid w:val="00F0721E"/>
    <w:rsid w:val="00F42E41"/>
    <w:rsid w:val="00F55464"/>
    <w:rsid w:val="00F63D81"/>
    <w:rsid w:val="00F71BEB"/>
    <w:rsid w:val="00FA4EF9"/>
    <w:rsid w:val="00FA70A3"/>
    <w:rsid w:val="00FB01B7"/>
    <w:rsid w:val="00FD44CC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4051EE-551E-4432-BBC8-B862251F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8E"/>
    <w:pPr>
      <w:ind w:left="993" w:hanging="284"/>
      <w:jc w:val="both"/>
    </w:pPr>
    <w:rPr>
      <w:rFonts w:ascii="Univers" w:hAnsi="Univers"/>
    </w:rPr>
  </w:style>
  <w:style w:type="paragraph" w:styleId="Ttulo1">
    <w:name w:val="heading 1"/>
    <w:basedOn w:val="Normal"/>
    <w:next w:val="Normal"/>
    <w:qFormat/>
    <w:rsid w:val="004A298E"/>
    <w:pPr>
      <w:keepNext/>
      <w:jc w:val="center"/>
      <w:outlineLvl w:val="0"/>
    </w:pPr>
    <w:rPr>
      <w:b/>
      <w:snapToGrid w:val="0"/>
      <w:color w:val="000000"/>
      <w:lang w:val="en-AU" w:eastAsia="en-US"/>
    </w:rPr>
  </w:style>
  <w:style w:type="paragraph" w:styleId="Ttulo2">
    <w:name w:val="heading 2"/>
    <w:basedOn w:val="Normal"/>
    <w:next w:val="Normal"/>
    <w:qFormat/>
    <w:rsid w:val="004A298E"/>
    <w:pPr>
      <w:keepNext/>
      <w:spacing w:line="360" w:lineRule="auto"/>
      <w:ind w:firstLine="720"/>
      <w:jc w:val="center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rsid w:val="004A298E"/>
    <w:pPr>
      <w:keepNext/>
      <w:spacing w:line="360" w:lineRule="auto"/>
      <w:outlineLvl w:val="2"/>
    </w:pPr>
    <w:rPr>
      <w:rFonts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A298E"/>
    <w:pPr>
      <w:tabs>
        <w:tab w:val="center" w:pos="4153"/>
        <w:tab w:val="right" w:pos="8306"/>
      </w:tabs>
    </w:pPr>
  </w:style>
  <w:style w:type="paragraph" w:styleId="Rodap">
    <w:name w:val="footer"/>
    <w:basedOn w:val="Normal"/>
    <w:semiHidden/>
    <w:rsid w:val="004A298E"/>
    <w:pPr>
      <w:tabs>
        <w:tab w:val="center" w:pos="4153"/>
        <w:tab w:val="right" w:pos="8306"/>
      </w:tabs>
    </w:pPr>
  </w:style>
  <w:style w:type="paragraph" w:styleId="Recuodecorpodetexto2">
    <w:name w:val="Body Text Indent 2"/>
    <w:basedOn w:val="Normal"/>
    <w:semiHidden/>
    <w:rsid w:val="004A298E"/>
    <w:pPr>
      <w:ind w:firstLine="360"/>
    </w:pPr>
  </w:style>
  <w:style w:type="paragraph" w:styleId="Recuodecorpodetexto3">
    <w:name w:val="Body Text Indent 3"/>
    <w:basedOn w:val="Normal"/>
    <w:semiHidden/>
    <w:rsid w:val="004A298E"/>
    <w:pPr>
      <w:ind w:firstLine="284"/>
    </w:pPr>
  </w:style>
  <w:style w:type="paragraph" w:styleId="Corpodetexto">
    <w:name w:val="Body Text"/>
    <w:basedOn w:val="Normal"/>
    <w:semiHidden/>
    <w:rsid w:val="004A298E"/>
  </w:style>
  <w:style w:type="paragraph" w:styleId="Recuodecorpodetexto">
    <w:name w:val="Body Text Indent"/>
    <w:basedOn w:val="Normal"/>
    <w:semiHidden/>
    <w:rsid w:val="004A298E"/>
    <w:pPr>
      <w:ind w:firstLine="349"/>
    </w:pPr>
  </w:style>
  <w:style w:type="character" w:styleId="Hyperlink">
    <w:name w:val="Hyperlink"/>
    <w:basedOn w:val="Fontepargpadro"/>
    <w:semiHidden/>
    <w:rsid w:val="004A298E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4A298E"/>
    <w:rPr>
      <w:color w:val="800080"/>
      <w:u w:val="single"/>
    </w:rPr>
  </w:style>
  <w:style w:type="paragraph" w:styleId="Textodebalo">
    <w:name w:val="Balloon Text"/>
    <w:basedOn w:val="Normal"/>
    <w:semiHidden/>
    <w:rsid w:val="004A298E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semiHidden/>
    <w:rsid w:val="004A298E"/>
    <w:rPr>
      <w:rFonts w:ascii="Arial" w:hAnsi="Arial" w:cs="Arial"/>
      <w:sz w:val="24"/>
    </w:rPr>
  </w:style>
  <w:style w:type="character" w:styleId="Forte">
    <w:name w:val="Strong"/>
    <w:basedOn w:val="Fontepargpadro"/>
    <w:uiPriority w:val="22"/>
    <w:qFormat/>
    <w:rsid w:val="00694D95"/>
    <w:rPr>
      <w:b/>
      <w:bCs/>
    </w:rPr>
  </w:style>
  <w:style w:type="paragraph" w:styleId="PargrafodaLista">
    <w:name w:val="List Paragraph"/>
    <w:basedOn w:val="Normal"/>
    <w:uiPriority w:val="34"/>
    <w:qFormat/>
    <w:rsid w:val="00957F6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Fontepargpadro"/>
    <w:rsid w:val="00FF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867%29%203368-206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drea.gondo@embrapa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nato.peixoto@geneplu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neplus@geneplus.com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arta-Geneplu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F6D43-2276-4394-9DB4-66AFE5EB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Carta-Geneplus.dot</Template>
  <TotalTime>160</TotalTime>
  <Pages>1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Circular Geneplus</vt:lpstr>
    </vt:vector>
  </TitlesOfParts>
  <Company>Embrapa Gado de Corte - Geneplus</Company>
  <LinksUpToDate>false</LinksUpToDate>
  <CharactersWithSpaces>3157</CharactersWithSpaces>
  <SharedDoc>false</SharedDoc>
  <HLinks>
    <vt:vector size="36" baseType="variant">
      <vt:variant>
        <vt:i4>5636130</vt:i4>
      </vt:variant>
      <vt:variant>
        <vt:i4>15</vt:i4>
      </vt:variant>
      <vt:variant>
        <vt:i4>0</vt:i4>
      </vt:variant>
      <vt:variant>
        <vt:i4>5</vt:i4>
      </vt:variant>
      <vt:variant>
        <vt:lpwstr>mailto:andrea@cnpgc.embrapa.br</vt:lpwstr>
      </vt:variant>
      <vt:variant>
        <vt:lpwstr/>
      </vt:variant>
      <vt:variant>
        <vt:i4>3735620</vt:i4>
      </vt:variant>
      <vt:variant>
        <vt:i4>12</vt:i4>
      </vt:variant>
      <vt:variant>
        <vt:i4>0</vt:i4>
      </vt:variant>
      <vt:variant>
        <vt:i4>5</vt:i4>
      </vt:variant>
      <vt:variant>
        <vt:lpwstr>mailto:renatogp@cnpgc.embrapa.br</vt:lpwstr>
      </vt:variant>
      <vt:variant>
        <vt:lpwstr/>
      </vt:variant>
      <vt:variant>
        <vt:i4>5636130</vt:i4>
      </vt:variant>
      <vt:variant>
        <vt:i4>9</vt:i4>
      </vt:variant>
      <vt:variant>
        <vt:i4>0</vt:i4>
      </vt:variant>
      <vt:variant>
        <vt:i4>5</vt:i4>
      </vt:variant>
      <vt:variant>
        <vt:lpwstr>mailto:raulgp@cnpgc.embrapa.br</vt:lpwstr>
      </vt:variant>
      <vt:variant>
        <vt:lpwstr/>
      </vt:variant>
      <vt:variant>
        <vt:i4>524391</vt:i4>
      </vt:variant>
      <vt:variant>
        <vt:i4>6</vt:i4>
      </vt:variant>
      <vt:variant>
        <vt:i4>0</vt:i4>
      </vt:variant>
      <vt:variant>
        <vt:i4>5</vt:i4>
      </vt:variant>
      <vt:variant>
        <vt:lpwstr>mailto:raphaelgp@cnpgc.embrapa.br</vt:lpwstr>
      </vt:variant>
      <vt:variant>
        <vt:lpwstr/>
      </vt:variant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mailto:geneplus@cnpgc.embrapa.br</vt:lpwstr>
      </vt:variant>
      <vt:variant>
        <vt:lpwstr/>
      </vt:variant>
      <vt:variant>
        <vt:i4>852024</vt:i4>
      </vt:variant>
      <vt:variant>
        <vt:i4>0</vt:i4>
      </vt:variant>
      <vt:variant>
        <vt:i4>0</vt:i4>
      </vt:variant>
      <vt:variant>
        <vt:i4>5</vt:i4>
      </vt:variant>
      <vt:variant>
        <vt:lpwstr>http://www.cnpgc.embrapa.br/ftp/usuarios/xxxxx/Geneplus/Sgp_Mar2012_XXX_Fazenda.exe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Circular Geneplus</dc:title>
  <dc:subject/>
  <dc:creator>Paulo Nobre</dc:creator>
  <cp:keywords/>
  <cp:lastModifiedBy>Paulo Nobre</cp:lastModifiedBy>
  <cp:revision>17</cp:revision>
  <cp:lastPrinted>2010-04-22T18:07:00Z</cp:lastPrinted>
  <dcterms:created xsi:type="dcterms:W3CDTF">2015-09-21T17:14:00Z</dcterms:created>
  <dcterms:modified xsi:type="dcterms:W3CDTF">2021-04-23T12:52:00Z</dcterms:modified>
</cp:coreProperties>
</file>