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55" w:rsidRPr="005424C9" w:rsidRDefault="003F0D55" w:rsidP="003F0D55">
      <w:pPr>
        <w:jc w:val="center"/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CONTEÚDO AP1 – 7º ANO</w:t>
      </w:r>
    </w:p>
    <w:p w:rsidR="003F0D55" w:rsidRPr="005424C9" w:rsidRDefault="003F0D55" w:rsidP="003F0D55">
      <w:pPr>
        <w:jc w:val="center"/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 xml:space="preserve">CIÊNCIAS </w:t>
      </w:r>
    </w:p>
    <w:p w:rsidR="003F0D55" w:rsidRPr="005424C9" w:rsidRDefault="003F0D55" w:rsidP="003F0D55">
      <w:pPr>
        <w:jc w:val="center"/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PROFESSORA LUISA BARALDI</w:t>
      </w:r>
    </w:p>
    <w:p w:rsidR="006919CA" w:rsidRPr="005424C9" w:rsidRDefault="006919CA" w:rsidP="003F0D55">
      <w:pPr>
        <w:jc w:val="center"/>
        <w:rPr>
          <w:rFonts w:ascii="Verdana" w:hAnsi="Verdana"/>
          <w:b/>
          <w:sz w:val="20"/>
          <w:szCs w:val="20"/>
        </w:rPr>
      </w:pPr>
    </w:p>
    <w:p w:rsidR="003F0D55" w:rsidRPr="005424C9" w:rsidRDefault="003F0D55" w:rsidP="003F0D55">
      <w:pPr>
        <w:rPr>
          <w:rFonts w:ascii="Verdana" w:hAnsi="Verdana"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Capítulo 1</w:t>
      </w:r>
      <w:r w:rsidRPr="005424C9">
        <w:rPr>
          <w:rFonts w:ascii="Verdana" w:hAnsi="Verdana"/>
          <w:sz w:val="20"/>
          <w:szCs w:val="20"/>
        </w:rPr>
        <w:t xml:space="preserve"> – Máquinas simples no dia a dia p. 16 a 33.  </w:t>
      </w:r>
    </w:p>
    <w:p w:rsidR="003F0D55" w:rsidRPr="005424C9" w:rsidRDefault="003F0D55" w:rsidP="003F0D55">
      <w:pPr>
        <w:rPr>
          <w:rFonts w:ascii="Verdana" w:hAnsi="Verdana"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Capítulo 2</w:t>
      </w:r>
      <w:r w:rsidRPr="005424C9">
        <w:rPr>
          <w:rFonts w:ascii="Verdana" w:hAnsi="Verdana"/>
          <w:sz w:val="20"/>
          <w:szCs w:val="20"/>
        </w:rPr>
        <w:t xml:space="preserve"> – Temperatura, calor e sensação térmica p. 34 a 49.</w:t>
      </w:r>
    </w:p>
    <w:p w:rsidR="000825A6" w:rsidRPr="005424C9" w:rsidRDefault="003F0D55">
      <w:pPr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sz w:val="20"/>
          <w:szCs w:val="20"/>
        </w:rPr>
        <w:t xml:space="preserve">- </w:t>
      </w:r>
      <w:r w:rsidRPr="005424C9">
        <w:rPr>
          <w:rFonts w:ascii="Verdana" w:hAnsi="Verdana"/>
          <w:b/>
          <w:sz w:val="20"/>
          <w:szCs w:val="20"/>
        </w:rPr>
        <w:t>Listas de atividades complementares</w:t>
      </w:r>
    </w:p>
    <w:p w:rsidR="003F0D55" w:rsidRDefault="003F0D55">
      <w:pPr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AE 01</w:t>
      </w:r>
    </w:p>
    <w:p w:rsidR="003F0D55" w:rsidRPr="005424C9" w:rsidRDefault="003F0D55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5424C9">
        <w:rPr>
          <w:rFonts w:ascii="Verdana" w:hAnsi="Verdana"/>
          <w:b/>
          <w:sz w:val="20"/>
          <w:szCs w:val="20"/>
        </w:rPr>
        <w:t>- Anotações do caderno</w:t>
      </w:r>
    </w:p>
    <w:sectPr w:rsidR="003F0D55" w:rsidRPr="0054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55"/>
    <w:rsid w:val="00066CEC"/>
    <w:rsid w:val="003F0D55"/>
    <w:rsid w:val="005424C9"/>
    <w:rsid w:val="00690737"/>
    <w:rsid w:val="006919CA"/>
    <w:rsid w:val="00B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8E7B"/>
  <w15:chartTrackingRefBased/>
  <w15:docId w15:val="{2CA3A934-F2DA-4D61-BDD4-02BC6117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D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4</cp:revision>
  <dcterms:created xsi:type="dcterms:W3CDTF">2021-02-26T11:44:00Z</dcterms:created>
  <dcterms:modified xsi:type="dcterms:W3CDTF">2021-02-26T11:51:00Z</dcterms:modified>
</cp:coreProperties>
</file>