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43B75CCC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>AVALIAÇÃO</w:t>
      </w:r>
      <w:r w:rsidR="0068168F">
        <w:rPr>
          <w:rFonts w:ascii="Verdana" w:hAnsi="Verdana"/>
          <w:b/>
          <w:sz w:val="24"/>
          <w:szCs w:val="24"/>
        </w:rPr>
        <w:t xml:space="preserve"> BIMESTRAL </w:t>
      </w:r>
      <w:r>
        <w:rPr>
          <w:rFonts w:ascii="Verdana" w:hAnsi="Verdana"/>
          <w:b/>
          <w:sz w:val="24"/>
          <w:szCs w:val="24"/>
        </w:rPr>
        <w:t xml:space="preserve">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40A5BC0A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6º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5EEC30BE" w14:textId="24201F49" w:rsidR="00872C4B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Figuras Geométricas página: 86 </w:t>
      </w:r>
      <w:proofErr w:type="gramStart"/>
      <w:r w:rsidR="00982796">
        <w:rPr>
          <w:rFonts w:ascii="Verdana" w:hAnsi="Verdana"/>
          <w:sz w:val="20"/>
          <w:szCs w:val="20"/>
        </w:rPr>
        <w:t>à</w:t>
      </w:r>
      <w:proofErr w:type="gramEnd"/>
      <w:r w:rsidR="00982796">
        <w:rPr>
          <w:rFonts w:ascii="Verdana" w:hAnsi="Verdana"/>
          <w:sz w:val="20"/>
          <w:szCs w:val="20"/>
        </w:rPr>
        <w:t xml:space="preserve"> 96 – Capítulo 3 – livro 2.</w:t>
      </w:r>
    </w:p>
    <w:p w14:paraId="7F5CEC89" w14:textId="2D7B3ACB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Classificação dos sólidos geométricos – página: 88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90 – Capítulo 3 – Livro 2.</w:t>
      </w:r>
    </w:p>
    <w:p w14:paraId="1F6F52C2" w14:textId="69F746D6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Bloco retangular e Cubo – </w:t>
      </w:r>
      <w:proofErr w:type="gramStart"/>
      <w:r>
        <w:rPr>
          <w:rFonts w:ascii="Verdana" w:hAnsi="Verdana"/>
          <w:sz w:val="20"/>
          <w:szCs w:val="20"/>
        </w:rPr>
        <w:t>página :</w:t>
      </w:r>
      <w:proofErr w:type="gramEnd"/>
      <w:r>
        <w:rPr>
          <w:rFonts w:ascii="Verdana" w:hAnsi="Verdana"/>
          <w:sz w:val="20"/>
          <w:szCs w:val="20"/>
        </w:rPr>
        <w:t xml:space="preserve"> 91 à 93 – Capítulo 3 – Livro 2.</w:t>
      </w:r>
    </w:p>
    <w:p w14:paraId="4E656CD6" w14:textId="02F423EB" w:rsidR="00982796" w:rsidRDefault="00982796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Prisma e Pirâmide – Página: 94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96 – Capítulo 3 – Livro 2. </w:t>
      </w:r>
    </w:p>
    <w:p w14:paraId="4256D059" w14:textId="77777777" w:rsidR="001A495A" w:rsidRDefault="001A495A" w:rsidP="001A495A">
      <w:pPr>
        <w:numPr>
          <w:ilvl w:val="0"/>
          <w:numId w:val="9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Cilindro, cone e esfera - capítulo 3– página 97 e 98- Livro 2.</w:t>
      </w:r>
    </w:p>
    <w:p w14:paraId="1783AEA4" w14:textId="77777777" w:rsidR="001A495A" w:rsidRPr="00104E79" w:rsidRDefault="001A495A" w:rsidP="001A495A">
      <w:pPr>
        <w:pStyle w:val="PargrafodaLista"/>
        <w:numPr>
          <w:ilvl w:val="0"/>
          <w:numId w:val="9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Regiões Planas - capítulo 3– página 99 e 100- Livro 2.</w:t>
      </w:r>
    </w:p>
    <w:p w14:paraId="5C510AE4" w14:textId="77777777" w:rsidR="001A495A" w:rsidRDefault="001A495A" w:rsidP="001A495A">
      <w:pPr>
        <w:numPr>
          <w:ilvl w:val="0"/>
          <w:numId w:val="9"/>
        </w:numPr>
        <w:tabs>
          <w:tab w:val="left" w:pos="-284"/>
        </w:tabs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Vistas - capítulo 3– página 101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103- Livro 2.</w:t>
      </w:r>
    </w:p>
    <w:p w14:paraId="6B129123" w14:textId="7761DA07" w:rsidR="001A495A" w:rsidRDefault="001A495A" w:rsidP="00A3064E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Contorno - capítulo 3– página 104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105- Livro 2.</w:t>
      </w:r>
    </w:p>
    <w:p w14:paraId="7E26497F" w14:textId="1DDE991B" w:rsidR="00982796" w:rsidRDefault="00982796" w:rsidP="00A3064E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p w14:paraId="7FA45FF8" w14:textId="39D67C29" w:rsidR="00982796" w:rsidRDefault="00982796" w:rsidP="00982796">
      <w:pPr>
        <w:pStyle w:val="PargrafodaLista"/>
        <w:numPr>
          <w:ilvl w:val="0"/>
          <w:numId w:val="7"/>
        </w:numPr>
        <w:tabs>
          <w:tab w:val="left" w:pos="-284"/>
        </w:tabs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7465F740" w14:textId="75CDF691" w:rsidR="00982796" w:rsidRPr="00A3064E" w:rsidRDefault="009112A6" w:rsidP="00A3064E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37"/>
        <w:rPr>
          <w:rFonts w:ascii="Verdana" w:hAnsi="Verdana"/>
          <w:b/>
          <w:bCs/>
          <w:sz w:val="20"/>
          <w:szCs w:val="20"/>
        </w:rPr>
      </w:pPr>
      <w:hyperlink r:id="rId9" w:history="1">
        <w:r w:rsidR="00982796">
          <w:rPr>
            <w:rStyle w:val="Hyperlink"/>
          </w:rPr>
          <w:t>https://www.youtube.com/watch?v=inEm9hOYgb0&amp;t=117s</w:t>
        </w:r>
      </w:hyperlink>
      <w:r w:rsidR="00A3064E">
        <w:t xml:space="preserve">  (Sólidos Geométricos)</w:t>
      </w:r>
    </w:p>
    <w:p w14:paraId="79791667" w14:textId="29D07BEA" w:rsidR="00A3064E" w:rsidRPr="001A495A" w:rsidRDefault="009112A6" w:rsidP="00A3064E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37"/>
        <w:rPr>
          <w:rFonts w:ascii="Verdana" w:hAnsi="Verdana"/>
          <w:b/>
          <w:bCs/>
          <w:sz w:val="20"/>
          <w:szCs w:val="20"/>
        </w:rPr>
      </w:pPr>
      <w:hyperlink r:id="rId10" w:history="1">
        <w:r w:rsidR="00A3064E">
          <w:rPr>
            <w:rStyle w:val="Hyperlink"/>
          </w:rPr>
          <w:t>https://www.youtube.com/watch?v=5GC51SdWCpE&amp;t=28s</w:t>
        </w:r>
      </w:hyperlink>
      <w:r w:rsidR="00A3064E">
        <w:t xml:space="preserve"> </w:t>
      </w:r>
      <w:proofErr w:type="gramStart"/>
      <w:r w:rsidR="00A3064E">
        <w:t>( Prisma</w:t>
      </w:r>
      <w:proofErr w:type="gramEnd"/>
      <w:r w:rsidR="00A3064E">
        <w:t xml:space="preserve"> e Pirâmide) </w:t>
      </w:r>
    </w:p>
    <w:p w14:paraId="77F27E4B" w14:textId="63D32A49" w:rsidR="001A495A" w:rsidRPr="00104E79" w:rsidRDefault="001A495A" w:rsidP="001A495A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57"/>
        <w:jc w:val="both"/>
        <w:rPr>
          <w:rFonts w:ascii="Verdana" w:hAnsi="Verdana"/>
          <w:sz w:val="20"/>
          <w:szCs w:val="20"/>
        </w:rPr>
      </w:pPr>
      <w:hyperlink r:id="rId11" w:tgtFrame="_blank" w:history="1">
        <w:r>
          <w:rPr>
            <w:rStyle w:val="Hyperlink"/>
            <w:rFonts w:ascii="Roboto" w:hAnsi="Roboto"/>
            <w:sz w:val="23"/>
            <w:szCs w:val="23"/>
            <w:shd w:val="clear" w:color="auto" w:fill="F4F4F4"/>
          </w:rPr>
          <w:t>https://youtu.be/Txk7LoGzbbM</w:t>
        </w:r>
      </w:hyperlink>
      <w:r>
        <w:rPr>
          <w:rStyle w:val="Hyperlink"/>
          <w:rFonts w:ascii="Roboto" w:hAnsi="Roboto"/>
          <w:sz w:val="23"/>
          <w:szCs w:val="23"/>
          <w:shd w:val="clear" w:color="auto" w:fill="F4F4F4"/>
        </w:rPr>
        <w:t xml:space="preserve"> </w:t>
      </w:r>
      <w:proofErr w:type="gramStart"/>
      <w:r w:rsidRPr="001A495A">
        <w:rPr>
          <w:rStyle w:val="Hyperlink"/>
          <w:rFonts w:ascii="Roboto" w:hAnsi="Roboto"/>
          <w:color w:val="auto"/>
          <w:sz w:val="23"/>
          <w:szCs w:val="23"/>
          <w:u w:val="none"/>
          <w:shd w:val="clear" w:color="auto" w:fill="F4F4F4"/>
        </w:rPr>
        <w:t xml:space="preserve">( </w:t>
      </w:r>
      <w:r>
        <w:rPr>
          <w:rFonts w:ascii="Verdana" w:hAnsi="Verdana"/>
          <w:sz w:val="20"/>
          <w:szCs w:val="20"/>
        </w:rPr>
        <w:t>Cilindro</w:t>
      </w:r>
      <w:proofErr w:type="gramEnd"/>
      <w:r>
        <w:rPr>
          <w:rFonts w:ascii="Verdana" w:hAnsi="Verdana"/>
          <w:sz w:val="20"/>
          <w:szCs w:val="20"/>
        </w:rPr>
        <w:t>, cone e esfera/regiões planas</w:t>
      </w:r>
      <w:r>
        <w:rPr>
          <w:rFonts w:ascii="Verdana" w:hAnsi="Verdana"/>
          <w:sz w:val="20"/>
          <w:szCs w:val="20"/>
        </w:rPr>
        <w:t>)</w:t>
      </w:r>
    </w:p>
    <w:p w14:paraId="4511FF37" w14:textId="36BC0F3D" w:rsidR="001A495A" w:rsidRPr="00104E79" w:rsidRDefault="001A495A" w:rsidP="001A495A">
      <w:pPr>
        <w:pStyle w:val="PargrafodaLista"/>
        <w:numPr>
          <w:ilvl w:val="0"/>
          <w:numId w:val="10"/>
        </w:numPr>
        <w:tabs>
          <w:tab w:val="left" w:pos="-284"/>
        </w:tabs>
        <w:spacing w:line="360" w:lineRule="auto"/>
        <w:ind w:left="-57"/>
        <w:jc w:val="both"/>
        <w:rPr>
          <w:rFonts w:ascii="Verdana" w:hAnsi="Verdana"/>
          <w:sz w:val="20"/>
          <w:szCs w:val="20"/>
        </w:rPr>
      </w:pPr>
      <w:hyperlink r:id="rId12" w:history="1">
        <w:r w:rsidRPr="00091491">
          <w:rPr>
            <w:rStyle w:val="Hyperlink"/>
          </w:rPr>
          <w:t>https://www.youtube.com/watch?v=wNYHn2iztgs&amp;feature=youtu.be</w:t>
        </w:r>
      </w:hyperlink>
      <w:r>
        <w:rPr>
          <w:rStyle w:val="Hyperlink"/>
        </w:rPr>
        <w:t xml:space="preserve"> </w:t>
      </w:r>
      <w:r w:rsidRPr="001A495A">
        <w:rPr>
          <w:rStyle w:val="Hyperlink"/>
          <w:color w:val="auto"/>
        </w:rPr>
        <w:t>(</w:t>
      </w:r>
      <w:r>
        <w:rPr>
          <w:rFonts w:ascii="Verdana" w:hAnsi="Verdana"/>
          <w:sz w:val="20"/>
          <w:szCs w:val="20"/>
        </w:rPr>
        <w:t>VISTAS</w:t>
      </w:r>
      <w:r>
        <w:rPr>
          <w:rFonts w:ascii="Verdana" w:hAnsi="Verdana"/>
          <w:sz w:val="20"/>
          <w:szCs w:val="20"/>
        </w:rPr>
        <w:t>)</w:t>
      </w:r>
    </w:p>
    <w:p w14:paraId="3E2E85B1" w14:textId="77777777" w:rsidR="001A495A" w:rsidRPr="001A495A" w:rsidRDefault="001A495A" w:rsidP="001A495A">
      <w:pPr>
        <w:tabs>
          <w:tab w:val="left" w:pos="-284"/>
        </w:tabs>
        <w:spacing w:line="360" w:lineRule="auto"/>
        <w:ind w:left="-57"/>
        <w:rPr>
          <w:rFonts w:ascii="Verdana" w:hAnsi="Verdana"/>
          <w:b/>
          <w:bCs/>
          <w:sz w:val="20"/>
          <w:szCs w:val="20"/>
        </w:rPr>
      </w:pPr>
    </w:p>
    <w:p w14:paraId="2CABD956" w14:textId="57BD8FAF" w:rsid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p w14:paraId="1E3E0571" w14:textId="77777777" w:rsidR="00982796" w:rsidRPr="00982796" w:rsidRDefault="00982796" w:rsidP="00982796">
      <w:pPr>
        <w:pStyle w:val="PargrafodaLista"/>
        <w:tabs>
          <w:tab w:val="left" w:pos="-284"/>
        </w:tabs>
        <w:ind w:left="11"/>
        <w:jc w:val="both"/>
        <w:rPr>
          <w:rFonts w:ascii="Verdana" w:hAnsi="Verdana"/>
          <w:sz w:val="20"/>
          <w:szCs w:val="20"/>
        </w:rPr>
      </w:pPr>
    </w:p>
    <w:sectPr w:rsidR="00982796" w:rsidRPr="00982796" w:rsidSect="00883004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256C8" w14:textId="77777777" w:rsidR="009112A6" w:rsidRDefault="009112A6" w:rsidP="009851F2">
      <w:pPr>
        <w:spacing w:after="0" w:line="240" w:lineRule="auto"/>
      </w:pPr>
      <w:r>
        <w:separator/>
      </w:r>
    </w:p>
  </w:endnote>
  <w:endnote w:type="continuationSeparator" w:id="0">
    <w:p w14:paraId="573EDEA1" w14:textId="77777777" w:rsidR="009112A6" w:rsidRDefault="009112A6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D170F" w14:textId="77777777" w:rsidR="009112A6" w:rsidRDefault="009112A6" w:rsidP="009851F2">
      <w:pPr>
        <w:spacing w:after="0" w:line="240" w:lineRule="auto"/>
      </w:pPr>
      <w:r>
        <w:separator/>
      </w:r>
    </w:p>
  </w:footnote>
  <w:footnote w:type="continuationSeparator" w:id="0">
    <w:p w14:paraId="6F8D1C04" w14:textId="77777777" w:rsidR="009112A6" w:rsidRDefault="009112A6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2" w15:restartNumberingAfterBreak="0">
    <w:nsid w:val="2D5B29E4"/>
    <w:multiLevelType w:val="hybridMultilevel"/>
    <w:tmpl w:val="4BB25F3A"/>
    <w:lvl w:ilvl="0" w:tplc="0416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9" w15:restartNumberingAfterBreak="0">
    <w:nsid w:val="6CC4587D"/>
    <w:multiLevelType w:val="hybridMultilevel"/>
    <w:tmpl w:val="D75441D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5"/>
  </w:num>
  <w:num w:numId="8">
    <w:abstractNumId w:val="6"/>
  </w:num>
  <w:num w:numId="9">
    <w:abstractNumId w:val="9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A495A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168F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12A6"/>
    <w:rsid w:val="00914A2F"/>
    <w:rsid w:val="00915273"/>
    <w:rsid w:val="009279FF"/>
    <w:rsid w:val="009521D6"/>
    <w:rsid w:val="00980A7E"/>
    <w:rsid w:val="0098193B"/>
    <w:rsid w:val="00982796"/>
    <w:rsid w:val="009851F2"/>
    <w:rsid w:val="009C3431"/>
    <w:rsid w:val="009D6DC7"/>
    <w:rsid w:val="00A02D1E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NYHn2iztgs&amp;feature=youtu.b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Txk7LoGzbb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5GC51SdWCpE&amp;t=2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Em9hOYgb0&amp;t=117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2A26-8FFF-4439-8665-B286C5D7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2020-06-15T01:23:00Z</dcterms:created>
  <dcterms:modified xsi:type="dcterms:W3CDTF">2020-06-15T01:23:00Z</dcterms:modified>
</cp:coreProperties>
</file>