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A510" w14:textId="5C16B924" w:rsidR="0000467F" w:rsidRDefault="0000467F" w:rsidP="0000467F">
      <w:pPr>
        <w:pStyle w:val="SemEspaamento"/>
      </w:pPr>
      <w:r>
        <w:t>Conteúdo de AP 4 bimestre matemática II</w:t>
      </w:r>
    </w:p>
    <w:p w14:paraId="6EC97F74" w14:textId="432B7C20" w:rsidR="0000467F" w:rsidRDefault="0000467F" w:rsidP="0000467F">
      <w:pPr>
        <w:pStyle w:val="SemEspaamento"/>
      </w:pPr>
    </w:p>
    <w:p w14:paraId="7645C28B" w14:textId="77777777" w:rsidR="0000467F" w:rsidRDefault="0000467F" w:rsidP="0000467F">
      <w:pPr>
        <w:pStyle w:val="SemEspaamento"/>
      </w:pPr>
    </w:p>
    <w:p w14:paraId="24A62EB5" w14:textId="77777777" w:rsidR="0000467F" w:rsidRDefault="0000467F" w:rsidP="0000467F">
      <w:pPr>
        <w:pStyle w:val="SemEspaamento"/>
      </w:pPr>
      <w:r>
        <w:t>7º ano – PROPORCIONALIDADE E NOÇÕES DE MATEMÁTICA FINANCEIRA - (módulo 4 - cap. 7) – pág. 88 a 103.</w:t>
      </w:r>
    </w:p>
    <w:p w14:paraId="165A8BB5" w14:textId="77777777" w:rsidR="0000467F" w:rsidRDefault="0000467F" w:rsidP="0000467F">
      <w:pPr>
        <w:pStyle w:val="SemEspaamento"/>
      </w:pPr>
    </w:p>
    <w:p w14:paraId="2AAE49D7" w14:textId="77777777" w:rsidR="0000467F" w:rsidRDefault="0000467F" w:rsidP="0000467F">
      <w:pPr>
        <w:pStyle w:val="SemEspaamento"/>
      </w:pPr>
      <w:r>
        <w:t>- Razão;</w:t>
      </w:r>
    </w:p>
    <w:p w14:paraId="7B538196" w14:textId="77777777" w:rsidR="0000467F" w:rsidRDefault="0000467F" w:rsidP="0000467F">
      <w:pPr>
        <w:pStyle w:val="SemEspaamento"/>
      </w:pPr>
      <w:r>
        <w:t>- Razão entre grandezas</w:t>
      </w:r>
    </w:p>
    <w:p w14:paraId="4D9F5871" w14:textId="77777777" w:rsidR="0000467F" w:rsidRDefault="0000467F" w:rsidP="0000467F">
      <w:pPr>
        <w:pStyle w:val="SemEspaamento"/>
      </w:pPr>
      <w:r>
        <w:t>- Escala;</w:t>
      </w:r>
    </w:p>
    <w:p w14:paraId="7510D81D" w14:textId="77777777" w:rsidR="0000467F" w:rsidRDefault="0000467F" w:rsidP="0000467F">
      <w:pPr>
        <w:pStyle w:val="SemEspaamento"/>
      </w:pPr>
      <w:r>
        <w:t>- Velocidade Média;</w:t>
      </w:r>
    </w:p>
    <w:p w14:paraId="223FD469" w14:textId="77777777" w:rsidR="0000467F" w:rsidRDefault="0000467F" w:rsidP="0000467F">
      <w:pPr>
        <w:pStyle w:val="SemEspaamento"/>
      </w:pPr>
      <w:r>
        <w:t>- Densidade demográfica;</w:t>
      </w:r>
    </w:p>
    <w:p w14:paraId="05C48E00" w14:textId="77777777" w:rsidR="0000467F" w:rsidRDefault="0000467F" w:rsidP="0000467F">
      <w:pPr>
        <w:pStyle w:val="SemEspaamento"/>
      </w:pPr>
      <w:r>
        <w:t>- Proporção;</w:t>
      </w:r>
    </w:p>
    <w:p w14:paraId="60883EE9" w14:textId="77777777" w:rsidR="0000467F" w:rsidRDefault="0000467F" w:rsidP="0000467F">
      <w:pPr>
        <w:pStyle w:val="SemEspaamento"/>
      </w:pPr>
      <w:r>
        <w:t>- Propriedade fundamental das proporções;</w:t>
      </w:r>
    </w:p>
    <w:p w14:paraId="65E2513A" w14:textId="77777777" w:rsidR="0000467F" w:rsidRDefault="0000467F" w:rsidP="0000467F">
      <w:pPr>
        <w:pStyle w:val="SemEspaamento"/>
      </w:pPr>
      <w:r>
        <w:t>- Propriedades das proporções;</w:t>
      </w:r>
    </w:p>
    <w:p w14:paraId="3652FD15" w14:textId="77777777" w:rsidR="0000467F" w:rsidRDefault="0000467F" w:rsidP="0000467F">
      <w:pPr>
        <w:pStyle w:val="SemEspaamento"/>
      </w:pPr>
      <w:r>
        <w:t>- Grandezas proporcionais;</w:t>
      </w:r>
    </w:p>
    <w:p w14:paraId="28C3CE65" w14:textId="77777777" w:rsidR="0000467F" w:rsidRDefault="0000467F" w:rsidP="0000467F">
      <w:pPr>
        <w:pStyle w:val="SemEspaamento"/>
      </w:pPr>
      <w:r>
        <w:t>- Grandezas diretamente proporcionais;</w:t>
      </w:r>
    </w:p>
    <w:p w14:paraId="7AD1C245" w14:textId="77777777" w:rsidR="0000467F" w:rsidRDefault="0000467F" w:rsidP="0000467F">
      <w:pPr>
        <w:pStyle w:val="SemEspaamento"/>
      </w:pPr>
      <w:r>
        <w:t>- Grandezas inversamente proporcionais;</w:t>
      </w:r>
    </w:p>
    <w:p w14:paraId="1545E687" w14:textId="77777777" w:rsidR="002E34C4" w:rsidRDefault="002E34C4"/>
    <w:sectPr w:rsidR="002E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7F"/>
    <w:rsid w:val="0000467F"/>
    <w:rsid w:val="002E34C4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A49E"/>
  <w15:chartTrackingRefBased/>
  <w15:docId w15:val="{CD6E5815-3629-451A-8702-532E6F23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467F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2020-10-18T23:57:00Z</dcterms:created>
  <dcterms:modified xsi:type="dcterms:W3CDTF">2020-10-18T23:59:00Z</dcterms:modified>
</cp:coreProperties>
</file>