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DF2" w:rsidRDefault="00F52DF2">
      <w:pPr>
        <w:rPr>
          <w:lang w:val="pt-BR"/>
        </w:rPr>
      </w:pPr>
      <w:r>
        <w:rPr>
          <w:lang w:val="pt-BR"/>
        </w:rPr>
        <w:t>Conteúdo para Pr</w:t>
      </w:r>
      <w:r w:rsidR="009C287D">
        <w:rPr>
          <w:lang w:val="pt-BR"/>
        </w:rPr>
        <w:t>o</w:t>
      </w:r>
      <w:r>
        <w:rPr>
          <w:lang w:val="pt-BR"/>
        </w:rPr>
        <w:t xml:space="preserve">va Bimestral </w:t>
      </w:r>
      <w:r w:rsidR="00E210B4">
        <w:rPr>
          <w:lang w:val="pt-BR"/>
        </w:rPr>
        <w:t xml:space="preserve">de Língua portuguesa </w:t>
      </w:r>
    </w:p>
    <w:p w:rsidR="002B236A" w:rsidRDefault="009E7DE9">
      <w:pPr>
        <w:rPr>
          <w:lang w:val="pt-BR"/>
        </w:rPr>
      </w:pPr>
      <w:r>
        <w:rPr>
          <w:lang w:val="pt-BR"/>
        </w:rPr>
        <w:t>8 Ano</w:t>
      </w:r>
    </w:p>
    <w:p w:rsidR="00B464DA" w:rsidRDefault="006F7338">
      <w:pPr>
        <w:rPr>
          <w:lang w:val="pt-BR"/>
        </w:rPr>
      </w:pPr>
      <w:r>
        <w:rPr>
          <w:lang w:val="pt-BR"/>
        </w:rPr>
        <w:t>Paronímia, sinonímia e antonímia. P. 7</w:t>
      </w:r>
      <w:r w:rsidR="00B464DA">
        <w:rPr>
          <w:lang w:val="pt-BR"/>
        </w:rPr>
        <w:t>4 e 75</w:t>
      </w:r>
    </w:p>
    <w:p w:rsidR="00B464DA" w:rsidRDefault="00B464DA">
      <w:pPr>
        <w:rPr>
          <w:lang w:val="pt-BR"/>
        </w:rPr>
      </w:pPr>
      <w:r>
        <w:rPr>
          <w:lang w:val="pt-BR"/>
        </w:rPr>
        <w:t>Elementos de coesão p. 74 e 75</w:t>
      </w:r>
    </w:p>
    <w:p w:rsidR="00B464DA" w:rsidRDefault="00D56D11">
      <w:pPr>
        <w:rPr>
          <w:lang w:val="pt-BR"/>
        </w:rPr>
      </w:pPr>
      <w:r>
        <w:rPr>
          <w:lang w:val="pt-BR"/>
        </w:rPr>
        <w:t>Crase II p. 66 e 67.</w:t>
      </w:r>
    </w:p>
    <w:p w:rsidR="00D56D11" w:rsidRDefault="00D56D11">
      <w:pPr>
        <w:rPr>
          <w:lang w:val="pt-BR"/>
        </w:rPr>
      </w:pPr>
      <w:r>
        <w:rPr>
          <w:lang w:val="pt-BR"/>
        </w:rPr>
        <w:t>Estudar as atividades de fixação do caderno e lista de exercícios .</w:t>
      </w:r>
    </w:p>
    <w:p w:rsidR="00A07B35" w:rsidRDefault="00A07B35">
      <w:pPr>
        <w:rPr>
          <w:lang w:val="pt-BR"/>
        </w:rPr>
      </w:pPr>
    </w:p>
    <w:p w:rsidR="001C01BF" w:rsidRDefault="001C01BF"/>
    <w:sectPr w:rsidR="001C0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F2"/>
    <w:rsid w:val="001C01BF"/>
    <w:rsid w:val="001F0FF9"/>
    <w:rsid w:val="002B236A"/>
    <w:rsid w:val="00405FFD"/>
    <w:rsid w:val="006F7338"/>
    <w:rsid w:val="007A358D"/>
    <w:rsid w:val="009C287D"/>
    <w:rsid w:val="009E7DE9"/>
    <w:rsid w:val="00A07B35"/>
    <w:rsid w:val="00B464DA"/>
    <w:rsid w:val="00C808BE"/>
    <w:rsid w:val="00D56D11"/>
    <w:rsid w:val="00DE6187"/>
    <w:rsid w:val="00E210B4"/>
    <w:rsid w:val="00F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073BD89-1BD3-FA43-A263-974A83D5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Izadora Perdomo</dc:creator>
  <cp:keywords/>
  <dc:description/>
  <cp:lastModifiedBy>Izadora Perdomo</cp:lastModifiedBy>
  <cp:revision>2</cp:revision>
  <dcterms:created xsi:type="dcterms:W3CDTF">2020-11-09T02:42:00Z</dcterms:created>
  <dcterms:modified xsi:type="dcterms:W3CDTF">2020-11-09T02:42:00Z</dcterms:modified>
</cp:coreProperties>
</file>