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5C1003" w:rsidP="00E179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CONTEÚDO 9</w:t>
      </w:r>
      <w:r w:rsidR="00E17998">
        <w:rPr>
          <w:rFonts w:ascii="Arial" w:hAnsi="Arial" w:cs="Arial"/>
          <w:sz w:val="24"/>
        </w:rPr>
        <w:t>° ANO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</w:p>
    <w:p w:rsidR="00E17998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</w:t>
      </w:r>
      <w:r w:rsidR="00E17998">
        <w:rPr>
          <w:rFonts w:ascii="Arial" w:hAnsi="Arial" w:cs="Arial"/>
          <w:sz w:val="24"/>
        </w:rPr>
        <w:t xml:space="preserve">ap. 1, p. </w:t>
      </w:r>
      <w:r>
        <w:rPr>
          <w:rFonts w:ascii="Arial" w:hAnsi="Arial" w:cs="Arial"/>
          <w:sz w:val="24"/>
        </w:rPr>
        <w:t>450</w:t>
      </w:r>
      <w:r w:rsidR="00E17998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463</w:t>
      </w:r>
      <w:r w:rsidR="00E17998">
        <w:rPr>
          <w:rFonts w:ascii="Arial" w:hAnsi="Arial" w:cs="Arial"/>
          <w:sz w:val="24"/>
        </w:rPr>
        <w:t>.</w:t>
      </w:r>
    </w:p>
    <w:p w:rsidR="00E17998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 percepção em palavras;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e gêneros textuais;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objetiva e subjetiva;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aplicada aos gêneros.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2, p. 464-481.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Narrativa de caráter pessoal;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 pessoal;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da carta;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Cartas importantes.</w:t>
      </w:r>
      <w:bookmarkStart w:id="0" w:name="_GoBack"/>
      <w:bookmarkEnd w:id="0"/>
    </w:p>
    <w:p w:rsidR="00E17998" w:rsidRPr="00E17998" w:rsidRDefault="00E17998" w:rsidP="00E17998">
      <w:pPr>
        <w:jc w:val="both"/>
        <w:rPr>
          <w:rFonts w:ascii="Arial" w:hAnsi="Arial" w:cs="Arial"/>
          <w:sz w:val="24"/>
        </w:rPr>
      </w:pPr>
    </w:p>
    <w:sectPr w:rsidR="00E17998" w:rsidRPr="00E1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98"/>
    <w:rsid w:val="005C1003"/>
    <w:rsid w:val="005D24C8"/>
    <w:rsid w:val="00792C06"/>
    <w:rsid w:val="00DB6D04"/>
    <w:rsid w:val="00E17998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C74C"/>
  <w15:chartTrackingRefBased/>
  <w15:docId w15:val="{88A8B1A4-5189-42BB-A084-9B7389C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3</cp:revision>
  <dcterms:created xsi:type="dcterms:W3CDTF">2021-03-01T13:22:00Z</dcterms:created>
  <dcterms:modified xsi:type="dcterms:W3CDTF">2021-03-01T13:28:00Z</dcterms:modified>
</cp:coreProperties>
</file>