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0E" w:rsidRPr="00CA5D73" w:rsidRDefault="00CA5D73">
      <w:pPr>
        <w:jc w:val="center"/>
        <w:rPr>
          <w:b/>
          <w:i/>
          <w:sz w:val="32"/>
          <w:szCs w:val="32"/>
          <w:u w:val="single"/>
        </w:rPr>
      </w:pPr>
      <w:bookmarkStart w:id="0" w:name="_GoBack"/>
      <w:bookmarkEnd w:id="0"/>
      <w:r w:rsidRPr="00CA5D73">
        <w:rPr>
          <w:b/>
          <w:i/>
          <w:sz w:val="32"/>
          <w:szCs w:val="32"/>
          <w:u w:val="single"/>
        </w:rPr>
        <w:t>CONTEÚDOS PARA AVALIAÇÃO PARCIAL DO 4ºBIMESTRE DE HISTÓRIA</w:t>
      </w:r>
    </w:p>
    <w:p w:rsidR="000C3C0E" w:rsidRPr="00CA5D73" w:rsidRDefault="000C3C0E">
      <w:pPr>
        <w:rPr>
          <w:sz w:val="32"/>
          <w:szCs w:val="32"/>
        </w:rPr>
      </w:pPr>
    </w:p>
    <w:p w:rsidR="000C3C0E" w:rsidRPr="00CA5D73" w:rsidRDefault="00CA5D73">
      <w:pPr>
        <w:jc w:val="center"/>
        <w:rPr>
          <w:b/>
          <w:i/>
          <w:sz w:val="32"/>
          <w:szCs w:val="32"/>
          <w:u w:val="single"/>
        </w:rPr>
      </w:pPr>
      <w:r w:rsidRPr="00CA5D73">
        <w:rPr>
          <w:b/>
          <w:i/>
          <w:sz w:val="32"/>
          <w:szCs w:val="32"/>
          <w:u w:val="single"/>
        </w:rPr>
        <w:t>7ª Série</w:t>
      </w:r>
    </w:p>
    <w:p w:rsidR="000C3C0E" w:rsidRPr="00CA5D73" w:rsidRDefault="00CA5D73">
      <w:pPr>
        <w:rPr>
          <w:b/>
          <w:bCs/>
          <w:sz w:val="32"/>
          <w:szCs w:val="32"/>
        </w:rPr>
      </w:pPr>
      <w:r w:rsidRPr="00CA5D73">
        <w:rPr>
          <w:b/>
          <w:bCs/>
          <w:sz w:val="32"/>
          <w:szCs w:val="32"/>
        </w:rPr>
        <w:t>Cap.08: Brasil: Colônia de Portugal. (da página 166 a 193)</w:t>
      </w:r>
    </w:p>
    <w:p w:rsidR="000C3C0E" w:rsidRPr="00CA5D73" w:rsidRDefault="00CA5D73">
      <w:pPr>
        <w:rPr>
          <w:sz w:val="32"/>
          <w:szCs w:val="32"/>
        </w:rPr>
      </w:pPr>
      <w:r w:rsidRPr="00CA5D73">
        <w:rPr>
          <w:sz w:val="32"/>
          <w:szCs w:val="32"/>
        </w:rPr>
        <w:t>Colônia portuguesa na América.</w:t>
      </w:r>
    </w:p>
    <w:p w:rsidR="00CA5D73" w:rsidRDefault="00CA5D73">
      <w:pPr>
        <w:rPr>
          <w:sz w:val="32"/>
          <w:szCs w:val="32"/>
        </w:rPr>
      </w:pPr>
      <w:r w:rsidRPr="00CA5D73">
        <w:rPr>
          <w:sz w:val="32"/>
          <w:szCs w:val="32"/>
        </w:rPr>
        <w:t>Açúcar: uma nova riqueza no Brasil.</w:t>
      </w:r>
    </w:p>
    <w:p w:rsidR="00CA5D73" w:rsidRDefault="00CA5D73">
      <w:pPr>
        <w:rPr>
          <w:sz w:val="32"/>
          <w:szCs w:val="32"/>
        </w:rPr>
      </w:pPr>
      <w:r>
        <w:rPr>
          <w:sz w:val="32"/>
          <w:szCs w:val="32"/>
        </w:rPr>
        <w:t>A sociedade do açúcar.</w:t>
      </w:r>
    </w:p>
    <w:p w:rsidR="00CA5D73" w:rsidRDefault="00CA5D73">
      <w:pPr>
        <w:rPr>
          <w:sz w:val="32"/>
          <w:szCs w:val="32"/>
        </w:rPr>
      </w:pPr>
      <w:r>
        <w:rPr>
          <w:sz w:val="32"/>
          <w:szCs w:val="32"/>
        </w:rPr>
        <w:t>O comércio Triangular.</w:t>
      </w:r>
    </w:p>
    <w:p w:rsidR="00CA5D73" w:rsidRDefault="00CA5D73">
      <w:pPr>
        <w:rPr>
          <w:sz w:val="32"/>
          <w:szCs w:val="32"/>
        </w:rPr>
      </w:pPr>
      <w:r>
        <w:rPr>
          <w:sz w:val="32"/>
          <w:szCs w:val="32"/>
        </w:rPr>
        <w:t>Holandeses no Brasil.</w:t>
      </w:r>
    </w:p>
    <w:p w:rsidR="00CA5D73" w:rsidRDefault="00CA5D73">
      <w:pPr>
        <w:rPr>
          <w:sz w:val="32"/>
          <w:szCs w:val="32"/>
        </w:rPr>
      </w:pPr>
      <w:r>
        <w:rPr>
          <w:sz w:val="32"/>
          <w:szCs w:val="32"/>
        </w:rPr>
        <w:t>Ampliação do território da América portuguesa.</w:t>
      </w:r>
    </w:p>
    <w:p w:rsidR="00CA5D73" w:rsidRPr="00CA5D73" w:rsidRDefault="00CA5D73">
      <w:pPr>
        <w:rPr>
          <w:sz w:val="32"/>
          <w:szCs w:val="32"/>
        </w:rPr>
      </w:pPr>
      <w:r>
        <w:rPr>
          <w:sz w:val="32"/>
          <w:szCs w:val="32"/>
        </w:rPr>
        <w:t>Indígenas e africanos.</w:t>
      </w:r>
    </w:p>
    <w:sectPr w:rsidR="00CA5D73" w:rsidRPr="00CA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0C3C0E"/>
    <w:rsid w:val="00235AEC"/>
    <w:rsid w:val="002F11A2"/>
    <w:rsid w:val="0033626B"/>
    <w:rsid w:val="00396E58"/>
    <w:rsid w:val="004E6365"/>
    <w:rsid w:val="00630DCE"/>
    <w:rsid w:val="00655A7D"/>
    <w:rsid w:val="006A0DFE"/>
    <w:rsid w:val="008B117B"/>
    <w:rsid w:val="008D2D49"/>
    <w:rsid w:val="00994D57"/>
    <w:rsid w:val="00B01FED"/>
    <w:rsid w:val="00CA5D73"/>
    <w:rsid w:val="00D47E83"/>
    <w:rsid w:val="00E25F85"/>
    <w:rsid w:val="00EF143D"/>
    <w:rsid w:val="00F506F7"/>
    <w:rsid w:val="00FA6D14"/>
    <w:rsid w:val="5C8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2020-10-16T16:26:00Z</cp:lastPrinted>
  <dcterms:created xsi:type="dcterms:W3CDTF">2020-04-23T18:49:00Z</dcterms:created>
  <dcterms:modified xsi:type="dcterms:W3CDTF">2020-10-16T16:26:00Z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