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DB" w:rsidRDefault="00B621DB" w:rsidP="00B621D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A.P 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º ANO 3º BIMESTRE</w:t>
      </w:r>
    </w:p>
    <w:p w:rsidR="00B621DB" w:rsidRDefault="00B621DB" w:rsidP="00B621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Estudar:</w:t>
      </w:r>
    </w:p>
    <w:p w:rsidR="00B621DB" w:rsidRDefault="00B621DB" w:rsidP="00B621D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2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e 3</w:t>
      </w:r>
    </w:p>
    <w:p w:rsidR="00B621DB" w:rsidRDefault="00B621DB" w:rsidP="00B621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</w:p>
    <w:p w:rsidR="00B621DB" w:rsidRDefault="00B621DB" w:rsidP="00B621D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CADERNO</w:t>
      </w:r>
    </w:p>
    <w:p w:rsidR="00B621DB" w:rsidRDefault="00B621DB" w:rsidP="00B621DB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A.</w:t>
      </w:r>
      <w:proofErr w:type="gramEnd"/>
      <w:r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B621DB" w:rsidRDefault="00B621DB" w:rsidP="00B621D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</w:p>
    <w:p w:rsidR="00B621DB" w:rsidRDefault="00B621DB" w:rsidP="00B621D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1DB">
        <w:rPr>
          <w:rFonts w:ascii="Arial" w:hAnsi="Arial" w:cs="Arial"/>
          <w:sz w:val="24"/>
          <w:szCs w:val="24"/>
        </w:rPr>
        <w:t>-Caráter objetivo e subjetivo do verbo</w:t>
      </w:r>
      <w:r>
        <w:rPr>
          <w:rFonts w:ascii="Arial" w:hAnsi="Arial" w:cs="Arial"/>
          <w:sz w:val="24"/>
          <w:szCs w:val="24"/>
        </w:rPr>
        <w:t xml:space="preserve"> pág.66-67 (cap.4)</w:t>
      </w:r>
      <w:proofErr w:type="gramStart"/>
    </w:p>
    <w:p w:rsidR="00B621DB" w:rsidRDefault="00B621DB" w:rsidP="00B621D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-Presente do indicativo pág. 74-75 </w:t>
      </w:r>
      <w:r>
        <w:rPr>
          <w:rFonts w:ascii="Arial" w:hAnsi="Arial" w:cs="Arial"/>
          <w:sz w:val="24"/>
          <w:szCs w:val="24"/>
        </w:rPr>
        <w:t>(cap.4)</w:t>
      </w:r>
    </w:p>
    <w:p w:rsidR="00B621DB" w:rsidRDefault="00B621DB" w:rsidP="00B621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-TODAS as Orações subordinadas+ Orações coordenadas pág. </w:t>
      </w:r>
      <w:proofErr w:type="gramStart"/>
      <w:r>
        <w:rPr>
          <w:rFonts w:ascii="Arial" w:hAnsi="Arial" w:cs="Arial"/>
          <w:sz w:val="24"/>
          <w:szCs w:val="24"/>
        </w:rPr>
        <w:t>11-13;</w:t>
      </w:r>
      <w:proofErr w:type="gramEnd"/>
      <w:r>
        <w:rPr>
          <w:rFonts w:ascii="Arial" w:hAnsi="Arial" w:cs="Arial"/>
          <w:sz w:val="24"/>
          <w:szCs w:val="24"/>
        </w:rPr>
        <w:t>20 (cap.5)</w:t>
      </w:r>
    </w:p>
    <w:p w:rsidR="00B621DB" w:rsidRPr="00B621DB" w:rsidRDefault="00B621DB" w:rsidP="00B621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-Interpretação textual</w:t>
      </w:r>
    </w:p>
    <w:p w:rsidR="006B08BF" w:rsidRDefault="006B08BF">
      <w:bookmarkStart w:id="0" w:name="_GoBack"/>
      <w:bookmarkEnd w:id="0"/>
    </w:p>
    <w:sectPr w:rsidR="006B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DB"/>
    <w:rsid w:val="006B08BF"/>
    <w:rsid w:val="00B6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1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1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1</cp:revision>
  <dcterms:created xsi:type="dcterms:W3CDTF">2020-08-19T14:05:00Z</dcterms:created>
  <dcterms:modified xsi:type="dcterms:W3CDTF">2020-08-19T14:10:00Z</dcterms:modified>
</cp:coreProperties>
</file>