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5622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D7CC277" w:rsidR="00A84FD5" w:rsidRPr="00965A01" w:rsidRDefault="00E32FF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43F07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2118A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32F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05015B" w14:textId="3FB755B4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2B7518">
        <w:rPr>
          <w:rFonts w:ascii="Verdana" w:eastAsia="Times New Roman" w:hAnsi="Verdana" w:cs="Segoe UI"/>
          <w:lang w:eastAsia="pt-BR"/>
        </w:rPr>
        <w:t xml:space="preserve">1. </w:t>
      </w:r>
      <w:r w:rsidRPr="00F37BE8">
        <w:rPr>
          <w:rFonts w:ascii="Verdana" w:eastAsia="Times New Roman" w:hAnsi="Verdana" w:cs="Segoe UI"/>
          <w:lang w:eastAsia="pt-BR"/>
        </w:rPr>
        <w:t>“Os desmatamentos da Amazônia para abertura de estradas, exploração agropecuária, grilagem de terras e mineração têm provocado o desaparecimento de grandes extensões de floresta. Como consequência dessa degradação das matas, há perda de parte da biodiversidade, principalmente em relação à fauna.”</w:t>
      </w:r>
    </w:p>
    <w:p w14:paraId="26A7F7D6" w14:textId="5DBBC7BC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2B7518">
        <w:rPr>
          <w:rFonts w:ascii="Verdana" w:eastAsia="Times New Roman" w:hAnsi="Verdana" w:cs="Segoe UI"/>
          <w:b/>
          <w:bCs/>
          <w:vertAlign w:val="subscript"/>
          <w:lang w:eastAsia="pt-BR"/>
        </w:rPr>
        <w:t xml:space="preserve">Revista </w:t>
      </w:r>
      <w:proofErr w:type="spellStart"/>
      <w:r w:rsidRPr="002B7518">
        <w:rPr>
          <w:rFonts w:ascii="Verdana" w:eastAsia="Times New Roman" w:hAnsi="Verdana" w:cs="Segoe UI"/>
          <w:b/>
          <w:bCs/>
          <w:vertAlign w:val="subscript"/>
          <w:lang w:eastAsia="pt-BR"/>
        </w:rPr>
        <w:t>Scientific</w:t>
      </w:r>
      <w:proofErr w:type="spellEnd"/>
      <w:r w:rsidRPr="002B7518">
        <w:rPr>
          <w:rFonts w:ascii="Verdana" w:eastAsia="Times New Roman" w:hAnsi="Verdana" w:cs="Segoe UI"/>
          <w:b/>
          <w:bCs/>
          <w:vertAlign w:val="subscript"/>
          <w:lang w:eastAsia="pt-BR"/>
        </w:rPr>
        <w:t xml:space="preserve"> American.</w:t>
      </w:r>
      <w:r w:rsidRPr="00F37BE8">
        <w:rPr>
          <w:rFonts w:ascii="Verdana" w:eastAsia="Times New Roman" w:hAnsi="Verdana" w:cs="Segoe UI"/>
          <w:vertAlign w:val="subscript"/>
          <w:lang w:eastAsia="pt-BR"/>
        </w:rPr>
        <w:t> Brasil: Amazônia, vol. 2, S/D (adaptado).</w:t>
      </w:r>
      <w:r w:rsidRPr="00F37BE8">
        <w:rPr>
          <w:rFonts w:ascii="Verdana" w:eastAsia="Times New Roman" w:hAnsi="Verdana" w:cs="Segoe UI"/>
          <w:lang w:eastAsia="pt-BR"/>
        </w:rPr>
        <w:t> </w:t>
      </w:r>
    </w:p>
    <w:p w14:paraId="14DB8A1D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Sobre os assuntos referidos no texto, analise as afirmativas abaixo:</w:t>
      </w:r>
    </w:p>
    <w:p w14:paraId="454E24F2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 xml:space="preserve">I. A mineração na Amazônia tem ocorrido de forma predatória e espoliativa, além de provocar </w:t>
      </w:r>
      <w:proofErr w:type="spellStart"/>
      <w:r w:rsidRPr="00F37BE8">
        <w:rPr>
          <w:rFonts w:ascii="Verdana" w:eastAsia="Times New Roman" w:hAnsi="Verdana" w:cs="Segoe UI"/>
          <w:lang w:eastAsia="pt-BR"/>
        </w:rPr>
        <w:t>desterritorialização</w:t>
      </w:r>
      <w:proofErr w:type="spellEnd"/>
      <w:r w:rsidRPr="00F37BE8">
        <w:rPr>
          <w:rFonts w:ascii="Verdana" w:eastAsia="Times New Roman" w:hAnsi="Verdana" w:cs="Segoe UI"/>
          <w:lang w:eastAsia="pt-BR"/>
        </w:rPr>
        <w:t xml:space="preserve"> de populações tradicionais.</w:t>
      </w:r>
    </w:p>
    <w:p w14:paraId="61EC2A69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II. A Amazônia brasileira é uma província geológica de grande potencial mineral, tanto pela variedade quanto pela densidade de recursos minerais.</w:t>
      </w:r>
    </w:p>
    <w:p w14:paraId="3C23D776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III. Os impactos ambientais do desmatamento na Amazônia brasileira incluem a redução do assoreamento dos grandes rios e da ciclagem de água na região.</w:t>
      </w:r>
    </w:p>
    <w:p w14:paraId="460D9120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IV. Existe uma relação direta entre o desmatamento e as mudanças climáticas, com alterações, inclusive, no regime pluviométrico da Amazônia brasileira.</w:t>
      </w:r>
    </w:p>
    <w:p w14:paraId="11854880" w14:textId="77777777" w:rsidR="00F37BE8" w:rsidRPr="00F37BE8" w:rsidRDefault="00F37BE8" w:rsidP="002B7518">
      <w:pPr>
        <w:shd w:val="clear" w:color="auto" w:fill="FFFFFF"/>
        <w:spacing w:before="240" w:after="240" w:line="240" w:lineRule="auto"/>
        <w:ind w:left="-993"/>
        <w:jc w:val="both"/>
        <w:rPr>
          <w:rFonts w:ascii="Verdana" w:eastAsia="Times New Roman" w:hAnsi="Verdana" w:cs="Segoe UI"/>
          <w:lang w:eastAsia="pt-BR"/>
        </w:rPr>
      </w:pPr>
      <w:r w:rsidRPr="00F37BE8">
        <w:rPr>
          <w:rFonts w:ascii="Verdana" w:eastAsia="Times New Roman" w:hAnsi="Verdana" w:cs="Segoe UI"/>
          <w:lang w:eastAsia="pt-BR"/>
        </w:rPr>
        <w:t>V. Embora a Floresta Amazônica seja desmatada por inúmeros motivos, a pecuária ainda é a causa predominante. As fazendas de médio e grande porte são responsáveis pela maior parte do desmatamento na região.</w:t>
      </w:r>
    </w:p>
    <w:p w14:paraId="11842CF3" w14:textId="6EE3F152" w:rsidR="00D62933" w:rsidRPr="002B7518" w:rsidRDefault="00F37BE8" w:rsidP="002B7518">
      <w:pPr>
        <w:ind w:left="-993"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Estão CORRETAS</w:t>
      </w:r>
    </w:p>
    <w:p w14:paraId="39ADD365" w14:textId="54C48175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a) apenas I e II.</w:t>
      </w:r>
    </w:p>
    <w:p w14:paraId="11A74F9B" w14:textId="7A02A4E5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b) apenas I e V.</w:t>
      </w:r>
    </w:p>
    <w:p w14:paraId="527CD5CF" w14:textId="2AD637EC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 xml:space="preserve">c) apenas </w:t>
      </w:r>
      <w:proofErr w:type="gramStart"/>
      <w:r w:rsidRPr="002B7518">
        <w:rPr>
          <w:rFonts w:ascii="Verdana" w:hAnsi="Verdana" w:cs="Segoe UI"/>
          <w:shd w:val="clear" w:color="auto" w:fill="FFFFFF"/>
        </w:rPr>
        <w:t>II, III e IV</w:t>
      </w:r>
      <w:proofErr w:type="gramEnd"/>
      <w:r w:rsidRPr="002B7518">
        <w:rPr>
          <w:rFonts w:ascii="Verdana" w:hAnsi="Verdana" w:cs="Segoe UI"/>
          <w:shd w:val="clear" w:color="auto" w:fill="FFFFFF"/>
        </w:rPr>
        <w:t>. </w:t>
      </w:r>
    </w:p>
    <w:p w14:paraId="772C11E7" w14:textId="7512E533" w:rsidR="00F37BE8" w:rsidRPr="002B7518" w:rsidRDefault="007B45F2" w:rsidP="002B7518">
      <w:pPr>
        <w:ind w:left="-992"/>
        <w:contextualSpacing/>
        <w:jc w:val="both"/>
        <w:rPr>
          <w:rFonts w:ascii="Verdana" w:hAnsi="Verdana" w:cs="Segoe UI"/>
          <w:b/>
          <w:shd w:val="clear" w:color="auto" w:fill="FFFFFF"/>
        </w:rPr>
      </w:pPr>
      <w:r>
        <w:rPr>
          <w:rFonts w:ascii="Verdana" w:hAnsi="Verdana" w:cs="Segoe UI"/>
          <w:b/>
          <w:shd w:val="clear" w:color="auto" w:fill="FFFFFF"/>
        </w:rPr>
        <w:t xml:space="preserve">d) </w:t>
      </w:r>
      <w:r w:rsidR="00F37BE8" w:rsidRPr="002B7518">
        <w:rPr>
          <w:rFonts w:ascii="Verdana" w:hAnsi="Verdana" w:cs="Segoe UI"/>
          <w:b/>
          <w:shd w:val="clear" w:color="auto" w:fill="FFFFFF"/>
        </w:rPr>
        <w:t>apenas I, II, IV e V.</w:t>
      </w:r>
    </w:p>
    <w:p w14:paraId="73330995" w14:textId="6CDF3C85" w:rsidR="00F37BE8" w:rsidRPr="002B7518" w:rsidRDefault="00F37BE8" w:rsidP="002B7518">
      <w:pPr>
        <w:ind w:left="-992"/>
        <w:contextualSpacing/>
        <w:jc w:val="both"/>
        <w:rPr>
          <w:rFonts w:ascii="Verdana" w:hAnsi="Verdana" w:cs="Segoe UI"/>
          <w:shd w:val="clear" w:color="auto" w:fill="FFFFFF"/>
        </w:rPr>
      </w:pPr>
      <w:r w:rsidRPr="002B7518">
        <w:rPr>
          <w:rFonts w:ascii="Verdana" w:hAnsi="Verdana" w:cs="Segoe UI"/>
          <w:shd w:val="clear" w:color="auto" w:fill="FFFFFF"/>
        </w:rPr>
        <w:t>e) I, II, III, IV e V.</w:t>
      </w:r>
    </w:p>
    <w:p w14:paraId="4B21B007" w14:textId="77777777" w:rsidR="00F37BE8" w:rsidRPr="002B7518" w:rsidRDefault="00F37BE8" w:rsidP="002B7518">
      <w:pPr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06BDDF16" w14:textId="77777777" w:rsidR="002B7518" w:rsidRDefault="002B7518" w:rsidP="002B7518">
      <w:pPr>
        <w:shd w:val="clear" w:color="auto" w:fill="FFFFFF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6CD4BBF1" w14:textId="77777777" w:rsidR="00F37BE8" w:rsidRPr="002B7518" w:rsidRDefault="00F37BE8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hAnsi="Verdana" w:cs="Segoe UI"/>
          <w:shd w:val="clear" w:color="auto" w:fill="FFFFFF"/>
        </w:rPr>
        <w:lastRenderedPageBreak/>
        <w:t xml:space="preserve">2. </w:t>
      </w: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A mecanização agrícola, a concentração fundiária e a mudança das relações de trabalho na agricultura brasileira foram responsáveis, EXCETO:</w:t>
      </w:r>
    </w:p>
    <w:p w14:paraId="383AFCDE" w14:textId="77777777" w:rsidR="00F37BE8" w:rsidRPr="00DA460F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A460F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DA460F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DA460F">
        <w:rPr>
          <w:rFonts w:ascii="Verdana" w:eastAsia="Times New Roman" w:hAnsi="Verdana" w:cs="Arial"/>
          <w:bdr w:val="none" w:sz="0" w:space="0" w:color="auto" w:frame="1"/>
          <w:lang w:eastAsia="pt-BR"/>
        </w:rPr>
        <w:t> pelo intenso processo de êxodo rural.</w:t>
      </w:r>
    </w:p>
    <w:p w14:paraId="4A03B547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pelo surgimento dos "boias-frias".</w:t>
      </w:r>
    </w:p>
    <w:p w14:paraId="0B4E3C76" w14:textId="77777777" w:rsidR="00F37BE8" w:rsidRPr="00DA460F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DA460F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DA460F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pelo fim dos conflitos fundiários.</w:t>
      </w:r>
    </w:p>
    <w:p w14:paraId="53724246" w14:textId="77777777" w:rsidR="00F37BE8" w:rsidRPr="00F37BE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pela metropolização acelerada.</w:t>
      </w:r>
    </w:p>
    <w:p w14:paraId="6165553D" w14:textId="77777777" w:rsidR="00F37BE8" w:rsidRPr="002B7518" w:rsidRDefault="00F37BE8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F37BE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F37BE8">
        <w:rPr>
          <w:rFonts w:ascii="Verdana" w:eastAsia="Times New Roman" w:hAnsi="Verdana" w:cs="Arial"/>
          <w:bdr w:val="none" w:sz="0" w:space="0" w:color="auto" w:frame="1"/>
          <w:lang w:eastAsia="pt-BR"/>
        </w:rPr>
        <w:t> pelo fim do regime de colonato.</w:t>
      </w:r>
    </w:p>
    <w:p w14:paraId="38844073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5B0D3CA0" w14:textId="77777777" w:rsidR="002F5E63" w:rsidRPr="002B7518" w:rsidRDefault="002F5E63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3. Sobre a estrutura fundiária e as relações de trabalho no campo brasileiro, assinale a alternativa correta</w:t>
      </w:r>
      <w:r w:rsidRPr="002B7518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.</w:t>
      </w:r>
    </w:p>
    <w:p w14:paraId="25DBA908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2F5E6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A estrutura fundiária apresenta acentuada concentração da propriedade decorrente das formas de apropriação das terras, desde o período colonial.</w:t>
      </w:r>
    </w:p>
    <w:p w14:paraId="76F068C0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A partir de 1850, com a Lei de Terras, todos os trabalhadores rurais passaram a ter acesso à terra.</w:t>
      </w:r>
    </w:p>
    <w:p w14:paraId="7FEF8D93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A modernização do campo proporcionou a extinção dos contratos de parceria em todas as regiões brasileiras.</w:t>
      </w:r>
    </w:p>
    <w:p w14:paraId="24173C1C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Nas áreas de fronteiras agrícolas, todos os trabalhadores rurais possuem títulos de propriedade da terra.</w:t>
      </w:r>
    </w:p>
    <w:p w14:paraId="2A69D3D1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Os boias-frias são assalariados que trabalham nas propriedades de forma permanente e com vínculo empregatício.</w:t>
      </w:r>
    </w:p>
    <w:p w14:paraId="38EFC401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816779A" w14:textId="77777777" w:rsidR="002F5E63" w:rsidRPr="002B7518" w:rsidRDefault="002F5E63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4. A partir da segunda metade do século XX, vários países do mundo, inclusive o Brasil, implantaram um pacote de medidas que recebeu o nome de revolução verde.</w:t>
      </w:r>
    </w:p>
    <w:p w14:paraId="60F7032B" w14:textId="77777777" w:rsidR="002F5E63" w:rsidRPr="002F5E63" w:rsidRDefault="002F5E63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Assinale a alternativa que indica duas características desse momento.</w:t>
      </w:r>
    </w:p>
    <w:p w14:paraId="7F41799C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 </w:t>
      </w:r>
      <w:r w:rsidRPr="002F5E63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Uso intensivo de agrotóxico; aplicação de adubos e fertilizantes.</w:t>
      </w:r>
    </w:p>
    <w:p w14:paraId="0DE35295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Introdução de espécies vegetais nas florestas; uso de adubação orgânica.</w:t>
      </w:r>
    </w:p>
    <w:p w14:paraId="64E3C9CF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Revitalização de biomas degradados; retorno da população urbana para o campo.</w:t>
      </w:r>
    </w:p>
    <w:p w14:paraId="11C2066F" w14:textId="77777777" w:rsidR="002F5E63" w:rsidRPr="002F5E63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Surgimento de movimentos sociais no campo; aumento da produtividade e o fim da fome.</w:t>
      </w:r>
    </w:p>
    <w:p w14:paraId="5B7D89F1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2F5E63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2F5E63">
        <w:rPr>
          <w:rFonts w:ascii="Verdana" w:eastAsia="Times New Roman" w:hAnsi="Verdana" w:cs="Arial"/>
          <w:bdr w:val="none" w:sz="0" w:space="0" w:color="auto" w:frame="1"/>
          <w:lang w:eastAsia="pt-BR"/>
        </w:rPr>
        <w:t> Uso de sementes selecionadas; uso de sementes transgênicas.</w:t>
      </w:r>
    </w:p>
    <w:p w14:paraId="7A21D689" w14:textId="77777777" w:rsidR="002F5E63" w:rsidRPr="002B7518" w:rsidRDefault="002F5E63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4E0E8CF" w14:textId="77777777" w:rsidR="0069061E" w:rsidRPr="002B7518" w:rsidRDefault="002F5E63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5. </w:t>
      </w:r>
      <w:r w:rsidR="0069061E"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 “Revolução Verde”, </w:t>
      </w:r>
      <w:proofErr w:type="gramStart"/>
      <w:r w:rsidR="0069061E"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implementada</w:t>
      </w:r>
      <w:proofErr w:type="gramEnd"/>
      <w:r w:rsidR="0069061E"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em países latino-americanos e asiáticos nos anos 1960 e 1970, tinha como objetivo suprimir a fome e reduzir a pobreza de amplas parcelas da população. Entretanto, as promessas de modernização tecnológica da agricultura não foram cumpridas inteiramente, contribuindo para a geração de novos problemas e aprofundando velhas desigualdades.</w:t>
      </w:r>
    </w:p>
    <w:p w14:paraId="23504C48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Assinale a opção que faz referência a efeitos da “Revolução Verde”.</w:t>
      </w:r>
    </w:p>
    <w:p w14:paraId="5A8B1C07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Coletivização das terras, implemento da agroecologia e expansão do crédito para os agricultores.</w:t>
      </w:r>
    </w:p>
    <w:p w14:paraId="25BF2963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Distribuição equitativa de terras, difusão da policultura e uso de defensivos biodegradáveis.</w:t>
      </w:r>
    </w:p>
    <w:p w14:paraId="31A38392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Expansão de monoculturas, uso de técnicas tradicionais de plantio e fertilização natural dos solos.</w:t>
      </w:r>
    </w:p>
    <w:p w14:paraId="68FB5240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9061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Reconcentração de terras, crescimento do uso de insumos industriais e agravamento da erosão dos solos.</w:t>
      </w:r>
    </w:p>
    <w:p w14:paraId="0C8F55C4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Estatização das terras agrícolas, trabalho em comunas e produção voltada para o mercado interno.</w:t>
      </w:r>
    </w:p>
    <w:p w14:paraId="71DA04FC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63530A09" w14:textId="77777777" w:rsidR="0069061E" w:rsidRPr="002B7518" w:rsidRDefault="0069061E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6. </w:t>
      </w:r>
      <w:proofErr w:type="gramStart"/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"...</w:t>
      </w:r>
      <w:proofErr w:type="gramEnd"/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o Estado foi incapaz de controlar a resistência da população excluída e de atender às demandas localizadas, que eclodiram em uma frente de conflitos expressa em movimentos sociais de base territorial."</w:t>
      </w:r>
    </w:p>
    <w:p w14:paraId="03B4DD34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lastRenderedPageBreak/>
        <w:t xml:space="preserve">FONTE: "Brasil: uma nova potência regional na economia-mundo." B. Becker e C. </w:t>
      </w:r>
      <w:proofErr w:type="spellStart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Egler</w:t>
      </w:r>
      <w:proofErr w:type="spell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. Ed. Bertrand-Brasil. p. 217</w:t>
      </w:r>
    </w:p>
    <w:p w14:paraId="4C96D6E0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Dentre esses 'movimentos sociais de base territorial', o "Movimento dos Sem-Terra" é um dos mais importantes nos dias de hoje, sendo a sua atuação baseada na defesa de ampla reforma agrária, o que envolve a adoção das medidas a seguir, COM EXCEÇÃO DE UMA. Assinale-a.</w:t>
      </w:r>
    </w:p>
    <w:p w14:paraId="51BE380D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Acesso a mercados consumidores sem a excessiva intermediação dos atravessadores.</w:t>
      </w:r>
    </w:p>
    <w:p w14:paraId="09791B0D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Implantação de fazendas de administração estatal de acordo com o modelo dos </w:t>
      </w:r>
      <w:proofErr w:type="spellStart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sovkhozes</w:t>
      </w:r>
      <w:proofErr w:type="spell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060F6A6A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Difusão de cultivos ecológica e economicamente sustentáveis entre os pequenos produtores.</w:t>
      </w:r>
    </w:p>
    <w:p w14:paraId="187209D3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Estabelecimento de políticas de crédito rural compatíveis com os riscos das atividades agropecuárias.</w:t>
      </w:r>
    </w:p>
    <w:p w14:paraId="69EFA8A9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Estruturação de redes de armazéns e silos como proteção para as flutuações sazonais dos preços agrícolas.</w:t>
      </w:r>
    </w:p>
    <w:p w14:paraId="2A264066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001022E9" w14:textId="77777777" w:rsidR="0069061E" w:rsidRPr="002B7518" w:rsidRDefault="0069061E" w:rsidP="002B7518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B7518">
        <w:rPr>
          <w:rFonts w:ascii="Verdana" w:eastAsia="Times New Roman" w:hAnsi="Verdana" w:cs="Arial"/>
          <w:bdr w:val="none" w:sz="0" w:space="0" w:color="auto" w:frame="1"/>
          <w:lang w:eastAsia="pt-BR"/>
        </w:rPr>
        <w:t>7. "No Brasil, NEM todas as famílias envolvidas em conflitos de terra estão ligadas ao Movimento dos Trabalhadores Rurais Sem Terra - MST."</w:t>
      </w:r>
    </w:p>
    <w:p w14:paraId="0617FD98" w14:textId="77777777" w:rsidR="0069061E" w:rsidRPr="0069061E" w:rsidRDefault="0069061E" w:rsidP="002B751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O MST NÃO considera como Sem Terra</w:t>
      </w:r>
    </w:p>
    <w:p w14:paraId="6168657E" w14:textId="77777777" w:rsidR="0069061E" w:rsidRPr="00B324F4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B324F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a</w:t>
      </w:r>
      <w:proofErr w:type="gramEnd"/>
      <w:r w:rsidRPr="00B324F4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B324F4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 posseiros e grileiros que, além dos benefícios trabalhistas, desejam a terra.</w:t>
      </w:r>
    </w:p>
    <w:p w14:paraId="7D0A7FE2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b)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boias-frias, isto é, empregados diaristas, contratados por tarefa, sem vínculo empregatício.</w:t>
      </w:r>
    </w:p>
    <w:p w14:paraId="16D90B6C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filhos de proprietários rurais cujas famílias não têm condições de dividir a propriedade com a prole.</w:t>
      </w:r>
    </w:p>
    <w:p w14:paraId="1F97EDB3" w14:textId="77777777" w:rsidR="0069061E" w:rsidRPr="0069061E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d)</w:t>
      </w:r>
      <w:proofErr w:type="gramEnd"/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trabalhadores que vivem da atividade agrícola em terras de terceiros, pagando em espécie pelo uso da terra.</w:t>
      </w:r>
    </w:p>
    <w:p w14:paraId="2286C019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e</w:t>
      </w:r>
      <w:proofErr w:type="gramEnd"/>
      <w:r w:rsidRPr="0069061E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)</w:t>
      </w:r>
      <w:r w:rsidRPr="0069061E">
        <w:rPr>
          <w:rFonts w:ascii="Verdana" w:eastAsia="Times New Roman" w:hAnsi="Verdana" w:cs="Arial"/>
          <w:bdr w:val="none" w:sz="0" w:space="0" w:color="auto" w:frame="1"/>
          <w:lang w:eastAsia="pt-BR"/>
        </w:rPr>
        <w:t> trabalhadores que vivem da atividade agrícola em terras de terceiros, pagando com parte da produção pelo uso da terra.</w:t>
      </w:r>
    </w:p>
    <w:p w14:paraId="33FD669C" w14:textId="77777777" w:rsidR="0069061E" w:rsidRPr="002B7518" w:rsidRDefault="0069061E" w:rsidP="002B751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0DDFE08" w14:textId="563C5C97" w:rsidR="00E32FF9" w:rsidRPr="00CF4303" w:rsidRDefault="00E32FF9" w:rsidP="00E32FF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8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. 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dinâmica interna e a externa da Terra provocam modificações no relevo terrestre. São considerados, respectivamente, agentes modeladores internos (endógenos) e externos (exógenos) da Terra:</w:t>
      </w:r>
    </w:p>
    <w:p w14:paraId="2F674123" w14:textId="77777777" w:rsidR="00E32FF9" w:rsidRPr="00CF4303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Erosão e intemperismo.</w:t>
      </w:r>
    </w:p>
    <w:p w14:paraId="273AB974" w14:textId="77777777" w:rsidR="00E32FF9" w:rsidRPr="00CF4303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Águas correntes e vulcanismo.</w:t>
      </w:r>
    </w:p>
    <w:p w14:paraId="12E95389" w14:textId="77777777" w:rsidR="00E32FF9" w:rsidRPr="00CF4303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Geleiras e vento.</w:t>
      </w:r>
    </w:p>
    <w:p w14:paraId="1C3671AF" w14:textId="77777777" w:rsidR="00E32FF9" w:rsidRPr="00CF4303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Vulcanismo e tectonismo.</w:t>
      </w:r>
    </w:p>
    <w:p w14:paraId="6FB401EA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CF4303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CF4303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CF430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r w:rsidRPr="00CF4303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Tectonismo e intemperismo.</w:t>
      </w:r>
    </w:p>
    <w:p w14:paraId="67BA68D0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7553E8AC" w14:textId="2600DA9F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9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Algumas rochas são originadas a partir da consolidação do magma, sendo que através de sua textura pode-se determinar as condições geológicas em que estas rochas se formaram. Ao saber a textura, consegue-se determinar o tamanho e a disposição dos minerais que compõem a rocha.</w:t>
      </w:r>
    </w:p>
    <w:p w14:paraId="2F120B04" w14:textId="77777777" w:rsidR="00E32FF9" w:rsidRPr="004C41D5" w:rsidRDefault="00E32FF9" w:rsidP="00E32FF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Assinale a alternativa que contém corretamente a sua denominação e um respectivo exemplo dessa rocha.</w:t>
      </w:r>
    </w:p>
    <w:p w14:paraId="623D6E18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magmática / argilito.    </w:t>
      </w:r>
    </w:p>
    <w:p w14:paraId="69B58028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estalactite.</w:t>
      </w:r>
    </w:p>
    <w:p w14:paraId="73027EE1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metamórfica / granito.                      </w:t>
      </w:r>
    </w:p>
    <w:p w14:paraId="41CA83B6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basalto.</w:t>
      </w:r>
    </w:p>
    <w:p w14:paraId="112BAE45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magmática / granito.</w:t>
      </w:r>
    </w:p>
    <w:p w14:paraId="53C935AD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691D18EB" w14:textId="0291B8DC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10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Sobre o relevo brasileiro, marque a alternativa correta. </w:t>
      </w:r>
    </w:p>
    <w:p w14:paraId="1C51DEDE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É muito antigo, por isso apresenta grandes cadeias de montanhas no planalto das Guianas. </w:t>
      </w:r>
    </w:p>
    <w:p w14:paraId="0BDFA8EB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Sua formação, em mares de morro, favorece um clima mais ameno e com vegetação predominante de araucárias. </w:t>
      </w:r>
    </w:p>
    <w:p w14:paraId="1E5FF0AD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chapada da Borborema, no Nordeste, facilita a passagem da massa tropical atlântica, ocasionando chuva na região. </w:t>
      </w:r>
    </w:p>
    <w:p w14:paraId="61A0E441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ausência de vulcões no território brasileiro se deve ao baixo grau geotérmico da América do Sul. </w:t>
      </w:r>
    </w:p>
    <w:p w14:paraId="74616F6C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É formado, em sua maioria, por bacias sedimentares, sendo muito antigo e baixo em função do processo erosivo ao longo dos anos.</w:t>
      </w:r>
    </w:p>
    <w:p w14:paraId="58FC6BF5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66C67B3B" w14:textId="23AA0DFB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11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São grandes cadeias montanhosas formadas pela movimentação das placas tectônicas, como os Andes na América do Sul, os Alpes na Europa e o Himalaia na Ásia. Como essas montanhas começaram a ser soerguidas há apenas 70 milhões de anos (início do Terciário) tempo muito recente na história geológica do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softHyphen/>
        <w:t xml:space="preserve"> planeta, elas também são chamadas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de</w:t>
      </w:r>
      <w:proofErr w:type="gramEnd"/>
    </w:p>
    <w:p w14:paraId="67726F7B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dobramentos modernos.</w:t>
      </w:r>
    </w:p>
    <w:p w14:paraId="2C2BB4DA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zona abissal.</w:t>
      </w:r>
    </w:p>
    <w:p w14:paraId="23C5C9A4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terrenos sedimentares.</w:t>
      </w:r>
    </w:p>
    <w:p w14:paraId="75D56620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depressão do relevo.</w:t>
      </w:r>
    </w:p>
    <w:p w14:paraId="16BBD9C1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núcleos </w:t>
      </w:r>
      <w:proofErr w:type="spellStart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cratônicos</w:t>
      </w:r>
      <w:proofErr w:type="spell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3F9D8BF8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A0F6E2E" w14:textId="36220AC5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12</w:t>
      </w:r>
      <w:r w:rsidRPr="00072112">
        <w:rPr>
          <w:rFonts w:ascii="Verdana" w:eastAsia="Times New Roman" w:hAnsi="Verdana" w:cs="Times New Roman"/>
          <w:lang w:eastAsia="pt-BR"/>
        </w:rPr>
        <w:t xml:space="preserve">.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Analisando a distribuição geográfica das placas tectônicas, vulcões e zonas sujeitas a terremotos,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pode-se concluir</w:t>
      </w:r>
      <w:proofErr w:type="gramEnd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que: </w:t>
      </w:r>
    </w:p>
    <w:p w14:paraId="5D02A051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grande maioria está nos países do Sul. </w:t>
      </w:r>
    </w:p>
    <w:p w14:paraId="48CD39D0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esses fenômenos ocorrem nas chamadas planícies sedimentares. </w:t>
      </w:r>
    </w:p>
    <w:p w14:paraId="042FBA1B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todas as regiões de atividade sísmica intensa estão sobre os limites de placas tectônicas. </w:t>
      </w:r>
    </w:p>
    <w:p w14:paraId="3603539C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nas zonas de contato das placas tectônicas, a crosta se torna mais rígida, favorecendo o escape de magma. </w:t>
      </w:r>
    </w:p>
    <w:p w14:paraId="38AB4B2F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deslocamento das placas tectônicas sempre causa um choque, seguido de um terremoto e/ou vulcanismo.</w:t>
      </w:r>
    </w:p>
    <w:p w14:paraId="1E7016CE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4D279050" w14:textId="5BAB44F8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13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Muitas catástrofes naturais abalam a humanidade, como terremotos, vulcanismo e maremotos. </w:t>
      </w:r>
    </w:p>
    <w:p w14:paraId="01D81EBD" w14:textId="77777777" w:rsidR="00E32FF9" w:rsidRPr="004C41D5" w:rsidRDefault="00E32FF9" w:rsidP="00E32FF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No Brasil, a ausência desses fenômenos é explicada pela: </w:t>
      </w:r>
    </w:p>
    <w:p w14:paraId="5B1FEBAF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existência de terrenos cristalinos antigos localizados nos limites de placas tectônicas. </w:t>
      </w:r>
    </w:p>
    <w:p w14:paraId="72A18D2A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ausência de rochas vulcânicas basálticas, indispensáveis na ocorrência de vulcões. </w:t>
      </w:r>
    </w:p>
    <w:p w14:paraId="3AB16704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4C41D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localização, distante de dorsais oceânicas e das bordas das placas tectônicas. </w:t>
      </w:r>
    </w:p>
    <w:p w14:paraId="42C9C784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grande massa continental, que evita o escape do magma, mesmo estando em áreas de </w:t>
      </w:r>
      <w:proofErr w:type="spellStart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subducção</w:t>
      </w:r>
      <w:proofErr w:type="spellEnd"/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. </w:t>
      </w:r>
    </w:p>
    <w:p w14:paraId="51F7DC3B" w14:textId="77777777" w:rsidR="00E32FF9" w:rsidRPr="004C41D5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4C41D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4C41D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localização na Placa Sul-Americana, que não se movimenta desde a Era Mesozoica.</w:t>
      </w:r>
    </w:p>
    <w:p w14:paraId="2CC8B600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AFAED6D" w14:textId="11E141D3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14</w:t>
      </w:r>
      <w:r w:rsidRPr="00072112">
        <w:rPr>
          <w:rFonts w:ascii="Verdana" w:eastAsia="Times New Roman" w:hAnsi="Verdana" w:cs="Times New Roman"/>
          <w:lang w:eastAsia="pt-BR"/>
        </w:rPr>
        <w:t xml:space="preserve">. 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Com relação à constituição interna da Terra, suas camadas e características gerais, </w:t>
      </w:r>
      <w:proofErr w:type="gramStart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é correto</w:t>
      </w:r>
      <w:proofErr w:type="gramEnd"/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dizer-se que</w:t>
      </w:r>
    </w:p>
    <w:p w14:paraId="777336C0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 tectônica é responsável por fenômenos como formação de cadeias montanhosas, deriva dos continentes, expansão do assoalho oceânico, erupções vulcânicas e terremotos.</w:t>
      </w:r>
    </w:p>
    <w:p w14:paraId="1A0860E2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interno, constituído, principalmente, de ferro e níquel, encontra-se em estado líquido devido às altas temperaturas ali reinantes.</w:t>
      </w:r>
    </w:p>
    <w:p w14:paraId="4E797EC4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c)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núcleo externo encontra-se em estado sólido e apresenta uma constituição rochosa. Nele, são geradas correntes elétricas que imantam o núcleo interno e criam o campo magnético da Terra.</w:t>
      </w:r>
    </w:p>
    <w:p w14:paraId="2600F5AE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a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astenosfera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, porção do núcleo terrestre dotada de plasticidade, é a sede das correntes de convecção que movimentam as placas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litosféricas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0DDDCAD6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placas continentais e as oceânicas possuem semelhante composição mineralógica básica, uma vez que essas placas compõem a crosta terrestre.</w:t>
      </w:r>
    </w:p>
    <w:p w14:paraId="10BB372E" w14:textId="77777777" w:rsidR="00E32FF9" w:rsidRPr="00072112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7940A577" w14:textId="643096A9" w:rsidR="00E32FF9" w:rsidRPr="00072112" w:rsidRDefault="00E32FF9" w:rsidP="00E32FF9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15</w:t>
      </w:r>
      <w:r w:rsidRPr="00072112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As lavas mais antigas estão justamente nas ilhas mais afastadas da Cadeia Médio-Atlântica; por outro lado, as mais jovens são encontradas nas ilhas adjacentes à referida Cadeia. Esta ocupa posição mediana no Atlântico, acompanhando paralelamente as sinuosidades da costa da África e da América do Sul. Portanto, o assoalho submarino está em processo de expansão.</w:t>
      </w:r>
    </w:p>
    <w:p w14:paraId="4018CA8E" w14:textId="77777777" w:rsidR="00E32FF9" w:rsidRPr="003E0211" w:rsidRDefault="00E32FF9" w:rsidP="00E32FF9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Esses dados mencionados apoiam a ideia de um importante modelo teórico empregado pela Geografia Física e pela Geologia. Qual alternativa contém esse modelo?</w:t>
      </w:r>
    </w:p>
    <w:p w14:paraId="121F7B09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Uniformitarismo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das cadeias oceânicas.</w:t>
      </w:r>
    </w:p>
    <w:p w14:paraId="5CBFCCC1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3E021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Teoria da Tectônica Global.</w:t>
      </w:r>
    </w:p>
    <w:p w14:paraId="451EE2B4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Modelo da Litosfera Quebradiça.</w:t>
      </w:r>
    </w:p>
    <w:p w14:paraId="4CEBDE05" w14:textId="77777777" w:rsidR="00E32FF9" w:rsidRPr="003E0211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Teoria do Quietismo </w:t>
      </w:r>
      <w:proofErr w:type="spellStart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Crustal</w:t>
      </w:r>
      <w:proofErr w:type="spellEnd"/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0FB13C5D" w14:textId="77777777" w:rsidR="00E32FF9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E021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E021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Migração dos Polos Geográficos.</w:t>
      </w:r>
    </w:p>
    <w:p w14:paraId="3710AAC9" w14:textId="77777777" w:rsidR="00E32FF9" w:rsidRDefault="00E32FF9" w:rsidP="00E32FF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5983632E" w14:textId="62FA380D" w:rsidR="00E32FF9" w:rsidRPr="00F839C4" w:rsidRDefault="00E32FF9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16. </w:t>
      </w:r>
      <w:r w:rsidRPr="00F839C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Abaixo estão relacionadas algumas características da produção agrícola familiar e da grande empresa agrícola no Brasil:</w:t>
      </w:r>
    </w:p>
    <w:p w14:paraId="2080BB2C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1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trabalho e gestão intimamente relacionados.</w:t>
      </w:r>
    </w:p>
    <w:p w14:paraId="05994A33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2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trabalho assalariado predominante.</w:t>
      </w:r>
    </w:p>
    <w:p w14:paraId="64C03761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3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predomínio da especialização da produção.</w:t>
      </w:r>
    </w:p>
    <w:p w14:paraId="3D196E90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4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trabalho assalariado complementar.</w:t>
      </w:r>
    </w:p>
    <w:p w14:paraId="13B35A7D" w14:textId="77777777" w:rsidR="00E32FF9" w:rsidRPr="00B40E44" w:rsidRDefault="00E32FF9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5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trabalho e gestão completamente separados.</w:t>
      </w:r>
    </w:p>
    <w:p w14:paraId="62A32E85" w14:textId="77777777" w:rsidR="00E32FF9" w:rsidRPr="00B40E44" w:rsidRDefault="00E32FF9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São características da produção agrícola:</w:t>
      </w:r>
    </w:p>
    <w:p w14:paraId="293C9E9A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Familiar: 1 e 2</w:t>
      </w:r>
    </w:p>
    <w:p w14:paraId="159D3E35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3, 4 e 5</w:t>
      </w:r>
      <w:proofErr w:type="gramEnd"/>
    </w:p>
    <w:p w14:paraId="4C683CF0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B40E44">
        <w:rPr>
          <w:rFonts w:ascii="Verdana" w:eastAsia="Times New Roman" w:hAnsi="Verdana"/>
          <w:b/>
          <w:color w:val="000000"/>
          <w:szCs w:val="24"/>
          <w:bdr w:val="none" w:sz="0" w:space="0" w:color="auto" w:frame="1"/>
          <w:lang w:eastAsia="pt-BR"/>
        </w:rPr>
        <w:t> Familiar: 1 e 4</w:t>
      </w:r>
    </w:p>
    <w:p w14:paraId="55F69A2E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b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b/>
          <w:color w:val="000000"/>
          <w:szCs w:val="24"/>
          <w:bdr w:val="none" w:sz="0" w:space="0" w:color="auto" w:frame="1"/>
          <w:lang w:eastAsia="pt-BR"/>
        </w:rPr>
        <w:t>2, 3 e 5</w:t>
      </w:r>
      <w:proofErr w:type="gramEnd"/>
    </w:p>
    <w:p w14:paraId="7085AC20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c)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Familiar: 3, 4 e 5</w:t>
      </w:r>
    </w:p>
    <w:p w14:paraId="53294A86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1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 e 2</w:t>
      </w:r>
    </w:p>
    <w:p w14:paraId="721CDD1B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Familiar: 1, 2 e 3</w:t>
      </w:r>
    </w:p>
    <w:p w14:paraId="585B3A43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4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 e 5</w:t>
      </w:r>
    </w:p>
    <w:p w14:paraId="3ED6F415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e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Familiar: 4 e 5</w:t>
      </w:r>
    </w:p>
    <w:p w14:paraId="575E9801" w14:textId="77777777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Grande Empresa: </w:t>
      </w:r>
      <w:proofErr w:type="gramStart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1, 2 e 3</w:t>
      </w:r>
      <w:proofErr w:type="gramEnd"/>
    </w:p>
    <w:p w14:paraId="344534D2" w14:textId="77777777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1AF9A2CF" w14:textId="77777777" w:rsidR="00E32FF9" w:rsidRPr="00F839C4" w:rsidRDefault="00E32FF9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17. </w:t>
      </w:r>
      <w:r w:rsidRPr="00F839C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Sobre a agricultura brasileira são feitas as seguintes afirmações.</w:t>
      </w:r>
    </w:p>
    <w:p w14:paraId="75E79A77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I -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 mecanização da agricultura é uma das manifestações da modernização agrícola, e trouxe consigo o êxodo rural.</w:t>
      </w:r>
    </w:p>
    <w:p w14:paraId="511DBB12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II -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 estrutura fundiária brasileira mantém-se excludente, na medida em que privilegia o grande capital e as culturas de exportação, em detrimento da agricultura familiar.</w:t>
      </w:r>
    </w:p>
    <w:p w14:paraId="7C9E747B" w14:textId="77777777" w:rsidR="00E32FF9" w:rsidRPr="00B40E44" w:rsidRDefault="00E32FF9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III -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 reforma agrária é atualmente uma das grandes questões sociais e políticas do Brasil, congregando vários setores da sociedade e partidos políticos.</w:t>
      </w:r>
    </w:p>
    <w:p w14:paraId="65E795CE" w14:textId="77777777" w:rsidR="00E32FF9" w:rsidRPr="00B40E44" w:rsidRDefault="00E32FF9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Quais estão corretas?</w:t>
      </w:r>
    </w:p>
    <w:p w14:paraId="006AFB3F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Apenas I.</w:t>
      </w:r>
    </w:p>
    <w:p w14:paraId="23355995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Apenas II.</w:t>
      </w:r>
    </w:p>
    <w:p w14:paraId="50BA7DB9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lastRenderedPageBreak/>
        <w:t>c)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Apenas III.</w:t>
      </w:r>
    </w:p>
    <w:p w14:paraId="1D760A53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B40E44"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> Apenas I e II.</w:t>
      </w:r>
    </w:p>
    <w:p w14:paraId="5476C15B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e</w:t>
      </w:r>
      <w:proofErr w:type="gramEnd"/>
      <w:r w:rsidRPr="00B40E44">
        <w:rPr>
          <w:rFonts w:ascii="Verdana" w:eastAsia="Times New Roman" w:hAnsi="Verdana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/>
          <w:b/>
          <w:color w:val="000000"/>
          <w:szCs w:val="24"/>
          <w:bdr w:val="none" w:sz="0" w:space="0" w:color="auto" w:frame="1"/>
          <w:lang w:eastAsia="pt-BR"/>
        </w:rPr>
        <w:t> I, II e III.</w:t>
      </w:r>
    </w:p>
    <w:p w14:paraId="5E083DEB" w14:textId="7D3C5435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42592371" w14:textId="77777777" w:rsidR="00E32FF9" w:rsidRPr="00F839C4" w:rsidRDefault="00E32FF9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18. </w:t>
      </w:r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Atualmente, a luta pela terra no Brasil adquire nova configuração com o Movimento dos Trabalhadores Rurais Sem Terra (MST). Assinale a opção que caracteriza corretamente esse movimento social.</w:t>
      </w:r>
    </w:p>
    <w:p w14:paraId="70B17FE3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Movimento de caráter político que visa a obter respostas do Poder Judiciário para questões fundiárias das cidades grandes.</w:t>
      </w:r>
    </w:p>
    <w:p w14:paraId="64841F80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B40E4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> Movimento organizado de trabalhadores com perspectivas de solução da questão da terra, por meio de projetos de reforma agrária.</w:t>
      </w:r>
    </w:p>
    <w:p w14:paraId="3BB94B0A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c)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Ação de grupos sociais liderada por setores progressistas da Igreja, com o objetivo de acelerar a reforma agrária na Amazônia.</w:t>
      </w:r>
    </w:p>
    <w:p w14:paraId="4E809ACB" w14:textId="77777777" w:rsidR="00E32FF9" w:rsidRPr="00B40E4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Associação espontânea de trabalhadores com o objetivo principal de resolver conflitos de terra no estado de São Paulo.</w:t>
      </w:r>
    </w:p>
    <w:p w14:paraId="36BF479F" w14:textId="77777777" w:rsidR="00E32FF9" w:rsidRPr="00F839C4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e</w:t>
      </w:r>
      <w:proofErr w:type="gramEnd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Organização de trabalhadores urbanos desempregados que buscam, no retorno ao campo, uma solução para sua própria sobrevivência.</w:t>
      </w:r>
    </w:p>
    <w:p w14:paraId="6AE4AA88" w14:textId="616F0184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4074C86A" w14:textId="77777777" w:rsidR="007F56C5" w:rsidRPr="00F839C4" w:rsidRDefault="00E32FF9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19. </w:t>
      </w:r>
      <w:r w:rsidR="007F56C5"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Embora o presidente Lula tenha colocado o boné do MST na cabeça meses atrás, a violência no campo brasileiro não cedeu e tampouco a reforma agrária avançou no país.</w:t>
      </w:r>
    </w:p>
    <w:p w14:paraId="5B3973DB" w14:textId="77777777" w:rsidR="007F56C5" w:rsidRPr="00B40E44" w:rsidRDefault="007F56C5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A respeito da estrutura fundiária e das relações de produção no meio rural brasileiro, julgue as alternativas a seguir:</w:t>
      </w:r>
    </w:p>
    <w:p w14:paraId="461E813C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I.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Existe no país uma verdadeira perpetuação do padrão de elevada concentração da propriedade rural, com o agravante de a terra ser subutilizada.</w:t>
      </w:r>
    </w:p>
    <w:p w14:paraId="1B50AB1F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II.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O uso do espaço agrário nacional permanece amplamente condicionado pelo mercado externo, fato que determina o aproveitamento das melhores terras para os gêneros de exportação.</w:t>
      </w:r>
    </w:p>
    <w:p w14:paraId="00C19351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III.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Os pequenos proprietários e arrendatários, que produzem nos moldes da unidade familiar, adaptaram-se prontamente à dinâmica do mercado, o que os levou a abandonar a produção voltada para o mercado Interno.</w:t>
      </w:r>
    </w:p>
    <w:p w14:paraId="1D3D2FBE" w14:textId="77777777" w:rsidR="007F56C5" w:rsidRPr="00B40E44" w:rsidRDefault="007F56C5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IV.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 xml:space="preserve"> O modelo de reforma agrária implantado no Brasil nas últimas décadas é altamente democrático, assegurando acesso </w:t>
      </w:r>
      <w:proofErr w:type="gramStart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à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 xml:space="preserve"> terra e recursos para nela produzir, porém beneficia um número reduzido de famílias.</w:t>
      </w:r>
    </w:p>
    <w:p w14:paraId="4F5D5108" w14:textId="77777777" w:rsidR="007F56C5" w:rsidRPr="00B40E44" w:rsidRDefault="007F56C5" w:rsidP="007F56C5">
      <w:pPr>
        <w:shd w:val="clear" w:color="auto" w:fill="FFFFFF"/>
        <w:spacing w:after="12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Estão corretas:</w:t>
      </w:r>
    </w:p>
    <w:p w14:paraId="49FA9069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 </w:t>
      </w:r>
      <w:r w:rsidRPr="00B40E4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>apenas I e II.</w:t>
      </w:r>
    </w:p>
    <w:p w14:paraId="2C82EEE7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apenas I e III.</w:t>
      </w:r>
    </w:p>
    <w:p w14:paraId="3613D6D4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c)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apenas II e III.</w:t>
      </w:r>
    </w:p>
    <w:p w14:paraId="322564B9" w14:textId="77777777" w:rsidR="007F56C5" w:rsidRPr="00B40E4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apenas III e IV.</w:t>
      </w:r>
    </w:p>
    <w:p w14:paraId="5F95E1A6" w14:textId="77777777" w:rsidR="007F56C5" w:rsidRPr="00F839C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</w:pPr>
      <w:proofErr w:type="gramStart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e</w:t>
      </w:r>
      <w:proofErr w:type="gramEnd"/>
      <w:r w:rsidRPr="00B40E4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B40E4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todas.</w:t>
      </w:r>
    </w:p>
    <w:p w14:paraId="632B6B7D" w14:textId="13C77441" w:rsidR="00E32FF9" w:rsidRDefault="00E32FF9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13FE9258" w14:textId="77777777" w:rsidR="007F56C5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</w:pPr>
    </w:p>
    <w:p w14:paraId="34431131" w14:textId="77777777" w:rsidR="007F56C5" w:rsidRPr="00F839C4" w:rsidRDefault="007F56C5" w:rsidP="007F56C5">
      <w:pPr>
        <w:shd w:val="clear" w:color="auto" w:fill="FFFFFF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r>
        <w:rPr>
          <w:rFonts w:ascii="Verdana" w:eastAsia="Times New Roman" w:hAnsi="Verdana"/>
          <w:color w:val="000000"/>
          <w:szCs w:val="24"/>
          <w:bdr w:val="none" w:sz="0" w:space="0" w:color="auto" w:frame="1"/>
          <w:lang w:eastAsia="pt-BR"/>
        </w:rPr>
        <w:t xml:space="preserve">20. </w:t>
      </w:r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As opções a seguir descrevem corretamente características de elementos presentes na estrutura agrária brasileira, EXCETO:</w:t>
      </w:r>
    </w:p>
    <w:p w14:paraId="0BF76011" w14:textId="77777777" w:rsidR="007F56C5" w:rsidRPr="00F839C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a</w:t>
      </w:r>
      <w:proofErr w:type="gramEnd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)</w:t>
      </w:r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AGRICULTURA ITINERANTE: feita em pequenas propriedades, descapitalizada, baixa fertilidade do solo, baixa produtividade, com uso de queimadas e ocupação de novas áreas.</w:t>
      </w:r>
    </w:p>
    <w:p w14:paraId="2C2D28CB" w14:textId="77777777" w:rsidR="007F56C5" w:rsidRPr="00F839C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color w:val="333333"/>
          <w:szCs w:val="24"/>
          <w:lang w:eastAsia="pt-BR"/>
        </w:rPr>
      </w:pPr>
      <w:proofErr w:type="gramStart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b)</w:t>
      </w:r>
      <w:proofErr w:type="gramEnd"/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AGRICULTURA INTENSIVA: modernas técnicas de preparo do solo, de cultivo e de colheita, elevados índices de produtividade e bom grau de capitalização.</w:t>
      </w:r>
    </w:p>
    <w:p w14:paraId="5B82CB90" w14:textId="77777777" w:rsidR="007F56C5" w:rsidRPr="00F839C4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/>
          <w:b/>
          <w:color w:val="333333"/>
          <w:szCs w:val="24"/>
          <w:lang w:eastAsia="pt-BR"/>
        </w:rPr>
      </w:pPr>
      <w:proofErr w:type="gramStart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c)</w:t>
      </w:r>
      <w:proofErr w:type="gramEnd"/>
      <w:r w:rsidRPr="00F839C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 xml:space="preserve"> PLANTATIONS: pequenas e médias propriedades </w:t>
      </w:r>
      <w:proofErr w:type="spellStart"/>
      <w:r w:rsidRPr="00F839C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>policultoras</w:t>
      </w:r>
      <w:proofErr w:type="spellEnd"/>
      <w:r w:rsidRPr="00F839C4">
        <w:rPr>
          <w:rFonts w:ascii="Verdana" w:eastAsia="Times New Roman" w:hAnsi="Verdana" w:cs="Arial"/>
          <w:b/>
          <w:color w:val="000000"/>
          <w:szCs w:val="24"/>
          <w:bdr w:val="none" w:sz="0" w:space="0" w:color="auto" w:frame="1"/>
          <w:lang w:eastAsia="pt-BR"/>
        </w:rPr>
        <w:t>, cuja produção alimentar é destinada ao abastecimento dos centros urbanos mais próximos.</w:t>
      </w:r>
    </w:p>
    <w:p w14:paraId="720EE98D" w14:textId="519EC945" w:rsidR="002B7518" w:rsidRDefault="007F56C5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</w:pPr>
      <w:proofErr w:type="gramStart"/>
      <w:r w:rsidRPr="00F839C4"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t>d)</w:t>
      </w:r>
      <w:proofErr w:type="gramEnd"/>
      <w:r w:rsidRPr="00F839C4">
        <w:rPr>
          <w:rFonts w:ascii="Verdana" w:eastAsia="Times New Roman" w:hAnsi="Verdana" w:cs="Arial"/>
          <w:color w:val="000000"/>
          <w:szCs w:val="24"/>
          <w:bdr w:val="none" w:sz="0" w:space="0" w:color="auto" w:frame="1"/>
          <w:lang w:eastAsia="pt-BR"/>
        </w:rPr>
        <w:t> POSSEIROS: invasores de terras improdutivas, que atualmente estão organizados no Movimento dos Trabalhadores Rurais Sem Terra (MST).</w:t>
      </w:r>
    </w:p>
    <w:p w14:paraId="3176F01C" w14:textId="28F8C60C" w:rsidR="00B65C62" w:rsidRPr="00B65C62" w:rsidRDefault="00B65C62" w:rsidP="007F56C5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Arial"/>
          <w:b/>
          <w:bCs/>
          <w:color w:val="000000"/>
          <w:szCs w:val="24"/>
          <w:bdr w:val="none" w:sz="0" w:space="0" w:color="auto" w:frame="1"/>
          <w:lang w:eastAsia="pt-BR"/>
        </w:rPr>
        <w:lastRenderedPageBreak/>
        <w:t>e)</w:t>
      </w:r>
      <w:r>
        <w:rPr>
          <w:rFonts w:ascii="Verdana" w:eastAsia="Times New Roman" w:hAnsi="Verdana" w:cs="Arial"/>
          <w:bCs/>
          <w:color w:val="000000"/>
          <w:szCs w:val="24"/>
          <w:bdr w:val="none" w:sz="0" w:space="0" w:color="auto" w:frame="1"/>
          <w:lang w:eastAsia="pt-BR"/>
        </w:rPr>
        <w:t xml:space="preserve"> todas representam</w:t>
      </w:r>
      <w:bookmarkStart w:id="0" w:name="_GoBack"/>
      <w:bookmarkEnd w:id="0"/>
    </w:p>
    <w:sectPr w:rsidR="00B65C62" w:rsidRPr="00B65C62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55784" w14:textId="77777777" w:rsidR="003A6AA2" w:rsidRDefault="003A6AA2" w:rsidP="009851F2">
      <w:pPr>
        <w:spacing w:after="0" w:line="240" w:lineRule="auto"/>
      </w:pPr>
      <w:r>
        <w:separator/>
      </w:r>
    </w:p>
  </w:endnote>
  <w:endnote w:type="continuationSeparator" w:id="0">
    <w:p w14:paraId="61DD0029" w14:textId="77777777" w:rsidR="003A6AA2" w:rsidRDefault="003A6A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65C62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324F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F14EE" w14:textId="77777777" w:rsidR="003A6AA2" w:rsidRDefault="003A6AA2" w:rsidP="009851F2">
      <w:pPr>
        <w:spacing w:after="0" w:line="240" w:lineRule="auto"/>
      </w:pPr>
      <w:r>
        <w:separator/>
      </w:r>
    </w:p>
  </w:footnote>
  <w:footnote w:type="continuationSeparator" w:id="0">
    <w:p w14:paraId="23CAE470" w14:textId="77777777" w:rsidR="003A6AA2" w:rsidRDefault="003A6AA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A6AA2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85ACB"/>
    <w:rsid w:val="005C3014"/>
    <w:rsid w:val="005D59D5"/>
    <w:rsid w:val="005E5BEA"/>
    <w:rsid w:val="005F6252"/>
    <w:rsid w:val="00624538"/>
    <w:rsid w:val="006451D4"/>
    <w:rsid w:val="0069061E"/>
    <w:rsid w:val="006B56F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5F2"/>
    <w:rsid w:val="007D07B0"/>
    <w:rsid w:val="007E3B2B"/>
    <w:rsid w:val="007F56C5"/>
    <w:rsid w:val="007F6974"/>
    <w:rsid w:val="008005D5"/>
    <w:rsid w:val="00824D86"/>
    <w:rsid w:val="0086497B"/>
    <w:rsid w:val="00874089"/>
    <w:rsid w:val="0087463C"/>
    <w:rsid w:val="0089455E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77C48"/>
    <w:rsid w:val="00A84FD5"/>
    <w:rsid w:val="00AA73EE"/>
    <w:rsid w:val="00AC2CB2"/>
    <w:rsid w:val="00AC2CBC"/>
    <w:rsid w:val="00B008E6"/>
    <w:rsid w:val="00B0295A"/>
    <w:rsid w:val="00B324F4"/>
    <w:rsid w:val="00B46F94"/>
    <w:rsid w:val="00B65C62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A460F"/>
    <w:rsid w:val="00DC7A8C"/>
    <w:rsid w:val="00DE030D"/>
    <w:rsid w:val="00E05985"/>
    <w:rsid w:val="00E32FF9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  <w:rsid w:val="00FE6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C480A-1535-419C-8A78-1D5EA3C2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2434</Words>
  <Characters>13144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2021-10-01T01:43:00Z</dcterms:created>
  <dcterms:modified xsi:type="dcterms:W3CDTF">2021-10-01T02:43:00Z</dcterms:modified>
</cp:coreProperties>
</file>