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EB314E" w:rsidP="00EB31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SIMULADO 3° ANO LITERATURA 12-02</w:t>
      </w:r>
    </w:p>
    <w:p w:rsidR="00EB314E" w:rsidRPr="009E0382" w:rsidRDefault="00EB314E" w:rsidP="00EB314E">
      <w:pPr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>01.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Crescia naturalmente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Fazendo estripulia,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EB314E">
        <w:rPr>
          <w:rFonts w:ascii="Arial" w:hAnsi="Arial" w:cs="Arial"/>
          <w:sz w:val="24"/>
        </w:rPr>
        <w:t>Malino</w:t>
      </w:r>
      <w:proofErr w:type="spellEnd"/>
      <w:r w:rsidRPr="00EB314E">
        <w:rPr>
          <w:rFonts w:ascii="Arial" w:hAnsi="Arial" w:cs="Arial"/>
          <w:sz w:val="24"/>
        </w:rPr>
        <w:t xml:space="preserve"> e muito arguto,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Gostava de zombaria.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A cabeça duma escrava</w:t>
      </w:r>
    </w:p>
    <w:p w:rsid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Quase arrebentei um dia.</w:t>
      </w:r>
      <w:bookmarkStart w:id="0" w:name="_GoBack"/>
      <w:bookmarkEnd w:id="0"/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E tudo isso porque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Um doce me havia negado,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De cinza no tacho cheio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Inda joguei um punhado,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Daí porque a alcunha</w:t>
      </w:r>
    </w:p>
    <w:p w:rsid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De “Menino Endiabrado”.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Prudêncio era um menino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Da casa, que agora falo.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Botava suas mãos no chão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EB314E">
        <w:rPr>
          <w:rFonts w:ascii="Arial" w:hAnsi="Arial" w:cs="Arial"/>
          <w:sz w:val="24"/>
        </w:rPr>
        <w:t>Pra</w:t>
      </w:r>
      <w:proofErr w:type="gramEnd"/>
      <w:r w:rsidRPr="00EB314E">
        <w:rPr>
          <w:rFonts w:ascii="Arial" w:hAnsi="Arial" w:cs="Arial"/>
          <w:sz w:val="24"/>
        </w:rPr>
        <w:t xml:space="preserve"> poder depois montá-lo: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Com um chicote na mão</w:t>
      </w:r>
    </w:p>
    <w:p w:rsidR="00EB314E" w:rsidRPr="00EB314E" w:rsidRDefault="00EB314E" w:rsidP="00EB314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Fazia dele um cavalo.</w:t>
      </w:r>
    </w:p>
    <w:p w:rsidR="00EB314E" w:rsidRPr="00EB314E" w:rsidRDefault="00EB314E" w:rsidP="00EB314E">
      <w:pPr>
        <w:jc w:val="both"/>
        <w:rPr>
          <w:rFonts w:ascii="Arial" w:hAnsi="Arial" w:cs="Arial"/>
          <w:sz w:val="20"/>
        </w:rPr>
      </w:pPr>
      <w:r w:rsidRPr="00EB314E">
        <w:rPr>
          <w:rFonts w:ascii="Arial" w:hAnsi="Arial" w:cs="Arial"/>
          <w:sz w:val="20"/>
        </w:rPr>
        <w:t>(</w:t>
      </w:r>
      <w:proofErr w:type="spellStart"/>
      <w:r w:rsidRPr="00EB314E">
        <w:rPr>
          <w:rFonts w:ascii="Arial" w:hAnsi="Arial" w:cs="Arial"/>
          <w:sz w:val="20"/>
        </w:rPr>
        <w:t>Varneci</w:t>
      </w:r>
      <w:proofErr w:type="spellEnd"/>
      <w:r w:rsidRPr="00EB314E">
        <w:rPr>
          <w:rFonts w:ascii="Arial" w:hAnsi="Arial" w:cs="Arial"/>
          <w:sz w:val="20"/>
        </w:rPr>
        <w:t xml:space="preserve"> Nascimento. Memórias póstumas de Brás Cubas em cordel.)</w:t>
      </w:r>
    </w:p>
    <w:p w:rsidR="00EB314E" w:rsidRDefault="00EB314E" w:rsidP="00EB314E">
      <w:pPr>
        <w:jc w:val="both"/>
        <w:rPr>
          <w:rFonts w:ascii="Arial" w:hAnsi="Arial" w:cs="Arial"/>
          <w:sz w:val="24"/>
        </w:rPr>
      </w:pPr>
    </w:p>
    <w:p w:rsidR="00EB314E" w:rsidRP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Considere as seguintes afirmações:</w:t>
      </w:r>
    </w:p>
    <w:p w:rsidR="00EB314E" w:rsidRP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I. Os versos do poema possuem sete sílabas poéticas.</w:t>
      </w:r>
    </w:p>
    <w:p w:rsidR="00EB314E" w:rsidRP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 xml:space="preserve">II. O poema </w:t>
      </w:r>
      <w:r>
        <w:rPr>
          <w:rFonts w:ascii="Arial" w:hAnsi="Arial" w:cs="Arial"/>
          <w:sz w:val="24"/>
        </w:rPr>
        <w:t>obedece à variedade padrão da língua portuguesa</w:t>
      </w:r>
      <w:r w:rsidRPr="00EB314E">
        <w:rPr>
          <w:rFonts w:ascii="Arial" w:hAnsi="Arial" w:cs="Arial"/>
          <w:sz w:val="24"/>
        </w:rPr>
        <w:t>.</w:t>
      </w:r>
    </w:p>
    <w:p w:rsidR="00EB314E" w:rsidRP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III. As três estrofes obedecem ao esquema de rimas ABCBDB.</w:t>
      </w:r>
    </w:p>
    <w:p w:rsidR="00EB314E" w:rsidRP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 xml:space="preserve">Está correto o que se </w:t>
      </w:r>
      <w:proofErr w:type="spellStart"/>
      <w:r w:rsidRPr="00EB314E">
        <w:rPr>
          <w:rFonts w:ascii="Arial" w:hAnsi="Arial" w:cs="Arial"/>
          <w:sz w:val="24"/>
        </w:rPr>
        <w:t>afirma</w:t>
      </w:r>
      <w:proofErr w:type="spellEnd"/>
      <w:r w:rsidRPr="00EB314E">
        <w:rPr>
          <w:rFonts w:ascii="Arial" w:hAnsi="Arial" w:cs="Arial"/>
          <w:sz w:val="24"/>
        </w:rPr>
        <w:t xml:space="preserve"> em</w:t>
      </w:r>
    </w:p>
    <w:p w:rsidR="00EB314E" w:rsidRPr="00EB314E" w:rsidRDefault="00EB314E" w:rsidP="00EB314E">
      <w:pPr>
        <w:jc w:val="both"/>
        <w:rPr>
          <w:rFonts w:ascii="Arial" w:hAnsi="Arial" w:cs="Arial"/>
          <w:b/>
          <w:sz w:val="24"/>
        </w:rPr>
      </w:pPr>
      <w:r w:rsidRPr="00EB314E">
        <w:rPr>
          <w:rFonts w:ascii="Arial" w:hAnsi="Arial" w:cs="Arial"/>
          <w:b/>
          <w:sz w:val="24"/>
        </w:rPr>
        <w:t>A) I, apenas.</w:t>
      </w:r>
    </w:p>
    <w:p w:rsidR="00EB314E" w:rsidRP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B) II, apenas.</w:t>
      </w:r>
    </w:p>
    <w:p w:rsidR="00EB314E" w:rsidRP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C) III, apenas.</w:t>
      </w:r>
    </w:p>
    <w:p w:rsidR="00EB314E" w:rsidRP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D) I e II, apenas.</w:t>
      </w:r>
    </w:p>
    <w:p w:rsidR="00EB314E" w:rsidRDefault="00EB314E" w:rsidP="00EB314E">
      <w:pPr>
        <w:jc w:val="both"/>
        <w:rPr>
          <w:rFonts w:ascii="Arial" w:hAnsi="Arial" w:cs="Arial"/>
          <w:sz w:val="24"/>
        </w:rPr>
      </w:pPr>
      <w:r w:rsidRPr="00EB314E">
        <w:rPr>
          <w:rFonts w:ascii="Arial" w:hAnsi="Arial" w:cs="Arial"/>
          <w:sz w:val="24"/>
        </w:rPr>
        <w:t>E) I, II e III.</w:t>
      </w:r>
    </w:p>
    <w:p w:rsidR="00EB314E" w:rsidRDefault="00EB314E" w:rsidP="00EB314E">
      <w:pPr>
        <w:jc w:val="both"/>
        <w:rPr>
          <w:rFonts w:ascii="Arial" w:hAnsi="Arial" w:cs="Arial"/>
          <w:sz w:val="24"/>
        </w:rPr>
      </w:pPr>
    </w:p>
    <w:p w:rsidR="00211F76" w:rsidRPr="009E0382" w:rsidRDefault="00211F76" w:rsidP="00EB314E">
      <w:pPr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>02.</w:t>
      </w:r>
    </w:p>
    <w:p w:rsidR="00211F76" w:rsidRPr="00211F76" w:rsidRDefault="00211F76" w:rsidP="00211F76">
      <w:pPr>
        <w:jc w:val="both"/>
        <w:rPr>
          <w:rFonts w:ascii="Arial" w:hAnsi="Arial" w:cs="Arial"/>
          <w:b/>
          <w:sz w:val="24"/>
        </w:rPr>
      </w:pPr>
      <w:r w:rsidRPr="00211F76">
        <w:rPr>
          <w:rFonts w:ascii="Arial" w:hAnsi="Arial" w:cs="Arial"/>
          <w:b/>
          <w:sz w:val="24"/>
        </w:rPr>
        <w:t>Arte suprema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 xml:space="preserve">Tal como </w:t>
      </w:r>
      <w:proofErr w:type="spellStart"/>
      <w:r w:rsidRPr="00211F76">
        <w:rPr>
          <w:rFonts w:ascii="Arial" w:hAnsi="Arial" w:cs="Arial"/>
          <w:sz w:val="24"/>
        </w:rPr>
        <w:t>Pigmalião</w:t>
      </w:r>
      <w:proofErr w:type="spellEnd"/>
      <w:r w:rsidRPr="00211F76">
        <w:rPr>
          <w:rFonts w:ascii="Arial" w:hAnsi="Arial" w:cs="Arial"/>
          <w:sz w:val="24"/>
        </w:rPr>
        <w:t>, a minha ideia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Visto na pedra: talho-a, domo-a, bato-a;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lastRenderedPageBreak/>
        <w:t>E ante os meus olhos e a vaidade fátua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 xml:space="preserve">Surge, formosa e nua, </w:t>
      </w:r>
      <w:proofErr w:type="spellStart"/>
      <w:r w:rsidRPr="00211F76">
        <w:rPr>
          <w:rFonts w:ascii="Arial" w:hAnsi="Arial" w:cs="Arial"/>
          <w:sz w:val="24"/>
        </w:rPr>
        <w:t>Galateia</w:t>
      </w:r>
      <w:proofErr w:type="spellEnd"/>
      <w:r w:rsidRPr="00211F76">
        <w:rPr>
          <w:rFonts w:ascii="Arial" w:hAnsi="Arial" w:cs="Arial"/>
          <w:sz w:val="24"/>
        </w:rPr>
        <w:t>.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Mais um retoque, uns golpes... e remato-a;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Digo-lhe: “</w:t>
      </w:r>
      <w:proofErr w:type="gramStart"/>
      <w:r w:rsidRPr="00211F76">
        <w:rPr>
          <w:rFonts w:ascii="Arial" w:hAnsi="Arial" w:cs="Arial"/>
          <w:sz w:val="24"/>
        </w:rPr>
        <w:t>Fala!”</w:t>
      </w:r>
      <w:proofErr w:type="gramEnd"/>
      <w:r w:rsidRPr="00211F76">
        <w:rPr>
          <w:rFonts w:ascii="Arial" w:hAnsi="Arial" w:cs="Arial"/>
          <w:sz w:val="24"/>
        </w:rPr>
        <w:t>, ao ver em cada veia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Sangue rubro, que a cora e aformoseia...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E a estatua não falou, porque era estatua.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Bem haja o verso, em cuja enorme escala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Falam todas as vozes do universo,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E ao qual também arte nenhuma iguala: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Quer mesquinho e sem cor, quer amplo e terso,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Em vão não e que eu digo ao verso: “</w:t>
      </w:r>
      <w:proofErr w:type="gramStart"/>
      <w:r w:rsidRPr="00211F76">
        <w:rPr>
          <w:rFonts w:ascii="Arial" w:hAnsi="Arial" w:cs="Arial"/>
          <w:sz w:val="24"/>
        </w:rPr>
        <w:t>Fala!”</w:t>
      </w:r>
      <w:proofErr w:type="gramEnd"/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 xml:space="preserve">E ele fala-me sempre, porque </w:t>
      </w:r>
      <w:proofErr w:type="gramStart"/>
      <w:r w:rsidRPr="00211F76">
        <w:rPr>
          <w:rFonts w:ascii="Arial" w:hAnsi="Arial" w:cs="Arial"/>
          <w:sz w:val="24"/>
        </w:rPr>
        <w:t>e</w:t>
      </w:r>
      <w:proofErr w:type="gramEnd"/>
      <w:r w:rsidRPr="00211F76">
        <w:rPr>
          <w:rFonts w:ascii="Arial" w:hAnsi="Arial" w:cs="Arial"/>
          <w:sz w:val="24"/>
        </w:rPr>
        <w:t xml:space="preserve"> verso.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B314E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18"/>
        </w:rPr>
      </w:pPr>
      <w:r w:rsidRPr="00211F76">
        <w:rPr>
          <w:rFonts w:ascii="Arial" w:hAnsi="Arial" w:cs="Arial"/>
          <w:sz w:val="18"/>
        </w:rPr>
        <w:t>(Júlio César da Silva. Arte de amar. São Paulo: Companhia Editora Nacional, 1961.)</w:t>
      </w:r>
    </w:p>
    <w:p w:rsid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1F76" w:rsidRDefault="00211F76" w:rsidP="00211F7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Identifique a alternativa que representa, por meio de letras, o esquema de rimas do soneto de Júlio César da Silva.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>a) ABBA CDDC EFE FEF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 xml:space="preserve">b) ABBA </w:t>
      </w:r>
      <w:proofErr w:type="spellStart"/>
      <w:r w:rsidRPr="00211F76">
        <w:rPr>
          <w:rFonts w:ascii="Arial" w:hAnsi="Arial" w:cs="Arial"/>
          <w:sz w:val="24"/>
        </w:rPr>
        <w:t>ABBA</w:t>
      </w:r>
      <w:proofErr w:type="spellEnd"/>
      <w:r w:rsidRPr="00211F76">
        <w:rPr>
          <w:rFonts w:ascii="Arial" w:hAnsi="Arial" w:cs="Arial"/>
          <w:sz w:val="24"/>
        </w:rPr>
        <w:t xml:space="preserve"> CDC DCD</w:t>
      </w:r>
    </w:p>
    <w:p w:rsidR="00211F76" w:rsidRP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 xml:space="preserve">c) ABBA BAAB CDE </w:t>
      </w:r>
      <w:proofErr w:type="spellStart"/>
      <w:r w:rsidRPr="00211F76">
        <w:rPr>
          <w:rFonts w:ascii="Arial" w:hAnsi="Arial" w:cs="Arial"/>
          <w:sz w:val="24"/>
        </w:rPr>
        <w:t>CDE</w:t>
      </w:r>
      <w:proofErr w:type="spellEnd"/>
    </w:p>
    <w:p w:rsidR="00211F76" w:rsidRPr="001D591F" w:rsidRDefault="00211F76" w:rsidP="00211F7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D591F">
        <w:rPr>
          <w:rFonts w:ascii="Arial" w:hAnsi="Arial" w:cs="Arial"/>
          <w:b/>
          <w:sz w:val="24"/>
        </w:rPr>
        <w:t>d) ABBA BAAB CDC DCD</w:t>
      </w:r>
    </w:p>
    <w:p w:rsidR="00211F76" w:rsidRDefault="00211F76" w:rsidP="00211F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211F76">
        <w:rPr>
          <w:rFonts w:ascii="Arial" w:hAnsi="Arial" w:cs="Arial"/>
          <w:sz w:val="24"/>
        </w:rPr>
        <w:t xml:space="preserve">e) ABBA CDDC EFG </w:t>
      </w:r>
      <w:proofErr w:type="spellStart"/>
      <w:r w:rsidRPr="00211F76">
        <w:rPr>
          <w:rFonts w:ascii="Arial" w:hAnsi="Arial" w:cs="Arial"/>
          <w:sz w:val="24"/>
        </w:rPr>
        <w:t>EFG</w:t>
      </w:r>
      <w:proofErr w:type="spellEnd"/>
    </w:p>
    <w:p w:rsidR="001D591F" w:rsidRDefault="001D591F" w:rsidP="00211F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842EA" w:rsidRPr="009E0382" w:rsidRDefault="00B842EA" w:rsidP="00B842EA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</w:rPr>
      </w:pPr>
      <w:r w:rsidRPr="009E0382">
        <w:rPr>
          <w:rFonts w:ascii="Arial" w:eastAsia="Arial" w:hAnsi="Arial" w:cs="Arial"/>
          <w:b/>
          <w:color w:val="FF0000"/>
          <w:sz w:val="24"/>
        </w:rPr>
        <w:t xml:space="preserve">03. 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Sem chuva na terra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descamba</w:t>
      </w:r>
      <w:proofErr w:type="gramEnd"/>
      <w:r w:rsidRPr="00B842EA">
        <w:rPr>
          <w:rFonts w:ascii="Arial" w:hAnsi="Arial" w:cs="Arial"/>
          <w:sz w:val="24"/>
        </w:rPr>
        <w:t xml:space="preserve"> janeiro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até</w:t>
      </w:r>
      <w:proofErr w:type="gramEnd"/>
      <w:r w:rsidRPr="00B842EA">
        <w:rPr>
          <w:rFonts w:ascii="Arial" w:hAnsi="Arial" w:cs="Arial"/>
          <w:sz w:val="24"/>
        </w:rPr>
        <w:t xml:space="preserve"> fevereiro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no</w:t>
      </w:r>
      <w:proofErr w:type="gramEnd"/>
      <w:r w:rsidRPr="00B842EA">
        <w:rPr>
          <w:rFonts w:ascii="Arial" w:hAnsi="Arial" w:cs="Arial"/>
          <w:sz w:val="24"/>
        </w:rPr>
        <w:t xml:space="preserve"> mesmo verão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reclama</w:t>
      </w:r>
      <w:proofErr w:type="gramEnd"/>
      <w:r w:rsidRPr="00B842EA">
        <w:rPr>
          <w:rFonts w:ascii="Arial" w:hAnsi="Arial" w:cs="Arial"/>
          <w:sz w:val="24"/>
        </w:rPr>
        <w:t xml:space="preserve"> o roceiro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dizendo</w:t>
      </w:r>
      <w:proofErr w:type="gramEnd"/>
      <w:r w:rsidRPr="00B842EA">
        <w:rPr>
          <w:rFonts w:ascii="Arial" w:hAnsi="Arial" w:cs="Arial"/>
          <w:sz w:val="24"/>
        </w:rPr>
        <w:t xml:space="preserve"> consigo: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meu</w:t>
      </w:r>
      <w:proofErr w:type="gramEnd"/>
      <w:r w:rsidRPr="00B842EA">
        <w:rPr>
          <w:rFonts w:ascii="Arial" w:hAnsi="Arial" w:cs="Arial"/>
          <w:sz w:val="24"/>
        </w:rPr>
        <w:t xml:space="preserve"> Deus é castigo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não</w:t>
      </w:r>
      <w:proofErr w:type="gramEnd"/>
      <w:r w:rsidRPr="00B842EA">
        <w:rPr>
          <w:rFonts w:ascii="Arial" w:hAnsi="Arial" w:cs="Arial"/>
          <w:sz w:val="24"/>
        </w:rPr>
        <w:t xml:space="preserve"> chove mais não"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Assinale a alternativa que apresenta todas as informações corretas acerca da const</w:t>
      </w:r>
      <w:r>
        <w:rPr>
          <w:rFonts w:ascii="Arial" w:hAnsi="Arial" w:cs="Arial"/>
          <w:sz w:val="24"/>
        </w:rPr>
        <w:t>rução da estrofe, no tocante ao: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 xml:space="preserve">NÚMERO DEVERSOS 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NÚMERO DE SÍLABAS DE CADA VERSO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 xml:space="preserve">ESQUEMA DE RIMAS 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842EA">
        <w:rPr>
          <w:rFonts w:ascii="Arial" w:hAnsi="Arial" w:cs="Arial"/>
          <w:b/>
          <w:sz w:val="24"/>
        </w:rPr>
        <w:t>a) oitava – cinco – ABBCBDDC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b) oitava – sete – ABBCBDDC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c) oitava - cinco - ABBCADDC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d) décima - seis - ABBCADDC</w:t>
      </w:r>
    </w:p>
    <w:p w:rsidR="001D591F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 xml:space="preserve">e) décima - sete </w:t>
      </w:r>
      <w:r>
        <w:rPr>
          <w:rFonts w:ascii="Arial" w:hAnsi="Arial" w:cs="Arial"/>
          <w:sz w:val="24"/>
        </w:rPr>
        <w:t>–</w:t>
      </w:r>
      <w:r w:rsidRPr="00B842EA">
        <w:rPr>
          <w:rFonts w:ascii="Arial" w:hAnsi="Arial" w:cs="Arial"/>
          <w:sz w:val="24"/>
        </w:rPr>
        <w:t xml:space="preserve"> ABBCBDDC</w:t>
      </w:r>
    </w:p>
    <w:p w:rsid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842EA" w:rsidRPr="009E0382" w:rsidRDefault="00B842EA" w:rsidP="00B842E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lastRenderedPageBreak/>
        <w:t>04.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Essa vida por aqui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842EA">
        <w:rPr>
          <w:rFonts w:ascii="Arial" w:hAnsi="Arial" w:cs="Arial"/>
          <w:sz w:val="24"/>
        </w:rPr>
        <w:t>é</w:t>
      </w:r>
      <w:proofErr w:type="spellEnd"/>
      <w:proofErr w:type="gramEnd"/>
      <w:r w:rsidRPr="00B842EA">
        <w:rPr>
          <w:rFonts w:ascii="Arial" w:hAnsi="Arial" w:cs="Arial"/>
          <w:sz w:val="24"/>
        </w:rPr>
        <w:t xml:space="preserve"> coisa familiar;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mas</w:t>
      </w:r>
      <w:proofErr w:type="gramEnd"/>
      <w:r w:rsidRPr="00B842EA">
        <w:rPr>
          <w:rFonts w:ascii="Arial" w:hAnsi="Arial" w:cs="Arial"/>
          <w:sz w:val="24"/>
        </w:rPr>
        <w:t xml:space="preserve"> diga-me retirante,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sabe</w:t>
      </w:r>
      <w:proofErr w:type="gramEnd"/>
      <w:r w:rsidRPr="00B842EA">
        <w:rPr>
          <w:rFonts w:ascii="Arial" w:hAnsi="Arial" w:cs="Arial"/>
          <w:sz w:val="24"/>
        </w:rPr>
        <w:t xml:space="preserve"> benditos rezar?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sabe</w:t>
      </w:r>
      <w:proofErr w:type="gramEnd"/>
      <w:r w:rsidRPr="00B842EA">
        <w:rPr>
          <w:rFonts w:ascii="Arial" w:hAnsi="Arial" w:cs="Arial"/>
          <w:sz w:val="24"/>
        </w:rPr>
        <w:t xml:space="preserve"> cantar excelências,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defuntos</w:t>
      </w:r>
      <w:proofErr w:type="gramEnd"/>
      <w:r w:rsidRPr="00B842EA">
        <w:rPr>
          <w:rFonts w:ascii="Arial" w:hAnsi="Arial" w:cs="Arial"/>
          <w:sz w:val="24"/>
        </w:rPr>
        <w:t xml:space="preserve"> encomendar?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sabe</w:t>
      </w:r>
      <w:proofErr w:type="gramEnd"/>
      <w:r w:rsidRPr="00B842EA">
        <w:rPr>
          <w:rFonts w:ascii="Arial" w:hAnsi="Arial" w:cs="Arial"/>
          <w:sz w:val="24"/>
        </w:rPr>
        <w:t xml:space="preserve"> tirar ladainhas,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sabe</w:t>
      </w:r>
      <w:proofErr w:type="gramEnd"/>
      <w:r w:rsidRPr="00B842EA">
        <w:rPr>
          <w:rFonts w:ascii="Arial" w:hAnsi="Arial" w:cs="Arial"/>
          <w:sz w:val="24"/>
        </w:rPr>
        <w:t xml:space="preserve"> mortos enterrar?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 xml:space="preserve"> 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0"/>
        </w:rPr>
      </w:pPr>
      <w:r w:rsidRPr="00B842EA">
        <w:rPr>
          <w:rFonts w:ascii="Arial" w:hAnsi="Arial" w:cs="Arial"/>
          <w:sz w:val="20"/>
        </w:rPr>
        <w:t>(João Cabral de Melo Neto, Morte e vida</w:t>
      </w:r>
      <w:r w:rsidRPr="00B842EA">
        <w:rPr>
          <w:rFonts w:ascii="Arial" w:hAnsi="Arial" w:cs="Arial"/>
          <w:sz w:val="20"/>
        </w:rPr>
        <w:t xml:space="preserve"> Severina)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 xml:space="preserve"> 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O número de sílabas métricas (ou poéticas) dos versos do excerto é o mesmo do seguinte provérbio: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a) A bom entendedor/ meia palavra basta.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842EA">
        <w:rPr>
          <w:rFonts w:ascii="Arial" w:hAnsi="Arial" w:cs="Arial"/>
          <w:b/>
          <w:sz w:val="24"/>
        </w:rPr>
        <w:t>b) Água mole em pedra dura/ tanto bate até que fura.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c) Quem</w:t>
      </w:r>
      <w:proofErr w:type="gramEnd"/>
      <w:r w:rsidRPr="00B842EA">
        <w:rPr>
          <w:rFonts w:ascii="Arial" w:hAnsi="Arial" w:cs="Arial"/>
          <w:sz w:val="24"/>
        </w:rPr>
        <w:t xml:space="preserve"> semeia vento/ colhe tempestades.</w:t>
      </w:r>
    </w:p>
    <w:p w:rsidR="00B842EA" w:rsidRP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842EA">
        <w:rPr>
          <w:rFonts w:ascii="Arial" w:hAnsi="Arial" w:cs="Arial"/>
          <w:sz w:val="24"/>
        </w:rPr>
        <w:t>d) Quem</w:t>
      </w:r>
      <w:proofErr w:type="gramEnd"/>
      <w:r w:rsidRPr="00B842EA">
        <w:rPr>
          <w:rFonts w:ascii="Arial" w:hAnsi="Arial" w:cs="Arial"/>
          <w:sz w:val="24"/>
        </w:rPr>
        <w:t xml:space="preserve"> dorme com cães/ amanhece com pulgas.</w:t>
      </w:r>
    </w:p>
    <w:p w:rsid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  <w:r w:rsidRPr="00B842EA">
        <w:rPr>
          <w:rFonts w:ascii="Arial" w:hAnsi="Arial" w:cs="Arial"/>
          <w:sz w:val="24"/>
        </w:rPr>
        <w:t>e) Cabeça de vadio/ hospedaria do diabo.</w:t>
      </w:r>
    </w:p>
    <w:p w:rsidR="00B842EA" w:rsidRDefault="00B842EA" w:rsidP="00B842E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27E41" w:rsidRPr="009E0382" w:rsidRDefault="00C55D0F" w:rsidP="00B842E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>05.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>São Paulo, 18 de agosto de 1929.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>Carlos [Drummond de Andrade],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 xml:space="preserve">Achei graça e gozei com o seu entusiasmo pela candidatura Getúlio Vargas – João Pessoa. É. Mas veja como estamos... trocados. Esse entusiasmo devia ser meu e sou eu que conservo o ceticismo que deveria ser de você. (...). Eu... eu contemplo numa torcida apenas simpática a candidatura Getúlio Vargas, que antes desejara tanto. Mas </w:t>
      </w:r>
      <w:proofErr w:type="gramStart"/>
      <w:r w:rsidRPr="00C55D0F">
        <w:rPr>
          <w:rFonts w:ascii="Arial" w:hAnsi="Arial" w:cs="Arial"/>
          <w:sz w:val="24"/>
        </w:rPr>
        <w:t>pra</w:t>
      </w:r>
      <w:proofErr w:type="gramEnd"/>
      <w:r w:rsidRPr="00C55D0F">
        <w:rPr>
          <w:rFonts w:ascii="Arial" w:hAnsi="Arial" w:cs="Arial"/>
          <w:sz w:val="24"/>
        </w:rPr>
        <w:t xml:space="preserve"> mim, presentemente, essa candidatura (única aceitável, está claro) fica manchada por essas pazes fragílimas de governistas mineiros, gaúchos, paraibanos (...), com democráticos paulistas (que pararam de atacar o Bernardes) e oposicionistas cariocas e gaúchos. Tudo isso não me entristece. Continuo reconhecendo a existência de males necessários, porém me afasta do meu país e da candidatura Getúlio Vargas. Repito: única aceitável.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>Mário [de Andrade] Renato Lemos. Bem traçadas linhas: a história do Brasil em cartas pessoais. Rio de Janeiro: Bom Texto, 2004, p. 305 (Enem - 2007)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 xml:space="preserve">A carta é um gênero textual em que existe sempre um emissor (remetente) e um receptor (destinatário). No trecho acima, a carta escrita para </w:t>
      </w:r>
      <w:r>
        <w:rPr>
          <w:rFonts w:ascii="Arial" w:hAnsi="Arial" w:cs="Arial"/>
          <w:sz w:val="24"/>
        </w:rPr>
        <w:t>Drummond</w:t>
      </w:r>
      <w:r w:rsidRPr="00C55D0F">
        <w:rPr>
          <w:rFonts w:ascii="Arial" w:hAnsi="Arial" w:cs="Arial"/>
          <w:sz w:val="24"/>
        </w:rPr>
        <w:t xml:space="preserve"> revela um exemplo de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55D0F">
        <w:rPr>
          <w:rFonts w:ascii="Arial" w:hAnsi="Arial" w:cs="Arial"/>
          <w:b/>
          <w:sz w:val="24"/>
        </w:rPr>
        <w:t>a) carta pessoal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>b) carta do leitor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>c) carta aberta</w:t>
      </w:r>
    </w:p>
    <w:p w:rsidR="00C55D0F" w:rsidRP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>d) carta argumentativa</w:t>
      </w:r>
    </w:p>
    <w:p w:rsidR="00427E41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C55D0F">
        <w:rPr>
          <w:rFonts w:ascii="Arial" w:hAnsi="Arial" w:cs="Arial"/>
          <w:sz w:val="24"/>
        </w:rPr>
        <w:t>e) carta comercial</w:t>
      </w:r>
    </w:p>
    <w:p w:rsidR="00C55D0F" w:rsidRDefault="00C55D0F" w:rsidP="00C55D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55D0F" w:rsidRPr="009E0382" w:rsidRDefault="00DB5E9D" w:rsidP="00C55D0F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 xml:space="preserve">06. 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B5E9D">
        <w:rPr>
          <w:rFonts w:ascii="Arial" w:hAnsi="Arial" w:cs="Arial"/>
          <w:b/>
          <w:sz w:val="24"/>
        </w:rPr>
        <w:lastRenderedPageBreak/>
        <w:t>Pamonha caseira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B5E9D">
        <w:rPr>
          <w:rFonts w:ascii="Arial" w:hAnsi="Arial" w:cs="Arial"/>
          <w:b/>
          <w:sz w:val="24"/>
        </w:rPr>
        <w:t>Ingredientes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500 g de milho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100 g de açúcar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200 g de queijo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DB5E9D">
        <w:rPr>
          <w:rFonts w:ascii="Arial" w:hAnsi="Arial" w:cs="Arial"/>
          <w:sz w:val="24"/>
        </w:rPr>
        <w:t>papel</w:t>
      </w:r>
      <w:proofErr w:type="gramEnd"/>
      <w:r w:rsidRPr="00DB5E9D">
        <w:rPr>
          <w:rFonts w:ascii="Arial" w:hAnsi="Arial" w:cs="Arial"/>
          <w:sz w:val="24"/>
        </w:rPr>
        <w:t>-alumínio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DB5E9D">
        <w:rPr>
          <w:rFonts w:ascii="Arial" w:hAnsi="Arial" w:cs="Arial"/>
          <w:sz w:val="24"/>
        </w:rPr>
        <w:t>sal</w:t>
      </w:r>
      <w:proofErr w:type="gramEnd"/>
      <w:r w:rsidRPr="00DB5E9D">
        <w:rPr>
          <w:rFonts w:ascii="Arial" w:hAnsi="Arial" w:cs="Arial"/>
          <w:sz w:val="24"/>
        </w:rPr>
        <w:t xml:space="preserve"> a gosto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DB5E9D">
        <w:rPr>
          <w:rFonts w:ascii="Arial" w:hAnsi="Arial" w:cs="Arial"/>
          <w:sz w:val="24"/>
        </w:rPr>
        <w:t>coco</w:t>
      </w:r>
      <w:proofErr w:type="gramEnd"/>
      <w:r w:rsidRPr="00DB5E9D">
        <w:rPr>
          <w:rFonts w:ascii="Arial" w:hAnsi="Arial" w:cs="Arial"/>
          <w:sz w:val="24"/>
        </w:rPr>
        <w:t xml:space="preserve"> ralado a gosto</w:t>
      </w:r>
    </w:p>
    <w:p w:rsid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1 xícara (chá) de água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B5E9D">
        <w:rPr>
          <w:rFonts w:ascii="Arial" w:hAnsi="Arial" w:cs="Arial"/>
          <w:b/>
          <w:sz w:val="24"/>
        </w:rPr>
        <w:t>Modo de Preparo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No liquidificador, bata o milho com a água até obter uma mistura bem homogênea. Se usar o milho em lata, acrescente uma colher (sopa) de maisena;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Na sequência, acrescente o açúcar e o sal e bata até incorporar;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 xml:space="preserve">Com ajuda de um copo ou </w:t>
      </w:r>
      <w:proofErr w:type="gramStart"/>
      <w:r w:rsidRPr="00DB5E9D">
        <w:rPr>
          <w:rFonts w:ascii="Arial" w:hAnsi="Arial" w:cs="Arial"/>
          <w:sz w:val="24"/>
        </w:rPr>
        <w:t>um caneca</w:t>
      </w:r>
      <w:proofErr w:type="gramEnd"/>
      <w:r w:rsidRPr="00DB5E9D">
        <w:rPr>
          <w:rFonts w:ascii="Arial" w:hAnsi="Arial" w:cs="Arial"/>
          <w:sz w:val="24"/>
        </w:rPr>
        <w:t>, faça um copo com o papel-alumínio;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Despeje o conteúdo do liquidificador dentro desse copinho, acrescente o queijo e o coco ralado;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Retire o papel-alumínio da caneca e feche-o bem, formando uma trouxinha. Certifique-se de estar bem fechado para não vazar;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Em seguida, encha uma panela com água e leve ao fogo médio;</w:t>
      </w:r>
    </w:p>
    <w:p w:rsidR="00C55D0F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DB5E9D">
        <w:rPr>
          <w:rFonts w:ascii="Arial" w:hAnsi="Arial" w:cs="Arial"/>
          <w:sz w:val="24"/>
        </w:rPr>
        <w:t>Assim que levantar fervura, coloque as pamonhas envoltas em papel-alumínio para cozinhar na água por aproximadamente 40 minutos.</w:t>
      </w:r>
    </w:p>
    <w:p w:rsid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da leitura do texto acima e de seus conhecimentos sobre as tipologias textuais, assinale a tipologia predominante do texto acima.</w:t>
      </w:r>
    </w:p>
    <w:p w:rsid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prescritiva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narrativa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descritiva</w:t>
      </w:r>
    </w:p>
    <w:p w:rsidR="00DB5E9D" w:rsidRPr="00DB5E9D" w:rsidRDefault="00DB5E9D" w:rsidP="00DB5E9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d) injuntiva</w:t>
      </w:r>
    </w:p>
    <w:p w:rsid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expositiva</w:t>
      </w:r>
    </w:p>
    <w:p w:rsidR="00DB5E9D" w:rsidRDefault="00DB5E9D" w:rsidP="00DB5E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B5E9D" w:rsidRPr="009E0382" w:rsidRDefault="00DB5E9D" w:rsidP="00DB5E9D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 xml:space="preserve">07. 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HAMLET observa a Horácio que há mais causas no céu e na terra do que sonha a nossa filosofia. Era a mesma explicação que dava a bela Rita ao moço Camilo, numa sexta-feira de novembro de 1869, quando este ria dela, por ter ido na véspera consultar uma cartomante; a diferença é que o fazia por outras palavras.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— Ria, ria. Os homens são assim; não acreditam em nada. Pois saiba que fui, e que ela adivinhou o motivo da consulta, antes mesmo que eu lhe dissesse o que era. Apenas começou a botar as cartas, disse-me: "A senhora gosta de uma pessoa..." Confessei que sim, e então ela continuou a botar as cartas, combinou-as, e no fim declarou-me que eu tinha medo de que você me esquecesse, mas que não era verdade.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 xml:space="preserve">— Errou! </w:t>
      </w:r>
      <w:proofErr w:type="gramStart"/>
      <w:r w:rsidRPr="00FD7962">
        <w:rPr>
          <w:rFonts w:ascii="Arial" w:hAnsi="Arial" w:cs="Arial"/>
          <w:sz w:val="24"/>
        </w:rPr>
        <w:t>interrompeu</w:t>
      </w:r>
      <w:proofErr w:type="gramEnd"/>
      <w:r w:rsidRPr="00FD7962">
        <w:rPr>
          <w:rFonts w:ascii="Arial" w:hAnsi="Arial" w:cs="Arial"/>
          <w:sz w:val="24"/>
        </w:rPr>
        <w:t xml:space="preserve"> Camilo, rindo.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— Não diga isso, Camilo. Se você soubesse como eu tenho andado, por sua causa. Você sabe; já lhe disse. Não ria de mim, não ria...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lastRenderedPageBreak/>
        <w:t>Camilo pegou-lhe nas mãos, e olhou para ela sério e fixo. Jurou que lhe queria muito, que os seus sustos pareciam de criança; em todo o caso, quando tivesse algum receio, a melhor cartomante era ele mesmo. Depois, repreendeu-a; disse-lhe que era imprudente andar por essas casas. Vilela podia sabê-lo, e depois.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 xml:space="preserve">— Qual saber! </w:t>
      </w:r>
      <w:proofErr w:type="gramStart"/>
      <w:r w:rsidRPr="00FD7962">
        <w:rPr>
          <w:rFonts w:ascii="Arial" w:hAnsi="Arial" w:cs="Arial"/>
          <w:sz w:val="24"/>
        </w:rPr>
        <w:t>tive</w:t>
      </w:r>
      <w:proofErr w:type="gramEnd"/>
      <w:r w:rsidRPr="00FD7962">
        <w:rPr>
          <w:rFonts w:ascii="Arial" w:hAnsi="Arial" w:cs="Arial"/>
          <w:sz w:val="24"/>
        </w:rPr>
        <w:t xml:space="preserve"> muita cautela, ao entrar na casa.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— Onde é a casa?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— Aqui perto, na Rua da Guarda Velha; não passava ninguém nessa ocasião. Descansa; eu não sou maluca.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Camilo riu outra vez: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 xml:space="preserve">— Tu crês deveras nessas cousas? </w:t>
      </w:r>
      <w:proofErr w:type="gramStart"/>
      <w:r w:rsidRPr="00FD7962">
        <w:rPr>
          <w:rFonts w:ascii="Arial" w:hAnsi="Arial" w:cs="Arial"/>
          <w:sz w:val="24"/>
        </w:rPr>
        <w:t>perguntou</w:t>
      </w:r>
      <w:proofErr w:type="gramEnd"/>
      <w:r w:rsidRPr="00FD7962">
        <w:rPr>
          <w:rFonts w:ascii="Arial" w:hAnsi="Arial" w:cs="Arial"/>
          <w:sz w:val="24"/>
        </w:rPr>
        <w:t>-lhe.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 xml:space="preserve">Foi então que ela, sem saber que traduzia Hamlet em vulgar, disse-lhe que havia muita cousa misteriosa e verdadeira neste mundo. Se ele não acreditava, paciência; mas o certo é que a cartomante adivinhara tudo. Que mais? A prova é que ela agora estava </w:t>
      </w:r>
      <w:proofErr w:type="spellStart"/>
      <w:r w:rsidRPr="00FD7962">
        <w:rPr>
          <w:rFonts w:ascii="Arial" w:hAnsi="Arial" w:cs="Arial"/>
          <w:sz w:val="24"/>
        </w:rPr>
        <w:t>tranqüila</w:t>
      </w:r>
      <w:proofErr w:type="spellEnd"/>
      <w:r w:rsidRPr="00FD7962">
        <w:rPr>
          <w:rFonts w:ascii="Arial" w:hAnsi="Arial" w:cs="Arial"/>
          <w:sz w:val="24"/>
        </w:rPr>
        <w:t xml:space="preserve"> e satisfeita.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0"/>
        </w:rPr>
      </w:pPr>
      <w:r w:rsidRPr="00FD7962">
        <w:rPr>
          <w:rFonts w:ascii="Arial" w:hAnsi="Arial" w:cs="Arial"/>
          <w:sz w:val="20"/>
        </w:rPr>
        <w:t>(A Cartomante, Machado de Assis)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O conto é um tipo de gênero textual breve, escrito em prosa e formado apenas por uma história e um conflito. Sobre esse gênero textual, podemos afirmar que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a) é um texto essencialmente descritivo com presença de diálogos entre personagens.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b) é um texto dissertativo e mais curto que o romance e a novela, ambos do mesmo tipo textual.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FD7962">
        <w:rPr>
          <w:rFonts w:ascii="Arial" w:hAnsi="Arial" w:cs="Arial"/>
          <w:b/>
          <w:sz w:val="24"/>
        </w:rPr>
        <w:t>c) é um texto narrativo e que envolve enredo, personagens, tempo e espaço.</w:t>
      </w:r>
    </w:p>
    <w:p w:rsidR="00FD7962" w:rsidRP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d) é um texto opinativo formado pelos discursos direto e indireto.</w:t>
      </w:r>
    </w:p>
    <w:p w:rsid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D7962">
        <w:rPr>
          <w:rFonts w:ascii="Arial" w:hAnsi="Arial" w:cs="Arial"/>
          <w:sz w:val="24"/>
        </w:rPr>
        <w:t>e) é um texto expositivo em que um tema é apresentado ao público.</w:t>
      </w:r>
    </w:p>
    <w:p w:rsidR="00FD7962" w:rsidRDefault="00FD7962" w:rsidP="00FD796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713B6" w:rsidRPr="009713B6" w:rsidRDefault="009713B6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>08.</w:t>
      </w:r>
      <w:r w:rsidRPr="009E0382">
        <w:rPr>
          <w:rFonts w:ascii="Arial" w:hAnsi="Arial" w:cs="Arial"/>
          <w:color w:val="FF0000"/>
          <w:sz w:val="24"/>
        </w:rPr>
        <w:t xml:space="preserve"> </w:t>
      </w:r>
      <w:r w:rsidRPr="009713B6">
        <w:rPr>
          <w:rFonts w:ascii="Arial" w:hAnsi="Arial" w:cs="Arial"/>
          <w:sz w:val="24"/>
        </w:rPr>
        <w:t>Analise os períodos abaixo.</w:t>
      </w:r>
    </w:p>
    <w:p w:rsidR="009713B6" w:rsidRPr="009713B6" w:rsidRDefault="009713B6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9713B6">
        <w:rPr>
          <w:rFonts w:ascii="Arial" w:hAnsi="Arial" w:cs="Arial"/>
          <w:sz w:val="24"/>
        </w:rPr>
        <w:t>• “A prestação do carro está vencendo, a crise roeu suas economias e o computador travou de</w:t>
      </w:r>
      <w:r>
        <w:rPr>
          <w:rFonts w:ascii="Arial" w:hAnsi="Arial" w:cs="Arial"/>
          <w:sz w:val="24"/>
        </w:rPr>
        <w:t xml:space="preserve"> </w:t>
      </w:r>
      <w:r w:rsidRPr="009713B6">
        <w:rPr>
          <w:rFonts w:ascii="Arial" w:hAnsi="Arial" w:cs="Arial"/>
          <w:sz w:val="24"/>
        </w:rPr>
        <w:t xml:space="preserve">vez </w:t>
      </w:r>
      <w:proofErr w:type="gramStart"/>
      <w:r w:rsidRPr="009713B6">
        <w:rPr>
          <w:rFonts w:ascii="Arial" w:hAnsi="Arial" w:cs="Arial"/>
          <w:sz w:val="24"/>
        </w:rPr>
        <w:t>(...).”</w:t>
      </w:r>
      <w:proofErr w:type="gramEnd"/>
    </w:p>
    <w:p w:rsidR="009713B6" w:rsidRPr="009713B6" w:rsidRDefault="009713B6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9713B6">
        <w:rPr>
          <w:rFonts w:ascii="Arial" w:hAnsi="Arial" w:cs="Arial"/>
          <w:sz w:val="24"/>
        </w:rPr>
        <w:t>• “...o estresse representa um sinal de que estamos saudáveis. (...) é uma carga de ansiedade</w:t>
      </w:r>
      <w:r>
        <w:rPr>
          <w:rFonts w:ascii="Arial" w:hAnsi="Arial" w:cs="Arial"/>
          <w:sz w:val="24"/>
        </w:rPr>
        <w:t xml:space="preserve"> </w:t>
      </w:r>
      <w:r w:rsidRPr="009713B6">
        <w:rPr>
          <w:rFonts w:ascii="Arial" w:hAnsi="Arial" w:cs="Arial"/>
          <w:sz w:val="24"/>
        </w:rPr>
        <w:t xml:space="preserve">que todos recebemos para evoluir na </w:t>
      </w:r>
      <w:proofErr w:type="gramStart"/>
      <w:r w:rsidRPr="009713B6">
        <w:rPr>
          <w:rFonts w:ascii="Arial" w:hAnsi="Arial" w:cs="Arial"/>
          <w:sz w:val="24"/>
        </w:rPr>
        <w:t>vida.”</w:t>
      </w:r>
      <w:proofErr w:type="gramEnd"/>
    </w:p>
    <w:p w:rsidR="009713B6" w:rsidRDefault="009713B6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9713B6">
        <w:rPr>
          <w:rFonts w:ascii="Arial" w:hAnsi="Arial" w:cs="Arial"/>
          <w:sz w:val="24"/>
        </w:rPr>
        <w:t>• “...o cortisol, conhecido como hormônio do estresse e liberado pelo cérebro em situações de</w:t>
      </w:r>
      <w:r>
        <w:rPr>
          <w:rFonts w:ascii="Arial" w:hAnsi="Arial" w:cs="Arial"/>
          <w:sz w:val="24"/>
        </w:rPr>
        <w:t xml:space="preserve"> </w:t>
      </w:r>
      <w:proofErr w:type="gramStart"/>
      <w:r w:rsidRPr="009713B6">
        <w:rPr>
          <w:rFonts w:ascii="Arial" w:hAnsi="Arial" w:cs="Arial"/>
          <w:sz w:val="24"/>
        </w:rPr>
        <w:t>pressão.”</w:t>
      </w:r>
      <w:proofErr w:type="gramEnd"/>
    </w:p>
    <w:p w:rsidR="009713B6" w:rsidRPr="009713B6" w:rsidRDefault="009713B6" w:rsidP="009713B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713B6" w:rsidRPr="009713B6" w:rsidRDefault="009713B6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 w:rsidRPr="009713B6">
        <w:rPr>
          <w:rFonts w:ascii="Arial" w:hAnsi="Arial" w:cs="Arial"/>
          <w:sz w:val="24"/>
        </w:rPr>
        <w:t>Eles exemplificam, respectivamente, os seguintes tipos de textos:</w:t>
      </w:r>
    </w:p>
    <w:p w:rsidR="009713B6" w:rsidRPr="009713B6" w:rsidRDefault="0069507B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9713B6" w:rsidRPr="009713B6">
        <w:rPr>
          <w:rFonts w:ascii="Arial" w:hAnsi="Arial" w:cs="Arial"/>
          <w:sz w:val="24"/>
        </w:rPr>
        <w:t>) argumentação - argumentação - descrição.</w:t>
      </w:r>
    </w:p>
    <w:p w:rsidR="009713B6" w:rsidRPr="009713B6" w:rsidRDefault="0069507B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9713B6" w:rsidRPr="009713B6">
        <w:rPr>
          <w:rFonts w:ascii="Arial" w:hAnsi="Arial" w:cs="Arial"/>
          <w:sz w:val="24"/>
        </w:rPr>
        <w:t>) argumentação - descrição - narração.</w:t>
      </w:r>
    </w:p>
    <w:p w:rsidR="009713B6" w:rsidRPr="009713B6" w:rsidRDefault="0069507B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9713B6" w:rsidRPr="009713B6">
        <w:rPr>
          <w:rFonts w:ascii="Arial" w:hAnsi="Arial" w:cs="Arial"/>
          <w:sz w:val="24"/>
        </w:rPr>
        <w:t>) descrição - narração - argumentação.</w:t>
      </w:r>
    </w:p>
    <w:p w:rsidR="009713B6" w:rsidRPr="0069507B" w:rsidRDefault="0069507B" w:rsidP="009713B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="009713B6" w:rsidRPr="0069507B">
        <w:rPr>
          <w:rFonts w:ascii="Arial" w:hAnsi="Arial" w:cs="Arial"/>
          <w:b/>
          <w:sz w:val="24"/>
        </w:rPr>
        <w:t>) narração - descrição - descrição.</w:t>
      </w:r>
    </w:p>
    <w:p w:rsidR="00FD7962" w:rsidRDefault="0069507B" w:rsidP="009713B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9713B6" w:rsidRPr="009713B6">
        <w:rPr>
          <w:rFonts w:ascii="Arial" w:hAnsi="Arial" w:cs="Arial"/>
          <w:sz w:val="24"/>
        </w:rPr>
        <w:t>) narração - descrição - argumentação.</w:t>
      </w:r>
    </w:p>
    <w:p w:rsidR="009713B6" w:rsidRDefault="009713B6" w:rsidP="009713B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713B6" w:rsidRPr="009E0382" w:rsidRDefault="0069507B" w:rsidP="009713B6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lastRenderedPageBreak/>
        <w:t xml:space="preserve">09. </w:t>
      </w:r>
    </w:p>
    <w:p w:rsidR="0069507B" w:rsidRPr="00672D36" w:rsidRDefault="0069507B" w:rsidP="0069507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72D36">
        <w:rPr>
          <w:rFonts w:ascii="Arial" w:hAnsi="Arial" w:cs="Arial"/>
          <w:b/>
          <w:sz w:val="24"/>
        </w:rPr>
        <w:t>A angústia de cada dia</w:t>
      </w:r>
    </w:p>
    <w:p w:rsidR="0069507B" w:rsidRPr="0069507B" w:rsidRDefault="0069507B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69507B">
        <w:rPr>
          <w:rFonts w:ascii="Arial" w:hAnsi="Arial" w:cs="Arial"/>
          <w:sz w:val="24"/>
        </w:rPr>
        <w:t>O angustiado é aquele que ficará a vida toda na alternativa, na escolha, mas sem</w:t>
      </w:r>
    </w:p>
    <w:p w:rsidR="0069507B" w:rsidRPr="0069507B" w:rsidRDefault="0069507B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9507B">
        <w:rPr>
          <w:rFonts w:ascii="Arial" w:hAnsi="Arial" w:cs="Arial"/>
          <w:sz w:val="24"/>
        </w:rPr>
        <w:t>escolher</w:t>
      </w:r>
      <w:proofErr w:type="gramEnd"/>
      <w:r w:rsidRPr="0069507B">
        <w:rPr>
          <w:rFonts w:ascii="Arial" w:hAnsi="Arial" w:cs="Arial"/>
          <w:sz w:val="24"/>
        </w:rPr>
        <w:t>. Por que não se decide? Será possível uma revolução íntima?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Sem alternativa</w:t>
      </w:r>
    </w:p>
    <w:p w:rsidR="0069507B" w:rsidRDefault="0069507B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69507B">
        <w:rPr>
          <w:rFonts w:ascii="Arial" w:hAnsi="Arial" w:cs="Arial"/>
          <w:sz w:val="24"/>
        </w:rPr>
        <w:t>Infelizmente, não há saída nem pela direita nem pela esquerda. De um lado, a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angústia foi aceita como regra, sobretudo nas religiões que veneram o sofrimento. De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outro, todo o esforço da ciência e da tecnologia se erigiu como combate à angústia.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Morrer, perecer, sofrer são momentos importantes da vida. Melhor viver sem eles,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pensam os que combatem a angústia. Travam uma espécie de combate do otimismo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contra o pessimismo, como se essa oposição tivesse necessariamente que ter um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vencedor. Um combate que já nasce fraco, pois não há remédio contra a angústia. A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angústia nossa de cada dia cresce como grama que é preciso aparar, torna-se gigantesca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e pode até nos engolir de vez, deixar a casa debaixo do matagal. Debaixo da grama</w:t>
      </w:r>
      <w:r w:rsidR="00941C89">
        <w:rPr>
          <w:rFonts w:ascii="Arial" w:hAnsi="Arial" w:cs="Arial"/>
          <w:sz w:val="24"/>
        </w:rPr>
        <w:t xml:space="preserve"> </w:t>
      </w:r>
      <w:r w:rsidRPr="0069507B">
        <w:rPr>
          <w:rFonts w:ascii="Arial" w:hAnsi="Arial" w:cs="Arial"/>
          <w:sz w:val="24"/>
        </w:rPr>
        <w:t>selvagem, com paciência, um jardineiro, no entanto, constrói seu jardim.</w:t>
      </w:r>
    </w:p>
    <w:p w:rsidR="00941C89" w:rsidRPr="0069507B" w:rsidRDefault="00941C89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9507B" w:rsidRPr="00941C89" w:rsidRDefault="0069507B" w:rsidP="0069507B">
      <w:pPr>
        <w:spacing w:after="0" w:line="240" w:lineRule="auto"/>
        <w:jc w:val="both"/>
        <w:rPr>
          <w:rFonts w:ascii="Arial" w:hAnsi="Arial" w:cs="Arial"/>
          <w:sz w:val="20"/>
        </w:rPr>
      </w:pPr>
      <w:r w:rsidRPr="00941C89">
        <w:rPr>
          <w:rFonts w:ascii="Arial" w:hAnsi="Arial" w:cs="Arial"/>
          <w:sz w:val="20"/>
        </w:rPr>
        <w:t>TIBURI, Márcia. Revista vida simples. 73. ed. p. 64-65, dez. 2008. (Fragmento)</w:t>
      </w:r>
    </w:p>
    <w:p w:rsidR="00941C89" w:rsidRDefault="00941C89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9507B" w:rsidRPr="0069507B" w:rsidRDefault="0069507B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69507B">
        <w:rPr>
          <w:rFonts w:ascii="Arial" w:hAnsi="Arial" w:cs="Arial"/>
          <w:sz w:val="24"/>
        </w:rPr>
        <w:t>Quant</w:t>
      </w:r>
      <w:r w:rsidR="00941C89">
        <w:rPr>
          <w:rFonts w:ascii="Arial" w:hAnsi="Arial" w:cs="Arial"/>
          <w:sz w:val="24"/>
        </w:rPr>
        <w:t>o à tipologia, classifica-se o t</w:t>
      </w:r>
      <w:r w:rsidRPr="0069507B">
        <w:rPr>
          <w:rFonts w:ascii="Arial" w:hAnsi="Arial" w:cs="Arial"/>
          <w:sz w:val="24"/>
        </w:rPr>
        <w:t xml:space="preserve">exto </w:t>
      </w:r>
      <w:r w:rsidR="00941C89">
        <w:rPr>
          <w:rFonts w:ascii="Arial" w:hAnsi="Arial" w:cs="Arial"/>
          <w:sz w:val="24"/>
        </w:rPr>
        <w:t>acima</w:t>
      </w:r>
      <w:r w:rsidRPr="0069507B">
        <w:rPr>
          <w:rFonts w:ascii="Arial" w:hAnsi="Arial" w:cs="Arial"/>
          <w:sz w:val="24"/>
        </w:rPr>
        <w:t xml:space="preserve"> como</w:t>
      </w:r>
    </w:p>
    <w:p w:rsidR="0069507B" w:rsidRPr="0069507B" w:rsidRDefault="00941C89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prescritivo</w:t>
      </w:r>
      <w:r w:rsidR="0069507B" w:rsidRPr="0069507B">
        <w:rPr>
          <w:rFonts w:ascii="Arial" w:hAnsi="Arial" w:cs="Arial"/>
          <w:sz w:val="24"/>
        </w:rPr>
        <w:t>.</w:t>
      </w:r>
    </w:p>
    <w:p w:rsidR="0069507B" w:rsidRPr="0069507B" w:rsidRDefault="00941C89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69507B" w:rsidRPr="0069507B">
        <w:rPr>
          <w:rFonts w:ascii="Arial" w:hAnsi="Arial" w:cs="Arial"/>
          <w:sz w:val="24"/>
        </w:rPr>
        <w:t>) injuntivo.</w:t>
      </w:r>
    </w:p>
    <w:p w:rsidR="0069507B" w:rsidRPr="00941C89" w:rsidRDefault="00941C89" w:rsidP="0069507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</w:t>
      </w:r>
      <w:r w:rsidR="0069507B" w:rsidRPr="00941C89">
        <w:rPr>
          <w:rFonts w:ascii="Arial" w:hAnsi="Arial" w:cs="Arial"/>
          <w:b/>
          <w:sz w:val="24"/>
        </w:rPr>
        <w:t>) argumentativo.</w:t>
      </w:r>
    </w:p>
    <w:p w:rsidR="0069507B" w:rsidRPr="0069507B" w:rsidRDefault="00941C89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69507B" w:rsidRPr="0069507B">
        <w:rPr>
          <w:rFonts w:ascii="Arial" w:hAnsi="Arial" w:cs="Arial"/>
          <w:sz w:val="24"/>
        </w:rPr>
        <w:t>) narrativo.</w:t>
      </w:r>
    </w:p>
    <w:p w:rsidR="0069507B" w:rsidRDefault="00941C89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69507B" w:rsidRPr="0069507B">
        <w:rPr>
          <w:rFonts w:ascii="Arial" w:hAnsi="Arial" w:cs="Arial"/>
          <w:sz w:val="24"/>
        </w:rPr>
        <w:t>) descritivo.</w:t>
      </w:r>
      <w:r w:rsidR="0069507B" w:rsidRPr="0069507B">
        <w:rPr>
          <w:rFonts w:ascii="Arial" w:hAnsi="Arial" w:cs="Arial"/>
          <w:sz w:val="24"/>
        </w:rPr>
        <w:cr/>
      </w:r>
    </w:p>
    <w:p w:rsidR="00672D36" w:rsidRPr="00672D36" w:rsidRDefault="000E336C" w:rsidP="00672D36">
      <w:pPr>
        <w:spacing w:after="0" w:line="240" w:lineRule="auto"/>
        <w:jc w:val="both"/>
        <w:rPr>
          <w:rFonts w:ascii="Arial" w:hAnsi="Arial" w:cs="Arial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>10.</w:t>
      </w:r>
      <w:r w:rsidR="00672D36" w:rsidRPr="009E0382">
        <w:rPr>
          <w:rFonts w:ascii="Arial" w:hAnsi="Arial" w:cs="Arial"/>
          <w:color w:val="FF0000"/>
          <w:sz w:val="24"/>
        </w:rPr>
        <w:t xml:space="preserve"> </w:t>
      </w:r>
      <w:r w:rsidR="00672D36" w:rsidRPr="00672D36">
        <w:rPr>
          <w:rFonts w:ascii="Arial" w:hAnsi="Arial" w:cs="Arial"/>
          <w:sz w:val="24"/>
        </w:rPr>
        <w:t>Marque a afirmação correta em relação ao texto abaixo:</w:t>
      </w:r>
    </w:p>
    <w:p w:rsidR="00672D36" w:rsidRDefault="00672D36" w:rsidP="00672D36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2D36">
        <w:rPr>
          <w:rFonts w:ascii="Arial" w:hAnsi="Arial" w:cs="Arial"/>
          <w:sz w:val="24"/>
        </w:rPr>
        <w:t>“Senti tocar-me no ombro; era Lobo Neves. Encaramo-nos alguns instantes, mudos,</w:t>
      </w:r>
      <w:r>
        <w:rPr>
          <w:rFonts w:ascii="Arial" w:hAnsi="Arial" w:cs="Arial"/>
          <w:sz w:val="24"/>
        </w:rPr>
        <w:t xml:space="preserve"> </w:t>
      </w:r>
      <w:r w:rsidRPr="00672D36">
        <w:rPr>
          <w:rFonts w:ascii="Arial" w:hAnsi="Arial" w:cs="Arial"/>
          <w:sz w:val="24"/>
        </w:rPr>
        <w:t xml:space="preserve">inconsoláveis. Indaguei de </w:t>
      </w:r>
      <w:proofErr w:type="spellStart"/>
      <w:r w:rsidRPr="00672D36">
        <w:rPr>
          <w:rFonts w:ascii="Arial" w:hAnsi="Arial" w:cs="Arial"/>
          <w:sz w:val="24"/>
        </w:rPr>
        <w:t>Virgília</w:t>
      </w:r>
      <w:proofErr w:type="spellEnd"/>
      <w:r w:rsidRPr="00672D36">
        <w:rPr>
          <w:rFonts w:ascii="Arial" w:hAnsi="Arial" w:cs="Arial"/>
          <w:sz w:val="24"/>
        </w:rPr>
        <w:t>, depois ficamos a conversar uma meia hora. No fim desse</w:t>
      </w:r>
      <w:r>
        <w:rPr>
          <w:rFonts w:ascii="Arial" w:hAnsi="Arial" w:cs="Arial"/>
          <w:sz w:val="24"/>
        </w:rPr>
        <w:t xml:space="preserve"> </w:t>
      </w:r>
      <w:r w:rsidRPr="00672D36">
        <w:rPr>
          <w:rFonts w:ascii="Arial" w:hAnsi="Arial" w:cs="Arial"/>
          <w:sz w:val="24"/>
        </w:rPr>
        <w:t>tempo, vieram trazer-lhe uma carta; ele leu-a, empalideceu muito e fechou-a com a mão</w:t>
      </w:r>
      <w:r>
        <w:rPr>
          <w:rFonts w:ascii="Arial" w:hAnsi="Arial" w:cs="Arial"/>
          <w:sz w:val="24"/>
        </w:rPr>
        <w:t xml:space="preserve"> </w:t>
      </w:r>
      <w:proofErr w:type="gramStart"/>
      <w:r w:rsidRPr="00672D36">
        <w:rPr>
          <w:rFonts w:ascii="Arial" w:hAnsi="Arial" w:cs="Arial"/>
          <w:sz w:val="24"/>
        </w:rPr>
        <w:t>trêmula.”</w:t>
      </w:r>
      <w:proofErr w:type="gramEnd"/>
      <w:r w:rsidRPr="00672D36">
        <w:rPr>
          <w:rFonts w:ascii="Arial" w:hAnsi="Arial" w:cs="Arial"/>
          <w:sz w:val="24"/>
        </w:rPr>
        <w:t xml:space="preserve"> </w:t>
      </w:r>
    </w:p>
    <w:p w:rsidR="00672D36" w:rsidRPr="00672D36" w:rsidRDefault="00672D36" w:rsidP="00672D36">
      <w:pPr>
        <w:spacing w:after="0" w:line="240" w:lineRule="auto"/>
        <w:jc w:val="both"/>
        <w:rPr>
          <w:rFonts w:ascii="Arial" w:hAnsi="Arial" w:cs="Arial"/>
          <w:sz w:val="20"/>
        </w:rPr>
      </w:pPr>
      <w:r w:rsidRPr="00672D36">
        <w:rPr>
          <w:rFonts w:ascii="Arial" w:hAnsi="Arial" w:cs="Arial"/>
          <w:sz w:val="20"/>
        </w:rPr>
        <w:t xml:space="preserve">(Machado de Assis, </w:t>
      </w:r>
      <w:r w:rsidRPr="00672D36">
        <w:rPr>
          <w:rFonts w:ascii="Arial" w:hAnsi="Arial" w:cs="Arial"/>
          <w:i/>
          <w:sz w:val="20"/>
        </w:rPr>
        <w:t>Memórias Póstumas de Brás Cubas</w:t>
      </w:r>
      <w:r w:rsidRPr="00672D36">
        <w:rPr>
          <w:rFonts w:ascii="Arial" w:hAnsi="Arial" w:cs="Arial"/>
          <w:sz w:val="20"/>
        </w:rPr>
        <w:t>)</w:t>
      </w:r>
    </w:p>
    <w:p w:rsidR="00672D36" w:rsidRPr="00672D36" w:rsidRDefault="00672D36" w:rsidP="00672D3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2D36" w:rsidRPr="00672D36" w:rsidRDefault="00672D36" w:rsidP="00672D3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72D36">
        <w:rPr>
          <w:rFonts w:ascii="Arial" w:hAnsi="Arial" w:cs="Arial"/>
          <w:sz w:val="24"/>
        </w:rPr>
        <w:t>a) É</w:t>
      </w:r>
      <w:proofErr w:type="gramEnd"/>
      <w:r w:rsidRPr="00672D36">
        <w:rPr>
          <w:rFonts w:ascii="Arial" w:hAnsi="Arial" w:cs="Arial"/>
          <w:sz w:val="24"/>
        </w:rPr>
        <w:t xml:space="preserve"> texto dissertativo com alguns elementos descritivos.</w:t>
      </w:r>
    </w:p>
    <w:p w:rsidR="00672D36" w:rsidRPr="00672D36" w:rsidRDefault="00672D36" w:rsidP="00672D3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72D36">
        <w:rPr>
          <w:rFonts w:ascii="Arial" w:hAnsi="Arial" w:cs="Arial"/>
          <w:sz w:val="24"/>
        </w:rPr>
        <w:t>b) Não</w:t>
      </w:r>
      <w:proofErr w:type="gramEnd"/>
      <w:r w:rsidRPr="00672D36">
        <w:rPr>
          <w:rFonts w:ascii="Arial" w:hAnsi="Arial" w:cs="Arial"/>
          <w:sz w:val="24"/>
        </w:rPr>
        <w:t xml:space="preserve"> se trata de texto narrativo, pois não há personagens.</w:t>
      </w:r>
    </w:p>
    <w:p w:rsidR="00672D36" w:rsidRPr="00672D36" w:rsidRDefault="00672D36" w:rsidP="00672D3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72D36">
        <w:rPr>
          <w:rFonts w:ascii="Arial" w:hAnsi="Arial" w:cs="Arial"/>
          <w:sz w:val="24"/>
        </w:rPr>
        <w:t>c) É</w:t>
      </w:r>
      <w:proofErr w:type="gramEnd"/>
      <w:r w:rsidRPr="00672D36">
        <w:rPr>
          <w:rFonts w:ascii="Arial" w:hAnsi="Arial" w:cs="Arial"/>
          <w:sz w:val="24"/>
        </w:rPr>
        <w:t xml:space="preserve"> um texto descritivo, com alguns elementos narrativos.</w:t>
      </w:r>
    </w:p>
    <w:p w:rsidR="00672D36" w:rsidRPr="00672D36" w:rsidRDefault="00672D36" w:rsidP="00672D36">
      <w:pPr>
        <w:spacing w:after="0" w:line="240" w:lineRule="auto"/>
        <w:jc w:val="both"/>
        <w:rPr>
          <w:rFonts w:ascii="Arial" w:hAnsi="Arial" w:cs="Arial"/>
          <w:sz w:val="24"/>
        </w:rPr>
      </w:pPr>
      <w:r w:rsidRPr="00672D36">
        <w:rPr>
          <w:rFonts w:ascii="Arial" w:hAnsi="Arial" w:cs="Arial"/>
          <w:sz w:val="24"/>
        </w:rPr>
        <w:t>d) O texto não apresenta personagem-narrador.</w:t>
      </w:r>
    </w:p>
    <w:p w:rsidR="00941C89" w:rsidRPr="00672D36" w:rsidRDefault="00672D36" w:rsidP="00672D3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72D36">
        <w:rPr>
          <w:rFonts w:ascii="Arial" w:hAnsi="Arial" w:cs="Arial"/>
          <w:b/>
          <w:sz w:val="24"/>
        </w:rPr>
        <w:t>e) Trata-se de uma narração, sem nenhum traço dissertativo.</w:t>
      </w:r>
    </w:p>
    <w:p w:rsidR="000E336C" w:rsidRDefault="000E336C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41C89" w:rsidRPr="009E0382" w:rsidRDefault="00672D36" w:rsidP="0069507B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>11.</w:t>
      </w:r>
    </w:p>
    <w:p w:rsidR="004B2F55" w:rsidRPr="007279BD" w:rsidRDefault="004B2F55" w:rsidP="004B2F5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279BD">
        <w:rPr>
          <w:rFonts w:ascii="Arial" w:hAnsi="Arial" w:cs="Arial"/>
          <w:b/>
          <w:sz w:val="24"/>
        </w:rPr>
        <w:t>Vozes – mulheres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 xml:space="preserve"> 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A voz da minha bisavó ecoou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criança</w:t>
      </w:r>
      <w:proofErr w:type="gramEnd"/>
      <w:r w:rsidRPr="004B2F55">
        <w:rPr>
          <w:rFonts w:ascii="Arial" w:hAnsi="Arial" w:cs="Arial"/>
          <w:sz w:val="24"/>
        </w:rPr>
        <w:t xml:space="preserve"> nos porões do navio.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Ecoou lamentos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de</w:t>
      </w:r>
      <w:proofErr w:type="gramEnd"/>
      <w:r w:rsidRPr="004B2F55">
        <w:rPr>
          <w:rFonts w:ascii="Arial" w:hAnsi="Arial" w:cs="Arial"/>
          <w:sz w:val="24"/>
        </w:rPr>
        <w:t xml:space="preserve"> uma infância perdida.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 xml:space="preserve"> 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A voz de minha avó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ecoou</w:t>
      </w:r>
      <w:proofErr w:type="gramEnd"/>
      <w:r w:rsidRPr="004B2F55">
        <w:rPr>
          <w:rFonts w:ascii="Arial" w:hAnsi="Arial" w:cs="Arial"/>
          <w:sz w:val="24"/>
        </w:rPr>
        <w:t xml:space="preserve"> obediência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aos</w:t>
      </w:r>
      <w:proofErr w:type="gramEnd"/>
      <w:r w:rsidRPr="004B2F55">
        <w:rPr>
          <w:rFonts w:ascii="Arial" w:hAnsi="Arial" w:cs="Arial"/>
          <w:sz w:val="24"/>
        </w:rPr>
        <w:t xml:space="preserve"> brancos-donos de tudo.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 xml:space="preserve"> 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lastRenderedPageBreak/>
        <w:t>A voz de minha mãe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ecoou</w:t>
      </w:r>
      <w:proofErr w:type="gramEnd"/>
      <w:r w:rsidRPr="004B2F55">
        <w:rPr>
          <w:rFonts w:ascii="Arial" w:hAnsi="Arial" w:cs="Arial"/>
          <w:sz w:val="24"/>
        </w:rPr>
        <w:t xml:space="preserve"> baixinho revolta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no</w:t>
      </w:r>
      <w:proofErr w:type="gramEnd"/>
      <w:r w:rsidRPr="004B2F55">
        <w:rPr>
          <w:rFonts w:ascii="Arial" w:hAnsi="Arial" w:cs="Arial"/>
          <w:sz w:val="24"/>
        </w:rPr>
        <w:t xml:space="preserve"> fundo das cozinhas alheias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debaixo</w:t>
      </w:r>
      <w:proofErr w:type="gramEnd"/>
      <w:r w:rsidRPr="004B2F55">
        <w:rPr>
          <w:rFonts w:ascii="Arial" w:hAnsi="Arial" w:cs="Arial"/>
          <w:sz w:val="24"/>
        </w:rPr>
        <w:t xml:space="preserve"> das trouxas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roupagens</w:t>
      </w:r>
      <w:proofErr w:type="gramEnd"/>
      <w:r w:rsidRPr="004B2F55">
        <w:rPr>
          <w:rFonts w:ascii="Arial" w:hAnsi="Arial" w:cs="Arial"/>
          <w:sz w:val="24"/>
        </w:rPr>
        <w:t xml:space="preserve"> sujas dos brancos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pelo</w:t>
      </w:r>
      <w:proofErr w:type="gramEnd"/>
      <w:r w:rsidRPr="004B2F55">
        <w:rPr>
          <w:rFonts w:ascii="Arial" w:hAnsi="Arial" w:cs="Arial"/>
          <w:sz w:val="24"/>
        </w:rPr>
        <w:t xml:space="preserve"> caminho empoeirado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rumo</w:t>
      </w:r>
      <w:proofErr w:type="gramEnd"/>
      <w:r w:rsidRPr="004B2F55">
        <w:rPr>
          <w:rFonts w:ascii="Arial" w:hAnsi="Arial" w:cs="Arial"/>
          <w:sz w:val="24"/>
        </w:rPr>
        <w:t xml:space="preserve"> à favela.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 xml:space="preserve"> 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A minha voz ainda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ecoa</w:t>
      </w:r>
      <w:proofErr w:type="gramEnd"/>
      <w:r w:rsidRPr="004B2F55">
        <w:rPr>
          <w:rFonts w:ascii="Arial" w:hAnsi="Arial" w:cs="Arial"/>
          <w:sz w:val="24"/>
        </w:rPr>
        <w:t xml:space="preserve"> versos perplexos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com</w:t>
      </w:r>
      <w:proofErr w:type="gramEnd"/>
      <w:r w:rsidRPr="004B2F55">
        <w:rPr>
          <w:rFonts w:ascii="Arial" w:hAnsi="Arial" w:cs="Arial"/>
          <w:sz w:val="24"/>
        </w:rPr>
        <w:t xml:space="preserve"> rimas de sangue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 xml:space="preserve"> 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 xml:space="preserve">                       </w:t>
      </w:r>
      <w:proofErr w:type="gramStart"/>
      <w:r w:rsidRPr="004B2F55">
        <w:rPr>
          <w:rFonts w:ascii="Arial" w:hAnsi="Arial" w:cs="Arial"/>
          <w:sz w:val="24"/>
        </w:rPr>
        <w:t>e</w:t>
      </w:r>
      <w:proofErr w:type="gramEnd"/>
      <w:r w:rsidRPr="004B2F55">
        <w:rPr>
          <w:rFonts w:ascii="Arial" w:hAnsi="Arial" w:cs="Arial"/>
          <w:sz w:val="24"/>
        </w:rPr>
        <w:t xml:space="preserve"> fome.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 xml:space="preserve"> 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A voz de minha filha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recolhe</w:t>
      </w:r>
      <w:proofErr w:type="gramEnd"/>
      <w:r w:rsidRPr="004B2F55">
        <w:rPr>
          <w:rFonts w:ascii="Arial" w:hAnsi="Arial" w:cs="Arial"/>
          <w:sz w:val="24"/>
        </w:rPr>
        <w:t xml:space="preserve"> todas as nossas vozes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recolhe</w:t>
      </w:r>
      <w:proofErr w:type="gramEnd"/>
      <w:r w:rsidRPr="004B2F55">
        <w:rPr>
          <w:rFonts w:ascii="Arial" w:hAnsi="Arial" w:cs="Arial"/>
          <w:sz w:val="24"/>
        </w:rPr>
        <w:t xml:space="preserve"> em si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as</w:t>
      </w:r>
      <w:proofErr w:type="gramEnd"/>
      <w:r w:rsidRPr="004B2F55">
        <w:rPr>
          <w:rFonts w:ascii="Arial" w:hAnsi="Arial" w:cs="Arial"/>
          <w:sz w:val="24"/>
        </w:rPr>
        <w:t xml:space="preserve"> vozes mudas caladas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engasgadas</w:t>
      </w:r>
      <w:proofErr w:type="gramEnd"/>
      <w:r w:rsidRPr="004B2F55">
        <w:rPr>
          <w:rFonts w:ascii="Arial" w:hAnsi="Arial" w:cs="Arial"/>
          <w:sz w:val="24"/>
        </w:rPr>
        <w:t xml:space="preserve"> nas gargantas.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 xml:space="preserve"> 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A voz de minha filha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recolhe</w:t>
      </w:r>
      <w:proofErr w:type="gramEnd"/>
      <w:r w:rsidRPr="004B2F55">
        <w:rPr>
          <w:rFonts w:ascii="Arial" w:hAnsi="Arial" w:cs="Arial"/>
          <w:sz w:val="24"/>
        </w:rPr>
        <w:t xml:space="preserve"> em si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B2F55">
        <w:rPr>
          <w:rFonts w:ascii="Arial" w:hAnsi="Arial" w:cs="Arial"/>
          <w:sz w:val="24"/>
        </w:rPr>
        <w:t>a</w:t>
      </w:r>
      <w:proofErr w:type="gramEnd"/>
      <w:r w:rsidRPr="004B2F55">
        <w:rPr>
          <w:rFonts w:ascii="Arial" w:hAnsi="Arial" w:cs="Arial"/>
          <w:sz w:val="24"/>
        </w:rPr>
        <w:t xml:space="preserve"> fala e o ato.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O ontem – o hoje – o agora.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Na voz de minha filha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Se fará ouvir a ressonância</w:t>
      </w:r>
    </w:p>
    <w:p w:rsidR="00672D36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 w:rsidRPr="004B2F55">
        <w:rPr>
          <w:rFonts w:ascii="Arial" w:hAnsi="Arial" w:cs="Arial"/>
          <w:sz w:val="24"/>
        </w:rPr>
        <w:t>O eco da vida-liberdade</w:t>
      </w:r>
      <w:r>
        <w:rPr>
          <w:rFonts w:ascii="Arial" w:hAnsi="Arial" w:cs="Arial"/>
          <w:sz w:val="24"/>
        </w:rPr>
        <w:t>.</w:t>
      </w:r>
    </w:p>
    <w:p w:rsid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poema “Vozes-mulheres”, Conceição Evaristo, permite compreender a arte como saber cultural e estético gerador de significação e integrador da organização do mundo e da própria identidade de um povo, isso porque problematiza a:</w:t>
      </w:r>
    </w:p>
    <w:p w:rsidR="004B2F55" w:rsidRPr="004B2F55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4B2F55">
        <w:rPr>
          <w:rFonts w:ascii="Arial" w:hAnsi="Arial" w:cs="Arial"/>
          <w:sz w:val="24"/>
        </w:rPr>
        <w:t xml:space="preserve">Condenação de crianças </w:t>
      </w:r>
      <w:proofErr w:type="spellStart"/>
      <w:r>
        <w:rPr>
          <w:rFonts w:ascii="Arial" w:hAnsi="Arial" w:cs="Arial"/>
          <w:sz w:val="24"/>
        </w:rPr>
        <w:t>afro</w:t>
      </w:r>
      <w:r w:rsidRPr="004B2F55">
        <w:rPr>
          <w:rFonts w:ascii="Arial" w:hAnsi="Arial" w:cs="Arial"/>
          <w:sz w:val="24"/>
        </w:rPr>
        <w:t>brasileiras</w:t>
      </w:r>
      <w:proofErr w:type="spellEnd"/>
      <w:r w:rsidRPr="004B2F55">
        <w:rPr>
          <w:rFonts w:ascii="Arial" w:hAnsi="Arial" w:cs="Arial"/>
          <w:sz w:val="24"/>
        </w:rPr>
        <w:t>.</w:t>
      </w:r>
    </w:p>
    <w:p w:rsidR="00672D36" w:rsidRDefault="004B2F5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cultura de </w:t>
      </w:r>
      <w:r w:rsidR="007279BD">
        <w:rPr>
          <w:rFonts w:ascii="Arial" w:hAnsi="Arial" w:cs="Arial"/>
          <w:sz w:val="24"/>
        </w:rPr>
        <w:t>um povo</w:t>
      </w:r>
      <w:r>
        <w:rPr>
          <w:rFonts w:ascii="Arial" w:hAnsi="Arial" w:cs="Arial"/>
          <w:sz w:val="24"/>
        </w:rPr>
        <w:t>.</w:t>
      </w:r>
    </w:p>
    <w:p w:rsidR="004B2F55" w:rsidRDefault="004B2F5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história </w:t>
      </w:r>
      <w:r w:rsidR="007279BD">
        <w:rPr>
          <w:rFonts w:ascii="Arial" w:hAnsi="Arial" w:cs="Arial"/>
          <w:sz w:val="24"/>
        </w:rPr>
        <w:t xml:space="preserve">particular de </w:t>
      </w:r>
      <w:r>
        <w:rPr>
          <w:rFonts w:ascii="Arial" w:hAnsi="Arial" w:cs="Arial"/>
          <w:sz w:val="24"/>
        </w:rPr>
        <w:t>uma família brasileira.</w:t>
      </w:r>
    </w:p>
    <w:p w:rsidR="004B2F55" w:rsidRPr="00EB314E" w:rsidRDefault="004B2F55" w:rsidP="004B2F5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memória de gerações </w:t>
      </w:r>
      <w:proofErr w:type="spellStart"/>
      <w:r>
        <w:rPr>
          <w:rFonts w:ascii="Arial" w:hAnsi="Arial" w:cs="Arial"/>
          <w:sz w:val="24"/>
        </w:rPr>
        <w:t>afrobrasileira</w:t>
      </w:r>
      <w:r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>.</w:t>
      </w:r>
    </w:p>
    <w:p w:rsidR="004B2F55" w:rsidRPr="007279BD" w:rsidRDefault="004B2F55" w:rsidP="004B2F5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279BD">
        <w:rPr>
          <w:rFonts w:ascii="Arial" w:hAnsi="Arial" w:cs="Arial"/>
          <w:b/>
          <w:sz w:val="24"/>
        </w:rPr>
        <w:t xml:space="preserve">e) trajetória de mulheres </w:t>
      </w:r>
      <w:proofErr w:type="spellStart"/>
      <w:r w:rsidRPr="007279BD">
        <w:rPr>
          <w:rFonts w:ascii="Arial" w:hAnsi="Arial" w:cs="Arial"/>
          <w:b/>
          <w:sz w:val="24"/>
        </w:rPr>
        <w:t>afrobrasileira</w:t>
      </w:r>
      <w:r w:rsidRPr="007279BD">
        <w:rPr>
          <w:rFonts w:ascii="Arial" w:hAnsi="Arial" w:cs="Arial"/>
          <w:b/>
          <w:sz w:val="24"/>
        </w:rPr>
        <w:t>s</w:t>
      </w:r>
      <w:proofErr w:type="spellEnd"/>
      <w:r w:rsidRPr="007279BD">
        <w:rPr>
          <w:rFonts w:ascii="Arial" w:hAnsi="Arial" w:cs="Arial"/>
          <w:b/>
          <w:sz w:val="24"/>
        </w:rPr>
        <w:t>.</w:t>
      </w:r>
    </w:p>
    <w:p w:rsidR="004B2F55" w:rsidRDefault="004B2F55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279BD" w:rsidRPr="009E0382" w:rsidRDefault="007279BD" w:rsidP="0069507B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>12.</w:t>
      </w:r>
    </w:p>
    <w:p w:rsidR="007279BD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palavra serve para comunicar e interagir. E também para criar literatura, isto é, criar arte, provocar emoções, produzir efeitos estéticos.</w:t>
      </w:r>
    </w:p>
    <w:p w:rsidR="00EA5295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5295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CEREJA, William Roberto; MAGALHÃES, Thereza Cochar. Português: linguagens: volume 1. São Paulo: Atal, 2005. P. 27.</w:t>
      </w:r>
    </w:p>
    <w:p w:rsidR="00EA5295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5295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da afirmação acima e de seus conhecimentos sobre literatura, assinale a opção correta sobre o que </w:t>
      </w:r>
      <w:proofErr w:type="gramStart"/>
      <w:r>
        <w:rPr>
          <w:rFonts w:ascii="Arial" w:hAnsi="Arial" w:cs="Arial"/>
          <w:sz w:val="24"/>
        </w:rPr>
        <w:t>pode-se</w:t>
      </w:r>
      <w:proofErr w:type="gramEnd"/>
      <w:r>
        <w:rPr>
          <w:rFonts w:ascii="Arial" w:hAnsi="Arial" w:cs="Arial"/>
          <w:sz w:val="24"/>
        </w:rPr>
        <w:t xml:space="preserve"> afirmar sobre a linguagem literária.</w:t>
      </w:r>
    </w:p>
    <w:p w:rsidR="00EA5295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pressupõe objetividade e clareza diante da sua função utilitária.</w:t>
      </w:r>
    </w:p>
    <w:p w:rsidR="00EA5295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não permite que haja dupla interpretação a respeito do assunto tratado.</w:t>
      </w:r>
    </w:p>
    <w:p w:rsidR="00EA5295" w:rsidRPr="00827CFA" w:rsidRDefault="00EA5295" w:rsidP="0069507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27CFA">
        <w:rPr>
          <w:rFonts w:ascii="Arial" w:hAnsi="Arial" w:cs="Arial"/>
          <w:b/>
          <w:sz w:val="24"/>
        </w:rPr>
        <w:t>c) é organizada de modo que a plurissignificação esteja presente no texto.</w:t>
      </w:r>
    </w:p>
    <w:p w:rsidR="00EA5295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d) tem por objetivo esclarecer acerca de um assunto relacionado à realidade.</w:t>
      </w:r>
    </w:p>
    <w:p w:rsidR="00EA5295" w:rsidRDefault="00EA5295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trabalha exclusivamente com a expressão do Belo Artístico.</w:t>
      </w:r>
    </w:p>
    <w:p w:rsidR="007279BD" w:rsidRDefault="007279BD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AAF" w:rsidRDefault="00636AAF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AAF" w:rsidRDefault="00636AAF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9E0382">
        <w:rPr>
          <w:rFonts w:ascii="Arial" w:hAnsi="Arial" w:cs="Arial"/>
          <w:b/>
          <w:color w:val="FF0000"/>
          <w:sz w:val="24"/>
        </w:rPr>
        <w:t>13.</w:t>
      </w:r>
      <w:r w:rsidRPr="009E0382">
        <w:rPr>
          <w:rFonts w:ascii="Arial" w:hAnsi="Arial" w:cs="Arial"/>
          <w:color w:val="FF0000"/>
          <w:sz w:val="24"/>
        </w:rPr>
        <w:t xml:space="preserve"> </w:t>
      </w:r>
      <w:r w:rsidR="009E0382">
        <w:rPr>
          <w:rFonts w:ascii="Arial" w:hAnsi="Arial" w:cs="Arial"/>
          <w:sz w:val="24"/>
        </w:rPr>
        <w:t>Leia e analise os trechos abaixo de poesias de Cecília Meireles.</w:t>
      </w:r>
    </w:p>
    <w:p w:rsidR="009E0382" w:rsidRDefault="009E0382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Assinale a opção na qual a estrofe seja uma sextilha e todos os seus versos possuam sete sílabas poéticas.</w:t>
      </w:r>
    </w:p>
    <w:p w:rsidR="00636AAF" w:rsidRDefault="00636AAF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AAF" w:rsidRDefault="00636AAF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636AAF">
        <w:rPr>
          <w:rFonts w:ascii="Arial" w:hAnsi="Arial" w:cs="Arial"/>
          <w:sz w:val="24"/>
        </w:rPr>
        <w:t>Vão perpassando como dez múmias,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as</w:t>
      </w:r>
      <w:proofErr w:type="gramEnd"/>
      <w:r w:rsidRPr="00636AAF">
        <w:rPr>
          <w:rFonts w:ascii="Arial" w:hAnsi="Arial" w:cs="Arial"/>
          <w:sz w:val="24"/>
        </w:rPr>
        <w:t xml:space="preserve"> bailarinas fatigadas.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AAF">
        <w:rPr>
          <w:rFonts w:ascii="Arial" w:hAnsi="Arial" w:cs="Arial"/>
          <w:sz w:val="24"/>
        </w:rPr>
        <w:t>Ramo de nardos inclinando flores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azuis</w:t>
      </w:r>
      <w:proofErr w:type="gramEnd"/>
      <w:r w:rsidRPr="00636AAF">
        <w:rPr>
          <w:rFonts w:ascii="Arial" w:hAnsi="Arial" w:cs="Arial"/>
          <w:sz w:val="24"/>
        </w:rPr>
        <w:t>, brancas, verdes, douradas.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AAF">
        <w:rPr>
          <w:rFonts w:ascii="Arial" w:hAnsi="Arial" w:cs="Arial"/>
          <w:sz w:val="24"/>
        </w:rPr>
        <w:t>Dez mães chorariam, se vissem</w:t>
      </w: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as</w:t>
      </w:r>
      <w:proofErr w:type="gramEnd"/>
      <w:r w:rsidRPr="00636AAF">
        <w:rPr>
          <w:rFonts w:ascii="Arial" w:hAnsi="Arial" w:cs="Arial"/>
          <w:sz w:val="24"/>
        </w:rPr>
        <w:t xml:space="preserve"> bailarinas de mãos dadas.</w:t>
      </w:r>
      <w:r>
        <w:rPr>
          <w:rFonts w:ascii="Arial" w:hAnsi="Arial" w:cs="Arial"/>
          <w:sz w:val="24"/>
        </w:rPr>
        <w:t>”</w:t>
      </w:r>
    </w:p>
    <w:p w:rsidR="00636AAF" w:rsidRDefault="00636AAF" w:rsidP="0069507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AAF" w:rsidRDefault="00636AAF" w:rsidP="006950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636AAF">
        <w:rPr>
          <w:rFonts w:ascii="Arial" w:hAnsi="Arial" w:cs="Arial"/>
          <w:sz w:val="24"/>
        </w:rPr>
        <w:t xml:space="preserve">Ah! </w:t>
      </w:r>
      <w:proofErr w:type="gramStart"/>
      <w:r w:rsidRPr="00636AAF">
        <w:rPr>
          <w:rFonts w:ascii="Arial" w:hAnsi="Arial" w:cs="Arial"/>
          <w:sz w:val="24"/>
        </w:rPr>
        <w:t>o</w:t>
      </w:r>
      <w:proofErr w:type="gramEnd"/>
      <w:r w:rsidRPr="00636AAF">
        <w:rPr>
          <w:rFonts w:ascii="Arial" w:hAnsi="Arial" w:cs="Arial"/>
          <w:sz w:val="24"/>
        </w:rPr>
        <w:t xml:space="preserve"> despertar dos animais no vasto campo!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AAF">
        <w:rPr>
          <w:rFonts w:ascii="Arial" w:hAnsi="Arial" w:cs="Arial"/>
          <w:sz w:val="24"/>
        </w:rPr>
        <w:t>Este sair do sono, este continuar da vida!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AAF">
        <w:rPr>
          <w:rFonts w:ascii="Arial" w:hAnsi="Arial" w:cs="Arial"/>
          <w:sz w:val="24"/>
        </w:rPr>
        <w:t>O caminho que vai das pastagens etéreas da noite</w:t>
      </w: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ao</w:t>
      </w:r>
      <w:proofErr w:type="gramEnd"/>
      <w:r w:rsidRPr="00636AAF">
        <w:rPr>
          <w:rFonts w:ascii="Arial" w:hAnsi="Arial" w:cs="Arial"/>
          <w:sz w:val="24"/>
        </w:rPr>
        <w:t xml:space="preserve"> claro dia da humana vassalagem!</w:t>
      </w:r>
      <w:r>
        <w:rPr>
          <w:rFonts w:ascii="Arial" w:hAnsi="Arial" w:cs="Arial"/>
          <w:sz w:val="24"/>
        </w:rPr>
        <w:t>”</w:t>
      </w: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636AAF">
        <w:rPr>
          <w:rFonts w:ascii="Arial" w:hAnsi="Arial" w:cs="Arial"/>
          <w:sz w:val="24"/>
        </w:rPr>
        <w:t>O Mosquito pernilongo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trança</w:t>
      </w:r>
      <w:proofErr w:type="gramEnd"/>
      <w:r w:rsidRPr="00636AAF">
        <w:rPr>
          <w:rFonts w:ascii="Arial" w:hAnsi="Arial" w:cs="Arial"/>
          <w:sz w:val="24"/>
        </w:rPr>
        <w:t xml:space="preserve"> as pernas, faz um M,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depois</w:t>
      </w:r>
      <w:proofErr w:type="gramEnd"/>
      <w:r w:rsidRPr="00636AAF">
        <w:rPr>
          <w:rFonts w:ascii="Arial" w:hAnsi="Arial" w:cs="Arial"/>
          <w:sz w:val="24"/>
        </w:rPr>
        <w:t>, treme, treme, treme,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faz</w:t>
      </w:r>
      <w:proofErr w:type="gramEnd"/>
      <w:r w:rsidRPr="00636AAF">
        <w:rPr>
          <w:rFonts w:ascii="Arial" w:hAnsi="Arial" w:cs="Arial"/>
          <w:sz w:val="24"/>
        </w:rPr>
        <w:t xml:space="preserve"> um O bastante oblongo,</w:t>
      </w: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faz</w:t>
      </w:r>
      <w:proofErr w:type="gramEnd"/>
      <w:r w:rsidRPr="00636AAF">
        <w:rPr>
          <w:rFonts w:ascii="Arial" w:hAnsi="Arial" w:cs="Arial"/>
          <w:sz w:val="24"/>
        </w:rPr>
        <w:t xml:space="preserve"> um S.</w:t>
      </w:r>
      <w:r>
        <w:rPr>
          <w:rFonts w:ascii="Arial" w:hAnsi="Arial" w:cs="Arial"/>
          <w:sz w:val="24"/>
        </w:rPr>
        <w:t>”</w:t>
      </w: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d)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636AAF">
        <w:rPr>
          <w:rFonts w:ascii="Arial" w:hAnsi="Arial" w:cs="Arial"/>
          <w:b/>
          <w:sz w:val="24"/>
        </w:rPr>
        <w:t>A vastidão desses campos.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36AAF">
        <w:rPr>
          <w:rFonts w:ascii="Arial" w:hAnsi="Arial" w:cs="Arial"/>
          <w:b/>
          <w:sz w:val="24"/>
        </w:rPr>
        <w:t>A alta muralha das serras.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36AAF">
        <w:rPr>
          <w:rFonts w:ascii="Arial" w:hAnsi="Arial" w:cs="Arial"/>
          <w:b/>
          <w:sz w:val="24"/>
        </w:rPr>
        <w:t>As lavras inchadas de ouro.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36AAF">
        <w:rPr>
          <w:rFonts w:ascii="Arial" w:hAnsi="Arial" w:cs="Arial"/>
          <w:b/>
          <w:sz w:val="24"/>
        </w:rPr>
        <w:t>Os diamantes entre as pedras.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36AAF">
        <w:rPr>
          <w:rFonts w:ascii="Arial" w:hAnsi="Arial" w:cs="Arial"/>
          <w:b/>
          <w:sz w:val="24"/>
        </w:rPr>
        <w:t>Negros, índios e mulatos.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spellStart"/>
      <w:r w:rsidRPr="00636AAF">
        <w:rPr>
          <w:rFonts w:ascii="Arial" w:hAnsi="Arial" w:cs="Arial"/>
          <w:b/>
          <w:sz w:val="24"/>
        </w:rPr>
        <w:t>Almocrafes</w:t>
      </w:r>
      <w:proofErr w:type="spellEnd"/>
      <w:r w:rsidRPr="00636AAF">
        <w:rPr>
          <w:rFonts w:ascii="Arial" w:hAnsi="Arial" w:cs="Arial"/>
          <w:b/>
          <w:sz w:val="24"/>
        </w:rPr>
        <w:t xml:space="preserve"> e </w:t>
      </w:r>
      <w:proofErr w:type="gramStart"/>
      <w:r w:rsidRPr="00636AAF">
        <w:rPr>
          <w:rFonts w:ascii="Arial" w:hAnsi="Arial" w:cs="Arial"/>
          <w:b/>
          <w:sz w:val="24"/>
        </w:rPr>
        <w:t>gamelas.</w:t>
      </w:r>
      <w:r>
        <w:rPr>
          <w:rFonts w:ascii="Arial" w:hAnsi="Arial" w:cs="Arial"/>
          <w:b/>
          <w:sz w:val="24"/>
        </w:rPr>
        <w:t>”</w:t>
      </w:r>
      <w:proofErr w:type="gramEnd"/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636AAF">
        <w:rPr>
          <w:rFonts w:ascii="Arial" w:hAnsi="Arial" w:cs="Arial"/>
          <w:sz w:val="24"/>
        </w:rPr>
        <w:t>Um vozeiro arcaico vem saindo da sombra,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AAF">
        <w:rPr>
          <w:rFonts w:ascii="Arial" w:hAnsi="Arial" w:cs="Arial"/>
          <w:sz w:val="24"/>
        </w:rPr>
        <w:t xml:space="preserve">— </w:t>
      </w:r>
      <w:proofErr w:type="gramStart"/>
      <w:r w:rsidRPr="00636AAF">
        <w:rPr>
          <w:rFonts w:ascii="Arial" w:hAnsi="Arial" w:cs="Arial"/>
          <w:sz w:val="24"/>
        </w:rPr>
        <w:t>ó</w:t>
      </w:r>
      <w:proofErr w:type="gramEnd"/>
      <w:r w:rsidRPr="00636AAF">
        <w:rPr>
          <w:rFonts w:ascii="Arial" w:hAnsi="Arial" w:cs="Arial"/>
          <w:sz w:val="24"/>
        </w:rPr>
        <w:t xml:space="preserve"> duras vozes romanas! —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um</w:t>
      </w:r>
      <w:proofErr w:type="gramEnd"/>
      <w:r w:rsidRPr="00636AAF">
        <w:rPr>
          <w:rFonts w:ascii="Arial" w:hAnsi="Arial" w:cs="Arial"/>
          <w:sz w:val="24"/>
        </w:rPr>
        <w:t xml:space="preserve"> quente sangue vem golfando,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AAF">
        <w:rPr>
          <w:rFonts w:ascii="Arial" w:hAnsi="Arial" w:cs="Arial"/>
          <w:sz w:val="24"/>
        </w:rPr>
        <w:t xml:space="preserve">— </w:t>
      </w:r>
      <w:proofErr w:type="gramStart"/>
      <w:r w:rsidRPr="00636AAF">
        <w:rPr>
          <w:rFonts w:ascii="Arial" w:hAnsi="Arial" w:cs="Arial"/>
          <w:sz w:val="24"/>
        </w:rPr>
        <w:t>ó</w:t>
      </w:r>
      <w:proofErr w:type="gramEnd"/>
      <w:r w:rsidRPr="00636AAF">
        <w:rPr>
          <w:rFonts w:ascii="Arial" w:hAnsi="Arial" w:cs="Arial"/>
          <w:sz w:val="24"/>
        </w:rPr>
        <w:t xml:space="preserve"> negro sangue das feras!</w:t>
      </w:r>
    </w:p>
    <w:p w:rsidR="00636AAF" w:rsidRP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36AAF">
        <w:rPr>
          <w:rFonts w:ascii="Arial" w:hAnsi="Arial" w:cs="Arial"/>
          <w:sz w:val="24"/>
        </w:rPr>
        <w:t>um</w:t>
      </w:r>
      <w:proofErr w:type="gramEnd"/>
      <w:r w:rsidRPr="00636AAF">
        <w:rPr>
          <w:rFonts w:ascii="Arial" w:hAnsi="Arial" w:cs="Arial"/>
          <w:sz w:val="24"/>
        </w:rPr>
        <w:t xml:space="preserve"> grande aroma cruel se arredonda nas curvas pedras.</w:t>
      </w:r>
    </w:p>
    <w:p w:rsidR="00636AAF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6AAF">
        <w:rPr>
          <w:rFonts w:ascii="Arial" w:hAnsi="Arial" w:cs="Arial"/>
          <w:sz w:val="24"/>
        </w:rPr>
        <w:t xml:space="preserve">— Ó surdo nome trêmulo da </w:t>
      </w:r>
      <w:proofErr w:type="gramStart"/>
      <w:r w:rsidRPr="00636AAF">
        <w:rPr>
          <w:rFonts w:ascii="Arial" w:hAnsi="Arial" w:cs="Arial"/>
          <w:sz w:val="24"/>
        </w:rPr>
        <w:t>morte!</w:t>
      </w:r>
      <w:r>
        <w:rPr>
          <w:rFonts w:ascii="Arial" w:hAnsi="Arial" w:cs="Arial"/>
          <w:sz w:val="24"/>
        </w:rPr>
        <w:t>”</w:t>
      </w:r>
      <w:proofErr w:type="gramEnd"/>
    </w:p>
    <w:p w:rsidR="00636AAF" w:rsidRPr="00EB314E" w:rsidRDefault="00636AAF" w:rsidP="00636AAF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636AAF" w:rsidRPr="00EB3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D5157"/>
    <w:multiLevelType w:val="hybridMultilevel"/>
    <w:tmpl w:val="AEA226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4E"/>
    <w:rsid w:val="000E336C"/>
    <w:rsid w:val="001D591F"/>
    <w:rsid w:val="00211F76"/>
    <w:rsid w:val="00427E41"/>
    <w:rsid w:val="004B2F55"/>
    <w:rsid w:val="005D24C8"/>
    <w:rsid w:val="00636AAF"/>
    <w:rsid w:val="00672D36"/>
    <w:rsid w:val="0069507B"/>
    <w:rsid w:val="007279BD"/>
    <w:rsid w:val="00827CFA"/>
    <w:rsid w:val="00941C89"/>
    <w:rsid w:val="009713B6"/>
    <w:rsid w:val="009E0382"/>
    <w:rsid w:val="00B842EA"/>
    <w:rsid w:val="00C55D0F"/>
    <w:rsid w:val="00DB5E9D"/>
    <w:rsid w:val="00DB6D04"/>
    <w:rsid w:val="00EA5295"/>
    <w:rsid w:val="00EB314E"/>
    <w:rsid w:val="00F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BF7E"/>
  <w15:chartTrackingRefBased/>
  <w15:docId w15:val="{4B6EB671-8FA9-46DE-A071-4FA4D1D5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2009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18</cp:revision>
  <dcterms:created xsi:type="dcterms:W3CDTF">2021-02-12T12:31:00Z</dcterms:created>
  <dcterms:modified xsi:type="dcterms:W3CDTF">2021-02-12T14:12:00Z</dcterms:modified>
</cp:coreProperties>
</file>