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EB2" w:rsidRDefault="00250EB2" w:rsidP="00250EB2">
      <w:r>
        <w:t>CONTEÚDOS</w:t>
      </w:r>
    </w:p>
    <w:p w:rsidR="00250EB2" w:rsidRDefault="00FD4D5E" w:rsidP="00250EB2">
      <w:r>
        <w:t>VOLUME A, Cap. 7 – Trovadorismo e Humanismo</w:t>
      </w:r>
    </w:p>
    <w:p w:rsidR="00FD4D5E" w:rsidRDefault="00FD4D5E" w:rsidP="00250EB2">
      <w:r>
        <w:t xml:space="preserve">VOLUME A, Cap. 8 – Classicismo e </w:t>
      </w:r>
      <w:proofErr w:type="spellStart"/>
      <w:r>
        <w:t>Quinhentismo</w:t>
      </w:r>
      <w:proofErr w:type="spellEnd"/>
    </w:p>
    <w:p w:rsidR="00FD4D5E" w:rsidRDefault="00FD4D5E" w:rsidP="00250EB2">
      <w:r>
        <w:t>VOLUME A, Cap. 9 – Barroco</w:t>
      </w:r>
    </w:p>
    <w:p w:rsidR="00FD4D5E" w:rsidRDefault="00FD4D5E" w:rsidP="00250EB2">
      <w:r>
        <w:t>VOLUME B, Cap. 10 – Arcadismo.</w:t>
      </w:r>
    </w:p>
    <w:p w:rsidR="00FD4D5E" w:rsidRDefault="00FD4D5E" w:rsidP="00250EB2"/>
    <w:p w:rsidR="00FD4D5E" w:rsidRDefault="00FD4D5E" w:rsidP="00250EB2"/>
    <w:p w:rsidR="00250EB2" w:rsidRDefault="00FD4D5E" w:rsidP="00250EB2">
      <w:r>
        <w:t xml:space="preserve">01. </w:t>
      </w:r>
      <w:r w:rsidR="00250EB2">
        <w:t>O Renascimento caracterizou-se não apenas pela mudança na qualidade da obra intelectual, mas também pelo aumento na quantidade da produção cultural. Entre os fatores que influenciaram esse crescimento quantitativo destaca-se:</w:t>
      </w:r>
    </w:p>
    <w:p w:rsidR="00250EB2" w:rsidRPr="00250EB2" w:rsidRDefault="00250EB2" w:rsidP="00250EB2">
      <w:pPr>
        <w:rPr>
          <w:b/>
        </w:rPr>
      </w:pPr>
      <w:r w:rsidRPr="00250EB2">
        <w:rPr>
          <w:b/>
        </w:rPr>
        <w:t>a) Desenvolvimento da imprensa</w:t>
      </w:r>
    </w:p>
    <w:p w:rsidR="00250EB2" w:rsidRDefault="00250EB2" w:rsidP="00250EB2">
      <w:r>
        <w:t>b) Aumento na produção de algodão</w:t>
      </w:r>
    </w:p>
    <w:p w:rsidR="00250EB2" w:rsidRDefault="00250EB2" w:rsidP="00250EB2">
      <w:proofErr w:type="gramStart"/>
      <w:r>
        <w:t>c) Mais</w:t>
      </w:r>
      <w:proofErr w:type="gramEnd"/>
      <w:r>
        <w:t xml:space="preserve"> pessoas ficaram interessadas em teatros e peças culturais.</w:t>
      </w:r>
    </w:p>
    <w:p w:rsidR="00250EB2" w:rsidRDefault="00250EB2" w:rsidP="00250EB2">
      <w:r>
        <w:t>d) Aumento de vagas de emprego para artesão e artistas.</w:t>
      </w:r>
    </w:p>
    <w:p w:rsidR="006F5BBD" w:rsidRDefault="00250EB2" w:rsidP="00250EB2">
      <w:r>
        <w:t>e) Melhoria nas condições de trabalho para os artesões.</w:t>
      </w:r>
    </w:p>
    <w:p w:rsidR="00250EB2" w:rsidRDefault="00250EB2" w:rsidP="00250EB2"/>
    <w:p w:rsidR="00250EB2" w:rsidRDefault="00250EB2" w:rsidP="00250EB2">
      <w:r>
        <w:t xml:space="preserve">02. </w:t>
      </w:r>
      <w:r>
        <w:t>Indique a afirmação correta sobre o Auto da Barca do Inferno, de Gil Vicente.</w:t>
      </w:r>
    </w:p>
    <w:p w:rsidR="00250EB2" w:rsidRDefault="00250EB2" w:rsidP="00250EB2"/>
    <w:p w:rsidR="00250EB2" w:rsidRPr="00250EB2" w:rsidRDefault="00250EB2" w:rsidP="00250EB2">
      <w:pPr>
        <w:rPr>
          <w:b/>
        </w:rPr>
      </w:pPr>
      <w:r w:rsidRPr="00250EB2">
        <w:rPr>
          <w:b/>
        </w:rPr>
        <w:t>a) O moralismo vicentino localiza os vícios não nas instituições, mas nos indivíduos que as fazem viciosas.</w:t>
      </w:r>
    </w:p>
    <w:p w:rsidR="00250EB2" w:rsidRDefault="00250EB2" w:rsidP="00250EB2">
      <w:r>
        <w:t>b) A sátira é aqui demolidora e indiscriminada, não fazendo referência a qualquer exemplo de valor positivo.</w:t>
      </w:r>
    </w:p>
    <w:p w:rsidR="00250EB2" w:rsidRDefault="00250EB2" w:rsidP="00250EB2">
      <w:r>
        <w:t>c) A ênfase desta sátira recai sobre as personagens populares, as mais ridicularizadas e as mais severamente punidas.</w:t>
      </w:r>
    </w:p>
    <w:p w:rsidR="00250EB2" w:rsidRDefault="00250EB2" w:rsidP="00250EB2">
      <w:proofErr w:type="gramStart"/>
      <w:r>
        <w:t>d) É</w:t>
      </w:r>
      <w:proofErr w:type="gramEnd"/>
      <w:r>
        <w:t xml:space="preserve"> complexa a crítica aos costumes da época, já que o autor é o primeiro a relativizar a distinção entre o Bem e o Mal.</w:t>
      </w:r>
    </w:p>
    <w:p w:rsidR="00250EB2" w:rsidRDefault="00250EB2" w:rsidP="00250EB2">
      <w:proofErr w:type="gramStart"/>
      <w:r>
        <w:t>e) É</w:t>
      </w:r>
      <w:proofErr w:type="gramEnd"/>
      <w:r>
        <w:t xml:space="preserve"> intrincada a estruturação de suas cenas, que surpreendem o público com o inesperado de cada situação.</w:t>
      </w:r>
    </w:p>
    <w:p w:rsidR="00250EB2" w:rsidRDefault="00250EB2" w:rsidP="00250EB2"/>
    <w:p w:rsidR="00250EB2" w:rsidRDefault="00250EB2" w:rsidP="00250EB2">
      <w:r>
        <w:t xml:space="preserve">03. </w:t>
      </w:r>
      <w:r>
        <w:t>Assinale a alternativa que completa corretamente a afirmação seguinte:</w:t>
      </w:r>
    </w:p>
    <w:p w:rsidR="00250EB2" w:rsidRDefault="00250EB2" w:rsidP="00250EB2"/>
    <w:p w:rsidR="00250EB2" w:rsidRDefault="00250EB2" w:rsidP="00250EB2">
      <w:r>
        <w:t>O movimento desenvolveu-se no apogeu político de Portugal; consiste numa concepção artística baseada na imitação dos modelos clássicos gregos e latinos. Nele, o pensamento lógico predomina sobre a emoção, e a estrutura da composição poética obedece a formas fixas, com a introdução da medida nova, que convive com a medida velha das formas tradicionais.</w:t>
      </w:r>
    </w:p>
    <w:p w:rsidR="00250EB2" w:rsidRDefault="00250EB2" w:rsidP="00250EB2"/>
    <w:p w:rsidR="00250EB2" w:rsidRDefault="00250EB2" w:rsidP="00250EB2">
      <w:r>
        <w:t>Trata-se do:</w:t>
      </w:r>
    </w:p>
    <w:p w:rsidR="00250EB2" w:rsidRDefault="00250EB2" w:rsidP="00250EB2">
      <w:r>
        <w:t>a) Modernismo</w:t>
      </w:r>
    </w:p>
    <w:p w:rsidR="00250EB2" w:rsidRDefault="00250EB2" w:rsidP="00250EB2">
      <w:r>
        <w:t>b) Barroco</w:t>
      </w:r>
    </w:p>
    <w:p w:rsidR="00250EB2" w:rsidRPr="00250EB2" w:rsidRDefault="00250EB2" w:rsidP="00250EB2">
      <w:pPr>
        <w:rPr>
          <w:b/>
        </w:rPr>
      </w:pPr>
      <w:r w:rsidRPr="00250EB2">
        <w:rPr>
          <w:b/>
        </w:rPr>
        <w:t>c) Classicismo</w:t>
      </w:r>
    </w:p>
    <w:p w:rsidR="00250EB2" w:rsidRDefault="00250EB2" w:rsidP="00250EB2">
      <w:r>
        <w:t>d) Romantismo</w:t>
      </w:r>
    </w:p>
    <w:p w:rsidR="00250EB2" w:rsidRDefault="00250EB2" w:rsidP="00250EB2">
      <w:r>
        <w:t>e) Realismo</w:t>
      </w:r>
    </w:p>
    <w:p w:rsidR="00250EB2" w:rsidRDefault="00250EB2" w:rsidP="00250EB2"/>
    <w:p w:rsidR="00250EB2" w:rsidRDefault="00250EB2" w:rsidP="00250EB2">
      <w:r>
        <w:t>04.</w:t>
      </w:r>
    </w:p>
    <w:p w:rsidR="00250EB2" w:rsidRDefault="00250EB2" w:rsidP="00250EB2">
      <w:r>
        <w:t>Descalço e sem chapéu Apolo louro</w:t>
      </w:r>
    </w:p>
    <w:p w:rsidR="00250EB2" w:rsidRDefault="00250EB2" w:rsidP="00250EB2"/>
    <w:p w:rsidR="00250EB2" w:rsidRDefault="00250EB2" w:rsidP="00250EB2">
      <w:r>
        <w:t>Descalço e sem chapéu Apolo louro,</w:t>
      </w:r>
    </w:p>
    <w:p w:rsidR="00250EB2" w:rsidRDefault="00250EB2" w:rsidP="00250EB2">
      <w:proofErr w:type="gramStart"/>
      <w:r>
        <w:t>dos</w:t>
      </w:r>
      <w:proofErr w:type="gramEnd"/>
      <w:r>
        <w:t xml:space="preserve"> mais vestidos bem ataviado,</w:t>
      </w:r>
    </w:p>
    <w:p w:rsidR="00250EB2" w:rsidRDefault="00250EB2" w:rsidP="00250EB2">
      <w:proofErr w:type="gramStart"/>
      <w:r>
        <w:t>um</w:t>
      </w:r>
      <w:proofErr w:type="gramEnd"/>
      <w:r>
        <w:t xml:space="preserve"> dia o vi vir tão namorado</w:t>
      </w:r>
    </w:p>
    <w:p w:rsidR="00250EB2" w:rsidRDefault="00250EB2" w:rsidP="00250EB2">
      <w:proofErr w:type="gramStart"/>
      <w:r>
        <w:lastRenderedPageBreak/>
        <w:t>da</w:t>
      </w:r>
      <w:proofErr w:type="gramEnd"/>
      <w:r>
        <w:t xml:space="preserve"> lira, que nas mãos trazia, de ouro...</w:t>
      </w:r>
    </w:p>
    <w:p w:rsidR="00250EB2" w:rsidRDefault="00250EB2" w:rsidP="00250EB2"/>
    <w:p w:rsidR="00250EB2" w:rsidRDefault="00250EB2" w:rsidP="00250EB2">
      <w:r>
        <w:t>.........................................................</w:t>
      </w:r>
    </w:p>
    <w:p w:rsidR="00250EB2" w:rsidRDefault="00250EB2" w:rsidP="00250EB2">
      <w:r>
        <w:t>Dizendo alegre vinha: "Ó meu tesouro,</w:t>
      </w:r>
    </w:p>
    <w:p w:rsidR="00250EB2" w:rsidRDefault="00250EB2" w:rsidP="00250EB2">
      <w:proofErr w:type="gramStart"/>
      <w:r>
        <w:t>vida</w:t>
      </w:r>
      <w:proofErr w:type="gramEnd"/>
      <w:r>
        <w:t xml:space="preserve"> e tempo nas músicas gastado,</w:t>
      </w:r>
    </w:p>
    <w:p w:rsidR="00250EB2" w:rsidRDefault="00250EB2" w:rsidP="00250EB2">
      <w:proofErr w:type="gramStart"/>
      <w:r>
        <w:t>com</w:t>
      </w:r>
      <w:proofErr w:type="gramEnd"/>
      <w:r>
        <w:t xml:space="preserve"> um defeito </w:t>
      </w:r>
      <w:proofErr w:type="spellStart"/>
      <w:r>
        <w:t>is</w:t>
      </w:r>
      <w:proofErr w:type="spellEnd"/>
      <w:r>
        <w:t xml:space="preserve"> desconcertado</w:t>
      </w:r>
    </w:p>
    <w:p w:rsidR="00250EB2" w:rsidRDefault="00250EB2" w:rsidP="00250EB2">
      <w:proofErr w:type="gramStart"/>
      <w:r>
        <w:t>que</w:t>
      </w:r>
      <w:proofErr w:type="gramEnd"/>
      <w:r>
        <w:t>, sendo português, me fazeis mouro.</w:t>
      </w:r>
    </w:p>
    <w:p w:rsidR="00250EB2" w:rsidRDefault="00250EB2" w:rsidP="00250EB2"/>
    <w:p w:rsidR="00250EB2" w:rsidRDefault="00250EB2" w:rsidP="00250EB2">
      <w:r>
        <w:t>.........................................................................</w:t>
      </w:r>
    </w:p>
    <w:p w:rsidR="00250EB2" w:rsidRDefault="00250EB2" w:rsidP="00250EB2">
      <w:r>
        <w:t>No trajo digo só, porque é costume</w:t>
      </w:r>
    </w:p>
    <w:p w:rsidR="00250EB2" w:rsidRDefault="00250EB2" w:rsidP="00250EB2">
      <w:proofErr w:type="gramStart"/>
      <w:r>
        <w:t>na</w:t>
      </w:r>
      <w:proofErr w:type="gramEnd"/>
      <w:r>
        <w:t xml:space="preserve"> minha gente ser o trajo inteiro,</w:t>
      </w:r>
    </w:p>
    <w:p w:rsidR="00250EB2" w:rsidRDefault="00250EB2" w:rsidP="00250EB2">
      <w:proofErr w:type="gramStart"/>
      <w:r>
        <w:t>não</w:t>
      </w:r>
      <w:proofErr w:type="gramEnd"/>
      <w:r>
        <w:t xml:space="preserve"> em parte; mas em tudo se resume.</w:t>
      </w:r>
    </w:p>
    <w:p w:rsidR="00250EB2" w:rsidRDefault="00250EB2" w:rsidP="00250EB2"/>
    <w:p w:rsidR="00250EB2" w:rsidRDefault="00250EB2" w:rsidP="00250EB2">
      <w:r>
        <w:t>................................................................</w:t>
      </w:r>
    </w:p>
    <w:p w:rsidR="00250EB2" w:rsidRDefault="00250EB2" w:rsidP="00250EB2">
      <w:r>
        <w:t xml:space="preserve">Dais-me </w:t>
      </w:r>
      <w:proofErr w:type="spellStart"/>
      <w:r>
        <w:t>pelote</w:t>
      </w:r>
      <w:proofErr w:type="spellEnd"/>
      <w:r>
        <w:t xml:space="preserve"> e capa, sem sombreiro;</w:t>
      </w:r>
    </w:p>
    <w:p w:rsidR="00250EB2" w:rsidRDefault="00250EB2" w:rsidP="00250EB2">
      <w:proofErr w:type="gramStart"/>
      <w:r>
        <w:t>sem</w:t>
      </w:r>
      <w:proofErr w:type="gramEnd"/>
      <w:r>
        <w:t xml:space="preserve"> calças me subis num alto cume,</w:t>
      </w:r>
    </w:p>
    <w:p w:rsidR="00250EB2" w:rsidRDefault="00250EB2" w:rsidP="00250EB2">
      <w:proofErr w:type="gramStart"/>
      <w:r>
        <w:t>aonde</w:t>
      </w:r>
      <w:proofErr w:type="gramEnd"/>
      <w:r>
        <w:t xml:space="preserve"> o vento temo ser ligeiro".</w:t>
      </w:r>
    </w:p>
    <w:p w:rsidR="00250EB2" w:rsidRDefault="00250EB2" w:rsidP="00250EB2">
      <w:r>
        <w:t>......................................................</w:t>
      </w:r>
    </w:p>
    <w:p w:rsidR="00250EB2" w:rsidRDefault="00250EB2" w:rsidP="00250EB2">
      <w:r>
        <w:t>A partir da leitura do soneto de Camões, podemos entender que a citação de Apolo faz referência a qual característica do Classicismo?</w:t>
      </w:r>
    </w:p>
    <w:p w:rsidR="00250EB2" w:rsidRPr="00250EB2" w:rsidRDefault="00250EB2" w:rsidP="00250EB2">
      <w:pPr>
        <w:rPr>
          <w:b/>
        </w:rPr>
      </w:pPr>
      <w:r w:rsidRPr="00250EB2">
        <w:rPr>
          <w:b/>
        </w:rPr>
        <w:t>a) Retomada da Mitologia greco-romana.</w:t>
      </w:r>
    </w:p>
    <w:p w:rsidR="00250EB2" w:rsidRDefault="00250EB2" w:rsidP="00250EB2">
      <w:r>
        <w:t>b) Racionalismo</w:t>
      </w:r>
    </w:p>
    <w:p w:rsidR="00250EB2" w:rsidRDefault="00250EB2" w:rsidP="00250EB2">
      <w:r>
        <w:t>c) Antropocentrismo</w:t>
      </w:r>
    </w:p>
    <w:p w:rsidR="00250EB2" w:rsidRDefault="00250EB2" w:rsidP="00250EB2">
      <w:r>
        <w:t>d) Valorização da ciência</w:t>
      </w:r>
    </w:p>
    <w:p w:rsidR="00250EB2" w:rsidRDefault="00250EB2" w:rsidP="00250EB2">
      <w:r>
        <w:t>e) Culto à objetividade</w:t>
      </w:r>
    </w:p>
    <w:p w:rsidR="00250EB2" w:rsidRDefault="00250EB2" w:rsidP="00250EB2"/>
    <w:p w:rsidR="00250EB2" w:rsidRDefault="00250EB2" w:rsidP="00250EB2">
      <w:r>
        <w:t>05.</w:t>
      </w:r>
    </w:p>
    <w:p w:rsidR="00250EB2" w:rsidRDefault="00250EB2" w:rsidP="00250EB2">
      <w:r>
        <w:t>Naquele tempo brando</w:t>
      </w:r>
    </w:p>
    <w:p w:rsidR="00250EB2" w:rsidRDefault="00250EB2" w:rsidP="00250EB2">
      <w:proofErr w:type="gramStart"/>
      <w:r>
        <w:t>em</w:t>
      </w:r>
      <w:proofErr w:type="gramEnd"/>
      <w:r>
        <w:t xml:space="preserve"> que se vê do mundo a </w:t>
      </w:r>
      <w:proofErr w:type="spellStart"/>
      <w:r>
        <w:t>fermosura</w:t>
      </w:r>
      <w:proofErr w:type="spellEnd"/>
      <w:r>
        <w:t>,</w:t>
      </w:r>
    </w:p>
    <w:p w:rsidR="00250EB2" w:rsidRDefault="00250EB2" w:rsidP="00250EB2">
      <w:proofErr w:type="gramStart"/>
      <w:r>
        <w:t>que</w:t>
      </w:r>
      <w:proofErr w:type="gramEnd"/>
      <w:r>
        <w:t xml:space="preserve"> </w:t>
      </w:r>
      <w:proofErr w:type="spellStart"/>
      <w:r>
        <w:t>Thétis</w:t>
      </w:r>
      <w:proofErr w:type="spellEnd"/>
      <w:r>
        <w:t xml:space="preserve"> descansando</w:t>
      </w:r>
    </w:p>
    <w:p w:rsidR="00250EB2" w:rsidRDefault="00250EB2" w:rsidP="00250EB2">
      <w:proofErr w:type="gramStart"/>
      <w:r>
        <w:t>de</w:t>
      </w:r>
      <w:proofErr w:type="gramEnd"/>
      <w:r>
        <w:t xml:space="preserve"> seu trabalho está, </w:t>
      </w:r>
      <w:proofErr w:type="spellStart"/>
      <w:r>
        <w:t>fermosa</w:t>
      </w:r>
      <w:proofErr w:type="spellEnd"/>
      <w:r>
        <w:t xml:space="preserve"> e pura,</w:t>
      </w:r>
    </w:p>
    <w:p w:rsidR="00250EB2" w:rsidRDefault="00250EB2" w:rsidP="00250EB2">
      <w:proofErr w:type="gramStart"/>
      <w:r>
        <w:t>cansava</w:t>
      </w:r>
      <w:proofErr w:type="gramEnd"/>
      <w:r>
        <w:t xml:space="preserve"> o Amor o peito</w:t>
      </w:r>
    </w:p>
    <w:p w:rsidR="00250EB2" w:rsidRDefault="00250EB2" w:rsidP="00250EB2">
      <w:proofErr w:type="gramStart"/>
      <w:r>
        <w:t>do</w:t>
      </w:r>
      <w:proofErr w:type="gramEnd"/>
      <w:r>
        <w:t xml:space="preserve"> mancebo </w:t>
      </w:r>
      <w:proofErr w:type="spellStart"/>
      <w:r>
        <w:t>Peleu</w:t>
      </w:r>
      <w:proofErr w:type="spellEnd"/>
      <w:r>
        <w:t xml:space="preserve"> de um duro afeito.</w:t>
      </w:r>
    </w:p>
    <w:p w:rsidR="00250EB2" w:rsidRDefault="00250EB2" w:rsidP="00250EB2"/>
    <w:p w:rsidR="00250EB2" w:rsidRDefault="00250EB2" w:rsidP="00250EB2">
      <w:r>
        <w:t>Com ímpeto forçoso</w:t>
      </w:r>
    </w:p>
    <w:p w:rsidR="00250EB2" w:rsidRDefault="00250EB2" w:rsidP="00250EB2">
      <w:proofErr w:type="gramStart"/>
      <w:r>
        <w:t>lhe</w:t>
      </w:r>
      <w:proofErr w:type="gramEnd"/>
      <w:r>
        <w:t xml:space="preserve"> tinha já fugido a bela Ninfa</w:t>
      </w:r>
    </w:p>
    <w:p w:rsidR="00250EB2" w:rsidRDefault="00250EB2" w:rsidP="00250EB2">
      <w:proofErr w:type="gramStart"/>
      <w:r>
        <w:t>quando</w:t>
      </w:r>
      <w:proofErr w:type="gramEnd"/>
      <w:r>
        <w:t>, no tempo aquoso,</w:t>
      </w:r>
    </w:p>
    <w:p w:rsidR="00250EB2" w:rsidRDefault="00250EB2" w:rsidP="00250EB2">
      <w:r>
        <w:t>Noto ligeiro move a clara linfa,</w:t>
      </w:r>
    </w:p>
    <w:p w:rsidR="00250EB2" w:rsidRDefault="00250EB2" w:rsidP="00250EB2">
      <w:proofErr w:type="gramStart"/>
      <w:r>
        <w:t>serras</w:t>
      </w:r>
      <w:proofErr w:type="gramEnd"/>
      <w:r>
        <w:t xml:space="preserve"> no mar erguendo,</w:t>
      </w:r>
    </w:p>
    <w:p w:rsidR="00250EB2" w:rsidRDefault="00250EB2" w:rsidP="00250EB2">
      <w:proofErr w:type="gramStart"/>
      <w:r>
        <w:t>que</w:t>
      </w:r>
      <w:proofErr w:type="gramEnd"/>
      <w:r>
        <w:t xml:space="preserve"> as altas vão da terra desfazendo.</w:t>
      </w:r>
    </w:p>
    <w:p w:rsidR="00250EB2" w:rsidRDefault="00250EB2" w:rsidP="00250EB2"/>
    <w:p w:rsidR="00250EB2" w:rsidRDefault="00250EB2" w:rsidP="00250EB2">
      <w:r>
        <w:t>Acima há uma ode do principal escritor português do Classicismo. Quem foi ele?</w:t>
      </w:r>
    </w:p>
    <w:p w:rsidR="00250EB2" w:rsidRPr="00250EB2" w:rsidRDefault="00250EB2" w:rsidP="00250EB2">
      <w:pPr>
        <w:rPr>
          <w:b/>
        </w:rPr>
      </w:pPr>
      <w:r w:rsidRPr="00250EB2">
        <w:rPr>
          <w:b/>
        </w:rPr>
        <w:t xml:space="preserve">a) </w:t>
      </w:r>
      <w:proofErr w:type="spellStart"/>
      <w:r w:rsidRPr="00250EB2">
        <w:rPr>
          <w:b/>
        </w:rPr>
        <w:t>Luis</w:t>
      </w:r>
      <w:proofErr w:type="spellEnd"/>
      <w:r w:rsidRPr="00250EB2">
        <w:rPr>
          <w:b/>
        </w:rPr>
        <w:t xml:space="preserve"> Vaz de Camões</w:t>
      </w:r>
    </w:p>
    <w:p w:rsidR="00250EB2" w:rsidRDefault="00250EB2" w:rsidP="00250EB2">
      <w:r>
        <w:t>b) Fernão Lopes</w:t>
      </w:r>
    </w:p>
    <w:p w:rsidR="00250EB2" w:rsidRDefault="00250EB2" w:rsidP="00250EB2">
      <w:r>
        <w:t>c) Fernando Pessoa</w:t>
      </w:r>
    </w:p>
    <w:p w:rsidR="00250EB2" w:rsidRDefault="00250EB2" w:rsidP="00250EB2">
      <w:r>
        <w:t xml:space="preserve">d) Camilo </w:t>
      </w:r>
      <w:proofErr w:type="spellStart"/>
      <w:r>
        <w:t>Pessanha</w:t>
      </w:r>
      <w:proofErr w:type="spellEnd"/>
    </w:p>
    <w:p w:rsidR="00250EB2" w:rsidRDefault="00250EB2" w:rsidP="00250EB2">
      <w:r>
        <w:t>e) Gil Vicente</w:t>
      </w:r>
    </w:p>
    <w:p w:rsidR="00250EB2" w:rsidRDefault="00250EB2" w:rsidP="00250EB2"/>
    <w:p w:rsidR="00250EB2" w:rsidRDefault="00250EB2" w:rsidP="00250EB2">
      <w:r>
        <w:t xml:space="preserve">06. </w:t>
      </w:r>
      <w:r>
        <w:t xml:space="preserve">“Se suas cartas não apresentam valor literário reconhecível, os demais aspectos da obra do missionário – um representado por criações literárias com </w:t>
      </w:r>
      <w:r>
        <w:lastRenderedPageBreak/>
        <w:t>objetivo pedagógico em relação à catequese, outro por criações desinteressadas – devem ser literariamente valorizados, sobretudo o teatro em verso”.</w:t>
      </w:r>
    </w:p>
    <w:p w:rsidR="00250EB2" w:rsidRDefault="00250EB2" w:rsidP="00250EB2">
      <w:r>
        <w:t>.............................................................................................................................................................</w:t>
      </w:r>
    </w:p>
    <w:p w:rsidR="00250EB2" w:rsidRDefault="00250EB2" w:rsidP="00250EB2">
      <w:r>
        <w:t xml:space="preserve">O texto refere-se aos textos produzidos no século XVI por: </w:t>
      </w:r>
    </w:p>
    <w:p w:rsidR="00250EB2" w:rsidRDefault="00250EB2" w:rsidP="00250EB2"/>
    <w:p w:rsidR="00250EB2" w:rsidRPr="00250EB2" w:rsidRDefault="00250EB2" w:rsidP="00250EB2">
      <w:pPr>
        <w:rPr>
          <w:b/>
        </w:rPr>
      </w:pPr>
      <w:r w:rsidRPr="00250EB2">
        <w:rPr>
          <w:b/>
        </w:rPr>
        <w:t>a) José de Anchieta.</w:t>
      </w:r>
    </w:p>
    <w:p w:rsidR="00250EB2" w:rsidRDefault="00250EB2" w:rsidP="00250EB2">
      <w:r>
        <w:t>b) Pero Vaz de Caminha.</w:t>
      </w:r>
    </w:p>
    <w:p w:rsidR="00250EB2" w:rsidRDefault="00250EB2" w:rsidP="00250EB2">
      <w:r>
        <w:t>c) Antônio Vieira.</w:t>
      </w:r>
    </w:p>
    <w:p w:rsidR="00250EB2" w:rsidRDefault="00250EB2" w:rsidP="00250EB2">
      <w:r>
        <w:t>d) Bento Teixeira.</w:t>
      </w:r>
    </w:p>
    <w:p w:rsidR="00250EB2" w:rsidRDefault="00250EB2" w:rsidP="00250EB2">
      <w:r>
        <w:t>e) Manuel da Nóbrega</w:t>
      </w:r>
    </w:p>
    <w:p w:rsidR="00250EB2" w:rsidRDefault="00250EB2" w:rsidP="00250EB2"/>
    <w:p w:rsidR="00EC4374" w:rsidRDefault="00EC4374" w:rsidP="00EC4374">
      <w:r>
        <w:t xml:space="preserve">07. </w:t>
      </w:r>
      <w:r>
        <w:t>Todas as alternativas são corretas sobre o Padre José de Anchieta, exceto:</w:t>
      </w:r>
    </w:p>
    <w:p w:rsidR="00EC4374" w:rsidRDefault="00EC4374" w:rsidP="00EC4374"/>
    <w:p w:rsidR="00EC4374" w:rsidRPr="00EC4374" w:rsidRDefault="00EC4374" w:rsidP="00EC4374">
      <w:pPr>
        <w:rPr>
          <w:b/>
        </w:rPr>
      </w:pPr>
      <w:proofErr w:type="gramStart"/>
      <w:r w:rsidRPr="00EC4374">
        <w:rPr>
          <w:b/>
        </w:rPr>
        <w:t>a) Suas</w:t>
      </w:r>
      <w:proofErr w:type="gramEnd"/>
      <w:r w:rsidRPr="00EC4374">
        <w:rPr>
          <w:b/>
        </w:rPr>
        <w:t xml:space="preserve"> peças apresentam sempre o duelo entre anjos e diabos.</w:t>
      </w:r>
    </w:p>
    <w:p w:rsidR="00EC4374" w:rsidRDefault="00EC4374" w:rsidP="00EC4374">
      <w:proofErr w:type="gramStart"/>
      <w:r>
        <w:t>b) Escreveu</w:t>
      </w:r>
      <w:proofErr w:type="gramEnd"/>
      <w:r>
        <w:t xml:space="preserve"> tanto uma literatura de caráter informativo como de caráter pedagógico.</w:t>
      </w:r>
    </w:p>
    <w:p w:rsidR="00EC4374" w:rsidRDefault="00EC4374" w:rsidP="00EC4374">
      <w:proofErr w:type="gramStart"/>
      <w:r>
        <w:t>c) Estudou</w:t>
      </w:r>
      <w:proofErr w:type="gramEnd"/>
      <w:r>
        <w:t xml:space="preserve"> o tupi-guarani, escrevendo uma cartilha sobre a gramática da língua dos nativos.</w:t>
      </w:r>
    </w:p>
    <w:p w:rsidR="00EC4374" w:rsidRDefault="00EC4374" w:rsidP="00EC4374">
      <w:proofErr w:type="gramStart"/>
      <w:r>
        <w:t>d) Foi</w:t>
      </w:r>
      <w:proofErr w:type="gramEnd"/>
      <w:r>
        <w:t xml:space="preserve"> o grande orador sacro da língua portuguesa, com seus sermões barrocos.</w:t>
      </w:r>
    </w:p>
    <w:p w:rsidR="00250EB2" w:rsidRDefault="00EC4374" w:rsidP="00EC4374">
      <w:proofErr w:type="gramStart"/>
      <w:r>
        <w:t>e) Foi</w:t>
      </w:r>
      <w:proofErr w:type="gramEnd"/>
      <w:r>
        <w:t xml:space="preserve"> o mais importante jesuíta em atividade no Brasil do século XVI.</w:t>
      </w:r>
    </w:p>
    <w:p w:rsidR="00EC4374" w:rsidRDefault="00EC4374" w:rsidP="00EC4374"/>
    <w:p w:rsidR="00FA6CDC" w:rsidRDefault="00FA6CDC" w:rsidP="00FA6CDC">
      <w:r>
        <w:t xml:space="preserve">08. </w:t>
      </w:r>
      <w:r>
        <w:t xml:space="preserve">Não é característica da escola literária a que Padre </w:t>
      </w:r>
      <w:proofErr w:type="spellStart"/>
      <w:r>
        <w:t>Antonio</w:t>
      </w:r>
      <w:proofErr w:type="spellEnd"/>
      <w:r>
        <w:t xml:space="preserve"> Vieira pertence:</w:t>
      </w:r>
    </w:p>
    <w:p w:rsidR="00FA6CDC" w:rsidRDefault="00FA6CDC" w:rsidP="00FA6CDC">
      <w:r>
        <w:t>a) emprego frequente de descrições.</w:t>
      </w:r>
    </w:p>
    <w:p w:rsidR="00FA6CDC" w:rsidRDefault="00FA6CDC" w:rsidP="00FA6CDC">
      <w:r>
        <w:t>b) uso constante da metáfora e da antítese.</w:t>
      </w:r>
    </w:p>
    <w:p w:rsidR="00FA6CDC" w:rsidRDefault="00FA6CDC" w:rsidP="00FA6CDC">
      <w:r>
        <w:t>c) união de duas ideias contrárias em um único pensamento.</w:t>
      </w:r>
    </w:p>
    <w:p w:rsidR="00FA6CDC" w:rsidRPr="00FA6CDC" w:rsidRDefault="00FA6CDC" w:rsidP="00FA6CDC">
      <w:pPr>
        <w:rPr>
          <w:b/>
        </w:rPr>
      </w:pPr>
      <w:r w:rsidRPr="00FA6CDC">
        <w:rPr>
          <w:b/>
        </w:rPr>
        <w:t xml:space="preserve">d) composição de cantigas de amor e cantigas de </w:t>
      </w:r>
      <w:proofErr w:type="spellStart"/>
      <w:r w:rsidRPr="00FA6CDC">
        <w:rPr>
          <w:b/>
        </w:rPr>
        <w:t>amigo</w:t>
      </w:r>
      <w:proofErr w:type="spellEnd"/>
      <w:r w:rsidRPr="00FA6CDC">
        <w:rPr>
          <w:b/>
        </w:rPr>
        <w:t>.</w:t>
      </w:r>
    </w:p>
    <w:p w:rsidR="00EC4374" w:rsidRDefault="00FA6CDC" w:rsidP="00FA6CDC">
      <w:r>
        <w:t>e) utilização de muitas frases interrogativas.</w:t>
      </w:r>
    </w:p>
    <w:p w:rsidR="00FA6CDC" w:rsidRDefault="00FA6CDC" w:rsidP="00FA6CDC"/>
    <w:p w:rsidR="00FA6CDC" w:rsidRDefault="00FA6CDC" w:rsidP="00FA6CDC">
      <w:r>
        <w:t xml:space="preserve">09. </w:t>
      </w:r>
      <w:r>
        <w:t>Com referência ao Barroco, todas as alternativas são corretas, EXCETO:</w:t>
      </w:r>
    </w:p>
    <w:p w:rsidR="00FA6CDC" w:rsidRDefault="00FA6CDC" w:rsidP="00FA6CDC"/>
    <w:p w:rsidR="00FA6CDC" w:rsidRPr="00FA6CDC" w:rsidRDefault="00FA6CDC" w:rsidP="00FA6CDC">
      <w:pPr>
        <w:rPr>
          <w:b/>
        </w:rPr>
      </w:pPr>
      <w:r w:rsidRPr="00FA6CDC">
        <w:rPr>
          <w:b/>
        </w:rPr>
        <w:t>a) O homem centra suas preocupações em seu próprio ser, tendo em vista seu aprimoramento, com base na cultura greco-romana.</w:t>
      </w:r>
    </w:p>
    <w:p w:rsidR="00FA6CDC" w:rsidRDefault="00FA6CDC" w:rsidP="00FA6CDC">
      <w:r>
        <w:t>b) O barroco caracteriza-se pela sintaxe obscura, uso de hipérbole e de metáforas.</w:t>
      </w:r>
    </w:p>
    <w:p w:rsidR="00FA6CDC" w:rsidRDefault="00FA6CDC" w:rsidP="00FA6CDC">
      <w:r>
        <w:t>c) A arte barroca é vinculada à Contrarreforma.</w:t>
      </w:r>
    </w:p>
    <w:p w:rsidR="00FA6CDC" w:rsidRDefault="00FA6CDC" w:rsidP="00FA6CDC">
      <w:r>
        <w:t>d) O Barroco apresenta, como característica marcante, o espírito de tensão, conflito entre tendências opostas: de um lado, o teocentrismo medieval; de outro, o antropocentrismo renascentista.</w:t>
      </w:r>
    </w:p>
    <w:p w:rsidR="00FA6CDC" w:rsidRDefault="00FA6CDC" w:rsidP="00FA6CDC">
      <w:r>
        <w:t>e) O Barroco estabelece contradições entre espírito e carne, alma e corpo, morte e vida.</w:t>
      </w:r>
    </w:p>
    <w:p w:rsidR="00FA6CDC" w:rsidRDefault="00FA6CDC" w:rsidP="00FA6CDC"/>
    <w:p w:rsidR="00FA6CDC" w:rsidRDefault="00FA6CDC" w:rsidP="00FA6CDC">
      <w:r>
        <w:t xml:space="preserve">10. </w:t>
      </w:r>
      <w:r>
        <w:t>Incêndio em mares d’água disfarçado,</w:t>
      </w:r>
    </w:p>
    <w:p w:rsidR="00FA6CDC" w:rsidRDefault="00FA6CDC" w:rsidP="00FA6CDC">
      <w:r>
        <w:t>Rio de neve em fogo convertido.</w:t>
      </w:r>
    </w:p>
    <w:p w:rsidR="00FA6CDC" w:rsidRDefault="00FA6CDC" w:rsidP="00FA6CDC">
      <w:r>
        <w:t>.....................................................................</w:t>
      </w:r>
    </w:p>
    <w:p w:rsidR="00FA6CDC" w:rsidRDefault="00FA6CDC" w:rsidP="00FA6CDC"/>
    <w:p w:rsidR="00FA6CDC" w:rsidRDefault="00FA6CDC" w:rsidP="00FA6CDC">
      <w:r>
        <w:t>Nesses versos de Gregório de Matos ocorre um procedimento comum ao estilo da poesia barroca, qual seja:</w:t>
      </w:r>
    </w:p>
    <w:p w:rsidR="00FA6CDC" w:rsidRDefault="00FA6CDC" w:rsidP="00FA6CDC"/>
    <w:p w:rsidR="00FA6CDC" w:rsidRDefault="00FA6CDC" w:rsidP="00FA6CDC">
      <w:r>
        <w:t>a) a imitação direta dos elementos naturais.</w:t>
      </w:r>
    </w:p>
    <w:p w:rsidR="00FA6CDC" w:rsidRDefault="00FA6CDC" w:rsidP="00FA6CDC">
      <w:r>
        <w:lastRenderedPageBreak/>
        <w:t>b) a exaltação da paisagem nativa.</w:t>
      </w:r>
    </w:p>
    <w:p w:rsidR="00FA6CDC" w:rsidRDefault="00FA6CDC" w:rsidP="00FA6CDC">
      <w:r>
        <w:t>c) a ordem casual e descontrolada das palavras.</w:t>
      </w:r>
    </w:p>
    <w:p w:rsidR="00FA6CDC" w:rsidRPr="00FA6CDC" w:rsidRDefault="00FA6CDC" w:rsidP="00FA6CDC">
      <w:pPr>
        <w:rPr>
          <w:b/>
        </w:rPr>
      </w:pPr>
      <w:r w:rsidRPr="00FA6CDC">
        <w:rPr>
          <w:b/>
        </w:rPr>
        <w:t>d) a interpenetração de elementos contrastantes.</w:t>
      </w:r>
    </w:p>
    <w:p w:rsidR="00FA6CDC" w:rsidRDefault="00FA6CDC" w:rsidP="00FA6CDC">
      <w:r>
        <w:t>e) a submissão da sintaxe às regras da clareza.</w:t>
      </w:r>
    </w:p>
    <w:p w:rsidR="00FA6CDC" w:rsidRDefault="00FA6CDC" w:rsidP="00FA6CDC"/>
    <w:p w:rsidR="00FA6CDC" w:rsidRDefault="00FA6CDC" w:rsidP="00FA6CDC">
      <w:r>
        <w:t xml:space="preserve">11. </w:t>
      </w:r>
      <w:r>
        <w:t>Relacione as colunas e, na sequência, assinale a alternativa correspondente.</w:t>
      </w:r>
    </w:p>
    <w:p w:rsidR="00FA6CDC" w:rsidRDefault="00FA6CDC" w:rsidP="00FA6CDC">
      <w:r>
        <w:t xml:space="preserve"> </w:t>
      </w:r>
    </w:p>
    <w:p w:rsidR="00FA6CDC" w:rsidRDefault="00FA6CDC" w:rsidP="00FA6CDC">
      <w:r>
        <w:t>1.Estética barroca</w:t>
      </w:r>
    </w:p>
    <w:p w:rsidR="00FA6CDC" w:rsidRDefault="00FA6CDC" w:rsidP="00FA6CDC">
      <w:r>
        <w:t xml:space="preserve">2.Estética árcade </w:t>
      </w:r>
    </w:p>
    <w:p w:rsidR="00FA6CDC" w:rsidRDefault="00FA6CDC" w:rsidP="00FA6CDC"/>
    <w:p w:rsidR="00FA6CDC" w:rsidRDefault="00FA6CDC" w:rsidP="00FA6CDC">
      <w:proofErr w:type="gramStart"/>
      <w:r>
        <w:t>( )</w:t>
      </w:r>
      <w:proofErr w:type="gramEnd"/>
      <w:r>
        <w:t xml:space="preserve"> </w:t>
      </w:r>
      <w:r>
        <w:t>Apresenta texto poético claro, conciso, objetivo, com estrutura frasal geralmente em ordem direta.</w:t>
      </w:r>
    </w:p>
    <w:p w:rsidR="00FA6CDC" w:rsidRDefault="00FA6CDC" w:rsidP="00FA6CDC"/>
    <w:p w:rsidR="00FA6CDC" w:rsidRDefault="00FA6CDC" w:rsidP="00FA6CDC">
      <w:proofErr w:type="gramStart"/>
      <w:r>
        <w:t>( )</w:t>
      </w:r>
      <w:proofErr w:type="gramEnd"/>
      <w:r>
        <w:t xml:space="preserve"> </w:t>
      </w:r>
      <w:r>
        <w:t>Caracteriza-se por figuras de linguagem, tais como: metáfora, antítese, hipérbole, alegoria.</w:t>
      </w:r>
    </w:p>
    <w:p w:rsidR="00FA6CDC" w:rsidRDefault="00FA6CDC" w:rsidP="00FA6CDC"/>
    <w:p w:rsidR="00FA6CDC" w:rsidRDefault="00FA6CDC" w:rsidP="00FA6CDC">
      <w:proofErr w:type="gramStart"/>
      <w:r>
        <w:t>( )</w:t>
      </w:r>
      <w:proofErr w:type="gramEnd"/>
      <w:r>
        <w:t xml:space="preserve"> </w:t>
      </w:r>
      <w:r>
        <w:t>Registra a ambiguidade, valorizando os detalhes, os jogos de palavras, a tensão entre os opostos e o conflito exposto pelos contrastes.</w:t>
      </w:r>
    </w:p>
    <w:p w:rsidR="00FA6CDC" w:rsidRDefault="00FA6CDC" w:rsidP="00FA6CDC"/>
    <w:p w:rsidR="00FA6CDC" w:rsidRDefault="00FA6CDC" w:rsidP="00FA6CDC">
      <w:proofErr w:type="gramStart"/>
      <w:r>
        <w:t>( )</w:t>
      </w:r>
      <w:proofErr w:type="gramEnd"/>
      <w:r>
        <w:t xml:space="preserve"> </w:t>
      </w:r>
      <w:r>
        <w:t>Retoma o ideal de simplicidade, herdado do modelo clássico greco-romano, correspondente à tradição do equilíbrio e da racionalidade: a justa medida.</w:t>
      </w:r>
    </w:p>
    <w:p w:rsidR="00FA6CDC" w:rsidRDefault="00FA6CDC" w:rsidP="00FA6CDC"/>
    <w:p w:rsidR="00FA6CDC" w:rsidRDefault="00FA6CDC" w:rsidP="00FA6CDC">
      <w:r>
        <w:t>.........................................................................................................................</w:t>
      </w:r>
    </w:p>
    <w:p w:rsidR="00FA6CDC" w:rsidRDefault="00FA6CDC" w:rsidP="00FA6CDC">
      <w:r>
        <w:t xml:space="preserve">A sequência correta é: </w:t>
      </w:r>
    </w:p>
    <w:p w:rsidR="00FA6CDC" w:rsidRDefault="00FA6CDC" w:rsidP="00FA6CDC"/>
    <w:p w:rsidR="00FA6CDC" w:rsidRDefault="009120CB" w:rsidP="00FA6CDC">
      <w:r>
        <w:t>a</w:t>
      </w:r>
      <w:r w:rsidR="00FA6CDC">
        <w:t>) 1 – 2 – 1 – 2.</w:t>
      </w:r>
    </w:p>
    <w:p w:rsidR="00FA6CDC" w:rsidRDefault="009120CB" w:rsidP="00FA6CDC">
      <w:r>
        <w:t>b</w:t>
      </w:r>
      <w:r w:rsidR="00FA6CDC">
        <w:t>) 1 – 1 – 2 – 2.</w:t>
      </w:r>
    </w:p>
    <w:p w:rsidR="009120CB" w:rsidRPr="009120CB" w:rsidRDefault="009120CB" w:rsidP="009120CB">
      <w:pPr>
        <w:rPr>
          <w:b/>
        </w:rPr>
      </w:pPr>
      <w:r>
        <w:rPr>
          <w:b/>
        </w:rPr>
        <w:t>c</w:t>
      </w:r>
      <w:r w:rsidRPr="009120CB">
        <w:rPr>
          <w:b/>
        </w:rPr>
        <w:t>) 2 – 1 – 1 – 2.</w:t>
      </w:r>
    </w:p>
    <w:p w:rsidR="00FA6CDC" w:rsidRDefault="00FA6CDC" w:rsidP="00FA6CDC">
      <w:r>
        <w:t>d) 2 – 1 – 2 – 2.</w:t>
      </w:r>
    </w:p>
    <w:p w:rsidR="00FA6CDC" w:rsidRDefault="00FA6CDC" w:rsidP="00FA6CDC">
      <w:r>
        <w:t>e) 1 – 2 – 2 – 1.</w:t>
      </w:r>
    </w:p>
    <w:p w:rsidR="00FA6CDC" w:rsidRDefault="00FA6CDC" w:rsidP="00FA6CDC"/>
    <w:p w:rsidR="00FD4D5E" w:rsidRDefault="009120CB" w:rsidP="00FD4D5E">
      <w:r>
        <w:t xml:space="preserve">12. </w:t>
      </w:r>
      <w:r w:rsidR="00FD4D5E">
        <w:t>Texto para a próxima questão:</w:t>
      </w:r>
    </w:p>
    <w:p w:rsidR="00FD4D5E" w:rsidRDefault="00FD4D5E" w:rsidP="00FD4D5E"/>
    <w:p w:rsidR="00FD4D5E" w:rsidRDefault="00FD4D5E" w:rsidP="00FD4D5E">
      <w:r>
        <w:t>..................................................................................</w:t>
      </w:r>
    </w:p>
    <w:p w:rsidR="00FD4D5E" w:rsidRDefault="00FD4D5E" w:rsidP="00FD4D5E">
      <w:r>
        <w:t>Busque Amor novas artes, novo engenho</w:t>
      </w:r>
    </w:p>
    <w:p w:rsidR="00FD4D5E" w:rsidRDefault="00FD4D5E" w:rsidP="00FD4D5E">
      <w:proofErr w:type="gramStart"/>
      <w:r>
        <w:t>para</w:t>
      </w:r>
      <w:proofErr w:type="gramEnd"/>
      <w:r>
        <w:t xml:space="preserve"> matar-me, e novas esquivanças;</w:t>
      </w:r>
    </w:p>
    <w:p w:rsidR="00FD4D5E" w:rsidRDefault="00FD4D5E" w:rsidP="00FD4D5E">
      <w:proofErr w:type="gramStart"/>
      <w:r>
        <w:t>que</w:t>
      </w:r>
      <w:proofErr w:type="gramEnd"/>
      <w:r>
        <w:t xml:space="preserve"> não pode tirar-me as esperanças</w:t>
      </w:r>
    </w:p>
    <w:p w:rsidR="00FD4D5E" w:rsidRDefault="00FD4D5E" w:rsidP="00FD4D5E">
      <w:proofErr w:type="gramStart"/>
      <w:r>
        <w:t>que</w:t>
      </w:r>
      <w:proofErr w:type="gramEnd"/>
      <w:r>
        <w:t xml:space="preserve"> mal me tirará o que eu não tenho.</w:t>
      </w:r>
    </w:p>
    <w:p w:rsidR="00FD4D5E" w:rsidRDefault="00FD4D5E" w:rsidP="00FD4D5E">
      <w:r>
        <w:t>..................................................................................</w:t>
      </w:r>
    </w:p>
    <w:p w:rsidR="00FD4D5E" w:rsidRDefault="00FD4D5E" w:rsidP="00FD4D5E">
      <w:r>
        <w:t>Olhai de que esperanças me mantenho!</w:t>
      </w:r>
    </w:p>
    <w:p w:rsidR="00FD4D5E" w:rsidRDefault="00FD4D5E" w:rsidP="00FD4D5E">
      <w:proofErr w:type="gramStart"/>
      <w:r>
        <w:t>vede</w:t>
      </w:r>
      <w:proofErr w:type="gramEnd"/>
      <w:r>
        <w:t xml:space="preserve"> que perigosas seguranças:</w:t>
      </w:r>
    </w:p>
    <w:p w:rsidR="00FD4D5E" w:rsidRDefault="00FD4D5E" w:rsidP="00FD4D5E">
      <w:proofErr w:type="gramStart"/>
      <w:r>
        <w:t>que</w:t>
      </w:r>
      <w:proofErr w:type="gramEnd"/>
      <w:r>
        <w:t xml:space="preserve"> não temo contrastes nem mudanças</w:t>
      </w:r>
    </w:p>
    <w:p w:rsidR="00FD4D5E" w:rsidRDefault="00FD4D5E" w:rsidP="00FD4D5E">
      <w:proofErr w:type="gramStart"/>
      <w:r>
        <w:t>andando</w:t>
      </w:r>
      <w:proofErr w:type="gramEnd"/>
      <w:r>
        <w:t xml:space="preserve"> em bravo mar perdido o lenho.</w:t>
      </w:r>
    </w:p>
    <w:p w:rsidR="00FD4D5E" w:rsidRDefault="00FD4D5E" w:rsidP="00FD4D5E">
      <w:r>
        <w:t>..................................................................................</w:t>
      </w:r>
    </w:p>
    <w:p w:rsidR="00FD4D5E" w:rsidRDefault="00FD4D5E" w:rsidP="00FD4D5E">
      <w:r>
        <w:t>Mas, conquanto não pode haver desgosto</w:t>
      </w:r>
    </w:p>
    <w:p w:rsidR="00FD4D5E" w:rsidRDefault="00FD4D5E" w:rsidP="00FD4D5E">
      <w:proofErr w:type="gramStart"/>
      <w:r>
        <w:t>onde</w:t>
      </w:r>
      <w:proofErr w:type="gramEnd"/>
      <w:r>
        <w:t xml:space="preserve"> esperança falta, lá me esconde</w:t>
      </w:r>
    </w:p>
    <w:p w:rsidR="00FD4D5E" w:rsidRDefault="00FD4D5E" w:rsidP="00FD4D5E">
      <w:r>
        <w:t>Amor um mal, que mata e não se vê;</w:t>
      </w:r>
    </w:p>
    <w:p w:rsidR="00FD4D5E" w:rsidRDefault="00FD4D5E" w:rsidP="00FD4D5E">
      <w:r>
        <w:t>..................................................................................</w:t>
      </w:r>
    </w:p>
    <w:p w:rsidR="00FD4D5E" w:rsidRDefault="00FD4D5E" w:rsidP="00FD4D5E">
      <w:proofErr w:type="gramStart"/>
      <w:r>
        <w:t>que</w:t>
      </w:r>
      <w:proofErr w:type="gramEnd"/>
      <w:r>
        <w:t xml:space="preserve"> dias há que na alma me tem posto</w:t>
      </w:r>
    </w:p>
    <w:p w:rsidR="00FD4D5E" w:rsidRDefault="00FD4D5E" w:rsidP="00FD4D5E">
      <w:proofErr w:type="gramStart"/>
      <w:r>
        <w:t>um</w:t>
      </w:r>
      <w:proofErr w:type="gramEnd"/>
      <w:r>
        <w:t xml:space="preserve"> não sei quê, que nasce não sei onde</w:t>
      </w:r>
    </w:p>
    <w:p w:rsidR="00FD4D5E" w:rsidRDefault="00FD4D5E" w:rsidP="00FD4D5E">
      <w:proofErr w:type="gramStart"/>
      <w:r>
        <w:lastRenderedPageBreak/>
        <w:t>vem</w:t>
      </w:r>
      <w:proofErr w:type="gramEnd"/>
      <w:r>
        <w:t xml:space="preserve"> não sei como e dói não sei porquê.</w:t>
      </w:r>
    </w:p>
    <w:p w:rsidR="00FD4D5E" w:rsidRDefault="00FD4D5E" w:rsidP="00FD4D5E">
      <w:r>
        <w:t xml:space="preserve"> ..................................................................................</w:t>
      </w:r>
    </w:p>
    <w:p w:rsidR="00FD4D5E" w:rsidRDefault="00FD4D5E" w:rsidP="00FD4D5E"/>
    <w:p w:rsidR="00FD4D5E" w:rsidRDefault="00FD4D5E" w:rsidP="00FD4D5E">
      <w:r>
        <w:t xml:space="preserve">Relido o poema de dois quartetos e dois tercetos com versos decassílabos heroicos e esquema </w:t>
      </w:r>
      <w:proofErr w:type="spellStart"/>
      <w:r>
        <w:t>rimático</w:t>
      </w:r>
      <w:proofErr w:type="spellEnd"/>
      <w:r>
        <w:t xml:space="preserve"> </w:t>
      </w:r>
      <w:proofErr w:type="spellStart"/>
      <w:r>
        <w:t>abba</w:t>
      </w:r>
      <w:proofErr w:type="spellEnd"/>
      <w:r>
        <w:t xml:space="preserve"> – </w:t>
      </w:r>
      <w:proofErr w:type="spellStart"/>
      <w:r>
        <w:t>abba</w:t>
      </w:r>
      <w:proofErr w:type="spellEnd"/>
      <w:r>
        <w:t xml:space="preserve"> – </w:t>
      </w:r>
      <w:proofErr w:type="spellStart"/>
      <w:r>
        <w:t>cde</w:t>
      </w:r>
      <w:proofErr w:type="spellEnd"/>
      <w:r>
        <w:t xml:space="preserve"> – </w:t>
      </w:r>
      <w:proofErr w:type="spellStart"/>
      <w:r>
        <w:t>cde</w:t>
      </w:r>
      <w:proofErr w:type="spellEnd"/>
      <w:r>
        <w:t>, e considerada a elaboração estética da linguagem com que é tratado o tema, assinale a alternativa que nomeia que tipo de poema é, o seu autor e o movimento literário em que este se enquadra:</w:t>
      </w:r>
    </w:p>
    <w:p w:rsidR="00FD4D5E" w:rsidRDefault="00FD4D5E" w:rsidP="00FD4D5E"/>
    <w:p w:rsidR="00FD4D5E" w:rsidRDefault="00FD4D5E" w:rsidP="00FD4D5E">
      <w:r>
        <w:t>a) redondilha – Gil Vicente – Humanismo</w:t>
      </w:r>
    </w:p>
    <w:p w:rsidR="00FD4D5E" w:rsidRDefault="00FD4D5E" w:rsidP="00FD4D5E">
      <w:r>
        <w:t>b) lira – Camões – Maneirismo</w:t>
      </w:r>
    </w:p>
    <w:p w:rsidR="00FD4D5E" w:rsidRDefault="00FD4D5E" w:rsidP="00FD4D5E">
      <w:r>
        <w:t>c) lira – Cláudio Manuel da Costa – Arcadismo</w:t>
      </w:r>
    </w:p>
    <w:p w:rsidR="00FD4D5E" w:rsidRDefault="00FD4D5E" w:rsidP="00FD4D5E">
      <w:r>
        <w:t xml:space="preserve">d) soneto – Gregório de Matos – Barroco </w:t>
      </w:r>
    </w:p>
    <w:p w:rsidR="00FA6CDC" w:rsidRPr="00FD4D5E" w:rsidRDefault="00FD4D5E" w:rsidP="00FD4D5E">
      <w:pPr>
        <w:rPr>
          <w:b/>
        </w:rPr>
      </w:pPr>
      <w:r w:rsidRPr="00FD4D5E">
        <w:rPr>
          <w:b/>
        </w:rPr>
        <w:t>e) soneto – Camões – Classicismo</w:t>
      </w:r>
    </w:p>
    <w:p w:rsidR="00FD4D5E" w:rsidRDefault="00FD4D5E" w:rsidP="00FD4D5E"/>
    <w:p w:rsidR="00FD4D5E" w:rsidRDefault="00FD4D5E" w:rsidP="00FD4D5E">
      <w:r>
        <w:t xml:space="preserve">13. </w:t>
      </w:r>
    </w:p>
    <w:p w:rsidR="00FD4D5E" w:rsidRDefault="00FD4D5E" w:rsidP="00FD4D5E">
      <w:r>
        <w:t>Acaso são estes</w:t>
      </w:r>
    </w:p>
    <w:p w:rsidR="00FD4D5E" w:rsidRDefault="00FD4D5E" w:rsidP="00FD4D5E">
      <w:proofErr w:type="gramStart"/>
      <w:r>
        <w:t>os</w:t>
      </w:r>
      <w:proofErr w:type="gramEnd"/>
      <w:r>
        <w:t xml:space="preserve"> sítios formosos,</w:t>
      </w:r>
    </w:p>
    <w:p w:rsidR="00FD4D5E" w:rsidRDefault="00FD4D5E" w:rsidP="00FD4D5E">
      <w:proofErr w:type="gramStart"/>
      <w:r>
        <w:t>aonde</w:t>
      </w:r>
      <w:proofErr w:type="gramEnd"/>
      <w:r>
        <w:t xml:space="preserve"> passava</w:t>
      </w:r>
    </w:p>
    <w:p w:rsidR="00FD4D5E" w:rsidRDefault="00FD4D5E" w:rsidP="00FD4D5E">
      <w:bookmarkStart w:id="0" w:name="_GoBack"/>
      <w:bookmarkEnd w:id="0"/>
      <w:proofErr w:type="gramStart"/>
      <w:r>
        <w:t>os</w:t>
      </w:r>
      <w:proofErr w:type="gramEnd"/>
      <w:r>
        <w:t xml:space="preserve"> anos gostosos?</w:t>
      </w:r>
    </w:p>
    <w:p w:rsidR="00FD4D5E" w:rsidRDefault="00FD4D5E" w:rsidP="00FD4D5E">
      <w:r>
        <w:t>São estes os prados,</w:t>
      </w:r>
    </w:p>
    <w:p w:rsidR="00FD4D5E" w:rsidRDefault="00FD4D5E" w:rsidP="00FD4D5E">
      <w:proofErr w:type="gramStart"/>
      <w:r>
        <w:t>aonde</w:t>
      </w:r>
      <w:proofErr w:type="gramEnd"/>
      <w:r>
        <w:t xml:space="preserve"> brincava,</w:t>
      </w:r>
    </w:p>
    <w:p w:rsidR="00FD4D5E" w:rsidRDefault="00FD4D5E" w:rsidP="00FD4D5E">
      <w:proofErr w:type="gramStart"/>
      <w:r>
        <w:t>enquanto</w:t>
      </w:r>
      <w:proofErr w:type="gramEnd"/>
      <w:r>
        <w:t xml:space="preserve"> pastava,</w:t>
      </w:r>
    </w:p>
    <w:p w:rsidR="00FD4D5E" w:rsidRDefault="00FD4D5E" w:rsidP="00FD4D5E">
      <w:proofErr w:type="gramStart"/>
      <w:r>
        <w:t>o</w:t>
      </w:r>
      <w:proofErr w:type="gramEnd"/>
      <w:r>
        <w:t xml:space="preserve"> manso rebanho</w:t>
      </w:r>
    </w:p>
    <w:p w:rsidR="00FD4D5E" w:rsidRDefault="00FD4D5E" w:rsidP="00FD4D5E">
      <w:proofErr w:type="gramStart"/>
      <w:r>
        <w:t>que</w:t>
      </w:r>
      <w:proofErr w:type="gramEnd"/>
      <w:r>
        <w:t xml:space="preserve"> Alceu me deixou?</w:t>
      </w:r>
    </w:p>
    <w:p w:rsidR="00FD4D5E" w:rsidRDefault="00FD4D5E" w:rsidP="00FD4D5E">
      <w:r>
        <w:t>.................................................................................................................</w:t>
      </w:r>
    </w:p>
    <w:p w:rsidR="00FD4D5E" w:rsidRDefault="00FD4D5E" w:rsidP="00FD4D5E"/>
    <w:p w:rsidR="00FD4D5E" w:rsidRDefault="00FD4D5E" w:rsidP="00FD4D5E">
      <w:r>
        <w:t>Os versos de Tomás Antônio Gonzaga, poeta árcade, são expressão de um momento estético em que o poeta:</w:t>
      </w:r>
    </w:p>
    <w:p w:rsidR="00FD4D5E" w:rsidRPr="00FD4D5E" w:rsidRDefault="00FD4D5E" w:rsidP="00FD4D5E">
      <w:pPr>
        <w:rPr>
          <w:b/>
        </w:rPr>
      </w:pPr>
      <w:r w:rsidRPr="00FD4D5E">
        <w:rPr>
          <w:b/>
        </w:rPr>
        <w:t>a) buscava a “naturalidade”. O que havia de mais simples, mais “natural”, como a vida dos pastores e a contemplação direta da natureza.</w:t>
      </w:r>
    </w:p>
    <w:p w:rsidR="00FD4D5E" w:rsidRDefault="00FD4D5E" w:rsidP="00FD4D5E">
      <w:r>
        <w:t>b) acentuava a busca da elegância e do requinte formal, perdendo-se na minúcia descritiva dos objetos raros: vasos, taças, leques.</w:t>
      </w:r>
    </w:p>
    <w:p w:rsidR="00FD4D5E" w:rsidRDefault="00FD4D5E" w:rsidP="00FD4D5E">
      <w:r>
        <w:t>c) tinha predileção pelo soneto, exercitando a precisão descritiva e dissertativa, o jogo intelectual, a famosa “chave de ouro”.</w:t>
      </w:r>
    </w:p>
    <w:p w:rsidR="00FD4D5E" w:rsidRDefault="00FD4D5E" w:rsidP="00FD4D5E">
      <w:r>
        <w:t>d) tentava exprimir a insatisfação do mundo contemporâneo, dava grande ênfase à vida sentimental, tornando o coração a medida mais exata da sua existência.</w:t>
      </w:r>
    </w:p>
    <w:p w:rsidR="00FD4D5E" w:rsidRDefault="00FD4D5E" w:rsidP="00FD4D5E">
      <w:r>
        <w:t>e) buscava expressão para o sentimento religioso associado à natureza, revestindo frequentemente o poema do tom solene da meditação.</w:t>
      </w:r>
    </w:p>
    <w:sectPr w:rsidR="00FD4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B2"/>
    <w:rsid w:val="001334B5"/>
    <w:rsid w:val="00250EB2"/>
    <w:rsid w:val="005D24C8"/>
    <w:rsid w:val="009120CB"/>
    <w:rsid w:val="00DB6D04"/>
    <w:rsid w:val="00EC4374"/>
    <w:rsid w:val="00FA6CDC"/>
    <w:rsid w:val="00FD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73CA3"/>
  <w15:chartTrackingRefBased/>
  <w15:docId w15:val="{14F1F0C1-A0BA-4562-AE52-A80C0056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4B5"/>
    <w:pPr>
      <w:spacing w:after="0" w:line="24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0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1449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Rolao Silva</dc:creator>
  <cp:keywords/>
  <dc:description/>
  <cp:lastModifiedBy>Willian Rolao Silva</cp:lastModifiedBy>
  <cp:revision>4</cp:revision>
  <dcterms:created xsi:type="dcterms:W3CDTF">2021-05-03T18:47:00Z</dcterms:created>
  <dcterms:modified xsi:type="dcterms:W3CDTF">2021-05-03T19:05:00Z</dcterms:modified>
</cp:coreProperties>
</file>