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515158" w:rsidRDefault="00B008E6" w:rsidP="00B008E6">
      <w:pPr>
        <w:rPr>
          <w:rFonts w:ascii="Arial" w:hAnsi="Arial" w:cs="Arial"/>
        </w:rPr>
      </w:pPr>
    </w:p>
    <w:p w14:paraId="006FCFB4" w14:textId="77777777" w:rsidR="00B008E6" w:rsidRPr="00515158" w:rsidRDefault="00B008E6" w:rsidP="00093F84">
      <w:pPr>
        <w:ind w:right="-285"/>
        <w:rPr>
          <w:rFonts w:ascii="Arial" w:hAnsi="Arial" w:cs="Arial"/>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515158" w14:paraId="2FB68517" w14:textId="77777777" w:rsidTr="00093F84">
        <w:trPr>
          <w:trHeight w:val="217"/>
        </w:trPr>
        <w:tc>
          <w:tcPr>
            <w:tcW w:w="10627" w:type="dxa"/>
            <w:gridSpan w:val="5"/>
          </w:tcPr>
          <w:p w14:paraId="5C7FD90C" w14:textId="77777777" w:rsidR="00093F84" w:rsidRPr="00515158" w:rsidRDefault="0091198D" w:rsidP="00214F00">
            <w:pPr>
              <w:pStyle w:val="Contedodetabela"/>
              <w:snapToGrid w:val="0"/>
              <w:rPr>
                <w:rFonts w:ascii="Arial" w:hAnsi="Arial" w:cs="Arial"/>
                <w:b/>
                <w:i/>
                <w:sz w:val="20"/>
                <w:szCs w:val="20"/>
              </w:rPr>
            </w:pPr>
            <w:r w:rsidRPr="00515158">
              <w:rPr>
                <w:rFonts w:ascii="Arial" w:hAnsi="Arial" w:cs="Arial"/>
                <w:b/>
                <w:i/>
                <w:sz w:val="20"/>
                <w:szCs w:val="20"/>
              </w:rPr>
              <w:t>Estudante:</w:t>
            </w:r>
          </w:p>
        </w:tc>
      </w:tr>
      <w:tr w:rsidR="00A84FD5" w:rsidRPr="00515158" w14:paraId="064AAE54" w14:textId="77777777" w:rsidTr="00965A01">
        <w:trPr>
          <w:trHeight w:val="217"/>
        </w:trPr>
        <w:tc>
          <w:tcPr>
            <w:tcW w:w="2462" w:type="dxa"/>
          </w:tcPr>
          <w:p w14:paraId="081C9F99" w14:textId="00D2407F" w:rsidR="00A84FD5" w:rsidRPr="00515158" w:rsidRDefault="00A84FD5" w:rsidP="005E5BEA">
            <w:pPr>
              <w:snapToGrid w:val="0"/>
              <w:rPr>
                <w:rFonts w:ascii="Arial" w:hAnsi="Arial" w:cs="Arial"/>
                <w:b/>
                <w:i/>
                <w:color w:val="FF0000"/>
                <w:sz w:val="20"/>
                <w:szCs w:val="20"/>
              </w:rPr>
            </w:pPr>
            <w:r w:rsidRPr="00515158">
              <w:rPr>
                <w:rFonts w:ascii="Arial" w:hAnsi="Arial" w:cs="Arial"/>
                <w:b/>
                <w:i/>
                <w:color w:val="000000" w:themeColor="text1"/>
                <w:sz w:val="20"/>
                <w:szCs w:val="20"/>
              </w:rPr>
              <w:t>Turma</w:t>
            </w:r>
            <w:r w:rsidR="0087463C" w:rsidRPr="00515158">
              <w:rPr>
                <w:rFonts w:ascii="Arial" w:hAnsi="Arial" w:cs="Arial"/>
                <w:b/>
                <w:i/>
                <w:color w:val="000000" w:themeColor="text1"/>
                <w:sz w:val="20"/>
                <w:szCs w:val="20"/>
              </w:rPr>
              <w:t>:</w:t>
            </w:r>
            <w:r w:rsidR="00214F00" w:rsidRPr="00515158">
              <w:rPr>
                <w:rFonts w:ascii="Arial" w:hAnsi="Arial" w:cs="Arial"/>
                <w:b/>
                <w:i/>
                <w:color w:val="000000" w:themeColor="text1"/>
                <w:sz w:val="20"/>
                <w:szCs w:val="20"/>
              </w:rPr>
              <w:t xml:space="preserve"> </w:t>
            </w:r>
            <w:r w:rsidR="00DD2162" w:rsidRPr="00515158">
              <w:rPr>
                <w:rFonts w:ascii="Arial" w:hAnsi="Arial" w:cs="Arial"/>
                <w:b/>
                <w:i/>
                <w:color w:val="000000" w:themeColor="text1"/>
                <w:sz w:val="20"/>
                <w:szCs w:val="20"/>
              </w:rPr>
              <w:t>9</w:t>
            </w:r>
            <w:r w:rsidR="00214F00" w:rsidRPr="00515158">
              <w:rPr>
                <w:rFonts w:ascii="Arial" w:hAnsi="Arial" w:cs="Arial"/>
                <w:b/>
                <w:i/>
                <w:color w:val="000000" w:themeColor="text1"/>
                <w:sz w:val="20"/>
                <w:szCs w:val="20"/>
              </w:rPr>
              <w:t>º ano</w:t>
            </w:r>
          </w:p>
        </w:tc>
        <w:tc>
          <w:tcPr>
            <w:tcW w:w="2211" w:type="dxa"/>
          </w:tcPr>
          <w:p w14:paraId="4D2354B2" w14:textId="53B8D9FE" w:rsidR="00A84FD5" w:rsidRPr="00515158" w:rsidRDefault="00A84FD5" w:rsidP="00093F84">
            <w:pPr>
              <w:snapToGrid w:val="0"/>
              <w:rPr>
                <w:rFonts w:ascii="Arial" w:hAnsi="Arial" w:cs="Arial"/>
                <w:b/>
                <w:i/>
                <w:sz w:val="20"/>
                <w:szCs w:val="20"/>
              </w:rPr>
            </w:pPr>
            <w:r w:rsidRPr="00515158">
              <w:rPr>
                <w:rFonts w:ascii="Arial" w:hAnsi="Arial" w:cs="Arial"/>
                <w:b/>
                <w:i/>
                <w:sz w:val="20"/>
                <w:szCs w:val="20"/>
              </w:rPr>
              <w:t xml:space="preserve">   Turno:</w:t>
            </w:r>
          </w:p>
        </w:tc>
        <w:tc>
          <w:tcPr>
            <w:tcW w:w="4111" w:type="dxa"/>
            <w:gridSpan w:val="2"/>
          </w:tcPr>
          <w:p w14:paraId="5F751FA2" w14:textId="28331B3C" w:rsidR="00A84FD5" w:rsidRPr="00515158" w:rsidRDefault="00A84FD5" w:rsidP="00093F84">
            <w:pPr>
              <w:pStyle w:val="Contedodetabela"/>
              <w:snapToGrid w:val="0"/>
              <w:rPr>
                <w:rFonts w:ascii="Arial" w:hAnsi="Arial" w:cs="Arial"/>
                <w:b/>
                <w:i/>
                <w:sz w:val="20"/>
                <w:szCs w:val="20"/>
              </w:rPr>
            </w:pPr>
            <w:r w:rsidRPr="00515158">
              <w:rPr>
                <w:rFonts w:ascii="Arial" w:hAnsi="Arial" w:cs="Arial"/>
                <w:b/>
                <w:i/>
                <w:sz w:val="20"/>
                <w:szCs w:val="20"/>
              </w:rPr>
              <w:t>Data de Aplicação:</w:t>
            </w:r>
          </w:p>
        </w:tc>
        <w:tc>
          <w:tcPr>
            <w:tcW w:w="1843" w:type="dxa"/>
          </w:tcPr>
          <w:p w14:paraId="2B4B6411" w14:textId="757E23CF" w:rsidR="00A84FD5" w:rsidRPr="00515158" w:rsidRDefault="00DD2162" w:rsidP="00093F84">
            <w:pPr>
              <w:pStyle w:val="Contedodetabela"/>
              <w:snapToGrid w:val="0"/>
              <w:rPr>
                <w:rFonts w:ascii="Arial" w:hAnsi="Arial" w:cs="Arial"/>
                <w:b/>
                <w:i/>
                <w:color w:val="000000" w:themeColor="text1"/>
                <w:sz w:val="20"/>
                <w:szCs w:val="20"/>
              </w:rPr>
            </w:pPr>
            <w:r w:rsidRPr="00515158">
              <w:rPr>
                <w:rFonts w:ascii="Arial" w:hAnsi="Arial" w:cs="Arial"/>
                <w:b/>
                <w:i/>
                <w:color w:val="000000" w:themeColor="text1"/>
                <w:sz w:val="20"/>
                <w:szCs w:val="20"/>
              </w:rPr>
              <w:t>2</w:t>
            </w:r>
            <w:r w:rsidR="00A84FD5" w:rsidRPr="00515158">
              <w:rPr>
                <w:rFonts w:ascii="Arial" w:hAnsi="Arial" w:cs="Arial"/>
                <w:b/>
                <w:i/>
                <w:color w:val="000000" w:themeColor="text1"/>
                <w:sz w:val="20"/>
                <w:szCs w:val="20"/>
              </w:rPr>
              <w:t>º Bimestre</w:t>
            </w:r>
          </w:p>
        </w:tc>
      </w:tr>
      <w:tr w:rsidR="00C914D3" w:rsidRPr="00515158" w14:paraId="55C11E1F" w14:textId="77777777" w:rsidTr="001E0CB7">
        <w:trPr>
          <w:trHeight w:val="217"/>
        </w:trPr>
        <w:tc>
          <w:tcPr>
            <w:tcW w:w="7858" w:type="dxa"/>
            <w:gridSpan w:val="3"/>
          </w:tcPr>
          <w:p w14:paraId="7A0E914C" w14:textId="0BCBDF15" w:rsidR="00C914D3" w:rsidRPr="00515158" w:rsidRDefault="00C914D3" w:rsidP="00093F84">
            <w:pPr>
              <w:pStyle w:val="Contedodetabela"/>
              <w:snapToGrid w:val="0"/>
              <w:rPr>
                <w:rFonts w:ascii="Arial" w:hAnsi="Arial" w:cs="Arial"/>
                <w:b/>
                <w:bCs/>
                <w:i/>
                <w:iCs/>
                <w:color w:val="FF0000"/>
                <w:sz w:val="20"/>
                <w:szCs w:val="20"/>
              </w:rPr>
            </w:pPr>
            <w:r w:rsidRPr="00515158">
              <w:rPr>
                <w:rFonts w:ascii="Arial" w:hAnsi="Arial" w:cs="Arial"/>
                <w:b/>
                <w:bCs/>
                <w:i/>
                <w:iCs/>
                <w:color w:val="000000" w:themeColor="text1"/>
                <w:sz w:val="20"/>
                <w:szCs w:val="20"/>
              </w:rPr>
              <w:t>Prof</w:t>
            </w:r>
            <w:r w:rsidR="00214F00" w:rsidRPr="00515158">
              <w:rPr>
                <w:rFonts w:ascii="Arial" w:hAnsi="Arial" w:cs="Arial"/>
                <w:b/>
                <w:bCs/>
                <w:i/>
                <w:iCs/>
                <w:color w:val="000000" w:themeColor="text1"/>
                <w:sz w:val="20"/>
                <w:szCs w:val="20"/>
              </w:rPr>
              <w:t xml:space="preserve">. </w:t>
            </w:r>
            <w:proofErr w:type="spellStart"/>
            <w:r w:rsidR="00214F00" w:rsidRPr="00515158">
              <w:rPr>
                <w:rFonts w:ascii="Arial" w:hAnsi="Arial" w:cs="Arial"/>
                <w:b/>
                <w:bCs/>
                <w:i/>
                <w:iCs/>
                <w:color w:val="000000" w:themeColor="text1"/>
                <w:sz w:val="20"/>
                <w:szCs w:val="20"/>
              </w:rPr>
              <w:t>Brunno</w:t>
            </w:r>
            <w:proofErr w:type="spellEnd"/>
            <w:r w:rsidR="00214F00" w:rsidRPr="00515158">
              <w:rPr>
                <w:rFonts w:ascii="Arial" w:hAnsi="Arial" w:cs="Arial"/>
                <w:b/>
                <w:bCs/>
                <w:i/>
                <w:iCs/>
                <w:color w:val="000000" w:themeColor="text1"/>
                <w:sz w:val="20"/>
                <w:szCs w:val="20"/>
              </w:rPr>
              <w:t xml:space="preserve"> </w:t>
            </w:r>
            <w:proofErr w:type="spellStart"/>
            <w:r w:rsidR="00214F00" w:rsidRPr="00515158">
              <w:rPr>
                <w:rFonts w:ascii="Arial" w:hAnsi="Arial" w:cs="Arial"/>
                <w:b/>
                <w:bCs/>
                <w:i/>
                <w:iCs/>
                <w:color w:val="000000" w:themeColor="text1"/>
                <w:sz w:val="20"/>
                <w:szCs w:val="20"/>
              </w:rPr>
              <w:t>Laburu</w:t>
            </w:r>
            <w:proofErr w:type="spellEnd"/>
          </w:p>
        </w:tc>
        <w:tc>
          <w:tcPr>
            <w:tcW w:w="2769" w:type="dxa"/>
            <w:gridSpan w:val="2"/>
          </w:tcPr>
          <w:p w14:paraId="1BE90713" w14:textId="77777777" w:rsidR="00C914D3" w:rsidRPr="00515158" w:rsidRDefault="00C914D3" w:rsidP="00093F84">
            <w:pPr>
              <w:pStyle w:val="Contedodetabela"/>
              <w:snapToGrid w:val="0"/>
              <w:jc w:val="both"/>
              <w:rPr>
                <w:rFonts w:ascii="Arial" w:hAnsi="Arial" w:cs="Arial"/>
                <w:b/>
                <w:bCs/>
                <w:i/>
                <w:iCs/>
                <w:sz w:val="20"/>
                <w:szCs w:val="20"/>
              </w:rPr>
            </w:pPr>
            <w:r w:rsidRPr="00515158">
              <w:rPr>
                <w:rFonts w:ascii="Arial" w:hAnsi="Arial" w:cs="Arial"/>
                <w:b/>
                <w:bCs/>
                <w:i/>
                <w:iCs/>
                <w:sz w:val="20"/>
                <w:szCs w:val="20"/>
              </w:rPr>
              <w:t xml:space="preserve">Nota Final: </w:t>
            </w:r>
          </w:p>
        </w:tc>
      </w:tr>
      <w:tr w:rsidR="0086497B" w:rsidRPr="00515158" w14:paraId="53D2BF31" w14:textId="77777777" w:rsidTr="00446779">
        <w:trPr>
          <w:trHeight w:val="217"/>
        </w:trPr>
        <w:tc>
          <w:tcPr>
            <w:tcW w:w="10627" w:type="dxa"/>
            <w:gridSpan w:val="5"/>
          </w:tcPr>
          <w:p w14:paraId="6CAD6A45" w14:textId="77777777" w:rsidR="0086497B" w:rsidRPr="00515158" w:rsidRDefault="0086497B" w:rsidP="0086497B">
            <w:pPr>
              <w:pStyle w:val="Contedodetabela"/>
              <w:snapToGrid w:val="0"/>
              <w:jc w:val="both"/>
              <w:rPr>
                <w:rFonts w:ascii="Arial" w:hAnsi="Arial" w:cs="Arial"/>
                <w:b/>
                <w:bCs/>
                <w:i/>
                <w:iCs/>
                <w:sz w:val="20"/>
                <w:szCs w:val="20"/>
              </w:rPr>
            </w:pPr>
            <w:r w:rsidRPr="00515158">
              <w:rPr>
                <w:rFonts w:ascii="Arial" w:hAnsi="Arial" w:cs="Arial"/>
                <w:b/>
                <w:i/>
                <w:sz w:val="16"/>
                <w:szCs w:val="16"/>
              </w:rPr>
              <w:t xml:space="preserve">INÍCIO:                                                                                TÉRMINO: </w:t>
            </w:r>
          </w:p>
        </w:tc>
      </w:tr>
      <w:tr w:rsidR="00093F84" w:rsidRPr="00515158" w14:paraId="5C8F02F8" w14:textId="77777777" w:rsidTr="00093F84">
        <w:trPr>
          <w:trHeight w:val="217"/>
        </w:trPr>
        <w:tc>
          <w:tcPr>
            <w:tcW w:w="10627" w:type="dxa"/>
            <w:gridSpan w:val="5"/>
          </w:tcPr>
          <w:p w14:paraId="56FDAAD1" w14:textId="546E3B7C" w:rsidR="00093F84" w:rsidRPr="00515158" w:rsidRDefault="002165E6" w:rsidP="00C914D3">
            <w:pPr>
              <w:pStyle w:val="Contedodetabela"/>
              <w:snapToGrid w:val="0"/>
              <w:jc w:val="center"/>
              <w:rPr>
                <w:rFonts w:ascii="Arial" w:hAnsi="Arial" w:cs="Arial"/>
                <w:b/>
                <w:bCs/>
                <w:i/>
                <w:iCs/>
                <w:sz w:val="20"/>
                <w:szCs w:val="20"/>
              </w:rPr>
            </w:pPr>
            <w:r w:rsidRPr="00515158">
              <w:rPr>
                <w:rFonts w:ascii="Arial" w:hAnsi="Arial" w:cs="Arial"/>
                <w:b/>
                <w:bCs/>
                <w:i/>
                <w:iCs/>
                <w:color w:val="000000" w:themeColor="text1"/>
                <w:sz w:val="20"/>
                <w:szCs w:val="20"/>
              </w:rPr>
              <w:t>PROVA</w:t>
            </w:r>
            <w:r w:rsidR="007D07B0" w:rsidRPr="00515158">
              <w:rPr>
                <w:rFonts w:ascii="Arial" w:hAnsi="Arial" w:cs="Arial"/>
                <w:b/>
                <w:bCs/>
                <w:i/>
                <w:iCs/>
                <w:color w:val="000000" w:themeColor="text1"/>
                <w:sz w:val="20"/>
                <w:szCs w:val="20"/>
              </w:rPr>
              <w:t xml:space="preserve"> DE </w:t>
            </w:r>
            <w:r w:rsidR="00214F00" w:rsidRPr="00515158">
              <w:rPr>
                <w:rFonts w:ascii="Arial" w:hAnsi="Arial" w:cs="Arial"/>
                <w:b/>
                <w:bCs/>
                <w:i/>
                <w:iCs/>
                <w:color w:val="000000" w:themeColor="text1"/>
                <w:sz w:val="20"/>
                <w:szCs w:val="20"/>
              </w:rPr>
              <w:t>QUÍMICA</w:t>
            </w:r>
          </w:p>
        </w:tc>
      </w:tr>
      <w:tr w:rsidR="00093F84" w:rsidRPr="00515158" w14:paraId="32A8F494" w14:textId="77777777" w:rsidTr="00093F84">
        <w:trPr>
          <w:trHeight w:val="217"/>
        </w:trPr>
        <w:tc>
          <w:tcPr>
            <w:tcW w:w="10627" w:type="dxa"/>
            <w:gridSpan w:val="5"/>
          </w:tcPr>
          <w:p w14:paraId="7571C546" w14:textId="77777777" w:rsidR="00093F84" w:rsidRPr="00515158" w:rsidRDefault="00093F84" w:rsidP="00093F84">
            <w:pPr>
              <w:pStyle w:val="Contedodetabela"/>
              <w:snapToGrid w:val="0"/>
              <w:jc w:val="center"/>
              <w:rPr>
                <w:rFonts w:ascii="Arial" w:hAnsi="Arial" w:cs="Arial"/>
                <w:b/>
                <w:bCs/>
                <w:i/>
                <w:iCs/>
                <w:sz w:val="20"/>
                <w:szCs w:val="20"/>
              </w:rPr>
            </w:pPr>
            <w:r w:rsidRPr="00515158">
              <w:rPr>
                <w:rFonts w:ascii="Arial" w:hAnsi="Arial" w:cs="Arial"/>
                <w:b/>
                <w:bCs/>
                <w:i/>
                <w:iCs/>
                <w:sz w:val="20"/>
                <w:szCs w:val="20"/>
              </w:rPr>
              <w:t xml:space="preserve">INSTRUÇÕES GERAIS       </w:t>
            </w:r>
          </w:p>
          <w:p w14:paraId="28A9FED3" w14:textId="77777777" w:rsidR="00093F84" w:rsidRPr="00515158" w:rsidRDefault="00093F84" w:rsidP="00093F84">
            <w:pPr>
              <w:pStyle w:val="Contedodetabela"/>
              <w:tabs>
                <w:tab w:val="left" w:pos="184"/>
                <w:tab w:val="left" w:pos="467"/>
              </w:tabs>
              <w:snapToGrid w:val="0"/>
              <w:ind w:left="184"/>
              <w:jc w:val="both"/>
              <w:rPr>
                <w:rFonts w:ascii="Arial" w:hAnsi="Arial" w:cs="Arial"/>
                <w:bCs/>
                <w:iCs/>
                <w:sz w:val="20"/>
                <w:szCs w:val="20"/>
              </w:rPr>
            </w:pPr>
          </w:p>
          <w:p w14:paraId="1CA1A9D0"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1. Confira</w:t>
            </w:r>
            <w:r w:rsidR="00093F84" w:rsidRPr="00515158">
              <w:rPr>
                <w:rFonts w:ascii="Arial" w:hAnsi="Arial" w:cs="Arial"/>
                <w:bCs/>
                <w:iCs/>
                <w:sz w:val="12"/>
                <w:szCs w:val="12"/>
              </w:rPr>
              <w:t xml:space="preserve"> atentamente a construção da prova. Qualquer falha de impressão ou falta de folhas deve ser comunicada ao professor no prazo máximo de </w:t>
            </w:r>
            <w:r w:rsidR="00093F84" w:rsidRPr="00515158">
              <w:rPr>
                <w:rFonts w:ascii="Arial" w:hAnsi="Arial" w:cs="Arial"/>
                <w:b/>
                <w:bCs/>
                <w:iCs/>
                <w:sz w:val="12"/>
                <w:szCs w:val="12"/>
              </w:rPr>
              <w:t>15 (quinze) minutos.</w:t>
            </w:r>
          </w:p>
          <w:p w14:paraId="00FC5D25"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2. Inicie</w:t>
            </w:r>
            <w:r w:rsidR="00093F84" w:rsidRPr="00515158">
              <w:rPr>
                <w:rFonts w:ascii="Arial" w:hAnsi="Arial" w:cs="Arial"/>
                <w:bCs/>
                <w:iCs/>
                <w:sz w:val="12"/>
                <w:szCs w:val="12"/>
              </w:rPr>
              <w:t xml:space="preserve"> a prova identificando todas as páginas com seu </w:t>
            </w:r>
            <w:r w:rsidR="00093F84" w:rsidRPr="00515158">
              <w:rPr>
                <w:rFonts w:ascii="Arial" w:hAnsi="Arial" w:cs="Arial"/>
                <w:b/>
                <w:bCs/>
                <w:iCs/>
                <w:sz w:val="12"/>
                <w:szCs w:val="12"/>
              </w:rPr>
              <w:t>nome e turma.</w:t>
            </w:r>
          </w:p>
          <w:p w14:paraId="6C8DF9FA"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3. Resolva</w:t>
            </w:r>
            <w:r w:rsidR="00093F84" w:rsidRPr="00515158">
              <w:rPr>
                <w:rFonts w:ascii="Arial" w:hAnsi="Arial" w:cs="Arial"/>
                <w:bCs/>
                <w:iCs/>
                <w:sz w:val="12"/>
                <w:szCs w:val="12"/>
              </w:rPr>
              <w:t xml:space="preserve"> as questões nos locais correspondentes usando caneta com tinta azul ou preta. Responda a lápis somente quando determinado.</w:t>
            </w:r>
          </w:p>
          <w:p w14:paraId="1DBBEC1A"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4. Utilize</w:t>
            </w:r>
            <w:r w:rsidR="00093F84" w:rsidRPr="00515158">
              <w:rPr>
                <w:rFonts w:ascii="Arial" w:hAnsi="Arial" w:cs="Arial"/>
                <w:bCs/>
                <w:iCs/>
                <w:sz w:val="12"/>
                <w:szCs w:val="12"/>
              </w:rPr>
              <w:t xml:space="preserve"> somente o material autorizado. É proibido o uso de qualquer tipo de corretivo; de aparelho celular.</w:t>
            </w:r>
          </w:p>
          <w:p w14:paraId="4D5D5F43"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5. Esta</w:t>
            </w:r>
            <w:r w:rsidR="00093F84" w:rsidRPr="00515158">
              <w:rPr>
                <w:rFonts w:ascii="Arial" w:hAnsi="Arial" w:cs="Arial"/>
                <w:bCs/>
                <w:iCs/>
                <w:sz w:val="12"/>
                <w:szCs w:val="12"/>
              </w:rPr>
              <w:t xml:space="preserve"> prova é individual. Ao término do tempo, levante o braço e aguarde o</w:t>
            </w:r>
            <w:r w:rsidRPr="00515158">
              <w:rPr>
                <w:rFonts w:ascii="Arial" w:hAnsi="Arial" w:cs="Arial"/>
                <w:bCs/>
                <w:iCs/>
                <w:sz w:val="12"/>
                <w:szCs w:val="12"/>
              </w:rPr>
              <w:t xml:space="preserve"> fiscal</w:t>
            </w:r>
            <w:r w:rsidR="00093F84" w:rsidRPr="00515158">
              <w:rPr>
                <w:rFonts w:ascii="Arial" w:hAnsi="Arial" w:cs="Arial"/>
                <w:bCs/>
                <w:iCs/>
                <w:sz w:val="12"/>
                <w:szCs w:val="12"/>
              </w:rPr>
              <w:t xml:space="preserve"> recolher a prova.</w:t>
            </w:r>
          </w:p>
          <w:p w14:paraId="121C6190"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 xml:space="preserve">6. </w:t>
            </w:r>
            <w:r w:rsidR="00093F84" w:rsidRPr="00515158">
              <w:rPr>
                <w:rFonts w:ascii="Arial" w:hAnsi="Arial" w:cs="Arial"/>
                <w:bCs/>
                <w:iCs/>
                <w:sz w:val="12"/>
                <w:szCs w:val="12"/>
              </w:rPr>
              <w:t xml:space="preserve">A posse e/ou uso de meios ilícitos para a execução da prova é(são) considerado(s) falta disciplinar grave, acarretando a atribuição de </w:t>
            </w:r>
            <w:r w:rsidR="00093F84" w:rsidRPr="00515158">
              <w:rPr>
                <w:rFonts w:ascii="Arial" w:hAnsi="Arial" w:cs="Arial"/>
                <w:b/>
                <w:bCs/>
                <w:iCs/>
                <w:sz w:val="12"/>
                <w:szCs w:val="12"/>
              </w:rPr>
              <w:t>grau ZERO.</w:t>
            </w:r>
          </w:p>
          <w:p w14:paraId="65D78B15" w14:textId="77777777" w:rsidR="00124F9F" w:rsidRPr="00515158" w:rsidRDefault="00124F9F"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 xml:space="preserve">7. </w:t>
            </w:r>
            <w:r w:rsidR="00C914D3" w:rsidRPr="00515158">
              <w:rPr>
                <w:rFonts w:ascii="Arial" w:hAnsi="Arial" w:cs="Arial"/>
                <w:bCs/>
                <w:iCs/>
                <w:sz w:val="12"/>
                <w:szCs w:val="12"/>
              </w:rPr>
              <w:t>As</w:t>
            </w:r>
            <w:r w:rsidRPr="00515158">
              <w:rPr>
                <w:rFonts w:ascii="Arial" w:hAnsi="Arial" w:cs="Arial"/>
                <w:bCs/>
                <w:iCs/>
                <w:sz w:val="12"/>
                <w:szCs w:val="12"/>
              </w:rPr>
              <w:t xml:space="preserve"> quest</w:t>
            </w:r>
            <w:r w:rsidR="006C72CA" w:rsidRPr="00515158">
              <w:rPr>
                <w:rFonts w:ascii="Arial" w:hAnsi="Arial" w:cs="Arial"/>
                <w:bCs/>
                <w:iCs/>
                <w:sz w:val="12"/>
                <w:szCs w:val="12"/>
              </w:rPr>
              <w:t>ões</w:t>
            </w:r>
            <w:r w:rsidRPr="00515158">
              <w:rPr>
                <w:rFonts w:ascii="Arial" w:hAnsi="Arial" w:cs="Arial"/>
                <w:bCs/>
                <w:iCs/>
                <w:sz w:val="12"/>
                <w:szCs w:val="12"/>
              </w:rPr>
              <w:t xml:space="preserve"> indicada</w:t>
            </w:r>
            <w:r w:rsidR="006C72CA" w:rsidRPr="00515158">
              <w:rPr>
                <w:rFonts w:ascii="Arial" w:hAnsi="Arial" w:cs="Arial"/>
                <w:bCs/>
                <w:iCs/>
                <w:sz w:val="12"/>
                <w:szCs w:val="12"/>
              </w:rPr>
              <w:t>s</w:t>
            </w:r>
            <w:r w:rsidRPr="00515158">
              <w:rPr>
                <w:rFonts w:ascii="Arial" w:hAnsi="Arial" w:cs="Arial"/>
                <w:bCs/>
                <w:iCs/>
                <w:sz w:val="12"/>
                <w:szCs w:val="12"/>
              </w:rPr>
              <w:t xml:space="preserve"> com </w:t>
            </w:r>
            <w:r w:rsidRPr="00515158">
              <w:rPr>
                <w:rFonts w:ascii="Arial" w:hAnsi="Arial" w:cs="Arial"/>
                <w:b/>
                <w:bCs/>
                <w:iCs/>
                <w:sz w:val="12"/>
                <w:szCs w:val="12"/>
              </w:rPr>
              <w:t>*</w:t>
            </w:r>
            <w:r w:rsidR="006C72CA" w:rsidRPr="00515158">
              <w:rPr>
                <w:rFonts w:ascii="Arial" w:hAnsi="Arial" w:cs="Arial"/>
                <w:bCs/>
                <w:iCs/>
                <w:sz w:val="12"/>
                <w:szCs w:val="12"/>
              </w:rPr>
              <w:t>são</w:t>
            </w:r>
            <w:r w:rsidRPr="00515158">
              <w:rPr>
                <w:rFonts w:ascii="Arial" w:hAnsi="Arial" w:cs="Arial"/>
                <w:bCs/>
                <w:iCs/>
                <w:sz w:val="12"/>
                <w:szCs w:val="12"/>
              </w:rPr>
              <w:t xml:space="preserve"> quest</w:t>
            </w:r>
            <w:r w:rsidR="006C72CA" w:rsidRPr="00515158">
              <w:rPr>
                <w:rFonts w:ascii="Arial" w:hAnsi="Arial" w:cs="Arial"/>
                <w:bCs/>
                <w:iCs/>
                <w:sz w:val="12"/>
                <w:szCs w:val="12"/>
              </w:rPr>
              <w:t>ões</w:t>
            </w:r>
            <w:r w:rsidR="00C914D3" w:rsidRPr="00515158">
              <w:rPr>
                <w:rFonts w:ascii="Arial" w:hAnsi="Arial" w:cs="Arial"/>
                <w:bCs/>
                <w:iCs/>
                <w:sz w:val="12"/>
                <w:szCs w:val="12"/>
              </w:rPr>
              <w:t xml:space="preserve"> </w:t>
            </w:r>
            <w:r w:rsidR="006C72CA" w:rsidRPr="00515158">
              <w:rPr>
                <w:rFonts w:ascii="Arial" w:hAnsi="Arial" w:cs="Arial"/>
                <w:bCs/>
                <w:iCs/>
                <w:sz w:val="12"/>
                <w:szCs w:val="12"/>
              </w:rPr>
              <w:t xml:space="preserve">de </w:t>
            </w:r>
            <w:r w:rsidRPr="00515158">
              <w:rPr>
                <w:rFonts w:ascii="Arial" w:hAnsi="Arial" w:cs="Arial"/>
                <w:bCs/>
                <w:iCs/>
                <w:sz w:val="12"/>
                <w:szCs w:val="12"/>
              </w:rPr>
              <w:t>desafio</w:t>
            </w:r>
            <w:r w:rsidR="0042634C" w:rsidRPr="00515158">
              <w:rPr>
                <w:rFonts w:ascii="Arial" w:hAnsi="Arial" w:cs="Arial"/>
                <w:bCs/>
                <w:iCs/>
                <w:sz w:val="12"/>
                <w:szCs w:val="12"/>
              </w:rPr>
              <w:t xml:space="preserve"> e correspondem a </w:t>
            </w:r>
            <w:r w:rsidR="004F0ABD" w:rsidRPr="00515158">
              <w:rPr>
                <w:rFonts w:ascii="Arial" w:hAnsi="Arial" w:cs="Arial"/>
                <w:bCs/>
                <w:iCs/>
                <w:sz w:val="12"/>
                <w:szCs w:val="12"/>
              </w:rPr>
              <w:t xml:space="preserve">um </w:t>
            </w:r>
            <w:r w:rsidR="0042634C" w:rsidRPr="00515158">
              <w:rPr>
                <w:rFonts w:ascii="Arial" w:hAnsi="Arial" w:cs="Arial"/>
                <w:bCs/>
                <w:iCs/>
                <w:sz w:val="12"/>
                <w:szCs w:val="12"/>
              </w:rPr>
              <w:t>ponto adiciona</w:t>
            </w:r>
            <w:r w:rsidR="004F0ABD" w:rsidRPr="00515158">
              <w:rPr>
                <w:rFonts w:ascii="Arial" w:hAnsi="Arial" w:cs="Arial"/>
                <w:bCs/>
                <w:iCs/>
                <w:sz w:val="12"/>
                <w:szCs w:val="12"/>
              </w:rPr>
              <w:t>l</w:t>
            </w:r>
            <w:r w:rsidR="006C72CA" w:rsidRPr="00515158">
              <w:rPr>
                <w:rFonts w:ascii="Arial" w:hAnsi="Arial" w:cs="Arial"/>
                <w:bCs/>
                <w:iCs/>
                <w:sz w:val="12"/>
                <w:szCs w:val="12"/>
              </w:rPr>
              <w:t>.</w:t>
            </w:r>
          </w:p>
          <w:p w14:paraId="18FF8032" w14:textId="77777777" w:rsidR="00093F84" w:rsidRPr="00515158" w:rsidRDefault="00124F9F" w:rsidP="00323F29">
            <w:pPr>
              <w:pStyle w:val="Contedodetabela"/>
              <w:tabs>
                <w:tab w:val="left" w:pos="224"/>
              </w:tabs>
              <w:snapToGrid w:val="0"/>
              <w:jc w:val="both"/>
              <w:rPr>
                <w:rFonts w:ascii="Arial" w:hAnsi="Arial" w:cs="Arial"/>
                <w:b/>
                <w:bCs/>
                <w:iCs/>
                <w:sz w:val="12"/>
                <w:szCs w:val="12"/>
              </w:rPr>
            </w:pPr>
            <w:r w:rsidRPr="00515158">
              <w:rPr>
                <w:rFonts w:ascii="Arial" w:hAnsi="Arial" w:cs="Arial"/>
                <w:bCs/>
                <w:iCs/>
                <w:sz w:val="12"/>
                <w:szCs w:val="12"/>
              </w:rPr>
              <w:t>8</w:t>
            </w:r>
            <w:r w:rsidR="00323F29" w:rsidRPr="00515158">
              <w:rPr>
                <w:rFonts w:ascii="Arial" w:hAnsi="Arial" w:cs="Arial"/>
                <w:bCs/>
                <w:iCs/>
                <w:sz w:val="12"/>
                <w:szCs w:val="12"/>
              </w:rPr>
              <w:t xml:space="preserve">. </w:t>
            </w:r>
            <w:r w:rsidR="00093F84" w:rsidRPr="00515158">
              <w:rPr>
                <w:rFonts w:ascii="Arial" w:hAnsi="Arial" w:cs="Arial"/>
                <w:bCs/>
                <w:iCs/>
                <w:sz w:val="12"/>
                <w:szCs w:val="12"/>
              </w:rPr>
              <w:t>E</w:t>
            </w:r>
            <w:r w:rsidR="007D07B0" w:rsidRPr="00515158">
              <w:rPr>
                <w:rFonts w:ascii="Arial" w:hAnsi="Arial" w:cs="Arial"/>
                <w:bCs/>
                <w:iCs/>
                <w:sz w:val="12"/>
                <w:szCs w:val="12"/>
              </w:rPr>
              <w:t>sta</w:t>
            </w:r>
            <w:r w:rsidR="00093F84" w:rsidRPr="00515158">
              <w:rPr>
                <w:rFonts w:ascii="Arial" w:hAnsi="Arial" w:cs="Arial"/>
                <w:bCs/>
                <w:iCs/>
                <w:sz w:val="12"/>
                <w:szCs w:val="12"/>
              </w:rPr>
              <w:t xml:space="preserve"> prova vale de</w:t>
            </w:r>
            <w:r w:rsidR="00C914D3" w:rsidRPr="00515158">
              <w:rPr>
                <w:rFonts w:ascii="Arial" w:hAnsi="Arial" w:cs="Arial"/>
                <w:b/>
                <w:bCs/>
                <w:iCs/>
                <w:sz w:val="12"/>
                <w:szCs w:val="12"/>
              </w:rPr>
              <w:t xml:space="preserve"> 0 a 10</w:t>
            </w:r>
            <w:r w:rsidR="00093F84" w:rsidRPr="00515158">
              <w:rPr>
                <w:rFonts w:ascii="Arial" w:hAnsi="Arial" w:cs="Arial"/>
                <w:b/>
                <w:bCs/>
                <w:iCs/>
                <w:sz w:val="12"/>
                <w:szCs w:val="12"/>
              </w:rPr>
              <w:t xml:space="preserve"> (</w:t>
            </w:r>
            <w:r w:rsidR="00C914D3" w:rsidRPr="00515158">
              <w:rPr>
                <w:rFonts w:ascii="Arial" w:hAnsi="Arial" w:cs="Arial"/>
                <w:b/>
                <w:bCs/>
                <w:iCs/>
                <w:sz w:val="12"/>
                <w:szCs w:val="12"/>
              </w:rPr>
              <w:t>dez</w:t>
            </w:r>
            <w:r w:rsidR="00093F84" w:rsidRPr="00515158">
              <w:rPr>
                <w:rFonts w:ascii="Arial" w:hAnsi="Arial" w:cs="Arial"/>
                <w:b/>
                <w:bCs/>
                <w:iCs/>
                <w:sz w:val="12"/>
                <w:szCs w:val="12"/>
              </w:rPr>
              <w:t>)</w:t>
            </w:r>
          </w:p>
          <w:p w14:paraId="1CE5B04B" w14:textId="77777777" w:rsidR="00093F84" w:rsidRPr="00515158" w:rsidRDefault="00C914D3" w:rsidP="00C914D3">
            <w:pPr>
              <w:pStyle w:val="Contedodetabela"/>
              <w:tabs>
                <w:tab w:val="left" w:pos="224"/>
              </w:tabs>
              <w:snapToGrid w:val="0"/>
              <w:jc w:val="both"/>
              <w:rPr>
                <w:rFonts w:ascii="Arial" w:hAnsi="Arial" w:cs="Arial"/>
                <w:b/>
                <w:bCs/>
                <w:iCs/>
                <w:sz w:val="20"/>
                <w:szCs w:val="20"/>
              </w:rPr>
            </w:pPr>
            <w:r w:rsidRPr="00515158">
              <w:rPr>
                <w:rFonts w:ascii="Arial" w:hAnsi="Arial" w:cs="Arial"/>
                <w:b/>
                <w:bCs/>
                <w:iCs/>
                <w:sz w:val="12"/>
                <w:szCs w:val="12"/>
              </w:rPr>
              <w:t>9. Em provas de exatas é obrigatório apresentação do cálculo, para validação da questão. Caso não conste será anulada.</w:t>
            </w:r>
          </w:p>
        </w:tc>
      </w:tr>
    </w:tbl>
    <w:p w14:paraId="16BD2585" w14:textId="73954B6C" w:rsidR="00D62933" w:rsidRPr="00515158" w:rsidRDefault="00D62933" w:rsidP="00D62933">
      <w:pPr>
        <w:tabs>
          <w:tab w:val="left" w:pos="1125"/>
        </w:tabs>
        <w:rPr>
          <w:rFonts w:ascii="Arial" w:hAnsi="Arial" w:cs="Arial"/>
          <w:sz w:val="20"/>
          <w:szCs w:val="20"/>
        </w:rPr>
      </w:pPr>
    </w:p>
    <w:p w14:paraId="6D306066" w14:textId="77777777" w:rsidR="00515158" w:rsidRDefault="00515158" w:rsidP="00DD2162">
      <w:pPr>
        <w:autoSpaceDE w:val="0"/>
        <w:autoSpaceDN w:val="0"/>
        <w:adjustRightInd w:val="0"/>
        <w:spacing w:after="0" w:line="240" w:lineRule="auto"/>
        <w:jc w:val="both"/>
        <w:rPr>
          <w:rFonts w:ascii="Arial" w:hAnsi="Arial" w:cs="Arial"/>
          <w:b/>
          <w:sz w:val="20"/>
          <w:szCs w:val="20"/>
          <w:lang w:eastAsia="zh-CN"/>
        </w:rPr>
      </w:pPr>
    </w:p>
    <w:p w14:paraId="44F94B73" w14:textId="4CD04693" w:rsidR="00214F00" w:rsidRPr="00515158" w:rsidRDefault="00214F00" w:rsidP="00DD2162">
      <w:pPr>
        <w:autoSpaceDE w:val="0"/>
        <w:autoSpaceDN w:val="0"/>
        <w:adjustRightInd w:val="0"/>
        <w:spacing w:after="0" w:line="240" w:lineRule="auto"/>
        <w:jc w:val="both"/>
        <w:rPr>
          <w:rFonts w:ascii="Arial" w:hAnsi="Arial" w:cs="Arial"/>
          <w:bCs/>
          <w:sz w:val="20"/>
          <w:szCs w:val="20"/>
          <w:lang w:eastAsia="zh-CN"/>
        </w:rPr>
      </w:pPr>
      <w:r w:rsidRPr="00515158">
        <w:rPr>
          <w:rFonts w:ascii="Arial" w:hAnsi="Arial" w:cs="Arial"/>
          <w:b/>
          <w:sz w:val="20"/>
          <w:szCs w:val="20"/>
          <w:lang w:eastAsia="zh-CN"/>
        </w:rPr>
        <w:t xml:space="preserve">1. </w:t>
      </w:r>
      <w:r w:rsidR="00DD2162" w:rsidRPr="00515158">
        <w:rPr>
          <w:rFonts w:ascii="Arial" w:hAnsi="Arial" w:cs="Arial"/>
          <w:bCs/>
          <w:sz w:val="20"/>
          <w:szCs w:val="20"/>
          <w:lang w:eastAsia="zh-CN"/>
        </w:rPr>
        <w:t>Explique detalhadamente a teoria dos 4 elementos.</w:t>
      </w:r>
    </w:p>
    <w:p w14:paraId="08666F0C" w14:textId="1AA1AA32" w:rsidR="00DD2162" w:rsidRPr="00515158" w:rsidRDefault="00DD2162" w:rsidP="00DD2162">
      <w:pPr>
        <w:autoSpaceDE w:val="0"/>
        <w:autoSpaceDN w:val="0"/>
        <w:adjustRightInd w:val="0"/>
        <w:spacing w:after="0" w:line="240" w:lineRule="auto"/>
        <w:jc w:val="both"/>
        <w:rPr>
          <w:rFonts w:ascii="Arial" w:hAnsi="Arial" w:cs="Arial"/>
          <w:bCs/>
          <w:sz w:val="20"/>
          <w:szCs w:val="20"/>
          <w:lang w:eastAsia="zh-CN"/>
        </w:rPr>
      </w:pPr>
    </w:p>
    <w:p w14:paraId="470B083F" w14:textId="52E24590" w:rsidR="00DD2162" w:rsidRPr="00515158" w:rsidRDefault="00DD2162" w:rsidP="00DD2162">
      <w:pPr>
        <w:autoSpaceDE w:val="0"/>
        <w:autoSpaceDN w:val="0"/>
        <w:adjustRightInd w:val="0"/>
        <w:spacing w:after="0" w:line="240" w:lineRule="auto"/>
        <w:jc w:val="both"/>
        <w:rPr>
          <w:rFonts w:ascii="Arial" w:hAnsi="Arial" w:cs="Arial"/>
          <w:bCs/>
          <w:sz w:val="20"/>
          <w:szCs w:val="20"/>
          <w:lang w:eastAsia="zh-CN"/>
        </w:rPr>
      </w:pPr>
      <w:r w:rsidRPr="00515158">
        <w:rPr>
          <w:rFonts w:ascii="Arial" w:hAnsi="Arial" w:cs="Arial"/>
          <w:bCs/>
          <w:sz w:val="20"/>
          <w:szCs w:val="20"/>
          <w:lang w:eastAsia="zh-CN"/>
        </w:rPr>
        <w:t>R:</w:t>
      </w:r>
    </w:p>
    <w:p w14:paraId="4D938E10" w14:textId="30BDD31B" w:rsidR="00DD2162" w:rsidRPr="00515158" w:rsidRDefault="00DD2162" w:rsidP="00DD2162">
      <w:pPr>
        <w:autoSpaceDE w:val="0"/>
        <w:autoSpaceDN w:val="0"/>
        <w:adjustRightInd w:val="0"/>
        <w:spacing w:after="0" w:line="240" w:lineRule="auto"/>
        <w:jc w:val="both"/>
        <w:rPr>
          <w:rFonts w:ascii="Arial" w:hAnsi="Arial" w:cs="Arial"/>
          <w:sz w:val="20"/>
          <w:szCs w:val="20"/>
          <w:lang w:eastAsia="zh-CN"/>
        </w:rPr>
      </w:pPr>
    </w:p>
    <w:p w14:paraId="5C60D6BD" w14:textId="77777777" w:rsidR="00453582" w:rsidRPr="00515158" w:rsidRDefault="00453582" w:rsidP="00DD2162">
      <w:pPr>
        <w:autoSpaceDE w:val="0"/>
        <w:autoSpaceDN w:val="0"/>
        <w:adjustRightInd w:val="0"/>
        <w:spacing w:after="0" w:line="240" w:lineRule="auto"/>
        <w:jc w:val="both"/>
        <w:rPr>
          <w:rFonts w:ascii="Arial" w:hAnsi="Arial" w:cs="Arial"/>
          <w:sz w:val="20"/>
          <w:szCs w:val="20"/>
          <w:lang w:eastAsia="zh-CN"/>
        </w:rPr>
      </w:pPr>
    </w:p>
    <w:p w14:paraId="23C0C897" w14:textId="0A1B09E6" w:rsidR="00BB272C" w:rsidRPr="00515158" w:rsidRDefault="00BB272C" w:rsidP="00453582">
      <w:pPr>
        <w:spacing w:after="0" w:line="240" w:lineRule="auto"/>
        <w:jc w:val="both"/>
        <w:rPr>
          <w:rFonts w:ascii="Arial" w:hAnsi="Arial" w:cs="Arial"/>
          <w:sz w:val="20"/>
          <w:szCs w:val="20"/>
          <w:lang w:eastAsia="zh-CN"/>
        </w:rPr>
      </w:pPr>
    </w:p>
    <w:p w14:paraId="4A576BFC" w14:textId="16D67B91" w:rsidR="00453582" w:rsidRPr="00515158" w:rsidRDefault="00453582" w:rsidP="00453582">
      <w:pPr>
        <w:spacing w:after="0" w:line="240" w:lineRule="auto"/>
        <w:jc w:val="both"/>
        <w:rPr>
          <w:rFonts w:ascii="Arial" w:hAnsi="Arial" w:cs="Arial"/>
          <w:sz w:val="20"/>
          <w:szCs w:val="20"/>
          <w:lang w:eastAsia="zh-CN"/>
        </w:rPr>
      </w:pPr>
    </w:p>
    <w:p w14:paraId="3D4F150F" w14:textId="77777777" w:rsidR="00453582" w:rsidRPr="00515158" w:rsidRDefault="00453582" w:rsidP="00453582">
      <w:pPr>
        <w:spacing w:after="0" w:line="240" w:lineRule="auto"/>
        <w:jc w:val="both"/>
        <w:rPr>
          <w:rFonts w:ascii="Arial" w:hAnsi="Arial" w:cs="Arial"/>
          <w:sz w:val="20"/>
          <w:szCs w:val="20"/>
          <w:lang w:eastAsia="zh-CN"/>
        </w:rPr>
      </w:pPr>
    </w:p>
    <w:p w14:paraId="5021FE9A" w14:textId="6497503E" w:rsidR="00D247E3" w:rsidRPr="00515158" w:rsidRDefault="00D247E3" w:rsidP="00D247E3">
      <w:pPr>
        <w:widowControl w:val="0"/>
        <w:autoSpaceDE w:val="0"/>
        <w:autoSpaceDN w:val="0"/>
        <w:adjustRightInd w:val="0"/>
        <w:spacing w:after="0" w:line="240" w:lineRule="auto"/>
        <w:jc w:val="both"/>
        <w:rPr>
          <w:rFonts w:ascii="Arial" w:hAnsi="Arial" w:cs="Arial"/>
          <w:bCs/>
          <w:color w:val="000000" w:themeColor="text1"/>
          <w:sz w:val="20"/>
          <w:szCs w:val="20"/>
        </w:rPr>
      </w:pPr>
    </w:p>
    <w:p w14:paraId="41E248E7" w14:textId="5CE8E5B0" w:rsidR="001F657E" w:rsidRPr="00515158" w:rsidRDefault="00D247E3" w:rsidP="001F657E">
      <w:pPr>
        <w:pStyle w:val="NormalWeb"/>
        <w:shd w:val="clear" w:color="auto" w:fill="FFFFFF"/>
        <w:spacing w:after="225"/>
        <w:rPr>
          <w:rFonts w:ascii="Arial" w:eastAsia="Times New Roman" w:hAnsi="Arial" w:cs="Arial"/>
          <w:color w:val="000000"/>
          <w:sz w:val="20"/>
          <w:szCs w:val="20"/>
          <w:lang w:eastAsia="pt-BR"/>
        </w:rPr>
      </w:pPr>
      <w:r w:rsidRPr="00515158">
        <w:rPr>
          <w:rFonts w:ascii="Arial" w:hAnsi="Arial" w:cs="Arial"/>
          <w:b/>
          <w:bCs/>
          <w:color w:val="000000" w:themeColor="text1"/>
          <w:sz w:val="20"/>
          <w:szCs w:val="20"/>
        </w:rPr>
        <w:t xml:space="preserve">2. </w:t>
      </w:r>
      <w:r w:rsidR="001F657E" w:rsidRPr="00515158">
        <w:rPr>
          <w:rFonts w:ascii="Arial" w:hAnsi="Arial" w:cs="Arial"/>
          <w:color w:val="000000" w:themeColor="text1"/>
          <w:sz w:val="20"/>
          <w:szCs w:val="20"/>
        </w:rPr>
        <w:t>C</w:t>
      </w:r>
      <w:r w:rsidR="001F657E" w:rsidRPr="00515158">
        <w:rPr>
          <w:rFonts w:ascii="Arial" w:eastAsia="Times New Roman" w:hAnsi="Arial" w:cs="Arial"/>
          <w:color w:val="000000"/>
          <w:sz w:val="20"/>
          <w:szCs w:val="20"/>
          <w:lang w:eastAsia="pt-BR"/>
        </w:rPr>
        <w:t>onsidere o sistema a seguir em que os átomos são representados por bolas:</w:t>
      </w:r>
    </w:p>
    <w:p w14:paraId="2113A1C8" w14:textId="362F3D2B" w:rsidR="001F657E" w:rsidRPr="001F657E" w:rsidRDefault="001F657E" w:rsidP="001F657E">
      <w:pPr>
        <w:shd w:val="clear" w:color="auto" w:fill="FFFFFF"/>
        <w:spacing w:after="225" w:line="240" w:lineRule="auto"/>
        <w:jc w:val="center"/>
        <w:rPr>
          <w:rFonts w:ascii="Arial" w:eastAsia="Times New Roman" w:hAnsi="Arial" w:cs="Arial"/>
          <w:color w:val="000000"/>
          <w:sz w:val="20"/>
          <w:szCs w:val="20"/>
          <w:lang w:eastAsia="pt-BR"/>
        </w:rPr>
      </w:pPr>
      <w:r w:rsidRPr="00515158">
        <w:rPr>
          <w:rFonts w:ascii="Arial" w:eastAsia="Times New Roman" w:hAnsi="Arial" w:cs="Arial"/>
          <w:noProof/>
          <w:color w:val="000000"/>
          <w:sz w:val="20"/>
          <w:szCs w:val="20"/>
          <w:lang w:eastAsia="pt-BR"/>
        </w:rPr>
        <w:drawing>
          <wp:inline distT="0" distB="0" distL="0" distR="0" wp14:anchorId="667C1945" wp14:editId="295098D3">
            <wp:extent cx="1724637" cy="166687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875" cy="1679669"/>
                    </a:xfrm>
                    <a:prstGeom prst="rect">
                      <a:avLst/>
                    </a:prstGeom>
                    <a:noFill/>
                    <a:ln>
                      <a:noFill/>
                    </a:ln>
                  </pic:spPr>
                </pic:pic>
              </a:graphicData>
            </a:graphic>
          </wp:inline>
        </w:drawing>
      </w:r>
    </w:p>
    <w:p w14:paraId="093243A9" w14:textId="77777777" w:rsidR="001F657E" w:rsidRPr="001F657E" w:rsidRDefault="001F657E" w:rsidP="001F657E">
      <w:pPr>
        <w:shd w:val="clear" w:color="auto" w:fill="FFFFFF"/>
        <w:spacing w:after="225" w:line="240" w:lineRule="auto"/>
        <w:rPr>
          <w:rFonts w:ascii="Arial" w:eastAsia="Times New Roman" w:hAnsi="Arial" w:cs="Arial"/>
          <w:color w:val="000000"/>
          <w:sz w:val="20"/>
          <w:szCs w:val="20"/>
          <w:lang w:eastAsia="pt-BR"/>
        </w:rPr>
      </w:pPr>
      <w:r w:rsidRPr="001F657E">
        <w:rPr>
          <w:rFonts w:ascii="Arial" w:eastAsia="Times New Roman" w:hAnsi="Arial" w:cs="Arial"/>
          <w:color w:val="000000"/>
          <w:sz w:val="20"/>
          <w:szCs w:val="20"/>
          <w:lang w:eastAsia="pt-BR"/>
        </w:rPr>
        <w:t>Em relação à imagem, podemos afirmar que ela apresenta:</w:t>
      </w:r>
    </w:p>
    <w:p w14:paraId="685A613D" w14:textId="1F2064D7" w:rsidR="001F657E" w:rsidRPr="00515158" w:rsidRDefault="001F657E" w:rsidP="001F657E">
      <w:pPr>
        <w:pStyle w:val="PargrafodaLista"/>
        <w:numPr>
          <w:ilvl w:val="0"/>
          <w:numId w:val="27"/>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21 átomos</w:t>
      </w:r>
    </w:p>
    <w:p w14:paraId="6E515FDD" w14:textId="479190F5" w:rsidR="001F657E" w:rsidRPr="00515158" w:rsidRDefault="001F657E" w:rsidP="001F657E">
      <w:pPr>
        <w:pStyle w:val="PargrafodaLista"/>
        <w:numPr>
          <w:ilvl w:val="0"/>
          <w:numId w:val="27"/>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6 substâncias</w:t>
      </w:r>
    </w:p>
    <w:p w14:paraId="42D7810B" w14:textId="345225BE" w:rsidR="001F657E" w:rsidRPr="00515158" w:rsidRDefault="001F657E" w:rsidP="001F657E">
      <w:pPr>
        <w:pStyle w:val="PargrafodaLista"/>
        <w:numPr>
          <w:ilvl w:val="0"/>
          <w:numId w:val="27"/>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5 moléculas</w:t>
      </w:r>
    </w:p>
    <w:p w14:paraId="70F55889" w14:textId="77777777" w:rsidR="001F657E" w:rsidRPr="00515158" w:rsidRDefault="001F657E" w:rsidP="001F657E">
      <w:pPr>
        <w:pStyle w:val="PargrafodaLista"/>
        <w:numPr>
          <w:ilvl w:val="0"/>
          <w:numId w:val="27"/>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4 elementos químicos diferentes</w:t>
      </w:r>
    </w:p>
    <w:p w14:paraId="4DAE330F" w14:textId="02053B3A" w:rsidR="00453582" w:rsidRPr="00515158" w:rsidRDefault="001F657E" w:rsidP="00453582">
      <w:pPr>
        <w:pStyle w:val="PargrafodaLista"/>
        <w:numPr>
          <w:ilvl w:val="0"/>
          <w:numId w:val="27"/>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é uma mistura</w:t>
      </w:r>
    </w:p>
    <w:p w14:paraId="1FDE184C" w14:textId="31312231" w:rsidR="00453582" w:rsidRPr="00515158" w:rsidRDefault="00453582" w:rsidP="00453582">
      <w:pPr>
        <w:shd w:val="clear" w:color="auto" w:fill="FFFFFF"/>
        <w:spacing w:after="225" w:line="240" w:lineRule="auto"/>
        <w:jc w:val="both"/>
        <w:rPr>
          <w:rFonts w:ascii="Arial" w:eastAsia="Times New Roman" w:hAnsi="Arial" w:cs="Arial"/>
          <w:color w:val="000000"/>
          <w:sz w:val="20"/>
          <w:szCs w:val="20"/>
          <w:lang w:eastAsia="pt-BR"/>
        </w:rPr>
      </w:pPr>
      <w:r w:rsidRPr="00515158">
        <w:rPr>
          <w:rFonts w:ascii="Arial" w:eastAsia="Times New Roman" w:hAnsi="Arial" w:cs="Arial"/>
          <w:b/>
          <w:bCs/>
          <w:color w:val="000000"/>
          <w:sz w:val="20"/>
          <w:szCs w:val="20"/>
          <w:lang w:eastAsia="pt-BR"/>
        </w:rPr>
        <w:t>3.</w:t>
      </w:r>
      <w:r w:rsidRPr="00515158">
        <w:rPr>
          <w:rFonts w:ascii="Arial" w:eastAsia="Times New Roman" w:hAnsi="Arial" w:cs="Arial"/>
          <w:color w:val="000000"/>
          <w:sz w:val="20"/>
          <w:szCs w:val="20"/>
          <w:lang w:eastAsia="pt-BR"/>
        </w:rPr>
        <w:t xml:space="preserve"> </w:t>
      </w:r>
      <w:r w:rsidRPr="00515158">
        <w:rPr>
          <w:rFonts w:ascii="Arial" w:eastAsia="Times New Roman" w:hAnsi="Arial" w:cs="Arial"/>
          <w:color w:val="000000"/>
          <w:sz w:val="20"/>
          <w:szCs w:val="20"/>
          <w:lang w:eastAsia="pt-BR"/>
        </w:rPr>
        <w:t>Alguns historiadores da Ciência atribuem ao filósofo pré-socrático Empédocles a Teoria dos Quatro Elementos. Segundo essa teoria, a constituição de tudo o que existe no mundo e sua transformação se dariam a partir de quatro elementos básicos: fogo, ar, água e terra. Hoje, a química tem outra definição para elemento: o conjunto de átomos que possuem o mesmo número atômico. Portanto, definir a água como elemento está quimicamente incorreto, porque trata-se de</w:t>
      </w:r>
      <w:r w:rsidRPr="00515158">
        <w:rPr>
          <w:rFonts w:ascii="Arial" w:eastAsia="Times New Roman" w:hAnsi="Arial" w:cs="Arial"/>
          <w:color w:val="000000"/>
          <w:sz w:val="20"/>
          <w:szCs w:val="20"/>
          <w:lang w:eastAsia="pt-BR"/>
        </w:rPr>
        <w:t xml:space="preserve"> </w:t>
      </w:r>
    </w:p>
    <w:p w14:paraId="034CD6D5" w14:textId="125CF1A6" w:rsidR="00453582" w:rsidRPr="00515158" w:rsidRDefault="00453582" w:rsidP="00453582">
      <w:pPr>
        <w:pStyle w:val="PargrafodaLista"/>
        <w:numPr>
          <w:ilvl w:val="0"/>
          <w:numId w:val="29"/>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uma mistura de três elementos.</w:t>
      </w:r>
    </w:p>
    <w:p w14:paraId="13B3600C" w14:textId="12AF1D56" w:rsidR="00453582" w:rsidRPr="00515158" w:rsidRDefault="00453582" w:rsidP="00453582">
      <w:pPr>
        <w:pStyle w:val="PargrafodaLista"/>
        <w:numPr>
          <w:ilvl w:val="0"/>
          <w:numId w:val="29"/>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uma substância simples com dois elementos.</w:t>
      </w:r>
    </w:p>
    <w:p w14:paraId="1F2EE1D1" w14:textId="63053046" w:rsidR="00453582" w:rsidRPr="00515158" w:rsidRDefault="00453582" w:rsidP="00453582">
      <w:pPr>
        <w:pStyle w:val="PargrafodaLista"/>
        <w:numPr>
          <w:ilvl w:val="0"/>
          <w:numId w:val="29"/>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uma substância composta com três elementos.</w:t>
      </w:r>
    </w:p>
    <w:p w14:paraId="7D24F429" w14:textId="5919EAEF" w:rsidR="00453582" w:rsidRPr="00515158" w:rsidRDefault="00453582" w:rsidP="00453582">
      <w:pPr>
        <w:pStyle w:val="PargrafodaLista"/>
        <w:numPr>
          <w:ilvl w:val="0"/>
          <w:numId w:val="29"/>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uma mistura de dois elementos.</w:t>
      </w:r>
    </w:p>
    <w:p w14:paraId="40A6DCA3" w14:textId="3CBE8060" w:rsidR="00214F00" w:rsidRPr="00515158" w:rsidRDefault="00453582" w:rsidP="00453582">
      <w:pPr>
        <w:pStyle w:val="PargrafodaLista"/>
        <w:numPr>
          <w:ilvl w:val="0"/>
          <w:numId w:val="29"/>
        </w:numPr>
        <w:shd w:val="clear" w:color="auto" w:fill="FFFFFF"/>
        <w:spacing w:after="225" w:line="240" w:lineRule="auto"/>
        <w:rPr>
          <w:rFonts w:ascii="Arial" w:eastAsia="Times New Roman" w:hAnsi="Arial" w:cs="Arial"/>
          <w:color w:val="000000"/>
          <w:sz w:val="20"/>
          <w:szCs w:val="20"/>
          <w:lang w:eastAsia="pt-BR"/>
        </w:rPr>
      </w:pPr>
      <w:r w:rsidRPr="00515158">
        <w:rPr>
          <w:rFonts w:ascii="Arial" w:eastAsia="Times New Roman" w:hAnsi="Arial" w:cs="Arial"/>
          <w:color w:val="000000"/>
          <w:sz w:val="20"/>
          <w:szCs w:val="20"/>
          <w:lang w:eastAsia="pt-BR"/>
        </w:rPr>
        <w:t>uma substância composta com dois elementos.</w:t>
      </w:r>
    </w:p>
    <w:p w14:paraId="7F84BE27" w14:textId="77777777" w:rsidR="001F657E" w:rsidRPr="00515158" w:rsidRDefault="00214F00" w:rsidP="001F657E">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
          <w:bCs/>
          <w:color w:val="000000" w:themeColor="text1"/>
          <w:sz w:val="20"/>
          <w:szCs w:val="20"/>
        </w:rPr>
        <w:lastRenderedPageBreak/>
        <w:t xml:space="preserve">4. </w:t>
      </w:r>
      <w:r w:rsidR="001F657E" w:rsidRPr="00515158">
        <w:rPr>
          <w:rFonts w:ascii="Arial" w:hAnsi="Arial" w:cs="Arial"/>
          <w:bCs/>
          <w:color w:val="000000" w:themeColor="text1"/>
          <w:sz w:val="20"/>
          <w:szCs w:val="20"/>
          <w:lang w:val="pt"/>
        </w:rPr>
        <w:t>Qual das alternativas a seguir não apresenta um dos postulados propostos por John Dalton em seu modelo atômico?</w:t>
      </w:r>
    </w:p>
    <w:p w14:paraId="227FD382" w14:textId="77777777" w:rsidR="001F657E" w:rsidRPr="00515158" w:rsidRDefault="001F657E" w:rsidP="001F657E">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216B0E10" w14:textId="3D872B8D" w:rsidR="001F657E" w:rsidRPr="00515158" w:rsidRDefault="001F657E" w:rsidP="001F657E">
      <w:pPr>
        <w:pStyle w:val="PargrafodaLista"/>
        <w:widowControl w:val="0"/>
        <w:numPr>
          <w:ilvl w:val="0"/>
          <w:numId w:val="2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Substâncias químicas diferentes são formadas pela combinação de átomos diferentes.</w:t>
      </w:r>
    </w:p>
    <w:p w14:paraId="230731D7" w14:textId="5AF3C26A" w:rsidR="001F657E" w:rsidRPr="00515158" w:rsidRDefault="001F657E" w:rsidP="001F657E">
      <w:pPr>
        <w:pStyle w:val="PargrafodaLista"/>
        <w:widowControl w:val="0"/>
        <w:numPr>
          <w:ilvl w:val="0"/>
          <w:numId w:val="2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Os átomos de diferentes elementos químicos apresentam propriedades diferentes uns dos outros.</w:t>
      </w:r>
    </w:p>
    <w:p w14:paraId="04639EF2" w14:textId="2F69E175" w:rsidR="001F657E" w:rsidRPr="00515158" w:rsidRDefault="001F657E" w:rsidP="001F657E">
      <w:pPr>
        <w:pStyle w:val="PargrafodaLista"/>
        <w:widowControl w:val="0"/>
        <w:numPr>
          <w:ilvl w:val="0"/>
          <w:numId w:val="2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O peso relativo de dois átomos pode ser utilizado para diferenciá-los.</w:t>
      </w:r>
    </w:p>
    <w:p w14:paraId="1D9DF755" w14:textId="5C0B3C4F" w:rsidR="001F657E" w:rsidRPr="00515158" w:rsidRDefault="001F657E" w:rsidP="001F657E">
      <w:pPr>
        <w:pStyle w:val="PargrafodaLista"/>
        <w:widowControl w:val="0"/>
        <w:numPr>
          <w:ilvl w:val="0"/>
          <w:numId w:val="2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Um átomo tem um conjunto de energia disponível para seus elétrons, isto é, a energia de um elétron em um átomo é quantizada.</w:t>
      </w:r>
    </w:p>
    <w:p w14:paraId="45E34FF9" w14:textId="52E0ED24" w:rsidR="00214F00" w:rsidRPr="00515158" w:rsidRDefault="001F657E" w:rsidP="001F657E">
      <w:pPr>
        <w:pStyle w:val="PargrafodaLista"/>
        <w:widowControl w:val="0"/>
        <w:numPr>
          <w:ilvl w:val="0"/>
          <w:numId w:val="25"/>
        </w:numPr>
        <w:autoSpaceDE w:val="0"/>
        <w:autoSpaceDN w:val="0"/>
        <w:adjustRightInd w:val="0"/>
        <w:spacing w:after="0" w:line="240" w:lineRule="auto"/>
        <w:jc w:val="both"/>
        <w:rPr>
          <w:rFonts w:ascii="Arial" w:hAnsi="Arial" w:cs="Arial"/>
          <w:bCs/>
          <w:color w:val="000000" w:themeColor="text1"/>
          <w:sz w:val="20"/>
          <w:szCs w:val="20"/>
        </w:rPr>
      </w:pPr>
      <w:r w:rsidRPr="00515158">
        <w:rPr>
          <w:rFonts w:ascii="Arial" w:hAnsi="Arial" w:cs="Arial"/>
          <w:bCs/>
          <w:color w:val="000000" w:themeColor="text1"/>
          <w:sz w:val="20"/>
          <w:szCs w:val="20"/>
          <w:lang w:val="pt"/>
        </w:rPr>
        <w:t>Uma substância química composta é formada pela mesma combinação de diferentes tipos de átomos.</w:t>
      </w:r>
    </w:p>
    <w:p w14:paraId="3C7FCBEA" w14:textId="77777777" w:rsidR="00214F00" w:rsidRPr="00515158" w:rsidRDefault="00214F00" w:rsidP="00214F00">
      <w:pPr>
        <w:pStyle w:val="PargrafodaLista"/>
        <w:widowControl w:val="0"/>
        <w:autoSpaceDE w:val="0"/>
        <w:autoSpaceDN w:val="0"/>
        <w:adjustRightInd w:val="0"/>
        <w:spacing w:after="0" w:line="240" w:lineRule="auto"/>
        <w:ind w:left="780"/>
        <w:jc w:val="both"/>
        <w:rPr>
          <w:rFonts w:ascii="Arial" w:hAnsi="Arial" w:cs="Arial"/>
          <w:bCs/>
          <w:color w:val="000000" w:themeColor="text1"/>
          <w:sz w:val="20"/>
          <w:szCs w:val="20"/>
        </w:rPr>
      </w:pPr>
    </w:p>
    <w:p w14:paraId="44177470" w14:textId="77777777" w:rsidR="0072546B" w:rsidRPr="00515158" w:rsidRDefault="00214F00"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
          <w:bCs/>
          <w:color w:val="000000" w:themeColor="text1"/>
          <w:sz w:val="20"/>
          <w:szCs w:val="20"/>
        </w:rPr>
        <w:t xml:space="preserve">5. </w:t>
      </w:r>
      <w:r w:rsidR="0072546B" w:rsidRPr="00515158">
        <w:rPr>
          <w:rFonts w:ascii="Arial" w:hAnsi="Arial" w:cs="Arial"/>
          <w:bCs/>
          <w:color w:val="000000" w:themeColor="text1"/>
          <w:sz w:val="20"/>
          <w:szCs w:val="20"/>
          <w:lang w:val="pt"/>
        </w:rPr>
        <w:t>“O átomo contém um núcleo positivo, muito pequeno e denso, com todos os prótons, que concentra praticamente toda a massa. Os elétrons devem estar distribuídos em algum lugar do volume restante do átomo”.</w:t>
      </w:r>
    </w:p>
    <w:p w14:paraId="52DAD25D" w14:textId="77777777" w:rsidR="0072546B" w:rsidRPr="00515158" w:rsidRDefault="0072546B"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2FC52648" w14:textId="77777777" w:rsidR="0072546B" w:rsidRPr="00515158" w:rsidRDefault="0072546B"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Esta afirmação é devida a:</w:t>
      </w:r>
    </w:p>
    <w:p w14:paraId="395A7298" w14:textId="77777777" w:rsidR="0072546B" w:rsidRPr="00515158" w:rsidRDefault="0072546B"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5DEB1446" w14:textId="77777777" w:rsidR="0072546B" w:rsidRPr="00515158" w:rsidRDefault="0072546B" w:rsidP="0072546B">
      <w:pPr>
        <w:pStyle w:val="PargrafodaLista"/>
        <w:widowControl w:val="0"/>
        <w:numPr>
          <w:ilvl w:val="0"/>
          <w:numId w:val="24"/>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Rutherford.</w:t>
      </w:r>
    </w:p>
    <w:p w14:paraId="1E75A037" w14:textId="77777777" w:rsidR="0072546B" w:rsidRPr="00515158" w:rsidRDefault="0072546B" w:rsidP="0072546B">
      <w:pPr>
        <w:pStyle w:val="PargrafodaLista"/>
        <w:widowControl w:val="0"/>
        <w:numPr>
          <w:ilvl w:val="0"/>
          <w:numId w:val="24"/>
        </w:numPr>
        <w:autoSpaceDE w:val="0"/>
        <w:autoSpaceDN w:val="0"/>
        <w:adjustRightInd w:val="0"/>
        <w:spacing w:after="0" w:line="240" w:lineRule="auto"/>
        <w:jc w:val="both"/>
        <w:rPr>
          <w:rFonts w:ascii="Arial" w:hAnsi="Arial" w:cs="Arial"/>
          <w:bCs/>
          <w:color w:val="000000" w:themeColor="text1"/>
          <w:sz w:val="20"/>
          <w:szCs w:val="20"/>
          <w:lang w:val="pt"/>
        </w:rPr>
      </w:pPr>
      <w:proofErr w:type="spellStart"/>
      <w:r w:rsidRPr="00515158">
        <w:rPr>
          <w:rFonts w:ascii="Arial" w:hAnsi="Arial" w:cs="Arial"/>
          <w:bCs/>
          <w:color w:val="000000" w:themeColor="text1"/>
          <w:sz w:val="20"/>
          <w:szCs w:val="20"/>
          <w:lang w:val="pt"/>
        </w:rPr>
        <w:t>Millikan</w:t>
      </w:r>
      <w:proofErr w:type="spellEnd"/>
      <w:r w:rsidRPr="00515158">
        <w:rPr>
          <w:rFonts w:ascii="Arial" w:hAnsi="Arial" w:cs="Arial"/>
          <w:bCs/>
          <w:color w:val="000000" w:themeColor="text1"/>
          <w:sz w:val="20"/>
          <w:szCs w:val="20"/>
          <w:lang w:val="pt"/>
        </w:rPr>
        <w:t>.</w:t>
      </w:r>
    </w:p>
    <w:p w14:paraId="21902F34" w14:textId="77777777" w:rsidR="0072546B" w:rsidRPr="00515158" w:rsidRDefault="0072546B" w:rsidP="0072546B">
      <w:pPr>
        <w:pStyle w:val="PargrafodaLista"/>
        <w:widowControl w:val="0"/>
        <w:numPr>
          <w:ilvl w:val="0"/>
          <w:numId w:val="24"/>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Thomson.</w:t>
      </w:r>
    </w:p>
    <w:p w14:paraId="336FB3D6" w14:textId="77777777" w:rsidR="0072546B" w:rsidRPr="00515158" w:rsidRDefault="0072546B" w:rsidP="0072546B">
      <w:pPr>
        <w:pStyle w:val="PargrafodaLista"/>
        <w:widowControl w:val="0"/>
        <w:numPr>
          <w:ilvl w:val="0"/>
          <w:numId w:val="24"/>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Bohr.</w:t>
      </w:r>
    </w:p>
    <w:p w14:paraId="5F52D954" w14:textId="19BA59C1" w:rsidR="0072546B" w:rsidRPr="00515158" w:rsidRDefault="0072546B" w:rsidP="0072546B">
      <w:pPr>
        <w:pStyle w:val="PargrafodaLista"/>
        <w:widowControl w:val="0"/>
        <w:numPr>
          <w:ilvl w:val="0"/>
          <w:numId w:val="24"/>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Faraday.</w:t>
      </w:r>
    </w:p>
    <w:p w14:paraId="6C68D01F" w14:textId="08685B63" w:rsidR="00214F00" w:rsidRPr="00515158" w:rsidRDefault="00214F00" w:rsidP="0072546B">
      <w:pPr>
        <w:widowControl w:val="0"/>
        <w:autoSpaceDE w:val="0"/>
        <w:autoSpaceDN w:val="0"/>
        <w:adjustRightInd w:val="0"/>
        <w:spacing w:after="0" w:line="240" w:lineRule="auto"/>
        <w:jc w:val="both"/>
        <w:rPr>
          <w:rFonts w:ascii="Arial" w:hAnsi="Arial" w:cs="Arial"/>
          <w:bCs/>
          <w:color w:val="000000" w:themeColor="text1"/>
          <w:sz w:val="20"/>
          <w:szCs w:val="20"/>
        </w:rPr>
      </w:pPr>
    </w:p>
    <w:p w14:paraId="01D0E792" w14:textId="7B76A136" w:rsidR="001F1FD9" w:rsidRPr="00515158" w:rsidRDefault="00214F00" w:rsidP="001F1FD9">
      <w:pPr>
        <w:pStyle w:val="NormalWeb"/>
        <w:spacing w:after="225"/>
        <w:jc w:val="both"/>
        <w:textAlignment w:val="baseline"/>
        <w:rPr>
          <w:rFonts w:ascii="Arial" w:eastAsia="Times New Roman" w:hAnsi="Arial" w:cs="Arial"/>
          <w:color w:val="000000" w:themeColor="text1"/>
          <w:sz w:val="20"/>
          <w:szCs w:val="20"/>
          <w:lang w:eastAsia="pt-BR"/>
        </w:rPr>
      </w:pPr>
      <w:r w:rsidRPr="00515158">
        <w:rPr>
          <w:rFonts w:ascii="Arial" w:hAnsi="Arial" w:cs="Arial"/>
          <w:b/>
          <w:bCs/>
          <w:color w:val="000000" w:themeColor="text1"/>
          <w:sz w:val="20"/>
          <w:szCs w:val="20"/>
        </w:rPr>
        <w:t>6</w:t>
      </w:r>
      <w:r w:rsidR="00453582" w:rsidRPr="00515158">
        <w:rPr>
          <w:rFonts w:ascii="Arial" w:hAnsi="Arial" w:cs="Arial"/>
          <w:b/>
          <w:bCs/>
          <w:color w:val="000000" w:themeColor="text1"/>
          <w:sz w:val="20"/>
          <w:szCs w:val="20"/>
        </w:rPr>
        <w:t xml:space="preserve">. </w:t>
      </w:r>
      <w:r w:rsidR="001F1FD9" w:rsidRPr="00515158">
        <w:rPr>
          <w:rFonts w:ascii="Arial" w:eastAsia="Times New Roman" w:hAnsi="Arial" w:cs="Arial"/>
          <w:color w:val="000000" w:themeColor="text1"/>
          <w:sz w:val="20"/>
          <w:szCs w:val="20"/>
          <w:lang w:eastAsia="pt-BR"/>
        </w:rPr>
        <w:t>A imagem abaixo representa qual modelo atômico?</w:t>
      </w:r>
      <w:r w:rsidR="001F1FD9" w:rsidRPr="00515158">
        <w:rPr>
          <w:rFonts w:ascii="Arial" w:eastAsia="Times New Roman" w:hAnsi="Arial" w:cs="Arial"/>
          <w:color w:val="000000" w:themeColor="text1"/>
          <w:sz w:val="20"/>
          <w:szCs w:val="20"/>
          <w:lang w:eastAsia="pt-BR"/>
        </w:rPr>
        <w:t xml:space="preserve"> Explique detalhadamente a representação desse modelo.</w:t>
      </w:r>
    </w:p>
    <w:p w14:paraId="4650801D" w14:textId="6BA9052F" w:rsidR="001F1FD9" w:rsidRPr="001F1FD9" w:rsidRDefault="001F1FD9" w:rsidP="001F1FD9">
      <w:pPr>
        <w:spacing w:after="225" w:line="240" w:lineRule="auto"/>
        <w:jc w:val="center"/>
        <w:textAlignment w:val="baseline"/>
        <w:rPr>
          <w:rFonts w:ascii="Arial" w:eastAsia="Times New Roman" w:hAnsi="Arial" w:cs="Arial"/>
          <w:color w:val="404040"/>
          <w:sz w:val="24"/>
          <w:szCs w:val="24"/>
          <w:lang w:eastAsia="pt-BR"/>
        </w:rPr>
      </w:pPr>
      <w:r w:rsidRPr="00515158">
        <w:rPr>
          <w:rFonts w:ascii="Arial" w:eastAsia="Times New Roman" w:hAnsi="Arial" w:cs="Arial"/>
          <w:noProof/>
          <w:color w:val="404040"/>
          <w:sz w:val="24"/>
          <w:szCs w:val="24"/>
          <w:lang w:eastAsia="pt-BR"/>
        </w:rPr>
        <w:drawing>
          <wp:inline distT="0" distB="0" distL="0" distR="0" wp14:anchorId="5ED3E3A4" wp14:editId="63378C1E">
            <wp:extent cx="2881162" cy="1619250"/>
            <wp:effectExtent l="0" t="0" r="0" b="0"/>
            <wp:docPr id="3" name="Imagem 3" descr="modelo atô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atôm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979" cy="1636007"/>
                    </a:xfrm>
                    <a:prstGeom prst="rect">
                      <a:avLst/>
                    </a:prstGeom>
                    <a:noFill/>
                    <a:ln>
                      <a:noFill/>
                    </a:ln>
                  </pic:spPr>
                </pic:pic>
              </a:graphicData>
            </a:graphic>
          </wp:inline>
        </w:drawing>
      </w:r>
    </w:p>
    <w:p w14:paraId="4437C7AC" w14:textId="72D54AAA" w:rsidR="00D247E3" w:rsidRPr="00515158" w:rsidRDefault="001F1FD9" w:rsidP="00453582">
      <w:pPr>
        <w:widowControl w:val="0"/>
        <w:autoSpaceDE w:val="0"/>
        <w:autoSpaceDN w:val="0"/>
        <w:adjustRightInd w:val="0"/>
        <w:contextualSpacing/>
        <w:jc w:val="both"/>
        <w:rPr>
          <w:rFonts w:ascii="Arial" w:hAnsi="Arial" w:cs="Arial"/>
          <w:bCs/>
          <w:color w:val="000000" w:themeColor="text1"/>
          <w:sz w:val="20"/>
          <w:szCs w:val="20"/>
        </w:rPr>
      </w:pPr>
      <w:r w:rsidRPr="00515158">
        <w:rPr>
          <w:rFonts w:ascii="Arial" w:hAnsi="Arial" w:cs="Arial"/>
          <w:bCs/>
          <w:color w:val="000000" w:themeColor="text1"/>
          <w:sz w:val="20"/>
          <w:szCs w:val="20"/>
        </w:rPr>
        <w:t>R:</w:t>
      </w:r>
    </w:p>
    <w:p w14:paraId="7B9E4242" w14:textId="0160CA67" w:rsidR="001F1FD9" w:rsidRPr="00515158" w:rsidRDefault="001F1FD9" w:rsidP="00453582">
      <w:pPr>
        <w:widowControl w:val="0"/>
        <w:autoSpaceDE w:val="0"/>
        <w:autoSpaceDN w:val="0"/>
        <w:adjustRightInd w:val="0"/>
        <w:contextualSpacing/>
        <w:jc w:val="both"/>
        <w:rPr>
          <w:rFonts w:ascii="Arial" w:hAnsi="Arial" w:cs="Arial"/>
          <w:bCs/>
          <w:color w:val="000000" w:themeColor="text1"/>
          <w:sz w:val="20"/>
          <w:szCs w:val="20"/>
        </w:rPr>
      </w:pPr>
    </w:p>
    <w:p w14:paraId="79417E99" w14:textId="60A2A1BA" w:rsidR="001F1FD9" w:rsidRPr="00515158" w:rsidRDefault="001F1FD9" w:rsidP="00453582">
      <w:pPr>
        <w:widowControl w:val="0"/>
        <w:autoSpaceDE w:val="0"/>
        <w:autoSpaceDN w:val="0"/>
        <w:adjustRightInd w:val="0"/>
        <w:contextualSpacing/>
        <w:jc w:val="both"/>
        <w:rPr>
          <w:rFonts w:ascii="Arial" w:hAnsi="Arial" w:cs="Arial"/>
          <w:bCs/>
          <w:color w:val="000000" w:themeColor="text1"/>
          <w:sz w:val="20"/>
          <w:szCs w:val="20"/>
        </w:rPr>
      </w:pPr>
    </w:p>
    <w:p w14:paraId="5A234266" w14:textId="77777777" w:rsidR="001F1FD9" w:rsidRPr="00515158" w:rsidRDefault="001F1FD9" w:rsidP="00453582">
      <w:pPr>
        <w:widowControl w:val="0"/>
        <w:autoSpaceDE w:val="0"/>
        <w:autoSpaceDN w:val="0"/>
        <w:adjustRightInd w:val="0"/>
        <w:contextualSpacing/>
        <w:jc w:val="both"/>
        <w:rPr>
          <w:rFonts w:ascii="Arial" w:hAnsi="Arial" w:cs="Arial"/>
          <w:bCs/>
          <w:color w:val="000000" w:themeColor="text1"/>
          <w:sz w:val="20"/>
          <w:szCs w:val="20"/>
        </w:rPr>
      </w:pPr>
    </w:p>
    <w:p w14:paraId="4E7FD926" w14:textId="77777777" w:rsidR="0072546B" w:rsidRPr="00515158" w:rsidRDefault="0072546B" w:rsidP="0072546B">
      <w:pPr>
        <w:pStyle w:val="PargrafodaLista"/>
        <w:widowControl w:val="0"/>
        <w:autoSpaceDE w:val="0"/>
        <w:autoSpaceDN w:val="0"/>
        <w:adjustRightInd w:val="0"/>
        <w:spacing w:after="0" w:line="276" w:lineRule="auto"/>
        <w:jc w:val="both"/>
        <w:rPr>
          <w:rFonts w:ascii="Arial" w:hAnsi="Arial" w:cs="Arial"/>
          <w:bCs/>
          <w:color w:val="000000" w:themeColor="text1"/>
          <w:sz w:val="20"/>
          <w:szCs w:val="20"/>
        </w:rPr>
      </w:pPr>
    </w:p>
    <w:p w14:paraId="3F642121" w14:textId="77777777" w:rsidR="00214F00" w:rsidRPr="00515158" w:rsidRDefault="00214F00" w:rsidP="00214F00">
      <w:pPr>
        <w:widowControl w:val="0"/>
        <w:autoSpaceDE w:val="0"/>
        <w:autoSpaceDN w:val="0"/>
        <w:adjustRightInd w:val="0"/>
        <w:spacing w:after="0"/>
        <w:jc w:val="both"/>
        <w:rPr>
          <w:rFonts w:ascii="Arial" w:hAnsi="Arial" w:cs="Arial"/>
          <w:bCs/>
          <w:color w:val="000000" w:themeColor="text1"/>
          <w:sz w:val="20"/>
          <w:szCs w:val="20"/>
        </w:rPr>
      </w:pPr>
    </w:p>
    <w:p w14:paraId="33787E88" w14:textId="77777777" w:rsidR="0072546B" w:rsidRPr="00515158" w:rsidRDefault="00214F00"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
          <w:bCs/>
          <w:color w:val="000000" w:themeColor="text1"/>
          <w:sz w:val="20"/>
          <w:szCs w:val="20"/>
        </w:rPr>
        <w:t>7 –</w:t>
      </w:r>
      <w:r w:rsidRPr="00515158">
        <w:rPr>
          <w:rFonts w:ascii="Arial" w:hAnsi="Arial" w:cs="Arial"/>
          <w:bCs/>
          <w:color w:val="000000" w:themeColor="text1"/>
          <w:sz w:val="20"/>
          <w:szCs w:val="20"/>
        </w:rPr>
        <w:t xml:space="preserve"> </w:t>
      </w:r>
      <w:r w:rsidR="0072546B" w:rsidRPr="00515158">
        <w:rPr>
          <w:rFonts w:ascii="Arial" w:hAnsi="Arial" w:cs="Arial"/>
          <w:bCs/>
          <w:color w:val="000000" w:themeColor="text1"/>
          <w:sz w:val="20"/>
          <w:szCs w:val="20"/>
          <w:lang w:val="pt"/>
        </w:rPr>
        <w:t xml:space="preserve">Thomson determinou, pela primeira vez, a relação entre a massa e a carga do elétron, o que pode ser considerado como a descoberta do elétron. É reconhecida como uma contribuição de Thomson ao modelo atômico: </w:t>
      </w:r>
    </w:p>
    <w:p w14:paraId="309AF5EF" w14:textId="77777777" w:rsidR="0072546B" w:rsidRPr="00515158" w:rsidRDefault="0072546B"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43D99316" w14:textId="77777777" w:rsidR="0072546B" w:rsidRPr="00515158" w:rsidRDefault="0072546B" w:rsidP="0072546B">
      <w:pPr>
        <w:pStyle w:val="PargrafodaLista"/>
        <w:widowControl w:val="0"/>
        <w:numPr>
          <w:ilvl w:val="0"/>
          <w:numId w:val="22"/>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 xml:space="preserve">o átomo ser indivisível. </w:t>
      </w:r>
    </w:p>
    <w:p w14:paraId="0CEC94DA" w14:textId="77777777" w:rsidR="0072546B" w:rsidRPr="00515158" w:rsidRDefault="0072546B" w:rsidP="0072546B">
      <w:pPr>
        <w:pStyle w:val="PargrafodaLista"/>
        <w:widowControl w:val="0"/>
        <w:numPr>
          <w:ilvl w:val="0"/>
          <w:numId w:val="22"/>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 xml:space="preserve">a existência de partículas subatômicas. </w:t>
      </w:r>
    </w:p>
    <w:p w14:paraId="6B172B36" w14:textId="77777777" w:rsidR="0072546B" w:rsidRPr="00515158" w:rsidRDefault="0072546B" w:rsidP="0072546B">
      <w:pPr>
        <w:pStyle w:val="PargrafodaLista"/>
        <w:widowControl w:val="0"/>
        <w:numPr>
          <w:ilvl w:val="0"/>
          <w:numId w:val="22"/>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 xml:space="preserve">os elétrons ocuparem níveis discretos de energia. </w:t>
      </w:r>
    </w:p>
    <w:p w14:paraId="72E1A369" w14:textId="77777777" w:rsidR="0072546B" w:rsidRPr="00515158" w:rsidRDefault="0072546B" w:rsidP="0072546B">
      <w:pPr>
        <w:pStyle w:val="PargrafodaLista"/>
        <w:widowControl w:val="0"/>
        <w:numPr>
          <w:ilvl w:val="0"/>
          <w:numId w:val="22"/>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 xml:space="preserve">os elétrons girarem em órbitas circulares ao redor do núcleo. </w:t>
      </w:r>
    </w:p>
    <w:p w14:paraId="7D0C93A3" w14:textId="249FAE03" w:rsidR="00214F00" w:rsidRPr="00515158" w:rsidRDefault="0072546B" w:rsidP="0072546B">
      <w:pPr>
        <w:pStyle w:val="PargrafodaLista"/>
        <w:widowControl w:val="0"/>
        <w:numPr>
          <w:ilvl w:val="0"/>
          <w:numId w:val="22"/>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o átomo possuir um núcleo com carga positiva e uma eletrosfera.</w:t>
      </w:r>
    </w:p>
    <w:p w14:paraId="6688D2C4" w14:textId="77777777" w:rsidR="00214F00" w:rsidRPr="00515158" w:rsidRDefault="00214F00" w:rsidP="00214F00">
      <w:pPr>
        <w:widowControl w:val="0"/>
        <w:autoSpaceDE w:val="0"/>
        <w:autoSpaceDN w:val="0"/>
        <w:adjustRightInd w:val="0"/>
        <w:spacing w:after="0"/>
        <w:jc w:val="both"/>
        <w:rPr>
          <w:rFonts w:ascii="Arial" w:hAnsi="Arial" w:cs="Arial"/>
          <w:bCs/>
          <w:color w:val="000000" w:themeColor="text1"/>
          <w:sz w:val="20"/>
          <w:szCs w:val="20"/>
        </w:rPr>
      </w:pPr>
    </w:p>
    <w:p w14:paraId="594A99ED" w14:textId="77777777" w:rsidR="001F1FD9" w:rsidRPr="00515158" w:rsidRDefault="00214F00" w:rsidP="001F1FD9">
      <w:pPr>
        <w:widowControl w:val="0"/>
        <w:autoSpaceDE w:val="0"/>
        <w:autoSpaceDN w:val="0"/>
        <w:adjustRightInd w:val="0"/>
        <w:spacing w:after="0"/>
        <w:jc w:val="both"/>
        <w:rPr>
          <w:rFonts w:ascii="Arial" w:hAnsi="Arial" w:cs="Arial"/>
          <w:color w:val="000000" w:themeColor="text1"/>
          <w:sz w:val="20"/>
          <w:szCs w:val="20"/>
        </w:rPr>
      </w:pPr>
      <w:r w:rsidRPr="00515158">
        <w:rPr>
          <w:rFonts w:ascii="Arial" w:hAnsi="Arial" w:cs="Arial"/>
          <w:b/>
          <w:bCs/>
          <w:color w:val="000000" w:themeColor="text1"/>
          <w:sz w:val="20"/>
          <w:szCs w:val="20"/>
        </w:rPr>
        <w:t>8</w:t>
      </w:r>
      <w:r w:rsidR="00453582" w:rsidRPr="00515158">
        <w:rPr>
          <w:rFonts w:ascii="Arial" w:hAnsi="Arial" w:cs="Arial"/>
          <w:b/>
          <w:bCs/>
          <w:color w:val="000000" w:themeColor="text1"/>
          <w:sz w:val="20"/>
          <w:szCs w:val="20"/>
        </w:rPr>
        <w:t>.</w:t>
      </w:r>
      <w:r w:rsidR="001F1FD9" w:rsidRPr="00515158">
        <w:rPr>
          <w:rFonts w:ascii="Arial" w:hAnsi="Arial" w:cs="Arial"/>
          <w:b/>
          <w:bCs/>
          <w:color w:val="000000" w:themeColor="text1"/>
          <w:sz w:val="20"/>
          <w:szCs w:val="20"/>
        </w:rPr>
        <w:t xml:space="preserve"> </w:t>
      </w:r>
      <w:r w:rsidR="001F1FD9" w:rsidRPr="00515158">
        <w:rPr>
          <w:rFonts w:ascii="Arial" w:hAnsi="Arial" w:cs="Arial"/>
          <w:color w:val="000000" w:themeColor="text1"/>
          <w:sz w:val="20"/>
          <w:szCs w:val="20"/>
        </w:rPr>
        <w:t>Qual cientista propôs o primeiro modelo atômico moderno que ficou conhecido como “bola de bilhar”?</w:t>
      </w:r>
    </w:p>
    <w:p w14:paraId="1E000825" w14:textId="77777777" w:rsidR="001F1FD9" w:rsidRPr="00515158" w:rsidRDefault="001F1FD9" w:rsidP="001F1FD9">
      <w:pPr>
        <w:widowControl w:val="0"/>
        <w:autoSpaceDE w:val="0"/>
        <w:autoSpaceDN w:val="0"/>
        <w:adjustRightInd w:val="0"/>
        <w:spacing w:after="0"/>
        <w:jc w:val="both"/>
        <w:rPr>
          <w:rFonts w:ascii="Arial" w:hAnsi="Arial" w:cs="Arial"/>
          <w:color w:val="000000" w:themeColor="text1"/>
          <w:sz w:val="20"/>
          <w:szCs w:val="20"/>
        </w:rPr>
      </w:pPr>
    </w:p>
    <w:p w14:paraId="02452E44" w14:textId="7A4EA102" w:rsidR="001F1FD9" w:rsidRPr="00515158" w:rsidRDefault="001F1FD9" w:rsidP="001F1FD9">
      <w:pPr>
        <w:pStyle w:val="PargrafodaLista"/>
        <w:widowControl w:val="0"/>
        <w:numPr>
          <w:ilvl w:val="0"/>
          <w:numId w:val="31"/>
        </w:numPr>
        <w:autoSpaceDE w:val="0"/>
        <w:autoSpaceDN w:val="0"/>
        <w:adjustRightInd w:val="0"/>
        <w:spacing w:after="0"/>
        <w:jc w:val="both"/>
        <w:rPr>
          <w:rFonts w:ascii="Arial" w:hAnsi="Arial" w:cs="Arial"/>
          <w:color w:val="000000" w:themeColor="text1"/>
          <w:sz w:val="20"/>
          <w:szCs w:val="20"/>
        </w:rPr>
      </w:pPr>
      <w:r w:rsidRPr="00515158">
        <w:rPr>
          <w:rFonts w:ascii="Arial" w:hAnsi="Arial" w:cs="Arial"/>
          <w:color w:val="000000" w:themeColor="text1"/>
          <w:sz w:val="20"/>
          <w:szCs w:val="20"/>
        </w:rPr>
        <w:t>Isaac Newton.</w:t>
      </w:r>
    </w:p>
    <w:p w14:paraId="330C8A5F" w14:textId="066F6B59" w:rsidR="001F1FD9" w:rsidRPr="00515158" w:rsidRDefault="001F1FD9" w:rsidP="001F1FD9">
      <w:pPr>
        <w:pStyle w:val="PargrafodaLista"/>
        <w:widowControl w:val="0"/>
        <w:numPr>
          <w:ilvl w:val="0"/>
          <w:numId w:val="31"/>
        </w:numPr>
        <w:autoSpaceDE w:val="0"/>
        <w:autoSpaceDN w:val="0"/>
        <w:adjustRightInd w:val="0"/>
        <w:spacing w:after="0"/>
        <w:jc w:val="both"/>
        <w:rPr>
          <w:rFonts w:ascii="Arial" w:hAnsi="Arial" w:cs="Arial"/>
          <w:color w:val="000000" w:themeColor="text1"/>
          <w:sz w:val="20"/>
          <w:szCs w:val="20"/>
        </w:rPr>
      </w:pPr>
      <w:r w:rsidRPr="00515158">
        <w:rPr>
          <w:rFonts w:ascii="Arial" w:hAnsi="Arial" w:cs="Arial"/>
          <w:color w:val="000000" w:themeColor="text1"/>
          <w:sz w:val="20"/>
          <w:szCs w:val="20"/>
        </w:rPr>
        <w:t>Demócrito.</w:t>
      </w:r>
    </w:p>
    <w:p w14:paraId="032523AD" w14:textId="6D68D52F" w:rsidR="001F1FD9" w:rsidRPr="00515158" w:rsidRDefault="001F1FD9" w:rsidP="001F1FD9">
      <w:pPr>
        <w:pStyle w:val="PargrafodaLista"/>
        <w:widowControl w:val="0"/>
        <w:numPr>
          <w:ilvl w:val="0"/>
          <w:numId w:val="31"/>
        </w:numPr>
        <w:autoSpaceDE w:val="0"/>
        <w:autoSpaceDN w:val="0"/>
        <w:adjustRightInd w:val="0"/>
        <w:spacing w:after="0"/>
        <w:jc w:val="both"/>
        <w:rPr>
          <w:rFonts w:ascii="Arial" w:hAnsi="Arial" w:cs="Arial"/>
          <w:color w:val="000000" w:themeColor="text1"/>
          <w:sz w:val="20"/>
          <w:szCs w:val="20"/>
        </w:rPr>
      </w:pPr>
      <w:r w:rsidRPr="00515158">
        <w:rPr>
          <w:rFonts w:ascii="Arial" w:hAnsi="Arial" w:cs="Arial"/>
          <w:color w:val="000000" w:themeColor="text1"/>
          <w:sz w:val="20"/>
          <w:szCs w:val="20"/>
        </w:rPr>
        <w:t>John Dalton.</w:t>
      </w:r>
    </w:p>
    <w:p w14:paraId="4E853D1F" w14:textId="5580C0C9" w:rsidR="00214F00" w:rsidRPr="00515158" w:rsidRDefault="001F1FD9" w:rsidP="001F1FD9">
      <w:pPr>
        <w:pStyle w:val="PargrafodaLista"/>
        <w:widowControl w:val="0"/>
        <w:numPr>
          <w:ilvl w:val="0"/>
          <w:numId w:val="31"/>
        </w:numPr>
        <w:autoSpaceDE w:val="0"/>
        <w:autoSpaceDN w:val="0"/>
        <w:adjustRightInd w:val="0"/>
        <w:spacing w:after="0"/>
        <w:jc w:val="both"/>
        <w:rPr>
          <w:rFonts w:ascii="Arial" w:hAnsi="Arial" w:cs="Arial"/>
          <w:color w:val="000000" w:themeColor="text1"/>
          <w:sz w:val="20"/>
          <w:szCs w:val="20"/>
        </w:rPr>
      </w:pPr>
      <w:r w:rsidRPr="00515158">
        <w:rPr>
          <w:rFonts w:ascii="Arial" w:hAnsi="Arial" w:cs="Arial"/>
          <w:color w:val="000000" w:themeColor="text1"/>
          <w:sz w:val="20"/>
          <w:szCs w:val="20"/>
        </w:rPr>
        <w:t>Ernest Rutherford.</w:t>
      </w:r>
    </w:p>
    <w:p w14:paraId="1A2BFD43" w14:textId="61226E4E" w:rsidR="0072546B" w:rsidRPr="00515158" w:rsidRDefault="001F1FD9" w:rsidP="001C6877">
      <w:pPr>
        <w:pStyle w:val="PargrafodaLista"/>
        <w:widowControl w:val="0"/>
        <w:numPr>
          <w:ilvl w:val="0"/>
          <w:numId w:val="31"/>
        </w:numPr>
        <w:autoSpaceDE w:val="0"/>
        <w:autoSpaceDN w:val="0"/>
        <w:adjustRightInd w:val="0"/>
        <w:spacing w:after="0" w:line="276" w:lineRule="auto"/>
        <w:jc w:val="both"/>
        <w:rPr>
          <w:rFonts w:ascii="Arial" w:hAnsi="Arial" w:cs="Arial"/>
          <w:bCs/>
          <w:color w:val="000000" w:themeColor="text1"/>
          <w:sz w:val="20"/>
          <w:szCs w:val="20"/>
        </w:rPr>
      </w:pPr>
      <w:r w:rsidRPr="00515158">
        <w:rPr>
          <w:rFonts w:ascii="Arial" w:hAnsi="Arial" w:cs="Arial"/>
          <w:color w:val="000000" w:themeColor="text1"/>
          <w:sz w:val="20"/>
          <w:szCs w:val="20"/>
        </w:rPr>
        <w:t>Lavoisier.</w:t>
      </w:r>
    </w:p>
    <w:p w14:paraId="6886B8A8" w14:textId="77777777" w:rsidR="00214F00" w:rsidRPr="00515158" w:rsidRDefault="00214F00" w:rsidP="00214F00">
      <w:pPr>
        <w:widowControl w:val="0"/>
        <w:autoSpaceDE w:val="0"/>
        <w:autoSpaceDN w:val="0"/>
        <w:adjustRightInd w:val="0"/>
        <w:spacing w:after="0"/>
        <w:jc w:val="both"/>
        <w:rPr>
          <w:rFonts w:ascii="Arial" w:hAnsi="Arial" w:cs="Arial"/>
          <w:bCs/>
          <w:color w:val="000000" w:themeColor="text1"/>
          <w:sz w:val="20"/>
          <w:szCs w:val="20"/>
        </w:rPr>
      </w:pPr>
    </w:p>
    <w:p w14:paraId="236D8D75" w14:textId="77777777" w:rsidR="00017C7D" w:rsidRPr="00515158" w:rsidRDefault="00214F00" w:rsidP="00017C7D">
      <w:pPr>
        <w:widowControl w:val="0"/>
        <w:autoSpaceDE w:val="0"/>
        <w:autoSpaceDN w:val="0"/>
        <w:adjustRightInd w:val="0"/>
        <w:spacing w:after="0"/>
        <w:jc w:val="both"/>
        <w:rPr>
          <w:rFonts w:ascii="Arial" w:hAnsi="Arial" w:cs="Arial"/>
          <w:color w:val="000000" w:themeColor="text1"/>
          <w:sz w:val="20"/>
          <w:szCs w:val="20"/>
        </w:rPr>
      </w:pPr>
      <w:r w:rsidRPr="00515158">
        <w:rPr>
          <w:rFonts w:ascii="Arial" w:hAnsi="Arial" w:cs="Arial"/>
          <w:b/>
          <w:bCs/>
          <w:color w:val="000000" w:themeColor="text1"/>
          <w:sz w:val="20"/>
          <w:szCs w:val="20"/>
        </w:rPr>
        <w:t xml:space="preserve">9. </w:t>
      </w:r>
      <w:r w:rsidR="00017C7D" w:rsidRPr="00515158">
        <w:rPr>
          <w:rFonts w:ascii="Arial" w:hAnsi="Arial" w:cs="Arial"/>
          <w:color w:val="000000" w:themeColor="text1"/>
          <w:sz w:val="20"/>
          <w:szCs w:val="20"/>
        </w:rPr>
        <w:t>Sobre o modelo Rutherford, considere as afirmações abaixo como verdadeiras ou falsas:</w:t>
      </w:r>
    </w:p>
    <w:p w14:paraId="1C1037B2" w14:textId="77777777" w:rsidR="00017C7D" w:rsidRPr="00515158" w:rsidRDefault="00017C7D" w:rsidP="00017C7D">
      <w:pPr>
        <w:widowControl w:val="0"/>
        <w:autoSpaceDE w:val="0"/>
        <w:autoSpaceDN w:val="0"/>
        <w:adjustRightInd w:val="0"/>
        <w:spacing w:after="0"/>
        <w:jc w:val="both"/>
        <w:rPr>
          <w:rFonts w:ascii="Arial" w:hAnsi="Arial" w:cs="Arial"/>
          <w:color w:val="000000" w:themeColor="text1"/>
          <w:sz w:val="20"/>
          <w:szCs w:val="20"/>
        </w:rPr>
      </w:pPr>
    </w:p>
    <w:p w14:paraId="59039C39" w14:textId="4D58EEB5" w:rsidR="00017C7D" w:rsidRPr="00515158" w:rsidRDefault="00017C7D" w:rsidP="00017C7D">
      <w:pPr>
        <w:widowControl w:val="0"/>
        <w:autoSpaceDE w:val="0"/>
        <w:autoSpaceDN w:val="0"/>
        <w:adjustRightInd w:val="0"/>
        <w:spacing w:after="0"/>
        <w:jc w:val="both"/>
        <w:rPr>
          <w:rFonts w:ascii="Arial" w:hAnsi="Arial" w:cs="Arial"/>
          <w:color w:val="000000" w:themeColor="text1"/>
          <w:sz w:val="20"/>
          <w:szCs w:val="20"/>
        </w:rPr>
      </w:pPr>
      <w:proofErr w:type="gramStart"/>
      <w:r w:rsidRPr="00515158">
        <w:rPr>
          <w:rFonts w:ascii="Arial" w:hAnsi="Arial" w:cs="Arial"/>
          <w:color w:val="000000" w:themeColor="text1"/>
          <w:sz w:val="20"/>
          <w:szCs w:val="20"/>
        </w:rPr>
        <w:t xml:space="preserve">(  </w:t>
      </w:r>
      <w:proofErr w:type="gramEnd"/>
      <w:r w:rsidRPr="00515158">
        <w:rPr>
          <w:rFonts w:ascii="Arial" w:hAnsi="Arial" w:cs="Arial"/>
          <w:color w:val="000000" w:themeColor="text1"/>
          <w:sz w:val="20"/>
          <w:szCs w:val="20"/>
        </w:rPr>
        <w:t xml:space="preserve">  ) </w:t>
      </w:r>
      <w:r w:rsidRPr="00515158">
        <w:rPr>
          <w:rFonts w:ascii="Arial" w:hAnsi="Arial" w:cs="Arial"/>
          <w:color w:val="000000" w:themeColor="text1"/>
          <w:sz w:val="20"/>
          <w:szCs w:val="20"/>
        </w:rPr>
        <w:t>O Modelo Atômico de Rutherford sugere que o átomo apresenta o aspecto de um sistema planetário.</w:t>
      </w:r>
    </w:p>
    <w:p w14:paraId="7A8D17D0" w14:textId="3CE0AEE3" w:rsidR="00017C7D" w:rsidRPr="00515158" w:rsidRDefault="00017C7D" w:rsidP="00017C7D">
      <w:pPr>
        <w:widowControl w:val="0"/>
        <w:autoSpaceDE w:val="0"/>
        <w:autoSpaceDN w:val="0"/>
        <w:adjustRightInd w:val="0"/>
        <w:spacing w:after="0"/>
        <w:jc w:val="both"/>
        <w:rPr>
          <w:rFonts w:ascii="Arial" w:hAnsi="Arial" w:cs="Arial"/>
          <w:color w:val="000000" w:themeColor="text1"/>
          <w:sz w:val="20"/>
          <w:szCs w:val="20"/>
        </w:rPr>
      </w:pPr>
      <w:proofErr w:type="gramStart"/>
      <w:r w:rsidRPr="00515158">
        <w:rPr>
          <w:rFonts w:ascii="Arial" w:hAnsi="Arial" w:cs="Arial"/>
          <w:color w:val="000000" w:themeColor="text1"/>
          <w:sz w:val="20"/>
          <w:szCs w:val="20"/>
        </w:rPr>
        <w:t xml:space="preserve">(  </w:t>
      </w:r>
      <w:proofErr w:type="gramEnd"/>
      <w:r w:rsidRPr="00515158">
        <w:rPr>
          <w:rFonts w:ascii="Arial" w:hAnsi="Arial" w:cs="Arial"/>
          <w:color w:val="000000" w:themeColor="text1"/>
          <w:sz w:val="20"/>
          <w:szCs w:val="20"/>
        </w:rPr>
        <w:t xml:space="preserve"> ) </w:t>
      </w:r>
      <w:r w:rsidRPr="00515158">
        <w:rPr>
          <w:rFonts w:ascii="Arial" w:hAnsi="Arial" w:cs="Arial"/>
          <w:color w:val="000000" w:themeColor="text1"/>
          <w:sz w:val="20"/>
          <w:szCs w:val="20"/>
        </w:rPr>
        <w:t>O Modelo Atômico de Rutherford ficou conhecido como “modelo pudim de ameixa” ou “pudim com passas” em decorrência do seu aspecto.</w:t>
      </w:r>
    </w:p>
    <w:p w14:paraId="11D76FFD" w14:textId="09F15845" w:rsidR="00017C7D" w:rsidRPr="00515158" w:rsidRDefault="00017C7D" w:rsidP="00017C7D">
      <w:pPr>
        <w:widowControl w:val="0"/>
        <w:autoSpaceDE w:val="0"/>
        <w:autoSpaceDN w:val="0"/>
        <w:adjustRightInd w:val="0"/>
        <w:spacing w:after="0"/>
        <w:jc w:val="both"/>
        <w:rPr>
          <w:rFonts w:ascii="Arial" w:hAnsi="Arial" w:cs="Arial"/>
          <w:color w:val="000000" w:themeColor="text1"/>
          <w:sz w:val="20"/>
          <w:szCs w:val="20"/>
        </w:rPr>
      </w:pPr>
      <w:proofErr w:type="gramStart"/>
      <w:r w:rsidRPr="00515158">
        <w:rPr>
          <w:rFonts w:ascii="Arial" w:hAnsi="Arial" w:cs="Arial"/>
          <w:color w:val="000000" w:themeColor="text1"/>
          <w:sz w:val="20"/>
          <w:szCs w:val="20"/>
        </w:rPr>
        <w:t xml:space="preserve">(  </w:t>
      </w:r>
      <w:proofErr w:type="gramEnd"/>
      <w:r w:rsidRPr="00515158">
        <w:rPr>
          <w:rFonts w:ascii="Arial" w:hAnsi="Arial" w:cs="Arial"/>
          <w:color w:val="000000" w:themeColor="text1"/>
          <w:sz w:val="20"/>
          <w:szCs w:val="20"/>
        </w:rPr>
        <w:t xml:space="preserve"> ) </w:t>
      </w:r>
      <w:r w:rsidRPr="00515158">
        <w:rPr>
          <w:rFonts w:ascii="Arial" w:hAnsi="Arial" w:cs="Arial"/>
          <w:color w:val="000000" w:themeColor="text1"/>
          <w:sz w:val="20"/>
          <w:szCs w:val="20"/>
        </w:rPr>
        <w:t>No Modelo Atômico de Rutherford, os elétrons giram em torno do núcleo (formado por prótons e nêutrons), de forma semelhante aos planetas que giram à volta do Sol.</w:t>
      </w:r>
    </w:p>
    <w:p w14:paraId="6A7E293F" w14:textId="7785C1EE" w:rsidR="0072546B" w:rsidRPr="00515158" w:rsidRDefault="00017C7D" w:rsidP="00017C7D">
      <w:pPr>
        <w:widowControl w:val="0"/>
        <w:autoSpaceDE w:val="0"/>
        <w:autoSpaceDN w:val="0"/>
        <w:adjustRightInd w:val="0"/>
        <w:spacing w:after="0"/>
        <w:jc w:val="both"/>
        <w:rPr>
          <w:rFonts w:ascii="Arial" w:hAnsi="Arial" w:cs="Arial"/>
          <w:color w:val="000000" w:themeColor="text1"/>
          <w:sz w:val="20"/>
          <w:szCs w:val="20"/>
        </w:rPr>
      </w:pPr>
      <w:proofErr w:type="gramStart"/>
      <w:r w:rsidRPr="00515158">
        <w:rPr>
          <w:rFonts w:ascii="Arial" w:hAnsi="Arial" w:cs="Arial"/>
          <w:color w:val="000000" w:themeColor="text1"/>
          <w:sz w:val="20"/>
          <w:szCs w:val="20"/>
        </w:rPr>
        <w:t xml:space="preserve">(  </w:t>
      </w:r>
      <w:proofErr w:type="gramEnd"/>
      <w:r w:rsidRPr="00515158">
        <w:rPr>
          <w:rFonts w:ascii="Arial" w:hAnsi="Arial" w:cs="Arial"/>
          <w:color w:val="000000" w:themeColor="text1"/>
          <w:sz w:val="20"/>
          <w:szCs w:val="20"/>
        </w:rPr>
        <w:t xml:space="preserve">  ) </w:t>
      </w:r>
      <w:r w:rsidRPr="00515158">
        <w:rPr>
          <w:rFonts w:ascii="Arial" w:hAnsi="Arial" w:cs="Arial"/>
          <w:color w:val="000000" w:themeColor="text1"/>
          <w:sz w:val="20"/>
          <w:szCs w:val="20"/>
        </w:rPr>
        <w:t>O Modelo Atômico de Rutherford é também chamado de “Modelo Atômico de Rutherford-Bohr”</w:t>
      </w:r>
    </w:p>
    <w:p w14:paraId="74F03CEE" w14:textId="77777777" w:rsidR="00214F00" w:rsidRPr="00515158" w:rsidRDefault="00214F00" w:rsidP="00214F00">
      <w:pPr>
        <w:widowControl w:val="0"/>
        <w:autoSpaceDE w:val="0"/>
        <w:autoSpaceDN w:val="0"/>
        <w:adjustRightInd w:val="0"/>
        <w:spacing w:after="0"/>
        <w:jc w:val="both"/>
        <w:rPr>
          <w:rFonts w:ascii="Arial" w:hAnsi="Arial" w:cs="Arial"/>
          <w:bCs/>
          <w:color w:val="000000" w:themeColor="text1"/>
          <w:sz w:val="20"/>
          <w:szCs w:val="20"/>
        </w:rPr>
      </w:pPr>
    </w:p>
    <w:p w14:paraId="1388390F" w14:textId="77777777" w:rsidR="0072546B" w:rsidRPr="00515158" w:rsidRDefault="00214F00"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
          <w:color w:val="000000" w:themeColor="text1"/>
          <w:sz w:val="20"/>
          <w:szCs w:val="20"/>
        </w:rPr>
        <w:t>10.</w:t>
      </w:r>
      <w:r w:rsidRPr="00515158">
        <w:rPr>
          <w:rFonts w:ascii="Arial" w:hAnsi="Arial" w:cs="Arial"/>
          <w:bCs/>
          <w:color w:val="000000" w:themeColor="text1"/>
          <w:sz w:val="20"/>
          <w:szCs w:val="20"/>
        </w:rPr>
        <w:t xml:space="preserve"> </w:t>
      </w:r>
      <w:r w:rsidR="0072546B" w:rsidRPr="00515158">
        <w:rPr>
          <w:rFonts w:ascii="Arial" w:hAnsi="Arial" w:cs="Arial"/>
          <w:bCs/>
          <w:color w:val="000000" w:themeColor="text1"/>
          <w:sz w:val="20"/>
          <w:szCs w:val="20"/>
        </w:rPr>
        <w:t xml:space="preserve"> </w:t>
      </w:r>
      <w:r w:rsidR="0072546B" w:rsidRPr="00515158">
        <w:rPr>
          <w:rFonts w:ascii="Arial" w:hAnsi="Arial" w:cs="Arial"/>
          <w:bCs/>
          <w:color w:val="000000" w:themeColor="text1"/>
          <w:sz w:val="20"/>
          <w:szCs w:val="20"/>
          <w:lang w:val="pt"/>
        </w:rPr>
        <w:t>O modelo atômico de Dalton é utilizado nos dias de hoje para explicar alguns processos ou fenômenos. Assinale a alternativa que pode ser explicada por esse modelo.</w:t>
      </w:r>
    </w:p>
    <w:p w14:paraId="6C01A2D4" w14:textId="77777777" w:rsidR="0072546B" w:rsidRPr="00515158" w:rsidRDefault="0072546B" w:rsidP="0072546B">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15D08991" w14:textId="77777777" w:rsidR="0072546B" w:rsidRPr="00515158" w:rsidRDefault="0072546B" w:rsidP="0072546B">
      <w:pPr>
        <w:pStyle w:val="PargrafodaLista"/>
        <w:widowControl w:val="0"/>
        <w:numPr>
          <w:ilvl w:val="0"/>
          <w:numId w:val="23"/>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Excitação eletrônica.</w:t>
      </w:r>
    </w:p>
    <w:p w14:paraId="7C3A3E8A" w14:textId="77777777" w:rsidR="0072546B" w:rsidRPr="00515158" w:rsidRDefault="0072546B" w:rsidP="0072546B">
      <w:pPr>
        <w:pStyle w:val="PargrafodaLista"/>
        <w:widowControl w:val="0"/>
        <w:numPr>
          <w:ilvl w:val="0"/>
          <w:numId w:val="23"/>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Lei da Conservação das Massas.</w:t>
      </w:r>
    </w:p>
    <w:p w14:paraId="617E1D2E" w14:textId="77777777" w:rsidR="0072546B" w:rsidRPr="00515158" w:rsidRDefault="0072546B" w:rsidP="0072546B">
      <w:pPr>
        <w:pStyle w:val="PargrafodaLista"/>
        <w:widowControl w:val="0"/>
        <w:numPr>
          <w:ilvl w:val="0"/>
          <w:numId w:val="23"/>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Orbital molecular.</w:t>
      </w:r>
    </w:p>
    <w:p w14:paraId="3E326107" w14:textId="77777777" w:rsidR="0072546B" w:rsidRPr="00515158" w:rsidRDefault="0072546B" w:rsidP="0072546B">
      <w:pPr>
        <w:pStyle w:val="PargrafodaLista"/>
        <w:widowControl w:val="0"/>
        <w:numPr>
          <w:ilvl w:val="0"/>
          <w:numId w:val="23"/>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Ligação iônica.</w:t>
      </w:r>
    </w:p>
    <w:p w14:paraId="2DC111ED" w14:textId="616DCC88" w:rsidR="0072546B" w:rsidRPr="00515158" w:rsidRDefault="0072546B" w:rsidP="0072546B">
      <w:pPr>
        <w:pStyle w:val="PargrafodaLista"/>
        <w:widowControl w:val="0"/>
        <w:numPr>
          <w:ilvl w:val="0"/>
          <w:numId w:val="23"/>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Solubilidade.</w:t>
      </w:r>
    </w:p>
    <w:p w14:paraId="4C4C6E06" w14:textId="5689EC80"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40FFCA0C"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
          <w:color w:val="000000" w:themeColor="text1"/>
          <w:sz w:val="20"/>
          <w:szCs w:val="20"/>
          <w:lang w:val="pt"/>
        </w:rPr>
        <w:t>11.</w:t>
      </w:r>
      <w:r w:rsidRPr="00515158">
        <w:rPr>
          <w:rFonts w:ascii="Arial" w:hAnsi="Arial" w:cs="Arial"/>
          <w:bCs/>
          <w:color w:val="000000" w:themeColor="text1"/>
          <w:sz w:val="20"/>
          <w:szCs w:val="20"/>
          <w:lang w:val="pt"/>
        </w:rPr>
        <w:t xml:space="preserve"> </w:t>
      </w:r>
      <w:r w:rsidRPr="00515158">
        <w:rPr>
          <w:rFonts w:ascii="Arial" w:hAnsi="Arial" w:cs="Arial"/>
          <w:bCs/>
          <w:color w:val="000000" w:themeColor="text1"/>
          <w:sz w:val="20"/>
          <w:szCs w:val="20"/>
          <w:lang w:val="pt"/>
        </w:rPr>
        <w:t>Associe as afirmações a seus respectivos responsáveis:</w:t>
      </w:r>
    </w:p>
    <w:p w14:paraId="2FF7061A"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32B1E1D2"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 - O átomo não é indivisível e a matéria possui propriedades elétricas (1897).</w:t>
      </w:r>
    </w:p>
    <w:p w14:paraId="6D310EFA"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II - O átomo é uma esfera maciça (1808).</w:t>
      </w:r>
    </w:p>
    <w:p w14:paraId="0E1876EC"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III - O átomo é formado por duas regiões denominadas núcleo e eletrosfera (1911).</w:t>
      </w:r>
    </w:p>
    <w:p w14:paraId="5B96F700"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498EAED7" w14:textId="60C4F989" w:rsidR="00017C7D" w:rsidRPr="00515158" w:rsidRDefault="00017C7D" w:rsidP="00017C7D">
      <w:pPr>
        <w:pStyle w:val="PargrafodaLista"/>
        <w:widowControl w:val="0"/>
        <w:numPr>
          <w:ilvl w:val="0"/>
          <w:numId w:val="3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 - Dalton, II - Rutherford, III - Thomson.</w:t>
      </w:r>
    </w:p>
    <w:p w14:paraId="01D640E8" w14:textId="5D21802D" w:rsidR="00017C7D" w:rsidRPr="00515158" w:rsidRDefault="00017C7D" w:rsidP="00017C7D">
      <w:pPr>
        <w:pStyle w:val="PargrafodaLista"/>
        <w:widowControl w:val="0"/>
        <w:numPr>
          <w:ilvl w:val="0"/>
          <w:numId w:val="3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 - Thomson, II - Dalton, III - Rutherford.</w:t>
      </w:r>
    </w:p>
    <w:p w14:paraId="1384ACBF" w14:textId="409C35CF" w:rsidR="00017C7D" w:rsidRPr="00515158" w:rsidRDefault="00017C7D" w:rsidP="00017C7D">
      <w:pPr>
        <w:pStyle w:val="PargrafodaLista"/>
        <w:widowControl w:val="0"/>
        <w:numPr>
          <w:ilvl w:val="0"/>
          <w:numId w:val="3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 - Dalton, II - Thomson, III - Rutherford.</w:t>
      </w:r>
    </w:p>
    <w:p w14:paraId="63E3D229" w14:textId="49676B38" w:rsidR="00017C7D" w:rsidRPr="00515158" w:rsidRDefault="00017C7D" w:rsidP="00017C7D">
      <w:pPr>
        <w:pStyle w:val="PargrafodaLista"/>
        <w:widowControl w:val="0"/>
        <w:numPr>
          <w:ilvl w:val="0"/>
          <w:numId w:val="3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 - Rutherford, II - Thomson, III - Dalton.</w:t>
      </w:r>
    </w:p>
    <w:p w14:paraId="0442DEF1" w14:textId="3A4BC722" w:rsidR="00017C7D" w:rsidRPr="00515158" w:rsidRDefault="00017C7D" w:rsidP="00017C7D">
      <w:pPr>
        <w:pStyle w:val="PargrafodaLista"/>
        <w:widowControl w:val="0"/>
        <w:numPr>
          <w:ilvl w:val="0"/>
          <w:numId w:val="35"/>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I - Thomson, II - Rutherford, III - Dalton.</w:t>
      </w:r>
    </w:p>
    <w:p w14:paraId="08233B8C" w14:textId="5BAB2E81"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454B5CDF"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
          <w:color w:val="000000" w:themeColor="text1"/>
          <w:sz w:val="20"/>
          <w:szCs w:val="20"/>
          <w:lang w:val="pt"/>
        </w:rPr>
        <w:t>12.</w:t>
      </w:r>
      <w:r w:rsidRPr="00515158">
        <w:rPr>
          <w:rFonts w:ascii="Arial" w:hAnsi="Arial" w:cs="Arial"/>
          <w:bCs/>
          <w:color w:val="000000" w:themeColor="text1"/>
          <w:sz w:val="20"/>
          <w:szCs w:val="20"/>
          <w:lang w:val="pt"/>
        </w:rPr>
        <w:t xml:space="preserve"> </w:t>
      </w:r>
      <w:r w:rsidRPr="00515158">
        <w:rPr>
          <w:rFonts w:ascii="Arial" w:hAnsi="Arial" w:cs="Arial"/>
          <w:bCs/>
          <w:color w:val="000000" w:themeColor="text1"/>
          <w:sz w:val="20"/>
          <w:szCs w:val="20"/>
          <w:lang w:val="pt"/>
        </w:rPr>
        <w:t>A aceitação histórica da ideia de que a matéria é composta de átomos foi lenta e gradual. Na Grécia antiga, Leucipo e Demócrito são lembrados por terem introduzido o conceito de átomo, mas suas propostas foram rejeitadas por outros filósofos e caíram no esquecimento. No final do século XVIII e início do século XIX, quando as ideias de Lavoisier ganhavam aceitação generalizada, surgiu a primeira teoria atômica moderna, proposta por _______. Essa teoria postulava que os elementos eram constituídos de um único tipo de átomo, enquanto que as substâncias compostas eram combinações de diferentes átomos segundo proporções determinadas. Quase cem anos depois, estudos com raios catódicos levaram J. J. Thomson à descoberta do _______, uma partícula de massa muito pequena e carga elétrica _______, presente em todos os materiais conhecidos. Alguns anos depois, por meio de experimentos em que uma fina folha de ouro foi bombardeada com partículas alfa, Rutherford chegou à conclusão de que o átomo possui em seu centro um _______ pequeno, porém de massa considerável.</w:t>
      </w:r>
    </w:p>
    <w:p w14:paraId="7736BD70"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0A0E5725"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As palavras que preenchem as lacunas correta e respectivamente estão reunidas em</w:t>
      </w:r>
    </w:p>
    <w:p w14:paraId="6331D7D1" w14:textId="77777777" w:rsidR="00017C7D" w:rsidRPr="00515158" w:rsidRDefault="00017C7D" w:rsidP="00017C7D">
      <w:pPr>
        <w:widowControl w:val="0"/>
        <w:autoSpaceDE w:val="0"/>
        <w:autoSpaceDN w:val="0"/>
        <w:adjustRightInd w:val="0"/>
        <w:spacing w:after="0" w:line="240" w:lineRule="auto"/>
        <w:jc w:val="both"/>
        <w:rPr>
          <w:rFonts w:ascii="Arial" w:hAnsi="Arial" w:cs="Arial"/>
          <w:bCs/>
          <w:color w:val="000000" w:themeColor="text1"/>
          <w:sz w:val="20"/>
          <w:szCs w:val="20"/>
          <w:lang w:val="pt"/>
        </w:rPr>
      </w:pPr>
    </w:p>
    <w:p w14:paraId="0A3161AB" w14:textId="589FEA9F" w:rsidR="00017C7D" w:rsidRPr="00515158" w:rsidRDefault="00017C7D" w:rsidP="00017C7D">
      <w:pPr>
        <w:pStyle w:val="PargrafodaLista"/>
        <w:widowControl w:val="0"/>
        <w:numPr>
          <w:ilvl w:val="0"/>
          <w:numId w:val="37"/>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Dalton – elétron – negativa – núcleo</w:t>
      </w:r>
    </w:p>
    <w:p w14:paraId="237C9073" w14:textId="1BC14DD0" w:rsidR="00017C7D" w:rsidRPr="00515158" w:rsidRDefault="00017C7D" w:rsidP="00017C7D">
      <w:pPr>
        <w:pStyle w:val="PargrafodaLista"/>
        <w:widowControl w:val="0"/>
        <w:numPr>
          <w:ilvl w:val="0"/>
          <w:numId w:val="37"/>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Bohr – cátion – positiva – elétron</w:t>
      </w:r>
    </w:p>
    <w:p w14:paraId="7CBE4F82" w14:textId="6792E750" w:rsidR="00017C7D" w:rsidRPr="00515158" w:rsidRDefault="00017C7D" w:rsidP="00017C7D">
      <w:pPr>
        <w:pStyle w:val="PargrafodaLista"/>
        <w:widowControl w:val="0"/>
        <w:numPr>
          <w:ilvl w:val="0"/>
          <w:numId w:val="37"/>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Dalton – nêutron – neutra – próton</w:t>
      </w:r>
    </w:p>
    <w:p w14:paraId="2BFD3639" w14:textId="791F8A07" w:rsidR="00017C7D" w:rsidRPr="00515158" w:rsidRDefault="00017C7D" w:rsidP="00017C7D">
      <w:pPr>
        <w:pStyle w:val="PargrafodaLista"/>
        <w:widowControl w:val="0"/>
        <w:numPr>
          <w:ilvl w:val="0"/>
          <w:numId w:val="37"/>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Bohr – fóton – negativa – ânion</w:t>
      </w:r>
    </w:p>
    <w:p w14:paraId="5123DF02" w14:textId="2D71CED4" w:rsidR="00017C7D" w:rsidRPr="00515158" w:rsidRDefault="00017C7D" w:rsidP="00017C7D">
      <w:pPr>
        <w:pStyle w:val="PargrafodaLista"/>
        <w:widowControl w:val="0"/>
        <w:numPr>
          <w:ilvl w:val="0"/>
          <w:numId w:val="37"/>
        </w:numPr>
        <w:autoSpaceDE w:val="0"/>
        <w:autoSpaceDN w:val="0"/>
        <w:adjustRightInd w:val="0"/>
        <w:spacing w:after="0" w:line="240" w:lineRule="auto"/>
        <w:jc w:val="both"/>
        <w:rPr>
          <w:rFonts w:ascii="Arial" w:hAnsi="Arial" w:cs="Arial"/>
          <w:bCs/>
          <w:color w:val="000000" w:themeColor="text1"/>
          <w:sz w:val="20"/>
          <w:szCs w:val="20"/>
          <w:lang w:val="pt"/>
        </w:rPr>
      </w:pPr>
      <w:r w:rsidRPr="00515158">
        <w:rPr>
          <w:rFonts w:ascii="Arial" w:hAnsi="Arial" w:cs="Arial"/>
          <w:bCs/>
          <w:color w:val="000000" w:themeColor="text1"/>
          <w:sz w:val="20"/>
          <w:szCs w:val="20"/>
          <w:lang w:val="pt"/>
        </w:rPr>
        <w:t>Dalton – próton – positiva – núcleo</w:t>
      </w:r>
    </w:p>
    <w:p w14:paraId="4F778D6F" w14:textId="6E6E272D" w:rsidR="00D62933" w:rsidRPr="00515158" w:rsidRDefault="00D62933" w:rsidP="0072546B">
      <w:pPr>
        <w:widowControl w:val="0"/>
        <w:autoSpaceDE w:val="0"/>
        <w:autoSpaceDN w:val="0"/>
        <w:adjustRightInd w:val="0"/>
        <w:spacing w:after="0"/>
        <w:jc w:val="both"/>
        <w:rPr>
          <w:rFonts w:ascii="Arial" w:hAnsi="Arial" w:cs="Arial"/>
          <w:bCs/>
          <w:color w:val="000000" w:themeColor="text1"/>
          <w:sz w:val="20"/>
          <w:szCs w:val="20"/>
        </w:rPr>
      </w:pPr>
    </w:p>
    <w:p w14:paraId="1A4DD1C9"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t>13.</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átomo de Rutherford (1911) foi comparado ao sistema planetário (o núcleo atômico representa o sol e a eletrosfera, os planetas):</w:t>
      </w:r>
    </w:p>
    <w:p w14:paraId="3675C5AE"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p>
    <w:p w14:paraId="5F2D6223"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Eletrosfera é a região do átomo que:</w:t>
      </w:r>
    </w:p>
    <w:p w14:paraId="6B1ACA9B"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p>
    <w:p w14:paraId="7DDB79BE" w14:textId="461E5EFB" w:rsidR="00017C7D" w:rsidRPr="00515158" w:rsidRDefault="00017C7D" w:rsidP="00017C7D">
      <w:pPr>
        <w:pStyle w:val="PargrafodaLista"/>
        <w:widowControl w:val="0"/>
        <w:numPr>
          <w:ilvl w:val="0"/>
          <w:numId w:val="3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contém as partículas de carga elétrica negativa.</w:t>
      </w:r>
    </w:p>
    <w:p w14:paraId="67DA5B57" w14:textId="059A9BDE" w:rsidR="00017C7D" w:rsidRPr="00515158" w:rsidRDefault="00017C7D" w:rsidP="00017C7D">
      <w:pPr>
        <w:pStyle w:val="PargrafodaLista"/>
        <w:widowControl w:val="0"/>
        <w:numPr>
          <w:ilvl w:val="0"/>
          <w:numId w:val="3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contém as partículas de carga elétrica positiva.</w:t>
      </w:r>
    </w:p>
    <w:p w14:paraId="3EEF1968" w14:textId="1CA94F20" w:rsidR="00017C7D" w:rsidRPr="00515158" w:rsidRDefault="00017C7D" w:rsidP="00017C7D">
      <w:pPr>
        <w:pStyle w:val="PargrafodaLista"/>
        <w:widowControl w:val="0"/>
        <w:numPr>
          <w:ilvl w:val="0"/>
          <w:numId w:val="3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contém nêutrons.</w:t>
      </w:r>
    </w:p>
    <w:p w14:paraId="75AE8DD5" w14:textId="3FA6FD6F" w:rsidR="00017C7D" w:rsidRPr="00515158" w:rsidRDefault="00017C7D" w:rsidP="00017C7D">
      <w:pPr>
        <w:pStyle w:val="PargrafodaLista"/>
        <w:widowControl w:val="0"/>
        <w:numPr>
          <w:ilvl w:val="0"/>
          <w:numId w:val="3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concentra praticamente toda a massa do átomo.</w:t>
      </w:r>
    </w:p>
    <w:p w14:paraId="44842987" w14:textId="0F59018E" w:rsidR="00017C7D" w:rsidRPr="00515158" w:rsidRDefault="00017C7D" w:rsidP="00017C7D">
      <w:pPr>
        <w:pStyle w:val="PargrafodaLista"/>
        <w:widowControl w:val="0"/>
        <w:numPr>
          <w:ilvl w:val="0"/>
          <w:numId w:val="3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contém prótons e nêutrons.</w:t>
      </w:r>
    </w:p>
    <w:p w14:paraId="649D6E63" w14:textId="1D354FD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p>
    <w:p w14:paraId="642EA896"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lastRenderedPageBreak/>
        <w:t>14.</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Um dos experimentos conduzidos pela equipe de Rutherford revolucionou o modo como os físicos da época passaram a imaginar o átomo. Ele consistiu no bombardeamento de finas lâminas de ouro para estudo de deflexões (desvios) de partículas alfa. De acordo com o modelo atômico proposto por Rutherford, dadas as afirmativas seguintes</w:t>
      </w:r>
    </w:p>
    <w:p w14:paraId="6D066EC3"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p>
    <w:p w14:paraId="2AD41ABD"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 O núcleo atômico é extremamente pequeno em relação ao tamanho do átomo e é no núcleo onde são encontrados os prótons e nêutrons.</w:t>
      </w:r>
    </w:p>
    <w:p w14:paraId="26128DB8"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II. O átomo é uma esfera de carga positiva na qual estariam incrustados os elétrons de carga negativa.</w:t>
      </w:r>
    </w:p>
    <w:p w14:paraId="30D38324"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III. A matéria é constituída de átomos que são partículas indivisíveis e indestrutíveis.</w:t>
      </w:r>
    </w:p>
    <w:p w14:paraId="3D5AD7DE"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IV. O átomo é constituído por duas regiões distintas: um núcleo denso, muito pequeno, e uma região de volume muito grande, ocupada pelos elétrons, a eletrosfera.</w:t>
      </w:r>
    </w:p>
    <w:p w14:paraId="611826AE"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p>
    <w:p w14:paraId="7690C28A"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verifica-se que estão corretas</w:t>
      </w:r>
    </w:p>
    <w:p w14:paraId="2A842677" w14:textId="77777777" w:rsidR="00017C7D" w:rsidRPr="00515158" w:rsidRDefault="00017C7D" w:rsidP="00017C7D">
      <w:pPr>
        <w:widowControl w:val="0"/>
        <w:autoSpaceDE w:val="0"/>
        <w:autoSpaceDN w:val="0"/>
        <w:adjustRightInd w:val="0"/>
        <w:spacing w:after="0"/>
        <w:jc w:val="both"/>
        <w:rPr>
          <w:rFonts w:ascii="Arial" w:hAnsi="Arial" w:cs="Arial"/>
          <w:bCs/>
          <w:color w:val="000000" w:themeColor="text1"/>
          <w:sz w:val="20"/>
          <w:szCs w:val="20"/>
        </w:rPr>
      </w:pPr>
    </w:p>
    <w:p w14:paraId="2AC4604C" w14:textId="5A14E741" w:rsidR="00017C7D" w:rsidRPr="00515158" w:rsidRDefault="00017C7D" w:rsidP="00017C7D">
      <w:pPr>
        <w:pStyle w:val="PargrafodaLista"/>
        <w:widowControl w:val="0"/>
        <w:numPr>
          <w:ilvl w:val="0"/>
          <w:numId w:val="41"/>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 II, III e IV.</w:t>
      </w:r>
    </w:p>
    <w:p w14:paraId="4AAF1EDF" w14:textId="52DA7913" w:rsidR="00017C7D" w:rsidRPr="00515158" w:rsidRDefault="00017C7D" w:rsidP="00017C7D">
      <w:pPr>
        <w:pStyle w:val="PargrafodaLista"/>
        <w:widowControl w:val="0"/>
        <w:numPr>
          <w:ilvl w:val="0"/>
          <w:numId w:val="41"/>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II e IV, apenas.</w:t>
      </w:r>
    </w:p>
    <w:p w14:paraId="3B4033FE" w14:textId="6594AA8C" w:rsidR="00017C7D" w:rsidRPr="00515158" w:rsidRDefault="00017C7D" w:rsidP="00017C7D">
      <w:pPr>
        <w:pStyle w:val="PargrafodaLista"/>
        <w:widowControl w:val="0"/>
        <w:numPr>
          <w:ilvl w:val="0"/>
          <w:numId w:val="41"/>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II e III, apenas.</w:t>
      </w:r>
    </w:p>
    <w:p w14:paraId="29176F17" w14:textId="34EA6C5F" w:rsidR="00017C7D" w:rsidRPr="00515158" w:rsidRDefault="00017C7D" w:rsidP="00017C7D">
      <w:pPr>
        <w:pStyle w:val="PargrafodaLista"/>
        <w:widowControl w:val="0"/>
        <w:numPr>
          <w:ilvl w:val="0"/>
          <w:numId w:val="41"/>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 III e IV, apenas.</w:t>
      </w:r>
    </w:p>
    <w:p w14:paraId="2144A1CE" w14:textId="10BC801F" w:rsidR="00017C7D" w:rsidRPr="00515158" w:rsidRDefault="00017C7D" w:rsidP="00017C7D">
      <w:pPr>
        <w:pStyle w:val="PargrafodaLista"/>
        <w:widowControl w:val="0"/>
        <w:numPr>
          <w:ilvl w:val="0"/>
          <w:numId w:val="41"/>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 e IV, apenas.</w:t>
      </w:r>
    </w:p>
    <w:p w14:paraId="2A8BE63A" w14:textId="345CDEA8"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07D995E3" w14:textId="77777777"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t xml:space="preserve">15. </w:t>
      </w:r>
      <w:r w:rsidRPr="00515158">
        <w:rPr>
          <w:rFonts w:ascii="Arial" w:hAnsi="Arial" w:cs="Arial"/>
          <w:bCs/>
          <w:color w:val="000000" w:themeColor="text1"/>
          <w:sz w:val="20"/>
          <w:szCs w:val="20"/>
        </w:rPr>
        <w:t>A eletricidade (do grego elétron, que significa âmbar) é um fenômeno físico originado por cargas elétricas. Há dois tipos de cargas elétricas: positivas e negativas. As cargas de nomes iguais (mesmo sinal) se repelem e as de nomes distintos (sinais diferentes) se atraem. De acordo com a informação, assinale a alternativa correta.</w:t>
      </w:r>
    </w:p>
    <w:p w14:paraId="4157CEE7" w14:textId="77777777"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60A9388D" w14:textId="59E58C2D" w:rsidR="000C7C3A" w:rsidRPr="00515158" w:rsidRDefault="000C7C3A" w:rsidP="000C7C3A">
      <w:pPr>
        <w:pStyle w:val="PargrafodaLista"/>
        <w:widowControl w:val="0"/>
        <w:numPr>
          <w:ilvl w:val="0"/>
          <w:numId w:val="43"/>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O fenômeno descrito acima não pode ser explicado utilizando-se o modelo atômico de Dalton.</w:t>
      </w:r>
    </w:p>
    <w:p w14:paraId="56EB61BF" w14:textId="3D9CC452" w:rsidR="000C7C3A" w:rsidRPr="00515158" w:rsidRDefault="000C7C3A" w:rsidP="000C7C3A">
      <w:pPr>
        <w:pStyle w:val="PargrafodaLista"/>
        <w:widowControl w:val="0"/>
        <w:numPr>
          <w:ilvl w:val="0"/>
          <w:numId w:val="43"/>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O fenômeno descrito acima não pode ser explicado utilizando-se o modelo atômico de Thomson.</w:t>
      </w:r>
    </w:p>
    <w:p w14:paraId="1F11C524" w14:textId="14E7FF36" w:rsidR="000C7C3A" w:rsidRPr="00515158" w:rsidRDefault="000C7C3A" w:rsidP="000C7C3A">
      <w:pPr>
        <w:pStyle w:val="PargrafodaLista"/>
        <w:widowControl w:val="0"/>
        <w:numPr>
          <w:ilvl w:val="0"/>
          <w:numId w:val="43"/>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Os prótons possuem carga elétrica negativa.</w:t>
      </w:r>
    </w:p>
    <w:p w14:paraId="07C4A703" w14:textId="3EDF5348" w:rsidR="000C7C3A" w:rsidRPr="00515158" w:rsidRDefault="000C7C3A" w:rsidP="000C7C3A">
      <w:pPr>
        <w:pStyle w:val="PargrafodaLista"/>
        <w:widowControl w:val="0"/>
        <w:numPr>
          <w:ilvl w:val="0"/>
          <w:numId w:val="43"/>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O fenômeno descrito acima não pode ser explicado utilizando-se o modelo atômico de Rutherford.</w:t>
      </w:r>
    </w:p>
    <w:p w14:paraId="69D69DCF" w14:textId="3ED080B5" w:rsidR="000C7C3A" w:rsidRPr="00515158" w:rsidRDefault="000C7C3A" w:rsidP="000C7C3A">
      <w:pPr>
        <w:pStyle w:val="PargrafodaLista"/>
        <w:widowControl w:val="0"/>
        <w:numPr>
          <w:ilvl w:val="0"/>
          <w:numId w:val="43"/>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Os elétrons possuem carga elétrica positiva</w:t>
      </w:r>
    </w:p>
    <w:p w14:paraId="5FE67758" w14:textId="2BA9E375"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2F87CB2F" w14:textId="2D4F51E6"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t>16.</w:t>
      </w:r>
      <w:r w:rsidRPr="00515158">
        <w:rPr>
          <w:rFonts w:ascii="Arial" w:hAnsi="Arial" w:cs="Arial"/>
          <w:bCs/>
          <w:color w:val="000000" w:themeColor="text1"/>
          <w:sz w:val="20"/>
          <w:szCs w:val="20"/>
        </w:rPr>
        <w:t xml:space="preserve"> Represente por desenho e explique detalhadamente o experimento dos raios catódicos de Willian </w:t>
      </w:r>
      <w:proofErr w:type="spellStart"/>
      <w:r w:rsidRPr="00515158">
        <w:rPr>
          <w:rFonts w:ascii="Arial" w:hAnsi="Arial" w:cs="Arial"/>
          <w:bCs/>
          <w:color w:val="000000" w:themeColor="text1"/>
          <w:sz w:val="20"/>
          <w:szCs w:val="20"/>
        </w:rPr>
        <w:t>Crookes</w:t>
      </w:r>
      <w:proofErr w:type="spellEnd"/>
      <w:r w:rsidRPr="00515158">
        <w:rPr>
          <w:rFonts w:ascii="Arial" w:hAnsi="Arial" w:cs="Arial"/>
          <w:bCs/>
          <w:color w:val="000000" w:themeColor="text1"/>
          <w:sz w:val="20"/>
          <w:szCs w:val="20"/>
        </w:rPr>
        <w:t xml:space="preserve">. </w:t>
      </w:r>
    </w:p>
    <w:p w14:paraId="5705B15B" w14:textId="1071D0DF"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7966A232" w14:textId="7102C8F5"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 xml:space="preserve">R: </w:t>
      </w:r>
    </w:p>
    <w:p w14:paraId="12E45851" w14:textId="5D1CD1E6"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35AD406B" w14:textId="528D16DF"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09B3463A" w14:textId="3D99D10C"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50F5991E" w14:textId="78FFF2FB"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0E197448" w14:textId="018EB39E"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5A8D767C" w14:textId="000754D5"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p>
    <w:p w14:paraId="344E2FE5" w14:textId="5115E447" w:rsidR="000C7C3A" w:rsidRPr="00515158" w:rsidRDefault="000C7C3A" w:rsidP="000C7C3A">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t>17.</w:t>
      </w:r>
      <w:r w:rsidRPr="00515158">
        <w:rPr>
          <w:rFonts w:ascii="Arial" w:hAnsi="Arial" w:cs="Arial"/>
          <w:bCs/>
          <w:color w:val="000000" w:themeColor="text1"/>
          <w:sz w:val="20"/>
          <w:szCs w:val="20"/>
        </w:rPr>
        <w:t xml:space="preserve"> Represente a equação química de formação da água, usando como referência o modelo atômico de Dalton.</w:t>
      </w:r>
    </w:p>
    <w:p w14:paraId="4FE35E85" w14:textId="7812D56B" w:rsidR="00515158" w:rsidRPr="00515158" w:rsidRDefault="00515158" w:rsidP="000C7C3A">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 xml:space="preserve">R: </w:t>
      </w:r>
    </w:p>
    <w:p w14:paraId="059273E5" w14:textId="5E74BBC8" w:rsidR="00515158" w:rsidRPr="00515158" w:rsidRDefault="00515158" w:rsidP="000C7C3A">
      <w:pPr>
        <w:widowControl w:val="0"/>
        <w:autoSpaceDE w:val="0"/>
        <w:autoSpaceDN w:val="0"/>
        <w:adjustRightInd w:val="0"/>
        <w:spacing w:after="0"/>
        <w:jc w:val="both"/>
        <w:rPr>
          <w:rFonts w:ascii="Arial" w:hAnsi="Arial" w:cs="Arial"/>
          <w:bCs/>
          <w:color w:val="000000" w:themeColor="text1"/>
          <w:sz w:val="20"/>
          <w:szCs w:val="20"/>
        </w:rPr>
      </w:pPr>
    </w:p>
    <w:p w14:paraId="3F54CC36" w14:textId="332B0451" w:rsidR="00515158" w:rsidRPr="00515158" w:rsidRDefault="00515158" w:rsidP="000C7C3A">
      <w:pPr>
        <w:widowControl w:val="0"/>
        <w:autoSpaceDE w:val="0"/>
        <w:autoSpaceDN w:val="0"/>
        <w:adjustRightInd w:val="0"/>
        <w:spacing w:after="0"/>
        <w:jc w:val="both"/>
        <w:rPr>
          <w:rFonts w:ascii="Arial" w:hAnsi="Arial" w:cs="Arial"/>
          <w:bCs/>
          <w:color w:val="000000" w:themeColor="text1"/>
          <w:sz w:val="20"/>
          <w:szCs w:val="20"/>
        </w:rPr>
      </w:pPr>
    </w:p>
    <w:p w14:paraId="145162F5" w14:textId="114E0814" w:rsidR="00515158" w:rsidRPr="00515158" w:rsidRDefault="00515158" w:rsidP="000C7C3A">
      <w:pPr>
        <w:widowControl w:val="0"/>
        <w:autoSpaceDE w:val="0"/>
        <w:autoSpaceDN w:val="0"/>
        <w:adjustRightInd w:val="0"/>
        <w:spacing w:after="0"/>
        <w:jc w:val="both"/>
        <w:rPr>
          <w:rFonts w:ascii="Arial" w:hAnsi="Arial" w:cs="Arial"/>
          <w:bCs/>
          <w:color w:val="000000" w:themeColor="text1"/>
          <w:sz w:val="20"/>
          <w:szCs w:val="20"/>
        </w:rPr>
      </w:pPr>
    </w:p>
    <w:p w14:paraId="7998AE25" w14:textId="715DBB32" w:rsidR="00515158" w:rsidRPr="00515158" w:rsidRDefault="00515158" w:rsidP="000C7C3A">
      <w:pPr>
        <w:widowControl w:val="0"/>
        <w:autoSpaceDE w:val="0"/>
        <w:autoSpaceDN w:val="0"/>
        <w:adjustRightInd w:val="0"/>
        <w:spacing w:after="0"/>
        <w:jc w:val="both"/>
        <w:rPr>
          <w:rFonts w:ascii="Arial" w:hAnsi="Arial" w:cs="Arial"/>
          <w:bCs/>
          <w:color w:val="000000" w:themeColor="text1"/>
          <w:sz w:val="20"/>
          <w:szCs w:val="20"/>
        </w:rPr>
      </w:pPr>
    </w:p>
    <w:p w14:paraId="33E373D0" w14:textId="37DEB5C6" w:rsidR="00515158" w:rsidRPr="00515158" w:rsidRDefault="00515158" w:rsidP="000C7C3A">
      <w:pPr>
        <w:widowControl w:val="0"/>
        <w:autoSpaceDE w:val="0"/>
        <w:autoSpaceDN w:val="0"/>
        <w:adjustRightInd w:val="0"/>
        <w:spacing w:after="0"/>
        <w:jc w:val="both"/>
        <w:rPr>
          <w:rFonts w:ascii="Arial" w:hAnsi="Arial" w:cs="Arial"/>
          <w:bCs/>
          <w:color w:val="000000" w:themeColor="text1"/>
          <w:sz w:val="20"/>
          <w:szCs w:val="20"/>
        </w:rPr>
      </w:pPr>
    </w:p>
    <w:p w14:paraId="3855F65C" w14:textId="77777777"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t>18.</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O primeiro modelo científico para o átomo foi proposto por Dalton em 1808. Este modelo foi comparado a:</w:t>
      </w:r>
    </w:p>
    <w:p w14:paraId="54D8FDF7" w14:textId="77777777"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p>
    <w:p w14:paraId="7607CE4A" w14:textId="1FD4A39D" w:rsidR="00515158" w:rsidRPr="00515158" w:rsidRDefault="00515158" w:rsidP="00515158">
      <w:pPr>
        <w:pStyle w:val="PargrafodaLista"/>
        <w:widowControl w:val="0"/>
        <w:numPr>
          <w:ilvl w:val="0"/>
          <w:numId w:val="45"/>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Uma bola de tênis;</w:t>
      </w:r>
    </w:p>
    <w:p w14:paraId="233B472A" w14:textId="67665CCE" w:rsidR="00515158" w:rsidRPr="00515158" w:rsidRDefault="00515158" w:rsidP="00515158">
      <w:pPr>
        <w:pStyle w:val="PargrafodaLista"/>
        <w:widowControl w:val="0"/>
        <w:numPr>
          <w:ilvl w:val="0"/>
          <w:numId w:val="45"/>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Uma bola de futebol;</w:t>
      </w:r>
    </w:p>
    <w:p w14:paraId="2A4890FE" w14:textId="40A69A4F" w:rsidR="00515158" w:rsidRPr="00515158" w:rsidRDefault="00515158" w:rsidP="00515158">
      <w:pPr>
        <w:pStyle w:val="PargrafodaLista"/>
        <w:widowControl w:val="0"/>
        <w:numPr>
          <w:ilvl w:val="0"/>
          <w:numId w:val="45"/>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Uma bola de pingue-pongue;</w:t>
      </w:r>
    </w:p>
    <w:p w14:paraId="40E89875" w14:textId="695AE741" w:rsidR="00515158" w:rsidRPr="00515158" w:rsidRDefault="00515158" w:rsidP="00515158">
      <w:pPr>
        <w:pStyle w:val="PargrafodaLista"/>
        <w:widowControl w:val="0"/>
        <w:numPr>
          <w:ilvl w:val="0"/>
          <w:numId w:val="45"/>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Uma bola de bilhar;</w:t>
      </w:r>
    </w:p>
    <w:p w14:paraId="75F04425" w14:textId="4F564805" w:rsidR="00515158" w:rsidRPr="00515158" w:rsidRDefault="00515158" w:rsidP="00515158">
      <w:pPr>
        <w:pStyle w:val="PargrafodaLista"/>
        <w:widowControl w:val="0"/>
        <w:numPr>
          <w:ilvl w:val="0"/>
          <w:numId w:val="45"/>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Uma bexiga cheia de ar.</w:t>
      </w:r>
    </w:p>
    <w:p w14:paraId="1321D0CD" w14:textId="65074D03" w:rsid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p>
    <w:p w14:paraId="64225E6E" w14:textId="77777777"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p>
    <w:p w14:paraId="7AE70D8F" w14:textId="6519C300"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lastRenderedPageBreak/>
        <w:t>19.</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Qual destes cientistas denominou a menor parte,</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indivisível, da matéria como “átomo”?</w:t>
      </w:r>
    </w:p>
    <w:p w14:paraId="6DEA72B6" w14:textId="77777777"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p>
    <w:p w14:paraId="0D001B17" w14:textId="33A59B06" w:rsidR="00515158" w:rsidRPr="00515158" w:rsidRDefault="00515158" w:rsidP="00515158">
      <w:pPr>
        <w:pStyle w:val="PargrafodaLista"/>
        <w:widowControl w:val="0"/>
        <w:numPr>
          <w:ilvl w:val="0"/>
          <w:numId w:val="47"/>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Dalton.</w:t>
      </w:r>
    </w:p>
    <w:p w14:paraId="581C09CF" w14:textId="31CF6AB0" w:rsidR="00515158" w:rsidRPr="00515158" w:rsidRDefault="00515158" w:rsidP="00515158">
      <w:pPr>
        <w:pStyle w:val="PargrafodaLista"/>
        <w:widowControl w:val="0"/>
        <w:numPr>
          <w:ilvl w:val="0"/>
          <w:numId w:val="47"/>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Rutherford.</w:t>
      </w:r>
    </w:p>
    <w:p w14:paraId="46B13CD7" w14:textId="7A7D907B" w:rsidR="00515158" w:rsidRPr="00515158" w:rsidRDefault="00515158" w:rsidP="00515158">
      <w:pPr>
        <w:pStyle w:val="PargrafodaLista"/>
        <w:widowControl w:val="0"/>
        <w:numPr>
          <w:ilvl w:val="0"/>
          <w:numId w:val="47"/>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Demócrito.</w:t>
      </w:r>
    </w:p>
    <w:p w14:paraId="1BF4BCE9" w14:textId="5BC7757A" w:rsidR="00515158" w:rsidRPr="00515158" w:rsidRDefault="00515158" w:rsidP="00515158">
      <w:pPr>
        <w:pStyle w:val="PargrafodaLista"/>
        <w:widowControl w:val="0"/>
        <w:numPr>
          <w:ilvl w:val="0"/>
          <w:numId w:val="47"/>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Thomson.</w:t>
      </w:r>
    </w:p>
    <w:p w14:paraId="0F326AC2" w14:textId="3192403F" w:rsidR="00515158" w:rsidRPr="00515158" w:rsidRDefault="00515158" w:rsidP="00515158">
      <w:pPr>
        <w:pStyle w:val="PargrafodaLista"/>
        <w:widowControl w:val="0"/>
        <w:numPr>
          <w:ilvl w:val="0"/>
          <w:numId w:val="47"/>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Bohr.</w:t>
      </w:r>
    </w:p>
    <w:p w14:paraId="52B787CD" w14:textId="6AEF6E62"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p>
    <w:p w14:paraId="70FA2D3F" w14:textId="40764A3A"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r w:rsidRPr="00515158">
        <w:rPr>
          <w:rFonts w:ascii="Arial" w:hAnsi="Arial" w:cs="Arial"/>
          <w:b/>
          <w:color w:val="000000" w:themeColor="text1"/>
          <w:sz w:val="20"/>
          <w:szCs w:val="20"/>
        </w:rPr>
        <w:t>20.</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Segundo Dalton, qual destas não era uma</w:t>
      </w:r>
      <w:r w:rsidRPr="00515158">
        <w:rPr>
          <w:rFonts w:ascii="Arial" w:hAnsi="Arial" w:cs="Arial"/>
          <w:bCs/>
          <w:color w:val="000000" w:themeColor="text1"/>
          <w:sz w:val="20"/>
          <w:szCs w:val="20"/>
        </w:rPr>
        <w:t xml:space="preserve"> </w:t>
      </w:r>
      <w:r w:rsidRPr="00515158">
        <w:rPr>
          <w:rFonts w:ascii="Arial" w:hAnsi="Arial" w:cs="Arial"/>
          <w:bCs/>
          <w:color w:val="000000" w:themeColor="text1"/>
          <w:sz w:val="20"/>
          <w:szCs w:val="20"/>
        </w:rPr>
        <w:t>característica do átomo?</w:t>
      </w:r>
    </w:p>
    <w:p w14:paraId="33CF8288" w14:textId="77777777" w:rsidR="00515158" w:rsidRPr="00515158" w:rsidRDefault="00515158" w:rsidP="00515158">
      <w:pPr>
        <w:widowControl w:val="0"/>
        <w:autoSpaceDE w:val="0"/>
        <w:autoSpaceDN w:val="0"/>
        <w:adjustRightInd w:val="0"/>
        <w:spacing w:after="0"/>
        <w:jc w:val="both"/>
        <w:rPr>
          <w:rFonts w:ascii="Arial" w:hAnsi="Arial" w:cs="Arial"/>
          <w:bCs/>
          <w:color w:val="000000" w:themeColor="text1"/>
          <w:sz w:val="20"/>
          <w:szCs w:val="20"/>
        </w:rPr>
      </w:pPr>
    </w:p>
    <w:p w14:paraId="48A6B808" w14:textId="2C54D875" w:rsidR="00515158" w:rsidRPr="00515158" w:rsidRDefault="00515158" w:rsidP="00515158">
      <w:pPr>
        <w:pStyle w:val="PargrafodaLista"/>
        <w:widowControl w:val="0"/>
        <w:numPr>
          <w:ilvl w:val="0"/>
          <w:numId w:val="4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Maciço.</w:t>
      </w:r>
    </w:p>
    <w:p w14:paraId="3EEEE558" w14:textId="37BB7414" w:rsidR="00515158" w:rsidRPr="00515158" w:rsidRDefault="00515158" w:rsidP="00515158">
      <w:pPr>
        <w:pStyle w:val="PargrafodaLista"/>
        <w:widowControl w:val="0"/>
        <w:numPr>
          <w:ilvl w:val="0"/>
          <w:numId w:val="4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Indestrutível.</w:t>
      </w:r>
    </w:p>
    <w:p w14:paraId="6DE14405" w14:textId="53B9EDFD" w:rsidR="00515158" w:rsidRPr="00515158" w:rsidRDefault="00515158" w:rsidP="00515158">
      <w:pPr>
        <w:pStyle w:val="PargrafodaLista"/>
        <w:widowControl w:val="0"/>
        <w:numPr>
          <w:ilvl w:val="0"/>
          <w:numId w:val="4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Esférico.</w:t>
      </w:r>
    </w:p>
    <w:p w14:paraId="7E6A9CA9" w14:textId="628C22BC" w:rsidR="00515158" w:rsidRPr="00515158" w:rsidRDefault="00515158" w:rsidP="00515158">
      <w:pPr>
        <w:pStyle w:val="PargrafodaLista"/>
        <w:widowControl w:val="0"/>
        <w:numPr>
          <w:ilvl w:val="0"/>
          <w:numId w:val="4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Divisível.</w:t>
      </w:r>
    </w:p>
    <w:p w14:paraId="351D5F50" w14:textId="1B9207C0" w:rsidR="00515158" w:rsidRPr="00515158" w:rsidRDefault="00515158" w:rsidP="00515158">
      <w:pPr>
        <w:pStyle w:val="PargrafodaLista"/>
        <w:widowControl w:val="0"/>
        <w:numPr>
          <w:ilvl w:val="0"/>
          <w:numId w:val="49"/>
        </w:numPr>
        <w:autoSpaceDE w:val="0"/>
        <w:autoSpaceDN w:val="0"/>
        <w:adjustRightInd w:val="0"/>
        <w:spacing w:after="0"/>
        <w:jc w:val="both"/>
        <w:rPr>
          <w:rFonts w:ascii="Arial" w:hAnsi="Arial" w:cs="Arial"/>
          <w:bCs/>
          <w:color w:val="000000" w:themeColor="text1"/>
          <w:sz w:val="20"/>
          <w:szCs w:val="20"/>
        </w:rPr>
      </w:pPr>
      <w:r w:rsidRPr="00515158">
        <w:rPr>
          <w:rFonts w:ascii="Arial" w:hAnsi="Arial" w:cs="Arial"/>
          <w:bCs/>
          <w:color w:val="000000" w:themeColor="text1"/>
          <w:sz w:val="20"/>
          <w:szCs w:val="20"/>
        </w:rPr>
        <w:t xml:space="preserve">Indivisível. </w:t>
      </w:r>
    </w:p>
    <w:p w14:paraId="4C9F1134" w14:textId="77777777" w:rsidR="00515158" w:rsidRPr="00515158" w:rsidRDefault="00515158" w:rsidP="00515158">
      <w:pPr>
        <w:widowControl w:val="0"/>
        <w:autoSpaceDE w:val="0"/>
        <w:autoSpaceDN w:val="0"/>
        <w:adjustRightInd w:val="0"/>
        <w:spacing w:after="0"/>
        <w:jc w:val="both"/>
        <w:rPr>
          <w:rFonts w:ascii="Verdana" w:hAnsi="Verdana" w:cs="Arial"/>
          <w:bCs/>
          <w:color w:val="000000" w:themeColor="text1"/>
          <w:sz w:val="20"/>
          <w:szCs w:val="20"/>
        </w:rPr>
      </w:pPr>
    </w:p>
    <w:p w14:paraId="3AB4D47A" w14:textId="77777777" w:rsidR="00515158" w:rsidRPr="000C7C3A" w:rsidRDefault="00515158" w:rsidP="00515158">
      <w:pPr>
        <w:widowControl w:val="0"/>
        <w:autoSpaceDE w:val="0"/>
        <w:autoSpaceDN w:val="0"/>
        <w:adjustRightInd w:val="0"/>
        <w:spacing w:after="0"/>
        <w:jc w:val="both"/>
        <w:rPr>
          <w:rFonts w:ascii="Verdana" w:hAnsi="Verdana" w:cs="Arial"/>
          <w:bCs/>
          <w:color w:val="000000" w:themeColor="text1"/>
          <w:sz w:val="20"/>
          <w:szCs w:val="20"/>
        </w:rPr>
      </w:pPr>
    </w:p>
    <w:p w14:paraId="12E1D2B3" w14:textId="1D39F158" w:rsidR="00017C7D" w:rsidRPr="0072546B" w:rsidRDefault="00017C7D" w:rsidP="0072546B">
      <w:pPr>
        <w:widowControl w:val="0"/>
        <w:autoSpaceDE w:val="0"/>
        <w:autoSpaceDN w:val="0"/>
        <w:adjustRightInd w:val="0"/>
        <w:spacing w:after="0"/>
        <w:jc w:val="both"/>
        <w:rPr>
          <w:rFonts w:ascii="Verdana" w:hAnsi="Verdana" w:cs="Arial"/>
          <w:bCs/>
          <w:color w:val="000000" w:themeColor="text1"/>
          <w:sz w:val="20"/>
          <w:szCs w:val="20"/>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64BB" w14:textId="77777777" w:rsidR="003E399F" w:rsidRDefault="003E399F" w:rsidP="009851F2">
      <w:pPr>
        <w:spacing w:after="0" w:line="240" w:lineRule="auto"/>
      </w:pPr>
      <w:r>
        <w:separator/>
      </w:r>
    </w:p>
  </w:endnote>
  <w:endnote w:type="continuationSeparator" w:id="0">
    <w:p w14:paraId="08278723" w14:textId="77777777" w:rsidR="003E399F" w:rsidRDefault="003E399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4892E" w14:textId="77777777" w:rsidR="003E399F" w:rsidRDefault="003E399F" w:rsidP="009851F2">
      <w:pPr>
        <w:spacing w:after="0" w:line="240" w:lineRule="auto"/>
      </w:pPr>
      <w:r>
        <w:separator/>
      </w:r>
    </w:p>
  </w:footnote>
  <w:footnote w:type="continuationSeparator" w:id="0">
    <w:p w14:paraId="717415D9" w14:textId="77777777" w:rsidR="003E399F" w:rsidRDefault="003E399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F10"/>
    <w:multiLevelType w:val="hybridMultilevel"/>
    <w:tmpl w:val="98A2FCE2"/>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267D12"/>
    <w:multiLevelType w:val="hybridMultilevel"/>
    <w:tmpl w:val="E1BC86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261254"/>
    <w:multiLevelType w:val="hybridMultilevel"/>
    <w:tmpl w:val="FD844C4C"/>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8DD792E"/>
    <w:multiLevelType w:val="hybridMultilevel"/>
    <w:tmpl w:val="D22C67D4"/>
    <w:lvl w:ilvl="0" w:tplc="70FAACC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A45DFA"/>
    <w:multiLevelType w:val="hybridMultilevel"/>
    <w:tmpl w:val="347849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F21495"/>
    <w:multiLevelType w:val="hybridMultilevel"/>
    <w:tmpl w:val="C33A2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E56BD"/>
    <w:multiLevelType w:val="hybridMultilevel"/>
    <w:tmpl w:val="CB74A6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03C55"/>
    <w:multiLevelType w:val="hybridMultilevel"/>
    <w:tmpl w:val="9E12C562"/>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D61444"/>
    <w:multiLevelType w:val="hybridMultilevel"/>
    <w:tmpl w:val="69BA79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096852"/>
    <w:multiLevelType w:val="hybridMultilevel"/>
    <w:tmpl w:val="A5623A9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CC19A2"/>
    <w:multiLevelType w:val="hybridMultilevel"/>
    <w:tmpl w:val="A1329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3D1407"/>
    <w:multiLevelType w:val="hybridMultilevel"/>
    <w:tmpl w:val="1B0AD880"/>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5B4D04"/>
    <w:multiLevelType w:val="hybridMultilevel"/>
    <w:tmpl w:val="EC561E02"/>
    <w:lvl w:ilvl="0" w:tplc="8CEA718E">
      <w:start w:val="1"/>
      <w:numFmt w:val="lowerLetter"/>
      <w:lvlText w:val="%1)"/>
      <w:lvlJc w:val="left"/>
      <w:pPr>
        <w:ind w:left="990" w:hanging="63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B14CA2"/>
    <w:multiLevelType w:val="hybridMultilevel"/>
    <w:tmpl w:val="D370F9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A21C82"/>
    <w:multiLevelType w:val="hybridMultilevel"/>
    <w:tmpl w:val="1DCA3590"/>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39F25A9"/>
    <w:multiLevelType w:val="hybridMultilevel"/>
    <w:tmpl w:val="139EF01A"/>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7BA16F6"/>
    <w:multiLevelType w:val="hybridMultilevel"/>
    <w:tmpl w:val="38104664"/>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D426B"/>
    <w:multiLevelType w:val="hybridMultilevel"/>
    <w:tmpl w:val="8C9E19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A0161C"/>
    <w:multiLevelType w:val="hybridMultilevel"/>
    <w:tmpl w:val="DC5EBD8E"/>
    <w:lvl w:ilvl="0" w:tplc="FBB04B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1FF0B9E"/>
    <w:multiLevelType w:val="hybridMultilevel"/>
    <w:tmpl w:val="D7A804C0"/>
    <w:lvl w:ilvl="0" w:tplc="FBB04B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24064FC"/>
    <w:multiLevelType w:val="hybridMultilevel"/>
    <w:tmpl w:val="8764A0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3583DA5"/>
    <w:multiLevelType w:val="hybridMultilevel"/>
    <w:tmpl w:val="FC20F194"/>
    <w:lvl w:ilvl="0" w:tplc="FBB04B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E51507"/>
    <w:multiLevelType w:val="hybridMultilevel"/>
    <w:tmpl w:val="A4D032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65147E3"/>
    <w:multiLevelType w:val="hybridMultilevel"/>
    <w:tmpl w:val="8384ED64"/>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88B35D9"/>
    <w:multiLevelType w:val="hybridMultilevel"/>
    <w:tmpl w:val="167C05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CB75462"/>
    <w:multiLevelType w:val="hybridMultilevel"/>
    <w:tmpl w:val="FD0081E2"/>
    <w:lvl w:ilvl="0" w:tplc="8CEA718E">
      <w:start w:val="1"/>
      <w:numFmt w:val="lowerLetter"/>
      <w:lvlText w:val="%1)"/>
      <w:lvlJc w:val="left"/>
      <w:pPr>
        <w:ind w:left="990" w:hanging="63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DD64880"/>
    <w:multiLevelType w:val="hybridMultilevel"/>
    <w:tmpl w:val="C1DE01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2C75BAE"/>
    <w:multiLevelType w:val="hybridMultilevel"/>
    <w:tmpl w:val="E758C0CC"/>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3F767F0"/>
    <w:multiLevelType w:val="hybridMultilevel"/>
    <w:tmpl w:val="44ACFAA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DBB0E6B"/>
    <w:multiLevelType w:val="hybridMultilevel"/>
    <w:tmpl w:val="994C907A"/>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13744BF"/>
    <w:multiLevelType w:val="hybridMultilevel"/>
    <w:tmpl w:val="12BABA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1BE0FEB"/>
    <w:multiLevelType w:val="hybridMultilevel"/>
    <w:tmpl w:val="DCBEEE30"/>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5" w15:restartNumberingAfterBreak="0">
    <w:nsid w:val="6834649A"/>
    <w:multiLevelType w:val="hybridMultilevel"/>
    <w:tmpl w:val="5D90D6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BE575A5"/>
    <w:multiLevelType w:val="hybridMultilevel"/>
    <w:tmpl w:val="2B3288C6"/>
    <w:lvl w:ilvl="0" w:tplc="70FAACC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80760"/>
    <w:multiLevelType w:val="hybridMultilevel"/>
    <w:tmpl w:val="3DBCA2FA"/>
    <w:lvl w:ilvl="0" w:tplc="70FAACC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BF30BD"/>
    <w:multiLevelType w:val="hybridMultilevel"/>
    <w:tmpl w:val="C658D328"/>
    <w:lvl w:ilvl="0" w:tplc="312E371E">
      <w:start w:val="1"/>
      <w:numFmt w:val="lowerLetter"/>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41" w15:restartNumberingAfterBreak="0">
    <w:nsid w:val="745E1373"/>
    <w:multiLevelType w:val="hybridMultilevel"/>
    <w:tmpl w:val="C5C48E94"/>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8E34A2"/>
    <w:multiLevelType w:val="hybridMultilevel"/>
    <w:tmpl w:val="E8246DF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AFD0A68"/>
    <w:multiLevelType w:val="hybridMultilevel"/>
    <w:tmpl w:val="E466BF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B233205"/>
    <w:multiLevelType w:val="hybridMultilevel"/>
    <w:tmpl w:val="473AD802"/>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B3C0357"/>
    <w:multiLevelType w:val="hybridMultilevel"/>
    <w:tmpl w:val="779C1D74"/>
    <w:lvl w:ilvl="0" w:tplc="9E4C799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B6D5516"/>
    <w:multiLevelType w:val="hybridMultilevel"/>
    <w:tmpl w:val="EAF41D82"/>
    <w:lvl w:ilvl="0" w:tplc="71AC6EC4">
      <w:start w:val="1"/>
      <w:numFmt w:val="lowerLetter"/>
      <w:lvlText w:val="%1)"/>
      <w:lvlJc w:val="left"/>
      <w:pPr>
        <w:ind w:left="720" w:hanging="360"/>
      </w:pPr>
      <w:rPr>
        <w:rFonts w:ascii="Arial" w:eastAsiaTheme="minorEastAsia"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7DCF4E7D"/>
    <w:multiLevelType w:val="hybridMultilevel"/>
    <w:tmpl w:val="9C26C2D6"/>
    <w:lvl w:ilvl="0" w:tplc="CA3CFB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11399441">
    <w:abstractNumId w:val="37"/>
  </w:num>
  <w:num w:numId="2" w16cid:durableId="668679101">
    <w:abstractNumId w:val="18"/>
  </w:num>
  <w:num w:numId="3" w16cid:durableId="229849942">
    <w:abstractNumId w:val="3"/>
  </w:num>
  <w:num w:numId="4" w16cid:durableId="1373771989">
    <w:abstractNumId w:val="47"/>
  </w:num>
  <w:num w:numId="5" w16cid:durableId="1320575944">
    <w:abstractNumId w:val="34"/>
  </w:num>
  <w:num w:numId="6" w16cid:durableId="1840846047">
    <w:abstractNumId w:val="39"/>
  </w:num>
  <w:num w:numId="7" w16cid:durableId="1006784376">
    <w:abstractNumId w:val="6"/>
  </w:num>
  <w:num w:numId="8" w16cid:durableId="114836710">
    <w:abstractNumId w:val="14"/>
  </w:num>
  <w:num w:numId="9" w16cid:durableId="1335298734">
    <w:abstractNumId w:val="1"/>
  </w:num>
  <w:num w:numId="10" w16cid:durableId="31810840">
    <w:abstractNumId w:val="46"/>
  </w:num>
  <w:num w:numId="11" w16cid:durableId="2053840163">
    <w:abstractNumId w:val="40"/>
  </w:num>
  <w:num w:numId="12" w16cid:durableId="168445578">
    <w:abstractNumId w:val="5"/>
  </w:num>
  <w:num w:numId="13" w16cid:durableId="1208833748">
    <w:abstractNumId w:val="32"/>
  </w:num>
  <w:num w:numId="14" w16cid:durableId="1464882852">
    <w:abstractNumId w:val="42"/>
  </w:num>
  <w:num w:numId="15" w16cid:durableId="204487880">
    <w:abstractNumId w:val="9"/>
  </w:num>
  <w:num w:numId="16" w16cid:durableId="1141267654">
    <w:abstractNumId w:val="19"/>
  </w:num>
  <w:num w:numId="17" w16cid:durableId="788202331">
    <w:abstractNumId w:val="22"/>
  </w:num>
  <w:num w:numId="18" w16cid:durableId="1283003676">
    <w:abstractNumId w:val="35"/>
  </w:num>
  <w:num w:numId="19" w16cid:durableId="1335953217">
    <w:abstractNumId w:val="11"/>
  </w:num>
  <w:num w:numId="20" w16cid:durableId="856121330">
    <w:abstractNumId w:val="30"/>
  </w:num>
  <w:num w:numId="21" w16cid:durableId="1869558611">
    <w:abstractNumId w:val="7"/>
  </w:num>
  <w:num w:numId="22" w16cid:durableId="194081434">
    <w:abstractNumId w:val="24"/>
  </w:num>
  <w:num w:numId="23" w16cid:durableId="220675551">
    <w:abstractNumId w:val="43"/>
  </w:num>
  <w:num w:numId="24" w16cid:durableId="416489050">
    <w:abstractNumId w:val="28"/>
  </w:num>
  <w:num w:numId="25" w16cid:durableId="1345283577">
    <w:abstractNumId w:val="26"/>
  </w:num>
  <w:num w:numId="26" w16cid:durableId="723987667">
    <w:abstractNumId w:val="45"/>
  </w:num>
  <w:num w:numId="27" w16cid:durableId="381291037">
    <w:abstractNumId w:val="10"/>
  </w:num>
  <w:num w:numId="28" w16cid:durableId="1436560763">
    <w:abstractNumId w:val="23"/>
  </w:num>
  <w:num w:numId="29" w16cid:durableId="285431968">
    <w:abstractNumId w:val="20"/>
  </w:num>
  <w:num w:numId="30" w16cid:durableId="1090349401">
    <w:abstractNumId w:val="21"/>
  </w:num>
  <w:num w:numId="31" w16cid:durableId="1253734033">
    <w:abstractNumId w:val="31"/>
  </w:num>
  <w:num w:numId="32" w16cid:durableId="750352675">
    <w:abstractNumId w:val="44"/>
  </w:num>
  <w:num w:numId="33" w16cid:durableId="1064378057">
    <w:abstractNumId w:val="0"/>
  </w:num>
  <w:num w:numId="34" w16cid:durableId="1106273252">
    <w:abstractNumId w:val="33"/>
  </w:num>
  <w:num w:numId="35" w16cid:durableId="722220869">
    <w:abstractNumId w:val="2"/>
  </w:num>
  <w:num w:numId="36" w16cid:durableId="1776513153">
    <w:abstractNumId w:val="29"/>
  </w:num>
  <w:num w:numId="37" w16cid:durableId="1629553337">
    <w:abstractNumId w:val="17"/>
  </w:num>
  <w:num w:numId="38" w16cid:durableId="1816951647">
    <w:abstractNumId w:val="16"/>
  </w:num>
  <w:num w:numId="39" w16cid:durableId="2002539515">
    <w:abstractNumId w:val="15"/>
  </w:num>
  <w:num w:numId="40" w16cid:durableId="2093045179">
    <w:abstractNumId w:val="12"/>
  </w:num>
  <w:num w:numId="41" w16cid:durableId="922765388">
    <w:abstractNumId w:val="48"/>
  </w:num>
  <w:num w:numId="42" w16cid:durableId="1064526871">
    <w:abstractNumId w:val="8"/>
  </w:num>
  <w:num w:numId="43" w16cid:durableId="997421398">
    <w:abstractNumId w:val="25"/>
  </w:num>
  <w:num w:numId="44" w16cid:durableId="397746721">
    <w:abstractNumId w:val="41"/>
  </w:num>
  <w:num w:numId="45" w16cid:durableId="1703239287">
    <w:abstractNumId w:val="13"/>
  </w:num>
  <w:num w:numId="46" w16cid:durableId="2012482422">
    <w:abstractNumId w:val="27"/>
  </w:num>
  <w:num w:numId="47" w16cid:durableId="1022320076">
    <w:abstractNumId w:val="38"/>
  </w:num>
  <w:num w:numId="48" w16cid:durableId="1888568894">
    <w:abstractNumId w:val="36"/>
  </w:num>
  <w:num w:numId="49" w16cid:durableId="19287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17C7D"/>
    <w:rsid w:val="00052B81"/>
    <w:rsid w:val="000840B5"/>
    <w:rsid w:val="00093F84"/>
    <w:rsid w:val="000B39A7"/>
    <w:rsid w:val="000C2CDC"/>
    <w:rsid w:val="000C7C3A"/>
    <w:rsid w:val="000D1D14"/>
    <w:rsid w:val="000F03A2"/>
    <w:rsid w:val="00102A1B"/>
    <w:rsid w:val="00124F9F"/>
    <w:rsid w:val="0016003D"/>
    <w:rsid w:val="0016386B"/>
    <w:rsid w:val="00164A58"/>
    <w:rsid w:val="00182E9E"/>
    <w:rsid w:val="00183B4B"/>
    <w:rsid w:val="001A0715"/>
    <w:rsid w:val="001C4278"/>
    <w:rsid w:val="001C6FF5"/>
    <w:rsid w:val="001F1FD9"/>
    <w:rsid w:val="001F657E"/>
    <w:rsid w:val="00214F00"/>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E399F"/>
    <w:rsid w:val="0040381F"/>
    <w:rsid w:val="0042634C"/>
    <w:rsid w:val="00446779"/>
    <w:rsid w:val="00453582"/>
    <w:rsid w:val="00466D7A"/>
    <w:rsid w:val="00473C96"/>
    <w:rsid w:val="004A1876"/>
    <w:rsid w:val="004B5FAA"/>
    <w:rsid w:val="004F0ABD"/>
    <w:rsid w:val="004F5938"/>
    <w:rsid w:val="00510D47"/>
    <w:rsid w:val="00515158"/>
    <w:rsid w:val="0054275C"/>
    <w:rsid w:val="005C3014"/>
    <w:rsid w:val="005E5BEA"/>
    <w:rsid w:val="005F6252"/>
    <w:rsid w:val="00624538"/>
    <w:rsid w:val="006451D4"/>
    <w:rsid w:val="006835F4"/>
    <w:rsid w:val="006C72CA"/>
    <w:rsid w:val="006E1771"/>
    <w:rsid w:val="006E26DF"/>
    <w:rsid w:val="006F5A84"/>
    <w:rsid w:val="0072546B"/>
    <w:rsid w:val="007300A8"/>
    <w:rsid w:val="00735AE3"/>
    <w:rsid w:val="0073776A"/>
    <w:rsid w:val="00755526"/>
    <w:rsid w:val="007571C0"/>
    <w:rsid w:val="007D07B0"/>
    <w:rsid w:val="007E3B2B"/>
    <w:rsid w:val="007F6974"/>
    <w:rsid w:val="008005D5"/>
    <w:rsid w:val="00824D86"/>
    <w:rsid w:val="00841912"/>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85AAA"/>
    <w:rsid w:val="00B94D7B"/>
    <w:rsid w:val="00BA2C10"/>
    <w:rsid w:val="00BB272C"/>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47E3"/>
    <w:rsid w:val="00D26952"/>
    <w:rsid w:val="00D3757A"/>
    <w:rsid w:val="00D62933"/>
    <w:rsid w:val="00D73612"/>
    <w:rsid w:val="00DA176C"/>
    <w:rsid w:val="00DC7A8C"/>
    <w:rsid w:val="00DD2162"/>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652">
      <w:bodyDiv w:val="1"/>
      <w:marLeft w:val="0"/>
      <w:marRight w:val="0"/>
      <w:marTop w:val="0"/>
      <w:marBottom w:val="0"/>
      <w:divBdr>
        <w:top w:val="none" w:sz="0" w:space="0" w:color="auto"/>
        <w:left w:val="none" w:sz="0" w:space="0" w:color="auto"/>
        <w:bottom w:val="none" w:sz="0" w:space="0" w:color="auto"/>
        <w:right w:val="none" w:sz="0" w:space="0" w:color="auto"/>
      </w:divBdr>
    </w:div>
    <w:div w:id="7779236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8879">
      <w:bodyDiv w:val="1"/>
      <w:marLeft w:val="0"/>
      <w:marRight w:val="0"/>
      <w:marTop w:val="0"/>
      <w:marBottom w:val="0"/>
      <w:divBdr>
        <w:top w:val="none" w:sz="0" w:space="0" w:color="auto"/>
        <w:left w:val="none" w:sz="0" w:space="0" w:color="auto"/>
        <w:bottom w:val="none" w:sz="0" w:space="0" w:color="auto"/>
        <w:right w:val="none" w:sz="0" w:space="0" w:color="auto"/>
      </w:divBdr>
      <w:divsChild>
        <w:div w:id="248008817">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948446">
      <w:bodyDiv w:val="1"/>
      <w:marLeft w:val="0"/>
      <w:marRight w:val="0"/>
      <w:marTop w:val="0"/>
      <w:marBottom w:val="0"/>
      <w:divBdr>
        <w:top w:val="none" w:sz="0" w:space="0" w:color="auto"/>
        <w:left w:val="none" w:sz="0" w:space="0" w:color="auto"/>
        <w:bottom w:val="none" w:sz="0" w:space="0" w:color="auto"/>
        <w:right w:val="none" w:sz="0" w:space="0" w:color="auto"/>
      </w:divBdr>
      <w:divsChild>
        <w:div w:id="340859964">
          <w:marLeft w:val="0"/>
          <w:marRight w:val="0"/>
          <w:marTop w:val="0"/>
          <w:marBottom w:val="0"/>
          <w:divBdr>
            <w:top w:val="none" w:sz="0" w:space="0" w:color="auto"/>
            <w:left w:val="none" w:sz="0" w:space="0" w:color="auto"/>
            <w:bottom w:val="none" w:sz="0" w:space="0" w:color="auto"/>
            <w:right w:val="none" w:sz="0" w:space="0" w:color="auto"/>
          </w:divBdr>
        </w:div>
        <w:div w:id="853153971">
          <w:marLeft w:val="0"/>
          <w:marRight w:val="0"/>
          <w:marTop w:val="375"/>
          <w:marBottom w:val="300"/>
          <w:divBdr>
            <w:top w:val="none" w:sz="0" w:space="0" w:color="auto"/>
            <w:left w:val="none" w:sz="0" w:space="0" w:color="auto"/>
            <w:bottom w:val="none" w:sz="0" w:space="0" w:color="auto"/>
            <w:right w:val="none" w:sz="0" w:space="0" w:color="auto"/>
          </w:divBdr>
          <w:divsChild>
            <w:div w:id="1188176577">
              <w:marLeft w:val="0"/>
              <w:marRight w:val="0"/>
              <w:marTop w:val="0"/>
              <w:marBottom w:val="0"/>
              <w:divBdr>
                <w:top w:val="none" w:sz="0" w:space="0" w:color="auto"/>
                <w:left w:val="none" w:sz="0" w:space="0" w:color="auto"/>
                <w:bottom w:val="none" w:sz="0" w:space="0" w:color="auto"/>
                <w:right w:val="none" w:sz="0" w:space="0" w:color="auto"/>
              </w:divBdr>
              <w:divsChild>
                <w:div w:id="1178736306">
                  <w:marLeft w:val="0"/>
                  <w:marRight w:val="0"/>
                  <w:marTop w:val="0"/>
                  <w:marBottom w:val="0"/>
                  <w:divBdr>
                    <w:top w:val="none" w:sz="0" w:space="0" w:color="auto"/>
                    <w:left w:val="none" w:sz="0" w:space="0" w:color="auto"/>
                    <w:bottom w:val="none" w:sz="0" w:space="0" w:color="auto"/>
                    <w:right w:val="none" w:sz="0" w:space="0" w:color="auto"/>
                  </w:divBdr>
                </w:div>
              </w:divsChild>
            </w:div>
            <w:div w:id="1391540838">
              <w:marLeft w:val="0"/>
              <w:marRight w:val="0"/>
              <w:marTop w:val="0"/>
              <w:marBottom w:val="0"/>
              <w:divBdr>
                <w:top w:val="none" w:sz="0" w:space="0" w:color="auto"/>
                <w:left w:val="none" w:sz="0" w:space="0" w:color="auto"/>
                <w:bottom w:val="none" w:sz="0" w:space="0" w:color="auto"/>
                <w:right w:val="none" w:sz="0" w:space="0" w:color="auto"/>
              </w:divBdr>
              <w:divsChild>
                <w:div w:id="1487163430">
                  <w:marLeft w:val="0"/>
                  <w:marRight w:val="0"/>
                  <w:marTop w:val="0"/>
                  <w:marBottom w:val="0"/>
                  <w:divBdr>
                    <w:top w:val="none" w:sz="0" w:space="0" w:color="auto"/>
                    <w:left w:val="none" w:sz="0" w:space="0" w:color="auto"/>
                    <w:bottom w:val="none" w:sz="0" w:space="0" w:color="auto"/>
                    <w:right w:val="none" w:sz="0" w:space="0" w:color="auto"/>
                  </w:divBdr>
                </w:div>
              </w:divsChild>
            </w:div>
            <w:div w:id="1083145012">
              <w:marLeft w:val="0"/>
              <w:marRight w:val="0"/>
              <w:marTop w:val="0"/>
              <w:marBottom w:val="0"/>
              <w:divBdr>
                <w:top w:val="none" w:sz="0" w:space="0" w:color="auto"/>
                <w:left w:val="none" w:sz="0" w:space="0" w:color="auto"/>
                <w:bottom w:val="none" w:sz="0" w:space="0" w:color="auto"/>
                <w:right w:val="none" w:sz="0" w:space="0" w:color="auto"/>
              </w:divBdr>
              <w:divsChild>
                <w:div w:id="29383037">
                  <w:marLeft w:val="0"/>
                  <w:marRight w:val="0"/>
                  <w:marTop w:val="0"/>
                  <w:marBottom w:val="0"/>
                  <w:divBdr>
                    <w:top w:val="none" w:sz="0" w:space="0" w:color="auto"/>
                    <w:left w:val="none" w:sz="0" w:space="0" w:color="auto"/>
                    <w:bottom w:val="none" w:sz="0" w:space="0" w:color="auto"/>
                    <w:right w:val="none" w:sz="0" w:space="0" w:color="auto"/>
                  </w:divBdr>
                </w:div>
              </w:divsChild>
            </w:div>
            <w:div w:id="395397290">
              <w:marLeft w:val="0"/>
              <w:marRight w:val="0"/>
              <w:marTop w:val="0"/>
              <w:marBottom w:val="0"/>
              <w:divBdr>
                <w:top w:val="none" w:sz="0" w:space="0" w:color="auto"/>
                <w:left w:val="none" w:sz="0" w:space="0" w:color="auto"/>
                <w:bottom w:val="none" w:sz="0" w:space="0" w:color="auto"/>
                <w:right w:val="none" w:sz="0" w:space="0" w:color="auto"/>
              </w:divBdr>
              <w:divsChild>
                <w:div w:id="652686474">
                  <w:marLeft w:val="0"/>
                  <w:marRight w:val="0"/>
                  <w:marTop w:val="0"/>
                  <w:marBottom w:val="0"/>
                  <w:divBdr>
                    <w:top w:val="none" w:sz="0" w:space="0" w:color="auto"/>
                    <w:left w:val="none" w:sz="0" w:space="0" w:color="auto"/>
                    <w:bottom w:val="none" w:sz="0" w:space="0" w:color="auto"/>
                    <w:right w:val="none" w:sz="0" w:space="0" w:color="auto"/>
                  </w:divBdr>
                </w:div>
              </w:divsChild>
            </w:div>
            <w:div w:id="1268542843">
              <w:marLeft w:val="0"/>
              <w:marRight w:val="0"/>
              <w:marTop w:val="0"/>
              <w:marBottom w:val="0"/>
              <w:divBdr>
                <w:top w:val="none" w:sz="0" w:space="0" w:color="auto"/>
                <w:left w:val="none" w:sz="0" w:space="0" w:color="auto"/>
                <w:bottom w:val="none" w:sz="0" w:space="0" w:color="auto"/>
                <w:right w:val="none" w:sz="0" w:space="0" w:color="auto"/>
              </w:divBdr>
              <w:divsChild>
                <w:div w:id="1225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071944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474771">
      <w:bodyDiv w:val="1"/>
      <w:marLeft w:val="0"/>
      <w:marRight w:val="0"/>
      <w:marTop w:val="0"/>
      <w:marBottom w:val="0"/>
      <w:divBdr>
        <w:top w:val="none" w:sz="0" w:space="0" w:color="auto"/>
        <w:left w:val="none" w:sz="0" w:space="0" w:color="auto"/>
        <w:bottom w:val="none" w:sz="0" w:space="0" w:color="auto"/>
        <w:right w:val="none" w:sz="0" w:space="0" w:color="auto"/>
      </w:divBdr>
      <w:divsChild>
        <w:div w:id="260338952">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975297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7351705">
      <w:bodyDiv w:val="1"/>
      <w:marLeft w:val="0"/>
      <w:marRight w:val="0"/>
      <w:marTop w:val="0"/>
      <w:marBottom w:val="0"/>
      <w:divBdr>
        <w:top w:val="none" w:sz="0" w:space="0" w:color="auto"/>
        <w:left w:val="none" w:sz="0" w:space="0" w:color="auto"/>
        <w:bottom w:val="none" w:sz="0" w:space="0" w:color="auto"/>
        <w:right w:val="none" w:sz="0" w:space="0" w:color="auto"/>
      </w:divBdr>
    </w:div>
    <w:div w:id="161251742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6287459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616949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46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1437</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Luiz</cp:lastModifiedBy>
  <cp:revision>9</cp:revision>
  <cp:lastPrinted>2018-08-06T13:00:00Z</cp:lastPrinted>
  <dcterms:created xsi:type="dcterms:W3CDTF">2021-02-25T16:08:00Z</dcterms:created>
  <dcterms:modified xsi:type="dcterms:W3CDTF">2022-06-15T20:56:00Z</dcterms:modified>
</cp:coreProperties>
</file>