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7B23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33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E3EBE1" w:rsidR="00A84FD5" w:rsidRPr="00965A01" w:rsidRDefault="000D30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459B94C3" w14:textId="74FA7C28" w:rsidR="00353AE4" w:rsidRDefault="00353AE4" w:rsidP="000D300B">
      <w:pPr>
        <w:jc w:val="both"/>
        <w:rPr>
          <w:rFonts w:ascii="Verdana" w:hAnsi="Verdana"/>
          <w:sz w:val="16"/>
          <w:szCs w:val="16"/>
        </w:rPr>
      </w:pPr>
      <w:r w:rsidRPr="00353AE4"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1</w:t>
      </w:r>
      <w:r w:rsidRPr="00353AE4">
        <w:rPr>
          <w:rFonts w:ascii="Verdana" w:hAnsi="Verdana"/>
          <w:sz w:val="16"/>
          <w:szCs w:val="16"/>
        </w:rPr>
        <w:t xml:space="preserve">) </w:t>
      </w:r>
      <w:r>
        <w:rPr>
          <w:rFonts w:ascii="Verdana" w:hAnsi="Verdana"/>
          <w:sz w:val="16"/>
          <w:szCs w:val="16"/>
        </w:rPr>
        <w:t>Escolha a alternativa que completa a frase de forma correta: If it rains, I _____ home.</w:t>
      </w:r>
    </w:p>
    <w:p w14:paraId="7360DC52" w14:textId="6908C754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Stay</w:t>
      </w:r>
    </w:p>
    <w:p w14:paraId="10D3D5CF" w14:textId="4B4DFE03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Stayed</w:t>
      </w:r>
    </w:p>
    <w:p w14:paraId="395D36ED" w14:textId="5B243066" w:rsidR="00353AE4" w:rsidRP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353AE4">
        <w:rPr>
          <w:rFonts w:ascii="Verdana" w:hAnsi="Verdana"/>
          <w:sz w:val="16"/>
          <w:szCs w:val="16"/>
          <w:highlight w:val="yellow"/>
        </w:rPr>
        <w:t>Will stay</w:t>
      </w:r>
    </w:p>
    <w:p w14:paraId="1661A09C" w14:textId="579D2505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Is staying</w:t>
      </w:r>
    </w:p>
    <w:p w14:paraId="42A20F4D" w14:textId="40488132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Staying</w:t>
      </w:r>
    </w:p>
    <w:p w14:paraId="55DE5E08" w14:textId="0E39B1C4" w:rsidR="00353AE4" w:rsidRPr="0081632D" w:rsidRDefault="00353AE4" w:rsidP="00353AE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 xml:space="preserve">) Escolha a alternativa que completa a frase de forma correta: If </w:t>
      </w:r>
      <w:r w:rsidR="0081632D">
        <w:rPr>
          <w:rFonts w:ascii="Verdana" w:hAnsi="Verdana"/>
          <w:sz w:val="16"/>
          <w:szCs w:val="16"/>
        </w:rPr>
        <w:t>she wer</w:t>
      </w:r>
      <w:r w:rsidR="0081632D" w:rsidRPr="0081632D">
        <w:rPr>
          <w:rFonts w:ascii="Verdana" w:hAnsi="Verdana"/>
          <w:sz w:val="16"/>
          <w:szCs w:val="16"/>
        </w:rPr>
        <w:t>e in Bonito, she _____ a lot.</w:t>
      </w:r>
    </w:p>
    <w:p w14:paraId="1C38B0E0" w14:textId="56D9C34A" w:rsidR="0081632D" w:rsidRP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81632D">
        <w:rPr>
          <w:rFonts w:ascii="Verdana" w:hAnsi="Verdana"/>
          <w:sz w:val="16"/>
          <w:szCs w:val="16"/>
          <w:highlight w:val="yellow"/>
        </w:rPr>
        <w:t>Would rest</w:t>
      </w:r>
    </w:p>
    <w:p w14:paraId="7B25C060" w14:textId="7ABF2C61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Rest</w:t>
      </w:r>
    </w:p>
    <w:p w14:paraId="79419A73" w14:textId="1F052AC0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Rested</w:t>
      </w:r>
    </w:p>
    <w:p w14:paraId="3335BFFB" w14:textId="35F09349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rest</w:t>
      </w:r>
    </w:p>
    <w:p w14:paraId="694F249E" w14:textId="629CF39A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Resting</w:t>
      </w:r>
    </w:p>
    <w:p w14:paraId="6F1645DA" w14:textId="0C89EB90" w:rsidR="0081632D" w:rsidRDefault="0081632D" w:rsidP="0081632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>) Escolha a alternativa que completa a frase de forma correta: If they had score that goal, they _____ the game.</w:t>
      </w:r>
    </w:p>
    <w:p w14:paraId="688FD510" w14:textId="133AD473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Win</w:t>
      </w:r>
    </w:p>
    <w:p w14:paraId="2C340476" w14:textId="64B2A264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Won</w:t>
      </w:r>
    </w:p>
    <w:p w14:paraId="7BFD2A6D" w14:textId="11060B49" w:rsidR="0081632D" w:rsidRP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81632D">
        <w:rPr>
          <w:rFonts w:ascii="Verdana" w:hAnsi="Verdana"/>
          <w:sz w:val="16"/>
          <w:szCs w:val="16"/>
          <w:highlight w:val="yellow"/>
        </w:rPr>
        <w:t xml:space="preserve">Would have won </w:t>
      </w:r>
    </w:p>
    <w:p w14:paraId="2FEBBCC6" w14:textId="6C4803BD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Winning</w:t>
      </w:r>
    </w:p>
    <w:p w14:paraId="06265303" w14:textId="3DEF912D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win</w:t>
      </w:r>
    </w:p>
    <w:p w14:paraId="2AA138E6" w14:textId="3AEEAB90" w:rsidR="0081632D" w:rsidRDefault="0081632D" w:rsidP="0081632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4</w:t>
      </w:r>
      <w:r>
        <w:rPr>
          <w:rFonts w:ascii="Verdana" w:hAnsi="Verdana"/>
          <w:sz w:val="16"/>
          <w:szCs w:val="16"/>
        </w:rPr>
        <w:t>) Escolha a alternativa que completa a frase de forma correta: If they went to the party, they ______ a lot.</w:t>
      </w:r>
    </w:p>
    <w:p w14:paraId="3997045E" w14:textId="37CF99B4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Dance</w:t>
      </w:r>
    </w:p>
    <w:p w14:paraId="51CA6310" w14:textId="3ED51346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Dancing</w:t>
      </w:r>
    </w:p>
    <w:p w14:paraId="0F513D00" w14:textId="38A3CCD1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dance</w:t>
      </w:r>
    </w:p>
    <w:p w14:paraId="7EF55326" w14:textId="755E99CD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Danced</w:t>
      </w:r>
    </w:p>
    <w:p w14:paraId="411EBACA" w14:textId="4DA82BFC" w:rsidR="0081632D" w:rsidRPr="00973CFA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973CFA">
        <w:rPr>
          <w:rFonts w:ascii="Verdana" w:hAnsi="Verdana"/>
          <w:sz w:val="16"/>
          <w:szCs w:val="16"/>
          <w:highlight w:val="yellow"/>
        </w:rPr>
        <w:t>Would dance</w:t>
      </w:r>
    </w:p>
    <w:p w14:paraId="3C60DC3B" w14:textId="2430A6D7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5</w:t>
      </w:r>
      <w:r>
        <w:rPr>
          <w:rFonts w:ascii="Verdana" w:hAnsi="Verdana"/>
          <w:sz w:val="16"/>
          <w:szCs w:val="16"/>
        </w:rPr>
        <w:t xml:space="preserve">) </w:t>
      </w:r>
      <w:r w:rsidR="00353AE4"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If I am tired, I ______ to the party.</w:t>
      </w:r>
    </w:p>
    <w:p w14:paraId="55EF1E65" w14:textId="6179B3D7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Go</w:t>
      </w:r>
    </w:p>
    <w:p w14:paraId="5801F962" w14:textId="417AD1E5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Went</w:t>
      </w:r>
    </w:p>
    <w:p w14:paraId="7471CD00" w14:textId="70B517C4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78C36EC4" w14:textId="1AD6FC82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Won’t</w:t>
      </w:r>
    </w:p>
    <w:p w14:paraId="44A1CE2F" w14:textId="7B96858C" w:rsidR="000D300B" w:rsidRPr="00B35EA1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 xml:space="preserve">Won’t go </w:t>
      </w:r>
    </w:p>
    <w:p w14:paraId="6E903A38" w14:textId="77777777" w:rsidR="000D300B" w:rsidRDefault="000D300B" w:rsidP="000D300B">
      <w:pPr>
        <w:pStyle w:val="PargrafodaLista"/>
        <w:jc w:val="both"/>
        <w:rPr>
          <w:rFonts w:ascii="Verdana" w:hAnsi="Verdana"/>
          <w:sz w:val="16"/>
          <w:szCs w:val="16"/>
        </w:rPr>
      </w:pPr>
    </w:p>
    <w:p w14:paraId="4B5493A9" w14:textId="4046D7A0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6</w:t>
      </w:r>
      <w:r w:rsidRPr="000D300B">
        <w:rPr>
          <w:rFonts w:ascii="Verdana" w:hAnsi="Verdana"/>
          <w:sz w:val="16"/>
          <w:szCs w:val="16"/>
        </w:rPr>
        <w:t xml:space="preserve">) Escolha a alternativa que completa a frase de forma correta: If </w:t>
      </w:r>
      <w:r>
        <w:rPr>
          <w:rFonts w:ascii="Verdana" w:hAnsi="Verdana"/>
          <w:sz w:val="16"/>
          <w:szCs w:val="16"/>
        </w:rPr>
        <w:t>they ______</w:t>
      </w:r>
      <w:r w:rsidR="00B35EA1">
        <w:rPr>
          <w:rFonts w:ascii="Verdana" w:hAnsi="Verdana"/>
          <w:sz w:val="16"/>
          <w:szCs w:val="16"/>
        </w:rPr>
        <w:t>their homework</w:t>
      </w:r>
      <w:r>
        <w:rPr>
          <w:rFonts w:ascii="Verdana" w:hAnsi="Verdana"/>
          <w:sz w:val="16"/>
          <w:szCs w:val="16"/>
        </w:rPr>
        <w:t>,</w:t>
      </w:r>
      <w:r w:rsidRPr="000D300B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they won’t go to the park</w:t>
      </w:r>
      <w:r w:rsidRPr="000D300B">
        <w:rPr>
          <w:rFonts w:ascii="Verdana" w:hAnsi="Verdana"/>
          <w:sz w:val="16"/>
          <w:szCs w:val="16"/>
        </w:rPr>
        <w:t>.</w:t>
      </w:r>
    </w:p>
    <w:p w14:paraId="588E34E8" w14:textId="4F52A7EA" w:rsidR="000D300B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do</w:t>
      </w:r>
    </w:p>
    <w:p w14:paraId="31009746" w14:textId="3439DC7A" w:rsidR="00B35EA1" w:rsidRP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Don’t do</w:t>
      </w:r>
    </w:p>
    <w:p w14:paraId="5BA8EFF1" w14:textId="4B444DEC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402BF70F" w14:textId="0A6B8CAD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Won’t</w:t>
      </w:r>
    </w:p>
    <w:p w14:paraId="5B0075CE" w14:textId="24D7A7A0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Doing</w:t>
      </w:r>
    </w:p>
    <w:p w14:paraId="28D5E9D0" w14:textId="3ABD2504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7</w:t>
      </w:r>
      <w:r>
        <w:rPr>
          <w:rFonts w:ascii="Verdana" w:hAnsi="Verdana"/>
          <w:sz w:val="16"/>
          <w:szCs w:val="16"/>
        </w:rPr>
        <w:t>) Escolha a alternativa que completa a frase de forma correta: If she orders pizza, I ______ her.</w:t>
      </w:r>
    </w:p>
    <w:p w14:paraId="6A95BCE2" w14:textId="6D3D0ABE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</w:p>
    <w:p w14:paraId="59D20F16" w14:textId="3B08A82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Visit</w:t>
      </w:r>
    </w:p>
    <w:p w14:paraId="322390EE" w14:textId="786C7EA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Visits</w:t>
      </w:r>
    </w:p>
    <w:p w14:paraId="06029753" w14:textId="4831B45E" w:rsidR="00B35EA1" w:rsidRP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Will visit</w:t>
      </w:r>
    </w:p>
    <w:p w14:paraId="35E16705" w14:textId="4BFA5468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Visiting</w:t>
      </w:r>
    </w:p>
    <w:p w14:paraId="2DAD16DA" w14:textId="60FF273F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 w:rsidRPr="00B35EA1"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8</w:t>
      </w:r>
      <w:r w:rsidRPr="00B35EA1">
        <w:rPr>
          <w:rFonts w:ascii="Verdana" w:hAnsi="Verdana"/>
          <w:sz w:val="16"/>
          <w:szCs w:val="16"/>
        </w:rPr>
        <w:t>) Escolha a alternativa que completa a frase de forma correta:</w:t>
      </w:r>
      <w:r>
        <w:rPr>
          <w:rFonts w:ascii="Verdana" w:hAnsi="Verdana"/>
          <w:sz w:val="16"/>
          <w:szCs w:val="16"/>
        </w:rPr>
        <w:t xml:space="preserve"> I won’t go to the mall If it ______</w:t>
      </w:r>
      <w:r w:rsidRPr="00B35EA1">
        <w:rPr>
          <w:rFonts w:ascii="Verdana" w:hAnsi="Verdana"/>
          <w:sz w:val="16"/>
          <w:szCs w:val="16"/>
        </w:rPr>
        <w:t>.</w:t>
      </w:r>
    </w:p>
    <w:p w14:paraId="6CFA7C53" w14:textId="3D3A9F25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Rain</w:t>
      </w:r>
    </w:p>
    <w:p w14:paraId="6BD1AB3C" w14:textId="2B3F24D6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Raining</w:t>
      </w:r>
    </w:p>
    <w:p w14:paraId="0EBC017A" w14:textId="204ED41E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rain</w:t>
      </w:r>
    </w:p>
    <w:p w14:paraId="0B2C51E0" w14:textId="49380407" w:rsidR="00B35EA1" w:rsidRP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Rains</w:t>
      </w:r>
    </w:p>
    <w:p w14:paraId="14D12A10" w14:textId="5E63166A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Won’t rain</w:t>
      </w:r>
    </w:p>
    <w:p w14:paraId="6A13D833" w14:textId="6FBE1F4C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E10FDC">
        <w:rPr>
          <w:rFonts w:ascii="Verdana" w:hAnsi="Verdana"/>
          <w:sz w:val="16"/>
          <w:szCs w:val="16"/>
        </w:rPr>
        <w:t>9</w:t>
      </w:r>
      <w:r>
        <w:rPr>
          <w:rFonts w:ascii="Verdana" w:hAnsi="Verdana"/>
          <w:sz w:val="16"/>
          <w:szCs w:val="16"/>
        </w:rPr>
        <w:t>) Escolha a alternativa que completa a frase de forma correta: They will watch the new movie if they ______ their bedrooms.</w:t>
      </w:r>
    </w:p>
    <w:p w14:paraId="5F235E42" w14:textId="2F347699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clean</w:t>
      </w:r>
    </w:p>
    <w:p w14:paraId="0AB6977D" w14:textId="17432FCD" w:rsidR="00B35EA1" w:rsidRP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Clean</w:t>
      </w:r>
    </w:p>
    <w:p w14:paraId="172D0FFA" w14:textId="5B56887E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Cleaning</w:t>
      </w:r>
    </w:p>
    <w:p w14:paraId="126306DF" w14:textId="0674632C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Cleaned</w:t>
      </w:r>
    </w:p>
    <w:p w14:paraId="4E28E57B" w14:textId="498F0B1E" w:rsidR="00B35EA1" w:rsidRDefault="00B35EA1" w:rsidP="00BC404D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 w:rsidRPr="0081632D">
        <w:rPr>
          <w:rFonts w:ascii="Verdana" w:hAnsi="Verdana"/>
          <w:sz w:val="16"/>
          <w:szCs w:val="16"/>
        </w:rPr>
        <w:t>Won’t clean</w:t>
      </w:r>
    </w:p>
    <w:p w14:paraId="6468A553" w14:textId="77777777" w:rsidR="00744364" w:rsidRPr="000512C4" w:rsidRDefault="00744364" w:rsidP="00744364">
      <w:pPr>
        <w:jc w:val="both"/>
        <w:rPr>
          <w:rFonts w:ascii="Verdana" w:hAnsi="Verdana"/>
          <w:sz w:val="16"/>
          <w:szCs w:val="16"/>
        </w:rPr>
      </w:pPr>
      <w:r w:rsidRPr="000512C4">
        <w:rPr>
          <w:rFonts w:ascii="Verdana" w:hAnsi="Verdana"/>
          <w:sz w:val="16"/>
          <w:szCs w:val="16"/>
        </w:rPr>
        <w:t>Questão 10) Escolha a frase que melhor responde a seguinte pergunta: “Have you ever watched that movie?”</w:t>
      </w:r>
    </w:p>
    <w:p w14:paraId="1D9B403D" w14:textId="77777777" w:rsidR="00744364" w:rsidRPr="000512C4" w:rsidRDefault="00744364" w:rsidP="00744364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0512C4">
        <w:rPr>
          <w:rFonts w:ascii="Verdana" w:hAnsi="Verdana"/>
          <w:sz w:val="16"/>
          <w:szCs w:val="16"/>
          <w:highlight w:val="yellow"/>
          <w:lang w:val="en-US"/>
        </w:rPr>
        <w:t>Yes, I have already watched that movie.</w:t>
      </w:r>
    </w:p>
    <w:p w14:paraId="67FC2AE4" w14:textId="77777777" w:rsidR="00744364" w:rsidRPr="000512C4" w:rsidRDefault="00744364" w:rsidP="00744364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Yes, I have never watched that movie.</w:t>
      </w:r>
    </w:p>
    <w:p w14:paraId="500658A6" w14:textId="77777777" w:rsidR="00744364" w:rsidRPr="000512C4" w:rsidRDefault="00744364" w:rsidP="00744364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Yes, I have ever movie.</w:t>
      </w:r>
    </w:p>
    <w:p w14:paraId="1E83C0C2" w14:textId="77777777" w:rsidR="00744364" w:rsidRPr="000512C4" w:rsidRDefault="00744364" w:rsidP="00744364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No, I have already watched that movie.</w:t>
      </w:r>
    </w:p>
    <w:p w14:paraId="3F868DE5" w14:textId="77777777" w:rsidR="00744364" w:rsidRPr="000512C4" w:rsidRDefault="00744364" w:rsidP="00744364">
      <w:pPr>
        <w:pStyle w:val="PargrafodaLista"/>
        <w:numPr>
          <w:ilvl w:val="0"/>
          <w:numId w:val="33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No, I movie never already that.</w:t>
      </w:r>
    </w:p>
    <w:p w14:paraId="27FE659B" w14:textId="77777777" w:rsidR="00744364" w:rsidRDefault="00744364" w:rsidP="00744364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4063A4">
        <w:rPr>
          <w:rFonts w:ascii="Verdana" w:hAnsi="Verdana"/>
          <w:sz w:val="16"/>
          <w:szCs w:val="16"/>
        </w:rPr>
        <w:t xml:space="preserve">Questão 11) </w:t>
      </w:r>
      <w:r w:rsidRPr="000512C4">
        <w:rPr>
          <w:rFonts w:ascii="Verdana" w:hAnsi="Verdana"/>
          <w:sz w:val="16"/>
          <w:szCs w:val="16"/>
        </w:rPr>
        <w:t xml:space="preserve">Escolha a frase que melhor responde a seguinte pergunta: “Have </w:t>
      </w:r>
      <w:r>
        <w:rPr>
          <w:rFonts w:ascii="Verdana" w:hAnsi="Verdana"/>
          <w:sz w:val="16"/>
          <w:szCs w:val="16"/>
        </w:rPr>
        <w:t>they</w:t>
      </w:r>
      <w:r w:rsidRPr="000512C4">
        <w:rPr>
          <w:rFonts w:ascii="Verdana" w:hAnsi="Verdana"/>
          <w:sz w:val="16"/>
          <w:szCs w:val="16"/>
        </w:rPr>
        <w:t xml:space="preserve"> ever </w:t>
      </w:r>
      <w:r>
        <w:rPr>
          <w:rFonts w:ascii="Verdana" w:hAnsi="Verdana"/>
          <w:sz w:val="16"/>
          <w:szCs w:val="16"/>
        </w:rPr>
        <w:t>baked a cake</w:t>
      </w:r>
      <w:r w:rsidRPr="000512C4">
        <w:rPr>
          <w:rFonts w:ascii="Verdana" w:hAnsi="Verdana"/>
          <w:sz w:val="16"/>
          <w:szCs w:val="16"/>
        </w:rPr>
        <w:t>?”</w:t>
      </w:r>
    </w:p>
    <w:p w14:paraId="658CB5DC" w14:textId="77777777" w:rsidR="00744364" w:rsidRDefault="00744364" w:rsidP="00744364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4063A4">
        <w:rPr>
          <w:rFonts w:ascii="Verdana" w:hAnsi="Verdana"/>
          <w:sz w:val="16"/>
          <w:szCs w:val="16"/>
          <w:lang w:val="en-US"/>
        </w:rPr>
        <w:t>Yes, they have ever c</w:t>
      </w:r>
      <w:r>
        <w:rPr>
          <w:rFonts w:ascii="Verdana" w:hAnsi="Verdana"/>
          <w:sz w:val="16"/>
          <w:szCs w:val="16"/>
          <w:lang w:val="en-US"/>
        </w:rPr>
        <w:t>ake.</w:t>
      </w:r>
    </w:p>
    <w:p w14:paraId="6229AEDB" w14:textId="77777777" w:rsidR="00744364" w:rsidRDefault="00744364" w:rsidP="00744364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Yes, they have never baked a cake.</w:t>
      </w:r>
    </w:p>
    <w:p w14:paraId="74260403" w14:textId="77777777" w:rsidR="00744364" w:rsidRDefault="00744364" w:rsidP="00744364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they already baked a cake.</w:t>
      </w:r>
    </w:p>
    <w:p w14:paraId="7174DBFA" w14:textId="77777777" w:rsidR="00744364" w:rsidRDefault="00744364" w:rsidP="00744364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they never cake.</w:t>
      </w:r>
    </w:p>
    <w:p w14:paraId="2B27ED73" w14:textId="77777777" w:rsidR="00744364" w:rsidRPr="004063A4" w:rsidRDefault="00744364" w:rsidP="00744364">
      <w:pPr>
        <w:pStyle w:val="PargrafodaLista"/>
        <w:numPr>
          <w:ilvl w:val="0"/>
          <w:numId w:val="34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4063A4">
        <w:rPr>
          <w:rFonts w:ascii="Verdana" w:hAnsi="Verdana"/>
          <w:sz w:val="16"/>
          <w:szCs w:val="16"/>
          <w:highlight w:val="yellow"/>
          <w:lang w:val="en-US"/>
        </w:rPr>
        <w:t>Yes, they have already baked a cake.</w:t>
      </w:r>
    </w:p>
    <w:p w14:paraId="35CD1059" w14:textId="77777777" w:rsidR="00744364" w:rsidRDefault="00744364" w:rsidP="00744364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4063A4">
        <w:rPr>
          <w:rFonts w:ascii="Verdana" w:hAnsi="Verdana"/>
          <w:sz w:val="16"/>
          <w:szCs w:val="16"/>
        </w:rPr>
        <w:t xml:space="preserve">Questão 12) </w:t>
      </w:r>
      <w:r w:rsidRPr="000512C4">
        <w:rPr>
          <w:rFonts w:ascii="Verdana" w:hAnsi="Verdana"/>
          <w:sz w:val="16"/>
          <w:szCs w:val="16"/>
        </w:rPr>
        <w:t>Escolha a frase que melhor responde a seguinte pergunta: “Ha</w:t>
      </w:r>
      <w:r>
        <w:rPr>
          <w:rFonts w:ascii="Verdana" w:hAnsi="Verdana"/>
          <w:sz w:val="16"/>
          <w:szCs w:val="16"/>
        </w:rPr>
        <w:t xml:space="preserve">s she </w:t>
      </w:r>
      <w:r w:rsidRPr="000512C4">
        <w:rPr>
          <w:rFonts w:ascii="Verdana" w:hAnsi="Verdana"/>
          <w:sz w:val="16"/>
          <w:szCs w:val="16"/>
        </w:rPr>
        <w:t xml:space="preserve">ever </w:t>
      </w:r>
      <w:r>
        <w:rPr>
          <w:rFonts w:ascii="Verdana" w:hAnsi="Verdana"/>
          <w:sz w:val="16"/>
          <w:szCs w:val="16"/>
        </w:rPr>
        <w:t>bought a computer</w:t>
      </w:r>
      <w:r w:rsidRPr="000512C4">
        <w:rPr>
          <w:rFonts w:ascii="Verdana" w:hAnsi="Verdana"/>
          <w:sz w:val="16"/>
          <w:szCs w:val="16"/>
        </w:rPr>
        <w:t>?”</w:t>
      </w:r>
    </w:p>
    <w:p w14:paraId="16F8E952" w14:textId="77777777" w:rsidR="00744364" w:rsidRDefault="00744364" w:rsidP="00744364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Yes, she bought never.</w:t>
      </w:r>
    </w:p>
    <w:p w14:paraId="661BB119" w14:textId="77777777" w:rsidR="00744364" w:rsidRPr="004063A4" w:rsidRDefault="00744364" w:rsidP="00744364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4063A4">
        <w:rPr>
          <w:rFonts w:ascii="Verdana" w:hAnsi="Verdana"/>
          <w:sz w:val="16"/>
          <w:szCs w:val="16"/>
          <w:highlight w:val="yellow"/>
          <w:lang w:val="en-US"/>
        </w:rPr>
        <w:t>No, she has never bought a computer.</w:t>
      </w:r>
    </w:p>
    <w:p w14:paraId="4F6602C5" w14:textId="77777777" w:rsidR="00744364" w:rsidRDefault="00744364" w:rsidP="00744364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she has already bought a computer.</w:t>
      </w:r>
    </w:p>
    <w:p w14:paraId="17850E9E" w14:textId="77777777" w:rsidR="00744364" w:rsidRDefault="00744364" w:rsidP="00744364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she has computer.</w:t>
      </w:r>
    </w:p>
    <w:p w14:paraId="668E8F13" w14:textId="77777777" w:rsidR="00744364" w:rsidRDefault="00744364" w:rsidP="00744364">
      <w:pPr>
        <w:pStyle w:val="PargrafodaLista"/>
        <w:numPr>
          <w:ilvl w:val="0"/>
          <w:numId w:val="35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Yes, she has never bought a computer.</w:t>
      </w:r>
    </w:p>
    <w:p w14:paraId="65EEA7DF" w14:textId="3BC2B2B0" w:rsidR="00744364" w:rsidRDefault="00744364" w:rsidP="00744364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13</w:t>
      </w:r>
      <w:r>
        <w:rPr>
          <w:rFonts w:ascii="Verdana" w:hAnsi="Verdana"/>
          <w:sz w:val="16"/>
          <w:szCs w:val="16"/>
        </w:rPr>
        <w:t>) Leia e escolha o RELATIVE PRONOUN que completa a frase de forma correta:”He has a sister _____ is my friend.”</w:t>
      </w:r>
    </w:p>
    <w:p w14:paraId="0FAB007D" w14:textId="77777777" w:rsidR="00744364" w:rsidRPr="00432557" w:rsidRDefault="00744364" w:rsidP="00744364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32557">
        <w:rPr>
          <w:rFonts w:ascii="Verdana" w:hAnsi="Verdana"/>
          <w:sz w:val="16"/>
          <w:szCs w:val="16"/>
          <w:highlight w:val="yellow"/>
        </w:rPr>
        <w:t>Who</w:t>
      </w:r>
    </w:p>
    <w:p w14:paraId="2E3E7329" w14:textId="77777777" w:rsidR="00744364" w:rsidRDefault="00744364" w:rsidP="00744364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Which</w:t>
      </w:r>
    </w:p>
    <w:p w14:paraId="2CD4A4C4" w14:textId="77777777" w:rsidR="00744364" w:rsidRDefault="00744364" w:rsidP="00744364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Whose</w:t>
      </w:r>
    </w:p>
    <w:p w14:paraId="74C1C7DF" w14:textId="77777777" w:rsidR="00744364" w:rsidRDefault="00744364" w:rsidP="00744364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When</w:t>
      </w:r>
    </w:p>
    <w:p w14:paraId="491D9997" w14:textId="77777777" w:rsidR="00744364" w:rsidRDefault="00744364" w:rsidP="00744364">
      <w:pPr>
        <w:pStyle w:val="PargrafodaLista"/>
        <w:numPr>
          <w:ilvl w:val="0"/>
          <w:numId w:val="3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Where</w:t>
      </w:r>
    </w:p>
    <w:p w14:paraId="0F9A1F22" w14:textId="3376EB16" w:rsidR="00744364" w:rsidRDefault="00744364" w:rsidP="00744364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14</w:t>
      </w:r>
      <w:r>
        <w:rPr>
          <w:rFonts w:ascii="Verdana" w:hAnsi="Verdana"/>
          <w:sz w:val="16"/>
          <w:szCs w:val="16"/>
        </w:rPr>
        <w:t>) Leia e escolha o RELATIVE PRONOUN que completa a frase de forma correta: “Marie bought a computer _____ is very expensive.”</w:t>
      </w:r>
    </w:p>
    <w:p w14:paraId="26A916B2" w14:textId="77777777" w:rsidR="00744364" w:rsidRDefault="00744364" w:rsidP="00744364">
      <w:pPr>
        <w:pStyle w:val="PargrafodaLista"/>
        <w:numPr>
          <w:ilvl w:val="0"/>
          <w:numId w:val="3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</w:t>
      </w:r>
    </w:p>
    <w:p w14:paraId="3FD87F1C" w14:textId="77777777" w:rsidR="00744364" w:rsidRPr="00432557" w:rsidRDefault="00744364" w:rsidP="00744364">
      <w:pPr>
        <w:pStyle w:val="PargrafodaLista"/>
        <w:numPr>
          <w:ilvl w:val="0"/>
          <w:numId w:val="37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32557">
        <w:rPr>
          <w:rFonts w:ascii="Verdana" w:hAnsi="Verdana"/>
          <w:sz w:val="16"/>
          <w:szCs w:val="16"/>
          <w:highlight w:val="yellow"/>
        </w:rPr>
        <w:t>Which</w:t>
      </w:r>
    </w:p>
    <w:p w14:paraId="6F9123D8" w14:textId="77777777" w:rsidR="00744364" w:rsidRDefault="00744364" w:rsidP="00744364">
      <w:pPr>
        <w:pStyle w:val="PargrafodaLista"/>
        <w:numPr>
          <w:ilvl w:val="0"/>
          <w:numId w:val="3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Whose</w:t>
      </w:r>
    </w:p>
    <w:p w14:paraId="2E190B08" w14:textId="77777777" w:rsidR="00744364" w:rsidRDefault="00744364" w:rsidP="00744364">
      <w:pPr>
        <w:pStyle w:val="PargrafodaLista"/>
        <w:numPr>
          <w:ilvl w:val="0"/>
          <w:numId w:val="3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When</w:t>
      </w:r>
    </w:p>
    <w:p w14:paraId="11C90B99" w14:textId="77777777" w:rsidR="00744364" w:rsidRDefault="00744364" w:rsidP="00744364">
      <w:pPr>
        <w:pStyle w:val="PargrafodaLista"/>
        <w:numPr>
          <w:ilvl w:val="0"/>
          <w:numId w:val="3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Where</w:t>
      </w:r>
    </w:p>
    <w:p w14:paraId="68CEB051" w14:textId="51ADCFF8" w:rsidR="00744364" w:rsidRDefault="00744364" w:rsidP="00744364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15</w:t>
      </w:r>
      <w:r>
        <w:rPr>
          <w:rFonts w:ascii="Verdana" w:hAnsi="Verdana"/>
          <w:sz w:val="16"/>
          <w:szCs w:val="16"/>
        </w:rPr>
        <w:t>) Leia e escolha o RELATIVE PRONOUN que completa a frase de forma correta: ”I called Arnold _____ was sleeping.”</w:t>
      </w:r>
    </w:p>
    <w:p w14:paraId="5C4EF50E" w14:textId="77777777" w:rsidR="00744364" w:rsidRPr="00432557" w:rsidRDefault="00744364" w:rsidP="00744364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32557">
        <w:rPr>
          <w:rFonts w:ascii="Verdana" w:hAnsi="Verdana"/>
          <w:sz w:val="16"/>
          <w:szCs w:val="16"/>
          <w:highlight w:val="yellow"/>
        </w:rPr>
        <w:t>Who</w:t>
      </w:r>
    </w:p>
    <w:p w14:paraId="5C1C0DEC" w14:textId="77777777" w:rsidR="00744364" w:rsidRDefault="00744364" w:rsidP="00744364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Which</w:t>
      </w:r>
    </w:p>
    <w:p w14:paraId="3B4F0FE5" w14:textId="77777777" w:rsidR="00744364" w:rsidRDefault="00744364" w:rsidP="00744364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Whose</w:t>
      </w:r>
    </w:p>
    <w:p w14:paraId="63219304" w14:textId="77777777" w:rsidR="00744364" w:rsidRDefault="00744364" w:rsidP="00744364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When</w:t>
      </w:r>
    </w:p>
    <w:p w14:paraId="1A11DD97" w14:textId="77777777" w:rsidR="00744364" w:rsidRDefault="00744364" w:rsidP="00744364">
      <w:pPr>
        <w:pStyle w:val="PargrafodaLista"/>
        <w:numPr>
          <w:ilvl w:val="0"/>
          <w:numId w:val="3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Where</w:t>
      </w:r>
    </w:p>
    <w:p w14:paraId="20074725" w14:textId="77777777" w:rsidR="00A04D19" w:rsidRPr="00A04D19" w:rsidRDefault="00A04D19" w:rsidP="00A04D19">
      <w:pPr>
        <w:jc w:val="both"/>
        <w:rPr>
          <w:rFonts w:ascii="Verdana" w:hAnsi="Verdana"/>
          <w:sz w:val="16"/>
          <w:szCs w:val="16"/>
        </w:rPr>
      </w:pPr>
    </w:p>
    <w:sectPr w:rsidR="00A04D19" w:rsidRPr="00A04D1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2B7F" w14:textId="77777777" w:rsidR="0010167D" w:rsidRDefault="0010167D" w:rsidP="009851F2">
      <w:pPr>
        <w:spacing w:after="0" w:line="240" w:lineRule="auto"/>
      </w:pPr>
      <w:r>
        <w:separator/>
      </w:r>
    </w:p>
  </w:endnote>
  <w:endnote w:type="continuationSeparator" w:id="0">
    <w:p w14:paraId="52D2CDB9" w14:textId="77777777" w:rsidR="0010167D" w:rsidRDefault="0010167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6846" w14:textId="77777777" w:rsidR="0010167D" w:rsidRDefault="0010167D" w:rsidP="009851F2">
      <w:pPr>
        <w:spacing w:after="0" w:line="240" w:lineRule="auto"/>
      </w:pPr>
      <w:r>
        <w:separator/>
      </w:r>
    </w:p>
  </w:footnote>
  <w:footnote w:type="continuationSeparator" w:id="0">
    <w:p w14:paraId="48969658" w14:textId="77777777" w:rsidR="0010167D" w:rsidRDefault="0010167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B4D"/>
    <w:multiLevelType w:val="hybridMultilevel"/>
    <w:tmpl w:val="8CD09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0D25"/>
    <w:multiLevelType w:val="hybridMultilevel"/>
    <w:tmpl w:val="1F4886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5061A"/>
    <w:multiLevelType w:val="hybridMultilevel"/>
    <w:tmpl w:val="A36015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516B4"/>
    <w:multiLevelType w:val="hybridMultilevel"/>
    <w:tmpl w:val="B02CFB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D6C6A"/>
    <w:multiLevelType w:val="hybridMultilevel"/>
    <w:tmpl w:val="CEECBB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92F38"/>
    <w:multiLevelType w:val="hybridMultilevel"/>
    <w:tmpl w:val="74487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A035F"/>
    <w:multiLevelType w:val="hybridMultilevel"/>
    <w:tmpl w:val="7FC075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E044B"/>
    <w:multiLevelType w:val="hybridMultilevel"/>
    <w:tmpl w:val="2488D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87650"/>
    <w:multiLevelType w:val="hybridMultilevel"/>
    <w:tmpl w:val="C888A3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C4BAB"/>
    <w:multiLevelType w:val="hybridMultilevel"/>
    <w:tmpl w:val="315CF0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E09CA"/>
    <w:multiLevelType w:val="hybridMultilevel"/>
    <w:tmpl w:val="D4205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9B6"/>
    <w:multiLevelType w:val="hybridMultilevel"/>
    <w:tmpl w:val="0FEE9F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415483F"/>
    <w:multiLevelType w:val="hybridMultilevel"/>
    <w:tmpl w:val="9FF29EC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103D0"/>
    <w:multiLevelType w:val="hybridMultilevel"/>
    <w:tmpl w:val="B6845F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23E08"/>
    <w:multiLevelType w:val="hybridMultilevel"/>
    <w:tmpl w:val="D660A9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703F0"/>
    <w:multiLevelType w:val="hybridMultilevel"/>
    <w:tmpl w:val="20B412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AE1CF7"/>
    <w:multiLevelType w:val="hybridMultilevel"/>
    <w:tmpl w:val="1EEE09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67698"/>
    <w:multiLevelType w:val="hybridMultilevel"/>
    <w:tmpl w:val="3086D2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0B1"/>
    <w:multiLevelType w:val="hybridMultilevel"/>
    <w:tmpl w:val="E362D1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6"/>
  </w:num>
  <w:num w:numId="4">
    <w:abstractNumId w:val="35"/>
  </w:num>
  <w:num w:numId="5">
    <w:abstractNumId w:val="25"/>
  </w:num>
  <w:num w:numId="6">
    <w:abstractNumId w:val="31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3"/>
  </w:num>
  <w:num w:numId="12">
    <w:abstractNumId w:val="24"/>
  </w:num>
  <w:num w:numId="13">
    <w:abstractNumId w:val="7"/>
  </w:num>
  <w:num w:numId="14">
    <w:abstractNumId w:val="23"/>
  </w:num>
  <w:num w:numId="15">
    <w:abstractNumId w:val="14"/>
  </w:num>
  <w:num w:numId="16">
    <w:abstractNumId w:val="36"/>
  </w:num>
  <w:num w:numId="17">
    <w:abstractNumId w:val="10"/>
  </w:num>
  <w:num w:numId="18">
    <w:abstractNumId w:val="20"/>
  </w:num>
  <w:num w:numId="19">
    <w:abstractNumId w:val="9"/>
  </w:num>
  <w:num w:numId="20">
    <w:abstractNumId w:val="30"/>
  </w:num>
  <w:num w:numId="21">
    <w:abstractNumId w:val="27"/>
  </w:num>
  <w:num w:numId="22">
    <w:abstractNumId w:val="37"/>
  </w:num>
  <w:num w:numId="23">
    <w:abstractNumId w:val="15"/>
  </w:num>
  <w:num w:numId="24">
    <w:abstractNumId w:val="21"/>
  </w:num>
  <w:num w:numId="25">
    <w:abstractNumId w:val="0"/>
  </w:num>
  <w:num w:numId="26">
    <w:abstractNumId w:val="34"/>
  </w:num>
  <w:num w:numId="27">
    <w:abstractNumId w:val="19"/>
  </w:num>
  <w:num w:numId="28">
    <w:abstractNumId w:val="13"/>
  </w:num>
  <w:num w:numId="29">
    <w:abstractNumId w:val="28"/>
  </w:num>
  <w:num w:numId="30">
    <w:abstractNumId w:val="18"/>
  </w:num>
  <w:num w:numId="31">
    <w:abstractNumId w:val="4"/>
  </w:num>
  <w:num w:numId="32">
    <w:abstractNumId w:val="22"/>
  </w:num>
  <w:num w:numId="33">
    <w:abstractNumId w:val="33"/>
  </w:num>
  <w:num w:numId="34">
    <w:abstractNumId w:val="1"/>
  </w:num>
  <w:num w:numId="35">
    <w:abstractNumId w:val="5"/>
  </w:num>
  <w:num w:numId="36">
    <w:abstractNumId w:val="17"/>
  </w:num>
  <w:num w:numId="37">
    <w:abstractNumId w:val="3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57F95"/>
    <w:rsid w:val="000840B5"/>
    <w:rsid w:val="00085CC9"/>
    <w:rsid w:val="00093F84"/>
    <w:rsid w:val="000B39A7"/>
    <w:rsid w:val="000C2CDC"/>
    <w:rsid w:val="000D1D14"/>
    <w:rsid w:val="000D300B"/>
    <w:rsid w:val="000F03A2"/>
    <w:rsid w:val="0010167D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67647"/>
    <w:rsid w:val="00287BDD"/>
    <w:rsid w:val="00292500"/>
    <w:rsid w:val="002B12FD"/>
    <w:rsid w:val="002B28EF"/>
    <w:rsid w:val="002B3C84"/>
    <w:rsid w:val="002D3140"/>
    <w:rsid w:val="002E0452"/>
    <w:rsid w:val="002E0F84"/>
    <w:rsid w:val="002E1B87"/>
    <w:rsid w:val="002E1C77"/>
    <w:rsid w:val="002E3D8E"/>
    <w:rsid w:val="00300FCC"/>
    <w:rsid w:val="00323F29"/>
    <w:rsid w:val="003335D4"/>
    <w:rsid w:val="00333E09"/>
    <w:rsid w:val="0034676E"/>
    <w:rsid w:val="00353AE4"/>
    <w:rsid w:val="00360777"/>
    <w:rsid w:val="003B080B"/>
    <w:rsid w:val="003B4513"/>
    <w:rsid w:val="003C0F22"/>
    <w:rsid w:val="003D20C7"/>
    <w:rsid w:val="003F5A46"/>
    <w:rsid w:val="0040381F"/>
    <w:rsid w:val="0042634C"/>
    <w:rsid w:val="004268A7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8338F"/>
    <w:rsid w:val="005C3014"/>
    <w:rsid w:val="005E5BEA"/>
    <w:rsid w:val="005F6252"/>
    <w:rsid w:val="00624538"/>
    <w:rsid w:val="0064099E"/>
    <w:rsid w:val="006451D4"/>
    <w:rsid w:val="0066014A"/>
    <w:rsid w:val="00665033"/>
    <w:rsid w:val="006A3E9B"/>
    <w:rsid w:val="006C72CA"/>
    <w:rsid w:val="006D4BD7"/>
    <w:rsid w:val="006E1771"/>
    <w:rsid w:val="006E26DF"/>
    <w:rsid w:val="006F5A84"/>
    <w:rsid w:val="007300A8"/>
    <w:rsid w:val="00733B32"/>
    <w:rsid w:val="00735AE3"/>
    <w:rsid w:val="0073776A"/>
    <w:rsid w:val="00744364"/>
    <w:rsid w:val="0074482A"/>
    <w:rsid w:val="00755526"/>
    <w:rsid w:val="007571C0"/>
    <w:rsid w:val="007A579E"/>
    <w:rsid w:val="007D07B0"/>
    <w:rsid w:val="007E3B2B"/>
    <w:rsid w:val="007F6974"/>
    <w:rsid w:val="008005D5"/>
    <w:rsid w:val="0081632D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73CFA"/>
    <w:rsid w:val="0098193B"/>
    <w:rsid w:val="009851F2"/>
    <w:rsid w:val="009A26A2"/>
    <w:rsid w:val="009A7F64"/>
    <w:rsid w:val="009C3431"/>
    <w:rsid w:val="009D122B"/>
    <w:rsid w:val="00A04D19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35EA1"/>
    <w:rsid w:val="00B46F94"/>
    <w:rsid w:val="00B56D88"/>
    <w:rsid w:val="00B674E8"/>
    <w:rsid w:val="00B71635"/>
    <w:rsid w:val="00B94D7B"/>
    <w:rsid w:val="00B977CE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83E22"/>
    <w:rsid w:val="00C914D3"/>
    <w:rsid w:val="00C92FC3"/>
    <w:rsid w:val="00CB3C98"/>
    <w:rsid w:val="00CC2AD7"/>
    <w:rsid w:val="00CD3049"/>
    <w:rsid w:val="00CE320B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0FDC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2D7"/>
    <w:rsid w:val="00F11C2F"/>
    <w:rsid w:val="00F16B25"/>
    <w:rsid w:val="00F44BF8"/>
    <w:rsid w:val="00F526F0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2021-12-02T03:35:00Z</dcterms:created>
  <dcterms:modified xsi:type="dcterms:W3CDTF">2021-12-02T03:38:00Z</dcterms:modified>
</cp:coreProperties>
</file>