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638BE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D02A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01C1C5" w14:textId="46203BCF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A1763">
        <w:rPr>
          <w:rFonts w:ascii="Verdana" w:hAnsi="Verdana"/>
          <w:bCs/>
          <w:color w:val="000000" w:themeColor="text1"/>
          <w:sz w:val="24"/>
          <w:szCs w:val="24"/>
        </w:rPr>
        <w:t xml:space="preserve">A pulsação pode ser percebida em nossa fala, nas atividades do cotidiano, no passar das horas do relógio. Como a pulsação pode ser definida na música? </w:t>
      </w:r>
    </w:p>
    <w:p w14:paraId="52F89B19" w14:textId="3E305480" w:rsidR="00976E85" w:rsidRPr="00976E85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76E85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FA1763">
        <w:rPr>
          <w:rFonts w:ascii="Verdana" w:hAnsi="Verdana"/>
          <w:b/>
          <w:color w:val="000000" w:themeColor="text1"/>
          <w:sz w:val="24"/>
          <w:szCs w:val="24"/>
        </w:rPr>
        <w:t>Organização de ritmos dentro de uma melodia/ É um ritmo e é usada para construir e organizar os ritmos com sons de durações variadas.</w:t>
      </w:r>
    </w:p>
    <w:p w14:paraId="59CBB066" w14:textId="77777777" w:rsidR="00976E85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18E389" w14:textId="3B4CA961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A1763">
        <w:rPr>
          <w:rFonts w:ascii="Verdana" w:hAnsi="Verdana"/>
          <w:bCs/>
          <w:color w:val="000000" w:themeColor="text1"/>
          <w:sz w:val="24"/>
          <w:szCs w:val="24"/>
        </w:rPr>
        <w:t>Quantos tempos possuem, respectivamente, os compassos binários, ternários e quaternários?</w:t>
      </w:r>
    </w:p>
    <w:p w14:paraId="11AB8DE9" w14:textId="5B10A390" w:rsidR="00100D79" w:rsidRPr="009444F0" w:rsidRDefault="00100D79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444F0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F87CE0">
        <w:rPr>
          <w:rFonts w:ascii="Verdana" w:hAnsi="Verdana"/>
          <w:b/>
          <w:color w:val="000000" w:themeColor="text1"/>
          <w:sz w:val="24"/>
          <w:szCs w:val="24"/>
        </w:rPr>
        <w:t>Binários: dois, ternários: três, quaternários: quatro.</w:t>
      </w:r>
    </w:p>
    <w:p w14:paraId="7009BCD3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7D7A39A" w14:textId="1FE57C81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87CE0">
        <w:rPr>
          <w:rFonts w:ascii="Verdana" w:hAnsi="Verdana"/>
          <w:bCs/>
          <w:color w:val="000000" w:themeColor="text1"/>
          <w:sz w:val="24"/>
          <w:szCs w:val="24"/>
        </w:rPr>
        <w:t>Dentro de uma música existem os períodos de sons e pausas. Como as pausas podem ser definidas dentro da música?</w:t>
      </w:r>
    </w:p>
    <w:p w14:paraId="6CCFC7C6" w14:textId="41E6354F" w:rsidR="00706BDF" w:rsidRP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F87CE0">
        <w:rPr>
          <w:rFonts w:ascii="Verdana" w:hAnsi="Verdana"/>
          <w:b/>
          <w:color w:val="000000" w:themeColor="text1"/>
          <w:sz w:val="24"/>
          <w:szCs w:val="24"/>
        </w:rPr>
        <w:t>Os momentos de silêncio dentro da música.</w:t>
      </w:r>
    </w:p>
    <w:p w14:paraId="4FD0CA6A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B0FF45B" w14:textId="03FB34A9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44B08">
        <w:rPr>
          <w:rFonts w:ascii="Verdana" w:hAnsi="Verdana"/>
          <w:bCs/>
          <w:color w:val="000000" w:themeColor="text1"/>
          <w:sz w:val="24"/>
          <w:szCs w:val="24"/>
        </w:rPr>
        <w:t>O Carnaval é uma festa muito popular no Brasil, porém não nasceu em terras brasileiras, muito menos com</w:t>
      </w:r>
      <w:r w:rsidR="009B1288">
        <w:rPr>
          <w:rFonts w:ascii="Verdana" w:hAnsi="Verdana"/>
          <w:bCs/>
          <w:color w:val="000000" w:themeColor="text1"/>
          <w:sz w:val="24"/>
          <w:szCs w:val="24"/>
        </w:rPr>
        <w:t>o nós conhecemos hoje. Pensando nesse fato, e recordando os assuntos estudados, qual a origem do Carnaval?</w:t>
      </w:r>
    </w:p>
    <w:p w14:paraId="14FCC707" w14:textId="53BD159B" w:rsidR="00706BDF" w:rsidRP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9B1288">
        <w:rPr>
          <w:rFonts w:ascii="Verdana" w:hAnsi="Verdana"/>
          <w:b/>
          <w:color w:val="000000" w:themeColor="text1"/>
          <w:sz w:val="24"/>
          <w:szCs w:val="24"/>
        </w:rPr>
        <w:t xml:space="preserve">Surgiu na Europa, no século XI, quando a Igreja criou a tradição de se comemorar a Semana Santa, que precede a Quaresma. </w:t>
      </w:r>
    </w:p>
    <w:p w14:paraId="04267435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917224" w14:textId="5EF262BA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44D67">
        <w:rPr>
          <w:rFonts w:ascii="Verdana" w:hAnsi="Verdana"/>
          <w:bCs/>
          <w:color w:val="000000" w:themeColor="text1"/>
          <w:sz w:val="24"/>
          <w:szCs w:val="24"/>
        </w:rPr>
        <w:t>O samba é um gênero musical que surge no Brasil, devido as diversas influências que formaram o povo brasileiro.</w:t>
      </w:r>
      <w:r w:rsidR="00D82622">
        <w:rPr>
          <w:rFonts w:ascii="Verdana" w:hAnsi="Verdana"/>
          <w:bCs/>
          <w:color w:val="000000" w:themeColor="text1"/>
          <w:sz w:val="24"/>
          <w:szCs w:val="24"/>
        </w:rPr>
        <w:t xml:space="preserve"> Em qual contexto histórico surge o samba?</w:t>
      </w:r>
    </w:p>
    <w:p w14:paraId="52A6597F" w14:textId="580FDB67" w:rsidR="00827E85" w:rsidRP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E85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D82622">
        <w:rPr>
          <w:rFonts w:ascii="Verdana" w:hAnsi="Verdana"/>
          <w:b/>
          <w:color w:val="000000" w:themeColor="text1"/>
          <w:sz w:val="24"/>
          <w:szCs w:val="24"/>
        </w:rPr>
        <w:t xml:space="preserve">A colônia portuguesa chega ao Brasil, </w:t>
      </w:r>
      <w:proofErr w:type="gramStart"/>
      <w:r w:rsidR="00D82622">
        <w:rPr>
          <w:rFonts w:ascii="Verdana" w:hAnsi="Verdana"/>
          <w:b/>
          <w:color w:val="000000" w:themeColor="text1"/>
          <w:sz w:val="24"/>
          <w:szCs w:val="24"/>
        </w:rPr>
        <w:t>os africanos vem</w:t>
      </w:r>
      <w:proofErr w:type="gramEnd"/>
      <w:r w:rsidR="00D82622">
        <w:rPr>
          <w:rFonts w:ascii="Verdana" w:hAnsi="Verdana"/>
          <w:b/>
          <w:color w:val="000000" w:themeColor="text1"/>
          <w:sz w:val="24"/>
          <w:szCs w:val="24"/>
        </w:rPr>
        <w:t xml:space="preserve"> escravizados, e com isso, são proibidos de participar da vida social, política e econômica dos brancos e também não podiam realizar </w:t>
      </w:r>
      <w:r w:rsidR="00D82622">
        <w:rPr>
          <w:rFonts w:ascii="Verdana" w:hAnsi="Verdana"/>
          <w:b/>
          <w:color w:val="000000" w:themeColor="text1"/>
          <w:sz w:val="24"/>
          <w:szCs w:val="24"/>
        </w:rPr>
        <w:lastRenderedPageBreak/>
        <w:t>suas práticas culturais, o que fez eles misturarem a polca portuguesa com os batuques africanos, surgindo o samba.</w:t>
      </w:r>
    </w:p>
    <w:p w14:paraId="66D17A15" w14:textId="77777777" w:rsid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5C63097" w14:textId="6F0FDB93" w:rsidR="00827E85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5072D">
        <w:rPr>
          <w:rFonts w:ascii="Verdana" w:hAnsi="Verdana"/>
          <w:bCs/>
          <w:color w:val="000000" w:themeColor="text1"/>
          <w:sz w:val="24"/>
          <w:szCs w:val="24"/>
        </w:rPr>
        <w:t>Um acontecimento importante foi a capital do Brasil sair do estado da Bahia e ir para o Rio de Janeiro, no fim do século XIX. Quais as consequências dessa mudança para a cultura brasileira?</w:t>
      </w:r>
    </w:p>
    <w:p w14:paraId="4002F86E" w14:textId="052BDD3E" w:rsidR="007D02AF" w:rsidRP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E85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F049B5">
        <w:rPr>
          <w:rFonts w:ascii="Verdana" w:hAnsi="Verdana"/>
          <w:b/>
          <w:color w:val="000000" w:themeColor="text1"/>
          <w:sz w:val="24"/>
          <w:szCs w:val="24"/>
        </w:rPr>
        <w:t>O povo negro migra, e com isso, sua cultura, costumes, alimentação e o samba ganham mais espaços.</w:t>
      </w:r>
    </w:p>
    <w:p w14:paraId="1053106E" w14:textId="77777777" w:rsid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941151A" w14:textId="5F77D918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05010">
        <w:rPr>
          <w:rFonts w:ascii="Verdana" w:hAnsi="Verdana"/>
          <w:bCs/>
          <w:color w:val="000000" w:themeColor="text1"/>
          <w:sz w:val="24"/>
          <w:szCs w:val="24"/>
        </w:rPr>
        <w:t>O samba enredo é uma das categorias do samba. Onde ele é apresentado? Como ele é composto? Qual foi a primeira escola de samba?</w:t>
      </w:r>
    </w:p>
    <w:p w14:paraId="613DA40A" w14:textId="11E1BAC1" w:rsidR="00693D1E" w:rsidRP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3D1E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A05010">
        <w:rPr>
          <w:rFonts w:ascii="Verdana" w:hAnsi="Verdana"/>
          <w:b/>
          <w:color w:val="000000" w:themeColor="text1"/>
          <w:sz w:val="24"/>
          <w:szCs w:val="24"/>
        </w:rPr>
        <w:t>O samba enredo é apresentado no desfile de carnaval, é composto especialmente para o desfile, a primeira escola é a Deixa Falar.</w:t>
      </w:r>
    </w:p>
    <w:p w14:paraId="0B996299" w14:textId="77777777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474ED3A" w14:textId="02EA75A9" w:rsidR="00362D72" w:rsidRPr="00FE37F0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E37F0"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693D1E" w:rsidRPr="00FE37F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E37F0" w:rsidRPr="00FE37F0">
        <w:rPr>
          <w:rFonts w:ascii="Verdana" w:hAnsi="Verdana"/>
          <w:bCs/>
          <w:color w:val="000000" w:themeColor="text1"/>
          <w:sz w:val="24"/>
          <w:szCs w:val="24"/>
        </w:rPr>
        <w:t xml:space="preserve">As notas musicais tiveram seus nomes atribuídos aos sons pelo </w:t>
      </w:r>
      <w:r w:rsidR="00362D72" w:rsidRPr="00FE37F0">
        <w:rPr>
          <w:rFonts w:ascii="Verdana" w:hAnsi="Verdana"/>
          <w:bCs/>
          <w:color w:val="000000" w:themeColor="text1"/>
          <w:sz w:val="24"/>
          <w:szCs w:val="24"/>
        </w:rPr>
        <w:t xml:space="preserve">monge italiano Guido D’Arezzo (c. 995-1050), </w:t>
      </w:r>
      <w:r w:rsidR="00FE37F0" w:rsidRPr="00FE37F0">
        <w:rPr>
          <w:rFonts w:ascii="Verdana" w:hAnsi="Verdana"/>
          <w:bCs/>
          <w:color w:val="000000" w:themeColor="text1"/>
          <w:sz w:val="24"/>
          <w:szCs w:val="24"/>
        </w:rPr>
        <w:t xml:space="preserve">tendo como guia o </w:t>
      </w:r>
      <w:r w:rsidR="00362D72" w:rsidRPr="00FE37F0">
        <w:rPr>
          <w:rFonts w:ascii="Verdana" w:hAnsi="Verdana"/>
          <w:bCs/>
          <w:color w:val="000000" w:themeColor="text1"/>
          <w:sz w:val="24"/>
          <w:szCs w:val="24"/>
        </w:rPr>
        <w:t xml:space="preserve">“Hino de São João Batista”. </w:t>
      </w:r>
      <w:r w:rsidR="00FE37F0" w:rsidRPr="00FE37F0">
        <w:rPr>
          <w:rFonts w:ascii="Verdana" w:hAnsi="Verdana"/>
          <w:bCs/>
          <w:color w:val="000000" w:themeColor="text1"/>
          <w:sz w:val="24"/>
          <w:szCs w:val="24"/>
        </w:rPr>
        <w:t xml:space="preserve">Pensando no surgimento das notas musicais defina: </w:t>
      </w:r>
      <w:r w:rsidR="00362D72" w:rsidRPr="00FE37F0">
        <w:rPr>
          <w:rFonts w:ascii="Verdana" w:hAnsi="Verdana"/>
          <w:bCs/>
          <w:color w:val="000000" w:themeColor="text1"/>
          <w:sz w:val="24"/>
          <w:szCs w:val="24"/>
        </w:rPr>
        <w:t xml:space="preserve"> O que são as notas da escala musical? Quais são</w:t>
      </w:r>
      <w:r w:rsidR="00FE37F0" w:rsidRPr="00FE37F0">
        <w:rPr>
          <w:rFonts w:ascii="Verdana" w:hAnsi="Verdana"/>
          <w:bCs/>
          <w:color w:val="000000" w:themeColor="text1"/>
          <w:sz w:val="24"/>
          <w:szCs w:val="24"/>
        </w:rPr>
        <w:t xml:space="preserve"> as notas da escala musical?</w:t>
      </w:r>
    </w:p>
    <w:p w14:paraId="24BDB67E" w14:textId="77777777" w:rsidR="00362D72" w:rsidRPr="00FE37F0" w:rsidRDefault="00362D72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E37F0">
        <w:rPr>
          <w:rFonts w:ascii="Verdana" w:hAnsi="Verdana"/>
          <w:b/>
          <w:color w:val="000000" w:themeColor="text1"/>
          <w:sz w:val="24"/>
          <w:szCs w:val="24"/>
        </w:rPr>
        <w:t>R: São sílabas que se referem a sons de alturas definidas. Elas são dó, ré, mi, fá, sol, lá e si.</w:t>
      </w:r>
    </w:p>
    <w:p w14:paraId="6CA5D7EA" w14:textId="1D0ED33F" w:rsidR="007E62B9" w:rsidRPr="00362D72" w:rsidRDefault="007E62B9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5DD635E8" w14:textId="5327ED61" w:rsidR="00362D72" w:rsidRPr="00FE37F0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E37F0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 w:rsidRPr="00FE37F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E37F0" w:rsidRPr="00FE37F0">
        <w:rPr>
          <w:rFonts w:ascii="Verdana" w:hAnsi="Verdana"/>
          <w:bCs/>
          <w:color w:val="000000" w:themeColor="text1"/>
          <w:sz w:val="24"/>
          <w:szCs w:val="24"/>
        </w:rPr>
        <w:t>O silêncio absoluto foi um mistério desvendado por John Cage, que além de compositor foi artista visual. Em 1951 ele montou uma câmara para isolar os sons, portanto fez a experiência em busca do silêncio absoluto. Ele encontrou o silêncio absoluto? Existiu algum tipo de som que ele conseguiu ouvir? Se sim, como era o som?</w:t>
      </w:r>
    </w:p>
    <w:p w14:paraId="7DDEEA48" w14:textId="77777777" w:rsidR="00362D72" w:rsidRPr="00FE37F0" w:rsidRDefault="00362D72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E37F0">
        <w:rPr>
          <w:rFonts w:ascii="Verdana" w:hAnsi="Verdana"/>
          <w:b/>
          <w:color w:val="000000" w:themeColor="text1"/>
          <w:sz w:val="24"/>
          <w:szCs w:val="24"/>
        </w:rPr>
        <w:t>R: No silencio absoluto John Cage encontrou os sons internos do nosso corpo.</w:t>
      </w:r>
    </w:p>
    <w:p w14:paraId="00C8B51E" w14:textId="6BCEC6A9" w:rsidR="007D02AF" w:rsidRPr="00362D72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6079F106" w14:textId="103153EE" w:rsidR="00362D72" w:rsidRPr="00547CE6" w:rsidRDefault="007D02AF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547CE6"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976E85" w:rsidRPr="00547CE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547CE6" w:rsidRPr="00547CE6">
        <w:rPr>
          <w:rFonts w:ascii="Verdana" w:hAnsi="Verdana"/>
          <w:bCs/>
          <w:color w:val="000000" w:themeColor="text1"/>
          <w:sz w:val="24"/>
          <w:szCs w:val="24"/>
        </w:rPr>
        <w:t>O som é um fenômeno físico, estudado pela acústica. Podemos ouvir sons de várias maneiras diferentes, p</w:t>
      </w:r>
      <w:r w:rsidR="00362D72" w:rsidRPr="00547CE6">
        <w:rPr>
          <w:rFonts w:ascii="Verdana" w:hAnsi="Verdana"/>
          <w:sz w:val="24"/>
          <w:szCs w:val="24"/>
        </w:rPr>
        <w:t>or quais meios o som se propaga? Dê exemplos.</w:t>
      </w:r>
    </w:p>
    <w:p w14:paraId="412063A6" w14:textId="77777777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547CE6">
        <w:rPr>
          <w:rFonts w:ascii="Verdana" w:hAnsi="Verdana"/>
          <w:b/>
          <w:bCs/>
          <w:sz w:val="24"/>
          <w:szCs w:val="24"/>
        </w:rPr>
        <w:t>R: Por meios sólidos, líquidos e gasosos.</w:t>
      </w:r>
    </w:p>
    <w:p w14:paraId="74D8E9F0" w14:textId="129BA36F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A56760D" w14:textId="77777777" w:rsidR="00362D72" w:rsidRPr="00D50D0D" w:rsidRDefault="007D02AF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 w:rsidRPr="00D50D0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62D72" w:rsidRPr="00D50D0D">
        <w:rPr>
          <w:rFonts w:ascii="Verdana" w:hAnsi="Verdana"/>
          <w:sz w:val="24"/>
          <w:szCs w:val="24"/>
        </w:rPr>
        <w:t xml:space="preserve">No que consiste a técnica do </w:t>
      </w:r>
      <w:proofErr w:type="spellStart"/>
      <w:r w:rsidR="00362D72" w:rsidRPr="00D50D0D">
        <w:rPr>
          <w:rFonts w:ascii="Verdana" w:hAnsi="Verdana"/>
          <w:sz w:val="24"/>
          <w:szCs w:val="24"/>
        </w:rPr>
        <w:t>Beatbox</w:t>
      </w:r>
      <w:proofErr w:type="spellEnd"/>
      <w:r w:rsidR="00362D72" w:rsidRPr="00D50D0D">
        <w:rPr>
          <w:rFonts w:ascii="Verdana" w:hAnsi="Verdana"/>
          <w:sz w:val="24"/>
          <w:szCs w:val="24"/>
        </w:rPr>
        <w:t>?</w:t>
      </w:r>
    </w:p>
    <w:p w14:paraId="71FBB905" w14:textId="20941472" w:rsidR="00362D72" w:rsidRPr="00D50D0D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a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Dança que bate palma e os pés no chão.</w:t>
      </w:r>
    </w:p>
    <w:p w14:paraId="60F5EF06" w14:textId="383344E6" w:rsidR="00362D72" w:rsidRPr="00D50D0D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b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Sincronização dos sons e da dança.</w:t>
      </w:r>
    </w:p>
    <w:p w14:paraId="55DF9CE9" w14:textId="37847CD4" w:rsidR="00362D72" w:rsidRPr="00D50D0D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c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Propagação do som por meio sólido.</w:t>
      </w:r>
    </w:p>
    <w:p w14:paraId="7E93676A" w14:textId="03D2EBF6" w:rsidR="00362D72" w:rsidRPr="00D50D0D" w:rsidRDefault="00362D72" w:rsidP="008E07A7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D50D0D">
        <w:rPr>
          <w:rFonts w:ascii="Verdana" w:hAnsi="Verdana"/>
          <w:b/>
          <w:bCs/>
          <w:sz w:val="24"/>
          <w:szCs w:val="24"/>
        </w:rPr>
        <w:t>d</w:t>
      </w:r>
      <w:r w:rsidR="008E07A7">
        <w:rPr>
          <w:rFonts w:ascii="Verdana" w:hAnsi="Verdana"/>
          <w:b/>
          <w:bCs/>
          <w:sz w:val="24"/>
          <w:szCs w:val="24"/>
        </w:rPr>
        <w:t>)</w:t>
      </w:r>
      <w:r w:rsidRPr="00D50D0D">
        <w:rPr>
          <w:rFonts w:ascii="Verdana" w:hAnsi="Verdana"/>
          <w:b/>
          <w:bCs/>
          <w:sz w:val="24"/>
          <w:szCs w:val="24"/>
        </w:rPr>
        <w:t xml:space="preserve"> Reproduzir sons de instrumentos musicais com a boca.</w:t>
      </w:r>
    </w:p>
    <w:p w14:paraId="77F3465D" w14:textId="623B1F13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e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Onda sonora produzida por equipamentos eletrônicos.</w:t>
      </w:r>
    </w:p>
    <w:p w14:paraId="2C9645D4" w14:textId="4ADF5D8A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8F58D68" w14:textId="4FCA5F0C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8509E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A1763">
        <w:rPr>
          <w:rFonts w:ascii="Verdana" w:hAnsi="Verdana"/>
          <w:bCs/>
          <w:color w:val="000000" w:themeColor="text1"/>
          <w:sz w:val="24"/>
          <w:szCs w:val="24"/>
        </w:rPr>
        <w:t>O primeiro pulso executado em uma música, serve para marcar o tempo de cada compasso, por isso ele é feito de maneira mais forte, e acaba recebendo o nome de:</w:t>
      </w:r>
    </w:p>
    <w:p w14:paraId="05E47801" w14:textId="0EEA72CD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A9501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E07A7">
        <w:rPr>
          <w:rFonts w:ascii="Verdana" w:hAnsi="Verdana"/>
          <w:bCs/>
          <w:color w:val="000000" w:themeColor="text1"/>
          <w:sz w:val="24"/>
          <w:szCs w:val="24"/>
        </w:rPr>
        <w:t>Ritmo marcado.</w:t>
      </w:r>
    </w:p>
    <w:p w14:paraId="28DC706B" w14:textId="47253A61" w:rsidR="007D02AF" w:rsidRPr="00FA1763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A1763"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8E07A7">
        <w:rPr>
          <w:rFonts w:ascii="Verdana" w:hAnsi="Verdana"/>
          <w:bCs/>
          <w:color w:val="000000" w:themeColor="text1"/>
          <w:sz w:val="24"/>
          <w:szCs w:val="24"/>
        </w:rPr>
        <w:t xml:space="preserve"> Tom alto.</w:t>
      </w:r>
    </w:p>
    <w:p w14:paraId="2BD1793C" w14:textId="197BC541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8509E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E07A7">
        <w:rPr>
          <w:rFonts w:ascii="Verdana" w:hAnsi="Verdana"/>
          <w:bCs/>
          <w:color w:val="000000" w:themeColor="text1"/>
          <w:sz w:val="24"/>
          <w:szCs w:val="24"/>
        </w:rPr>
        <w:t>Batuque forte.</w:t>
      </w:r>
    </w:p>
    <w:p w14:paraId="1E24CDC3" w14:textId="28AAE168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A95016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E07A7">
        <w:rPr>
          <w:rFonts w:ascii="Verdana" w:hAnsi="Verdana"/>
          <w:bCs/>
          <w:color w:val="000000" w:themeColor="text1"/>
          <w:sz w:val="24"/>
          <w:szCs w:val="24"/>
        </w:rPr>
        <w:t>Marcação de instrumento.</w:t>
      </w:r>
    </w:p>
    <w:p w14:paraId="04F678F3" w14:textId="0A326B1C" w:rsidR="007D02AF" w:rsidRPr="00FA1763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A1763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A95016" w:rsidRPr="00FA1763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FA1763" w:rsidRPr="00FA1763">
        <w:rPr>
          <w:rFonts w:ascii="Verdana" w:hAnsi="Verdana"/>
          <w:b/>
          <w:color w:val="000000" w:themeColor="text1"/>
          <w:sz w:val="24"/>
          <w:szCs w:val="24"/>
        </w:rPr>
        <w:t>Compasso de apoio.</w:t>
      </w:r>
    </w:p>
    <w:p w14:paraId="0DAB7642" w14:textId="7777777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515A839" w14:textId="4089739F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F87CE0">
        <w:rPr>
          <w:rFonts w:ascii="Verdana" w:hAnsi="Verdana"/>
          <w:bCs/>
          <w:color w:val="000000" w:themeColor="text1"/>
          <w:sz w:val="24"/>
          <w:szCs w:val="24"/>
        </w:rPr>
        <w:t xml:space="preserve"> Que nome se da a uma sequência de sons e silêncios de diversas durações que é organizada e construída sobre uma pulsação?</w:t>
      </w:r>
    </w:p>
    <w:p w14:paraId="40E9D1BF" w14:textId="2087F163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Dança.</w:t>
      </w:r>
    </w:p>
    <w:p w14:paraId="65206660" w14:textId="415132B5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Altura.</w:t>
      </w:r>
    </w:p>
    <w:p w14:paraId="2704507C" w14:textId="6FF7862D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Tessitura.</w:t>
      </w:r>
    </w:p>
    <w:p w14:paraId="6B907631" w14:textId="3B20DC1E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Intensidade.</w:t>
      </w:r>
    </w:p>
    <w:p w14:paraId="20132B24" w14:textId="299D7581" w:rsidR="007D02AF" w:rsidRPr="007E62B9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E62B9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7E62B9" w:rsidRPr="007E62B9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F87CE0">
        <w:rPr>
          <w:rFonts w:ascii="Verdana" w:hAnsi="Verdana"/>
          <w:b/>
          <w:color w:val="000000" w:themeColor="text1"/>
          <w:sz w:val="24"/>
          <w:szCs w:val="24"/>
        </w:rPr>
        <w:t>Ritmo.</w:t>
      </w:r>
    </w:p>
    <w:p w14:paraId="589400A6" w14:textId="7777777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79E04D" w14:textId="4A918DDE" w:rsidR="00693D1E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7E62B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87CE0">
        <w:rPr>
          <w:rFonts w:ascii="Verdana" w:hAnsi="Verdana"/>
          <w:bCs/>
          <w:color w:val="000000" w:themeColor="text1"/>
          <w:sz w:val="24"/>
          <w:szCs w:val="24"/>
        </w:rPr>
        <w:t>Semínima, colcheia, semifusa, semibreve, é o nome dado a:</w:t>
      </w:r>
    </w:p>
    <w:p w14:paraId="359EB727" w14:textId="0478792D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Notação musical.</w:t>
      </w:r>
    </w:p>
    <w:p w14:paraId="24E5158E" w14:textId="6633738A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Harmonia.</w:t>
      </w:r>
    </w:p>
    <w:p w14:paraId="0378BFE2" w14:textId="5668F26B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Ritmo.</w:t>
      </w:r>
    </w:p>
    <w:p w14:paraId="4A65E5AB" w14:textId="7FA4FD72" w:rsidR="00693D1E" w:rsidRP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3D1E">
        <w:rPr>
          <w:rFonts w:ascii="Verdana" w:hAnsi="Verdana"/>
          <w:b/>
          <w:color w:val="000000" w:themeColor="text1"/>
          <w:sz w:val="24"/>
          <w:szCs w:val="24"/>
        </w:rPr>
        <w:t xml:space="preserve">d) </w:t>
      </w:r>
      <w:r w:rsidR="00F87CE0">
        <w:rPr>
          <w:rFonts w:ascii="Verdana" w:hAnsi="Verdana"/>
          <w:b/>
          <w:color w:val="000000" w:themeColor="text1"/>
          <w:sz w:val="24"/>
          <w:szCs w:val="24"/>
        </w:rPr>
        <w:t>Figuras de pausa.</w:t>
      </w:r>
    </w:p>
    <w:p w14:paraId="3E19F7A9" w14:textId="379B5ECF" w:rsidR="007D02AF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Figura de linguagem.</w:t>
      </w:r>
    </w:p>
    <w:p w14:paraId="3AB2FB7E" w14:textId="7777777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F61DF4" w14:textId="0398A111" w:rsidR="00693D1E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827C7">
        <w:rPr>
          <w:rFonts w:ascii="Verdana" w:hAnsi="Verdana"/>
          <w:bCs/>
          <w:color w:val="000000" w:themeColor="text1"/>
          <w:sz w:val="24"/>
          <w:szCs w:val="24"/>
        </w:rPr>
        <w:t>O gênero musical samba, tem como berço a Bahia, lugar onde ele surgiu, se desenvolveu e se espalhou pelo Brasil. Com isso, sabemos que o samba é um gênero musical:</w:t>
      </w:r>
    </w:p>
    <w:p w14:paraId="46E803D0" w14:textId="573495ED" w:rsidR="00693D1E" w:rsidRP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3D1E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F827C7">
        <w:rPr>
          <w:rFonts w:ascii="Verdana" w:hAnsi="Verdana"/>
          <w:b/>
          <w:color w:val="000000" w:themeColor="text1"/>
          <w:sz w:val="24"/>
          <w:szCs w:val="24"/>
        </w:rPr>
        <w:t>Afro-brasileiro.</w:t>
      </w:r>
    </w:p>
    <w:p w14:paraId="4DE72B29" w14:textId="0EC90AF5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Europeu.</w:t>
      </w:r>
    </w:p>
    <w:p w14:paraId="386FB39D" w14:textId="12058165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 xml:space="preserve">Indígena. </w:t>
      </w:r>
    </w:p>
    <w:p w14:paraId="304A6135" w14:textId="39CF830B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Paraguaio.</w:t>
      </w:r>
    </w:p>
    <w:p w14:paraId="307FF98F" w14:textId="345A9825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Boliviano.</w:t>
      </w:r>
    </w:p>
    <w:p w14:paraId="4C8FB398" w14:textId="3FE9A5F6" w:rsidR="000D073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1909CBF" w14:textId="333D10B8" w:rsidR="000D073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B70E19">
        <w:rPr>
          <w:rFonts w:ascii="Verdana" w:hAnsi="Verdana"/>
          <w:bCs/>
          <w:color w:val="000000" w:themeColor="text1"/>
          <w:sz w:val="24"/>
          <w:szCs w:val="24"/>
        </w:rPr>
        <w:t xml:space="preserve"> O samba de roda pode ser dividido em:</w:t>
      </w:r>
    </w:p>
    <w:p w14:paraId="0D8EE636" w14:textId="6BC2D683" w:rsidR="000D0737" w:rsidRPr="00693D1E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3D1E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B70E19">
        <w:rPr>
          <w:rFonts w:ascii="Verdana" w:hAnsi="Verdana"/>
          <w:b/>
          <w:color w:val="000000" w:themeColor="text1"/>
          <w:sz w:val="24"/>
          <w:szCs w:val="24"/>
        </w:rPr>
        <w:t>Samba-</w:t>
      </w:r>
      <w:proofErr w:type="spellStart"/>
      <w:r w:rsidR="00B70E19">
        <w:rPr>
          <w:rFonts w:ascii="Verdana" w:hAnsi="Verdana"/>
          <w:b/>
          <w:color w:val="000000" w:themeColor="text1"/>
          <w:sz w:val="24"/>
          <w:szCs w:val="24"/>
        </w:rPr>
        <w:t>chulado</w:t>
      </w:r>
      <w:proofErr w:type="spellEnd"/>
      <w:r w:rsidR="00B70E19">
        <w:rPr>
          <w:rFonts w:ascii="Verdana" w:hAnsi="Verdana"/>
          <w:b/>
          <w:color w:val="000000" w:themeColor="text1"/>
          <w:sz w:val="24"/>
          <w:szCs w:val="24"/>
        </w:rPr>
        <w:t xml:space="preserve"> e samba-corrido.</w:t>
      </w:r>
    </w:p>
    <w:p w14:paraId="3E2256FF" w14:textId="314FDD1E" w:rsidR="000D073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Samba-canção e samba-choro.</w:t>
      </w:r>
    </w:p>
    <w:p w14:paraId="46704303" w14:textId="6AFAB1B7" w:rsidR="000D073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Pagode e frevo.</w:t>
      </w:r>
    </w:p>
    <w:p w14:paraId="5BC7A3C7" w14:textId="797AC626" w:rsidR="000D073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Sambalanço e salsa.</w:t>
      </w:r>
    </w:p>
    <w:p w14:paraId="14E2F365" w14:textId="0E438D41" w:rsidR="000D073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B934EC">
        <w:rPr>
          <w:rFonts w:ascii="Verdana" w:hAnsi="Verdana"/>
          <w:bCs/>
          <w:color w:val="000000" w:themeColor="text1"/>
          <w:sz w:val="24"/>
          <w:szCs w:val="24"/>
        </w:rPr>
        <w:t>Samba enredo e samba de breque.</w:t>
      </w:r>
    </w:p>
    <w:p w14:paraId="54063793" w14:textId="77777777" w:rsidR="000D073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B0C9F50" w14:textId="01E6BEDF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Pr="00362D72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A05010" w:rsidRPr="00362D72">
        <w:rPr>
          <w:rFonts w:ascii="Verdana" w:hAnsi="Verdana"/>
          <w:bCs/>
          <w:color w:val="000000" w:themeColor="text1"/>
          <w:sz w:val="24"/>
          <w:szCs w:val="24"/>
        </w:rPr>
        <w:t>Segundo o Iphan (Instituto do Patrimônio Histórico e Artístico Nacional), que registrou em 2007 o samba como patrimônio cultural imaterial brasileiro, o samba é:</w:t>
      </w:r>
    </w:p>
    <w:p w14:paraId="61A024F5" w14:textId="1528C6B1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62D72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A05010" w:rsidRPr="00362D72">
        <w:rPr>
          <w:rFonts w:ascii="Verdana" w:hAnsi="Verdana"/>
          <w:b/>
          <w:color w:val="000000" w:themeColor="text1"/>
          <w:sz w:val="24"/>
          <w:szCs w:val="24"/>
        </w:rPr>
        <w:t>Uma canção popular brasileira acompanhada por instrumentos de percussão e corda.</w:t>
      </w:r>
    </w:p>
    <w:p w14:paraId="57B6BED8" w14:textId="03B535CF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2C1149">
        <w:rPr>
          <w:rFonts w:ascii="Verdana" w:hAnsi="Verdana"/>
          <w:bCs/>
          <w:color w:val="000000" w:themeColor="text1"/>
          <w:sz w:val="24"/>
          <w:szCs w:val="24"/>
        </w:rPr>
        <w:t>Música Popular Brasileira (MPB).</w:t>
      </w:r>
    </w:p>
    <w:p w14:paraId="18C43744" w14:textId="21FBB600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2C1149">
        <w:rPr>
          <w:rFonts w:ascii="Verdana" w:hAnsi="Verdana"/>
          <w:bCs/>
          <w:color w:val="000000" w:themeColor="text1"/>
          <w:sz w:val="24"/>
          <w:szCs w:val="24"/>
        </w:rPr>
        <w:t>Estilo musical que mistura o jazz aos ritmos brasileiros.</w:t>
      </w:r>
    </w:p>
    <w:p w14:paraId="3A88FA87" w14:textId="491DF78F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2C1149">
        <w:rPr>
          <w:rFonts w:ascii="Verdana" w:hAnsi="Verdana"/>
          <w:bCs/>
          <w:color w:val="000000" w:themeColor="text1"/>
          <w:sz w:val="24"/>
          <w:szCs w:val="24"/>
        </w:rPr>
        <w:t>Um canto gregoriano, muito cantado e tocado em igrejas.</w:t>
      </w:r>
    </w:p>
    <w:p w14:paraId="33FFEA2E" w14:textId="7F42E7CA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2C1149">
        <w:rPr>
          <w:rFonts w:ascii="Verdana" w:hAnsi="Verdana"/>
          <w:bCs/>
          <w:color w:val="000000" w:themeColor="text1"/>
          <w:sz w:val="24"/>
          <w:szCs w:val="24"/>
        </w:rPr>
        <w:t>Modo de cantar, em que a voz é feita de acordo com a música erudita.</w:t>
      </w:r>
    </w:p>
    <w:p w14:paraId="2EF36B69" w14:textId="7BC7B814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0FBCDF1" w14:textId="06CF6622" w:rsidR="00362D72" w:rsidRPr="00362D72" w:rsidRDefault="000D0737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362D72" w:rsidRPr="00362D72">
        <w:rPr>
          <w:rFonts w:ascii="Verdana" w:hAnsi="Verdana"/>
          <w:sz w:val="24"/>
          <w:szCs w:val="24"/>
        </w:rPr>
        <w:t xml:space="preserve"> </w:t>
      </w:r>
      <w:r w:rsidR="00362D72" w:rsidRPr="00362D72">
        <w:rPr>
          <w:rFonts w:ascii="Verdana" w:hAnsi="Verdana"/>
          <w:sz w:val="24"/>
          <w:szCs w:val="24"/>
        </w:rPr>
        <w:t>A música corporal ou a percussão corporal é a técnica de:</w:t>
      </w:r>
    </w:p>
    <w:p w14:paraId="471862D4" w14:textId="589F4CD7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62D72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)</w:t>
      </w:r>
      <w:r w:rsidRPr="00362D72">
        <w:rPr>
          <w:rFonts w:ascii="Verdana" w:hAnsi="Verdana"/>
          <w:sz w:val="24"/>
          <w:szCs w:val="24"/>
        </w:rPr>
        <w:t xml:space="preserve"> Produzir sons utilizando objetos pessoais.</w:t>
      </w:r>
    </w:p>
    <w:p w14:paraId="0D943569" w14:textId="0E64B8AD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362D72">
        <w:rPr>
          <w:rFonts w:ascii="Verdana" w:hAnsi="Verdana"/>
          <w:b/>
          <w:bCs/>
          <w:sz w:val="24"/>
          <w:szCs w:val="24"/>
        </w:rPr>
        <w:t>b</w:t>
      </w:r>
      <w:r>
        <w:rPr>
          <w:rFonts w:ascii="Verdana" w:hAnsi="Verdana"/>
          <w:b/>
          <w:bCs/>
          <w:sz w:val="24"/>
          <w:szCs w:val="24"/>
        </w:rPr>
        <w:t>)</w:t>
      </w:r>
      <w:r w:rsidRPr="00362D72">
        <w:rPr>
          <w:rFonts w:ascii="Verdana" w:hAnsi="Verdana"/>
          <w:b/>
          <w:bCs/>
          <w:sz w:val="24"/>
          <w:szCs w:val="24"/>
        </w:rPr>
        <w:t xml:space="preserve"> Produzir sons apenas com o corpo.</w:t>
      </w:r>
    </w:p>
    <w:p w14:paraId="09D1C12F" w14:textId="26EA4183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62D72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>)</w:t>
      </w:r>
      <w:r w:rsidRPr="00362D72">
        <w:rPr>
          <w:rFonts w:ascii="Verdana" w:hAnsi="Verdana"/>
          <w:sz w:val="24"/>
          <w:szCs w:val="24"/>
        </w:rPr>
        <w:t xml:space="preserve"> Reproduzir sons mecanicamente. </w:t>
      </w:r>
    </w:p>
    <w:p w14:paraId="4EECD8DA" w14:textId="45E55357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62D72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)</w:t>
      </w:r>
      <w:r w:rsidRPr="00362D72">
        <w:rPr>
          <w:rFonts w:ascii="Verdana" w:hAnsi="Verdana"/>
          <w:sz w:val="24"/>
          <w:szCs w:val="24"/>
        </w:rPr>
        <w:t xml:space="preserve"> Ensinar diferentes tipos de onomatopeias. </w:t>
      </w:r>
    </w:p>
    <w:p w14:paraId="6F48068C" w14:textId="69B47041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62D72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>)</w:t>
      </w:r>
      <w:r w:rsidRPr="00362D72">
        <w:rPr>
          <w:rFonts w:ascii="Verdana" w:hAnsi="Verdana"/>
          <w:sz w:val="24"/>
          <w:szCs w:val="24"/>
        </w:rPr>
        <w:t xml:space="preserve"> Imitar os sons da natureza.</w:t>
      </w:r>
    </w:p>
    <w:p w14:paraId="26C1B7C6" w14:textId="39302385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FB4113D" w14:textId="7B374ECE" w:rsidR="00362D72" w:rsidRPr="00D50D0D" w:rsidRDefault="000D0737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62D72" w:rsidRPr="00D50D0D">
        <w:rPr>
          <w:rFonts w:ascii="Verdana" w:hAnsi="Verdana"/>
          <w:sz w:val="24"/>
          <w:szCs w:val="24"/>
        </w:rPr>
        <w:t xml:space="preserve"> </w:t>
      </w:r>
      <w:r w:rsidR="00362D72" w:rsidRPr="00D50D0D">
        <w:rPr>
          <w:rFonts w:ascii="Verdana" w:hAnsi="Verdana"/>
          <w:sz w:val="24"/>
          <w:szCs w:val="24"/>
        </w:rPr>
        <w:t>Como é usada a pulsação na música?</w:t>
      </w:r>
    </w:p>
    <w:p w14:paraId="6A065388" w14:textId="189ED278" w:rsidR="00362D72" w:rsidRPr="00D50D0D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lastRenderedPageBreak/>
        <w:t>a</w:t>
      </w:r>
      <w:r w:rsidR="00B934EC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É usada para finalizar a música.</w:t>
      </w:r>
    </w:p>
    <w:p w14:paraId="0FBF8AB6" w14:textId="47FFECCC" w:rsidR="00362D72" w:rsidRPr="00D50D0D" w:rsidRDefault="00362D72" w:rsidP="008E07A7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D50D0D">
        <w:rPr>
          <w:rFonts w:ascii="Verdana" w:hAnsi="Verdana"/>
          <w:b/>
          <w:bCs/>
          <w:sz w:val="24"/>
          <w:szCs w:val="24"/>
        </w:rPr>
        <w:t>b</w:t>
      </w:r>
      <w:r w:rsidR="00B934EC">
        <w:rPr>
          <w:rFonts w:ascii="Verdana" w:hAnsi="Verdana"/>
          <w:b/>
          <w:bCs/>
          <w:sz w:val="24"/>
          <w:szCs w:val="24"/>
        </w:rPr>
        <w:t>)</w:t>
      </w:r>
      <w:r w:rsidRPr="00D50D0D">
        <w:rPr>
          <w:rFonts w:ascii="Verdana" w:hAnsi="Verdana"/>
          <w:b/>
          <w:bCs/>
          <w:sz w:val="24"/>
          <w:szCs w:val="24"/>
        </w:rPr>
        <w:t xml:space="preserve"> É usada para calcular o tempo que cada nota musical deve durar.</w:t>
      </w:r>
    </w:p>
    <w:p w14:paraId="423916B9" w14:textId="77283C6A" w:rsidR="00362D72" w:rsidRPr="00D50D0D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c</w:t>
      </w:r>
      <w:r w:rsidR="00B934EC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É usada para inserção de um novo timbre.</w:t>
      </w:r>
    </w:p>
    <w:p w14:paraId="2329904D" w14:textId="440CD9C3" w:rsidR="00362D72" w:rsidRPr="00D50D0D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d</w:t>
      </w:r>
      <w:r w:rsidR="00B934EC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É usada para definir a altura dos instrumentos na música.</w:t>
      </w:r>
    </w:p>
    <w:p w14:paraId="0C918C54" w14:textId="09B46C65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e</w:t>
      </w:r>
      <w:r w:rsidR="00B934EC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É usada para determinar quantos componentes serão necessários em uma orquestra.</w:t>
      </w:r>
    </w:p>
    <w:p w14:paraId="13F44E22" w14:textId="77777777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32DBF0" w14:textId="291197B2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241E18" w:rsidRPr="00362D72">
        <w:rPr>
          <w:rFonts w:ascii="Verdana" w:hAnsi="Verdana"/>
          <w:sz w:val="24"/>
          <w:szCs w:val="24"/>
        </w:rPr>
        <w:t xml:space="preserve"> </w:t>
      </w:r>
      <w:r w:rsidR="00241E18" w:rsidRPr="00362D72">
        <w:rPr>
          <w:rFonts w:ascii="Verdana" w:hAnsi="Verdana"/>
          <w:sz w:val="24"/>
          <w:szCs w:val="24"/>
        </w:rPr>
        <w:t>Qual o nome do primeiro samba brasileiro?</w:t>
      </w:r>
    </w:p>
    <w:p w14:paraId="2E76BA42" w14:textId="3F701B2B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a) </w:t>
      </w:r>
      <w:r w:rsidR="00241E18" w:rsidRPr="00362D72">
        <w:rPr>
          <w:rFonts w:ascii="Verdana" w:hAnsi="Verdana"/>
          <w:sz w:val="24"/>
          <w:szCs w:val="24"/>
        </w:rPr>
        <w:t>As rosas não falam;</w:t>
      </w:r>
    </w:p>
    <w:p w14:paraId="1BD42EDA" w14:textId="60E70D8D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241E18" w:rsidRPr="00362D72">
        <w:rPr>
          <w:rFonts w:ascii="Verdana" w:hAnsi="Verdana"/>
          <w:sz w:val="24"/>
          <w:szCs w:val="24"/>
        </w:rPr>
        <w:t>Conversa de botequim;</w:t>
      </w:r>
    </w:p>
    <w:p w14:paraId="36160F80" w14:textId="13D534D1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241E18" w:rsidRPr="00362D72">
        <w:rPr>
          <w:rFonts w:ascii="Verdana" w:hAnsi="Verdana"/>
          <w:sz w:val="24"/>
          <w:szCs w:val="24"/>
        </w:rPr>
        <w:t>Aquarela do Brasil;</w:t>
      </w:r>
    </w:p>
    <w:p w14:paraId="075D8515" w14:textId="061D5B3D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62D72">
        <w:rPr>
          <w:rFonts w:ascii="Verdana" w:hAnsi="Verdana"/>
          <w:b/>
          <w:color w:val="000000" w:themeColor="text1"/>
          <w:sz w:val="24"/>
          <w:szCs w:val="24"/>
        </w:rPr>
        <w:t xml:space="preserve">d) </w:t>
      </w:r>
      <w:r w:rsidR="00241E18" w:rsidRPr="00362D72">
        <w:rPr>
          <w:rFonts w:ascii="Verdana" w:hAnsi="Verdana"/>
          <w:b/>
          <w:bCs/>
          <w:sz w:val="24"/>
          <w:szCs w:val="24"/>
        </w:rPr>
        <w:t>Pelo telefone;</w:t>
      </w:r>
    </w:p>
    <w:p w14:paraId="29C73977" w14:textId="6D8518E7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241E18" w:rsidRPr="00362D72">
        <w:rPr>
          <w:rFonts w:ascii="Verdana" w:hAnsi="Verdana"/>
          <w:sz w:val="24"/>
          <w:szCs w:val="24"/>
        </w:rPr>
        <w:t>Feitiço da Vila.</w:t>
      </w:r>
    </w:p>
    <w:p w14:paraId="777C6D70" w14:textId="7B7F4F87" w:rsidR="00241E18" w:rsidRDefault="00241E18" w:rsidP="000D073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241E1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4510" w14:textId="77777777" w:rsidR="00540D47" w:rsidRDefault="00540D47" w:rsidP="009851F2">
      <w:pPr>
        <w:spacing w:after="0" w:line="240" w:lineRule="auto"/>
      </w:pPr>
      <w:r>
        <w:separator/>
      </w:r>
    </w:p>
  </w:endnote>
  <w:endnote w:type="continuationSeparator" w:id="0">
    <w:p w14:paraId="55E7E35B" w14:textId="77777777" w:rsidR="00540D47" w:rsidRDefault="00540D4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8BD52" w14:textId="77777777" w:rsidR="00540D47" w:rsidRDefault="00540D47" w:rsidP="009851F2">
      <w:pPr>
        <w:spacing w:after="0" w:line="240" w:lineRule="auto"/>
      </w:pPr>
      <w:r>
        <w:separator/>
      </w:r>
    </w:p>
  </w:footnote>
  <w:footnote w:type="continuationSeparator" w:id="0">
    <w:p w14:paraId="4E7E09E8" w14:textId="77777777" w:rsidR="00540D47" w:rsidRDefault="00540D4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4B08"/>
    <w:rsid w:val="00052B81"/>
    <w:rsid w:val="000840B5"/>
    <w:rsid w:val="00093F84"/>
    <w:rsid w:val="000B39A7"/>
    <w:rsid w:val="000C18B6"/>
    <w:rsid w:val="000C2CDC"/>
    <w:rsid w:val="000D0737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37C8"/>
    <w:rsid w:val="0022591E"/>
    <w:rsid w:val="00232977"/>
    <w:rsid w:val="00241E18"/>
    <w:rsid w:val="00257C24"/>
    <w:rsid w:val="00285F1B"/>
    <w:rsid w:val="002908A3"/>
    <w:rsid w:val="00292500"/>
    <w:rsid w:val="002B28EF"/>
    <w:rsid w:val="002B3C84"/>
    <w:rsid w:val="002C1149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62D72"/>
    <w:rsid w:val="00374CA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1C80"/>
    <w:rsid w:val="00510D47"/>
    <w:rsid w:val="00540D47"/>
    <w:rsid w:val="0054275C"/>
    <w:rsid w:val="00547CE6"/>
    <w:rsid w:val="005C3014"/>
    <w:rsid w:val="005E5BEA"/>
    <w:rsid w:val="005F6252"/>
    <w:rsid w:val="00624538"/>
    <w:rsid w:val="006451D4"/>
    <w:rsid w:val="0065072D"/>
    <w:rsid w:val="00693D1E"/>
    <w:rsid w:val="006964F0"/>
    <w:rsid w:val="006C72CA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D02AF"/>
    <w:rsid w:val="007D07B0"/>
    <w:rsid w:val="007D544A"/>
    <w:rsid w:val="007E3B2B"/>
    <w:rsid w:val="007E62B9"/>
    <w:rsid w:val="007F6974"/>
    <w:rsid w:val="008005D5"/>
    <w:rsid w:val="00824D86"/>
    <w:rsid w:val="00827E85"/>
    <w:rsid w:val="008509E5"/>
    <w:rsid w:val="0086497B"/>
    <w:rsid w:val="00874089"/>
    <w:rsid w:val="0087463C"/>
    <w:rsid w:val="008A5048"/>
    <w:rsid w:val="008D4090"/>
    <w:rsid w:val="008D6898"/>
    <w:rsid w:val="008E07A7"/>
    <w:rsid w:val="008E3648"/>
    <w:rsid w:val="0091198D"/>
    <w:rsid w:val="00914A2F"/>
    <w:rsid w:val="009444F0"/>
    <w:rsid w:val="009521D6"/>
    <w:rsid w:val="00965A01"/>
    <w:rsid w:val="00976E85"/>
    <w:rsid w:val="0098193B"/>
    <w:rsid w:val="009851F2"/>
    <w:rsid w:val="009A26A2"/>
    <w:rsid w:val="009A7F64"/>
    <w:rsid w:val="009B1288"/>
    <w:rsid w:val="009C3431"/>
    <w:rsid w:val="009D122B"/>
    <w:rsid w:val="009E5E4F"/>
    <w:rsid w:val="00A05010"/>
    <w:rsid w:val="00A13C93"/>
    <w:rsid w:val="00A60A0D"/>
    <w:rsid w:val="00A76795"/>
    <w:rsid w:val="00A84FD5"/>
    <w:rsid w:val="00A95016"/>
    <w:rsid w:val="00AA73EE"/>
    <w:rsid w:val="00AC2CB2"/>
    <w:rsid w:val="00AC2CBC"/>
    <w:rsid w:val="00B008E6"/>
    <w:rsid w:val="00B0295A"/>
    <w:rsid w:val="00B376D2"/>
    <w:rsid w:val="00B41AEB"/>
    <w:rsid w:val="00B44D67"/>
    <w:rsid w:val="00B46F94"/>
    <w:rsid w:val="00B674E8"/>
    <w:rsid w:val="00B70E19"/>
    <w:rsid w:val="00B71635"/>
    <w:rsid w:val="00B934EC"/>
    <w:rsid w:val="00B94D7B"/>
    <w:rsid w:val="00BA2C10"/>
    <w:rsid w:val="00BB343C"/>
    <w:rsid w:val="00BC692B"/>
    <w:rsid w:val="00BD077F"/>
    <w:rsid w:val="00BE09C1"/>
    <w:rsid w:val="00BE32F2"/>
    <w:rsid w:val="00BF0FFC"/>
    <w:rsid w:val="00C25371"/>
    <w:rsid w:val="00C25F49"/>
    <w:rsid w:val="00C46818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D0D"/>
    <w:rsid w:val="00D62933"/>
    <w:rsid w:val="00D73612"/>
    <w:rsid w:val="00D8262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4BC"/>
    <w:rsid w:val="00F034E6"/>
    <w:rsid w:val="00F03E24"/>
    <w:rsid w:val="00F049B5"/>
    <w:rsid w:val="00F16B25"/>
    <w:rsid w:val="00F44BF8"/>
    <w:rsid w:val="00F62009"/>
    <w:rsid w:val="00F75909"/>
    <w:rsid w:val="00F827C7"/>
    <w:rsid w:val="00F87CE0"/>
    <w:rsid w:val="00F95273"/>
    <w:rsid w:val="00FA1763"/>
    <w:rsid w:val="00FB2E47"/>
    <w:rsid w:val="00FE3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1055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19</cp:revision>
  <cp:lastPrinted>2018-08-06T13:00:00Z</cp:lastPrinted>
  <dcterms:created xsi:type="dcterms:W3CDTF">2021-09-07T23:43:00Z</dcterms:created>
  <dcterms:modified xsi:type="dcterms:W3CDTF">2021-09-08T01:27:00Z</dcterms:modified>
</cp:coreProperties>
</file>