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256F8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401A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Terceira</w:t>
            </w:r>
            <w:r w:rsidR="00B02B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</w:t>
            </w:r>
          </w:p>
        </w:tc>
        <w:tc>
          <w:tcPr>
            <w:tcW w:w="2211" w:type="dxa"/>
          </w:tcPr>
          <w:p w14:paraId="4D2354B2" w14:textId="25D93AC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8E5D2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B02BF9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AD4FA3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9B3F1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02B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80FDD96" w:rsidR="00D62933" w:rsidRDefault="00D62933" w:rsidP="00D62933">
      <w:pPr>
        <w:rPr>
          <w:rFonts w:ascii="Arial" w:hAnsi="Arial" w:cs="Arial"/>
          <w:sz w:val="18"/>
          <w:szCs w:val="18"/>
        </w:rPr>
      </w:pPr>
    </w:p>
    <w:p w14:paraId="7D7077B7" w14:textId="6E9E7488" w:rsidR="00C72951" w:rsidRPr="008E5D20" w:rsidRDefault="00C401A5" w:rsidP="00C7295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01- </w:t>
      </w:r>
      <w:r w:rsidR="00C72951"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Em suas aulas, o Professor Paulão. explicou para seus queridos alunos da terceira série sobre M.M.C e M.D.C. Ele falou sobre as diferenças entre os dois e disse eu quando os números estivessem decompostos os alunos deveriam observar os expoentes. Com base no que foi explicado pelo querido professor Paulão, determine o MDC entre </w:t>
      </w:r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2³.3.5² </w:t>
      </w:r>
      <w:r w:rsidR="00C72951"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 </w:t>
      </w:r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2².3.7</w:t>
      </w:r>
      <w:proofErr w:type="gramStart"/>
      <w:r w:rsidR="00C72951" w:rsidRPr="008E5D20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² </w:t>
      </w: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.</w:t>
      </w:r>
      <w:proofErr w:type="gramEnd"/>
    </w:p>
    <w:p w14:paraId="5EAD9BEB" w14:textId="77777777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6</w:t>
      </w:r>
    </w:p>
    <w:p w14:paraId="45436AB3" w14:textId="77777777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12</w:t>
      </w:r>
    </w:p>
    <w:p w14:paraId="4661372F" w14:textId="77777777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60</w:t>
      </w:r>
    </w:p>
    <w:p w14:paraId="1A8EDDF8" w14:textId="77777777" w:rsidR="00C72951" w:rsidRPr="008E5D20" w:rsidRDefault="00C72951" w:rsidP="00C72951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50</w:t>
      </w:r>
    </w:p>
    <w:p w14:paraId="10C5AADE" w14:textId="77777777" w:rsidR="00C401A5" w:rsidRPr="008E5D20" w:rsidRDefault="00C401A5" w:rsidP="00C401A5">
      <w:pPr>
        <w:pStyle w:val="NormalWeb"/>
        <w:shd w:val="clear" w:color="auto" w:fill="FFFFFF"/>
        <w:spacing w:after="225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02- </w:t>
      </w: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Quais dos números a seguir estão entre os divisores de 148?</w:t>
      </w:r>
    </w:p>
    <w:p w14:paraId="0A38CAFD" w14:textId="7777777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4, 7 e 8</w:t>
      </w:r>
    </w:p>
    <w:p w14:paraId="3FCFF233" w14:textId="7777777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4, 8 e 37</w:t>
      </w:r>
    </w:p>
    <w:p w14:paraId="278B6166" w14:textId="7777777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2, 4, 37 e 148</w:t>
      </w:r>
    </w:p>
    <w:p w14:paraId="29245BD9" w14:textId="7777777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d) 2, 8 e 37</w:t>
      </w:r>
    </w:p>
    <w:p w14:paraId="72E46CD8" w14:textId="77777777" w:rsidR="00C401A5" w:rsidRPr="008E5D20" w:rsidRDefault="00C401A5" w:rsidP="00C401A5">
      <w:pPr>
        <w:shd w:val="clear" w:color="auto" w:fill="FFFFFF"/>
        <w:spacing w:after="225" w:line="240" w:lineRule="auto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e) 2, 4, 7 e 37</w:t>
      </w:r>
    </w:p>
    <w:p w14:paraId="2B0D880D" w14:textId="56FC3A01" w:rsidR="00C401A5" w:rsidRPr="008E5D20" w:rsidRDefault="00C401A5" w:rsidP="00C401A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03- Em uma apresentação para o lançamento do novo carro de corrida da equipe </w:t>
      </w:r>
      <w:proofErr w:type="spellStart"/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lang w:eastAsia="pt-BR"/>
        </w:rPr>
        <w:t>Veloliceu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, foi realiza uma corrida inusitada. Três veículos participaram: o carro lançamento, o carro da temporada passada e um carro de passeio, comum.</w:t>
      </w:r>
    </w:p>
    <w:p w14:paraId="41292594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circuito é oval, os três largaram juntos e mantiveram velocidades constantes. O carro lançamento leva 6 minutos para completar uma volta. O carro da temporada passada leva 9 minutos para completar uma volta e o carro de passeio leva 18 minutos para completar uma volta.</w:t>
      </w:r>
    </w:p>
    <w:p w14:paraId="629363D9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Depois que a corrida começa, em quanto tempo eles passarão juntos novamente pelo mesmo local da largada?</w:t>
      </w:r>
    </w:p>
    <w:p w14:paraId="7A093807" w14:textId="254A2AC8" w:rsidR="00B81CAA" w:rsidRPr="008E5D20" w:rsidRDefault="00B81CAA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2957FC25" w14:textId="2F70E7D7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97AF920" w14:textId="1DB4082F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EAAB876" w14:textId="167341FD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EB74673" w14:textId="381684D1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52F21400" w14:textId="2BF6282E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1D7040EF" w14:textId="7677CA97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CA404C7" w14:textId="1AE2A268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04- </w:t>
      </w:r>
      <w:r w:rsidRPr="008E5D20">
        <w:rPr>
          <w:rFonts w:ascii="Verdana" w:hAnsi="Verdana" w:cs="Arial"/>
          <w:color w:val="404040"/>
          <w:sz w:val="20"/>
          <w:szCs w:val="20"/>
          <w:shd w:val="clear" w:color="auto" w:fill="FFFFFF"/>
        </w:rPr>
        <w:t>Em uma confecção, há rolos de malha com medidas de 120, 180 e 240 centímetros. Será preciso cortar o tecido em pedaços iguais, maiores possíveis e, não sobrar nada. Qual será o comprimento máximo de cada tira de malha?</w:t>
      </w:r>
    </w:p>
    <w:p w14:paraId="037D386E" w14:textId="75EA781C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3F0ECFCF" w14:textId="3646FD36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5C6CBF41" w14:textId="52F21B1F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2D074D6E" w14:textId="0C322E49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7C265845" w14:textId="66154048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584FF5AD" w14:textId="0E90E0CA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670C7148" w14:textId="6362D76F" w:rsidR="00C401A5" w:rsidRPr="008E5D20" w:rsidRDefault="00C401A5" w:rsidP="00B81CAA">
      <w:pPr>
        <w:spacing w:after="0" w:line="240" w:lineRule="auto"/>
        <w:textAlignment w:val="baseline"/>
        <w:rPr>
          <w:rFonts w:ascii="Verdana" w:hAnsi="Verdana" w:cs="Arial"/>
          <w:color w:val="404040"/>
          <w:sz w:val="20"/>
          <w:szCs w:val="20"/>
          <w:shd w:val="clear" w:color="auto" w:fill="FFFFFF"/>
        </w:rPr>
      </w:pPr>
    </w:p>
    <w:p w14:paraId="70D8CB27" w14:textId="77777777" w:rsidR="00C401A5" w:rsidRPr="008E5D20" w:rsidRDefault="00C401A5" w:rsidP="00C401A5">
      <w:pPr>
        <w:pStyle w:val="NormalWeb"/>
        <w:spacing w:after="22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hAnsi="Verdana" w:cs="Arial"/>
          <w:color w:val="404040"/>
          <w:sz w:val="20"/>
          <w:szCs w:val="20"/>
          <w:shd w:val="clear" w:color="auto" w:fill="FFFFFF"/>
        </w:rPr>
        <w:t xml:space="preserve">05- 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Utilizando a fatoração em números primos, determine: quais são os dois números consecutivos cujo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mmc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é 1260?</w:t>
      </w:r>
    </w:p>
    <w:p w14:paraId="47F69546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32 e 33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33 e 34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35 e 36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37 e 38</w:t>
      </w:r>
    </w:p>
    <w:p w14:paraId="2AAD36FA" w14:textId="62F7D0F5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06- Uma gincana com alunos de três turmas do ensino médio do Colégio Liceu será realizada para comemorar o dia do estudante. Veja a seguir a quantidade de alunos em cada turma.</w:t>
      </w:r>
    </w:p>
    <w:tbl>
      <w:tblPr>
        <w:tblW w:w="8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1109"/>
        <w:gridCol w:w="1109"/>
        <w:gridCol w:w="1109"/>
      </w:tblGrid>
      <w:tr w:rsidR="00C401A5" w:rsidRPr="008E5D20" w14:paraId="2C88AE89" w14:textId="77777777" w:rsidTr="00C401A5">
        <w:trPr>
          <w:trHeight w:val="232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22D5DB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Turma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D7325E0" w14:textId="14E23056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1º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580CAC1" w14:textId="76A225C4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2º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8EF39CA" w14:textId="3832836D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3º</w:t>
            </w:r>
          </w:p>
        </w:tc>
      </w:tr>
      <w:tr w:rsidR="00C401A5" w:rsidRPr="008E5D20" w14:paraId="0AB2D3D7" w14:textId="77777777" w:rsidTr="00C401A5">
        <w:trPr>
          <w:trHeight w:val="232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9C816F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Número de alunos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91E33A0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6AF52B9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0555A0" w14:textId="77777777" w:rsidR="00C401A5" w:rsidRPr="008E5D20" w:rsidRDefault="00C401A5" w:rsidP="00C401A5">
            <w:pPr>
              <w:spacing w:after="0" w:line="240" w:lineRule="auto"/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</w:pPr>
            <w:r w:rsidRPr="008E5D20">
              <w:rPr>
                <w:rFonts w:ascii="Verdana" w:eastAsia="Times New Roman" w:hAnsi="Verdana" w:cs="Arial"/>
                <w:color w:val="404040"/>
                <w:sz w:val="20"/>
                <w:szCs w:val="20"/>
                <w:lang w:eastAsia="pt-BR"/>
              </w:rPr>
              <w:t>36</w:t>
            </w:r>
          </w:p>
        </w:tc>
      </w:tr>
    </w:tbl>
    <w:p w14:paraId="09758433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Determine através do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mdc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o número máximo de alunos de cada turma que podem participar da gincana compondo uma equipe.</w:t>
      </w:r>
    </w:p>
    <w:p w14:paraId="7C5D48A1" w14:textId="0E9F0E3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Após isso responda: quantas equipes podem ser formadas pelas turmas do 1º, 2º e 3º, respectivamente, com o número máximo de participantes por equipe?</w:t>
      </w:r>
    </w:p>
    <w:p w14:paraId="21B839DB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3, 4 e 5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4, 5 e 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2, 3 e 4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3, 4 e 6</w:t>
      </w:r>
    </w:p>
    <w:p w14:paraId="0EC90990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36ED1FE5" w14:textId="18C9BFA0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07</w:t>
      </w:r>
      <w:proofErr w:type="gram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-  A</w:t>
      </w:r>
      <w:proofErr w:type="gram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tabela abaixo informa alguns valores nutricionais para a mesma quantidade de dois alimentos, A e B.</w:t>
      </w:r>
    </w:p>
    <w:p w14:paraId="41ED7839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6EE93D55" wp14:editId="435FC09F">
            <wp:extent cx="3990975" cy="847725"/>
            <wp:effectExtent l="0" t="0" r="9525" b="9525"/>
            <wp:docPr id="72" name="Imagem 72" descr="Questão Unicamp 2015 M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Questão Unicamp 2015 MM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E8FD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Considere duas porções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isocalóricas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(de mesmo valor energético) dos alimentos A e B. A razão entre a quantidade de proteína em A e a quantidade de proteína em B é igual a</w:t>
      </w:r>
    </w:p>
    <w:p w14:paraId="38DC1A49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4.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6.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8.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10.</w:t>
      </w:r>
    </w:p>
    <w:p w14:paraId="215638C5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p w14:paraId="6EDE034C" w14:textId="02D0DA60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08- Um arquiteto está reformando uma casa. De modo a contribuir com o meio ambiente, decide reaproveitar tábuas de madeira retiradas da casa. Ele dispõe de 40 tábuas de 540 cm, 30 de 810 cm e 10 de 1 080 cm, todas de mesma largura e espessura. Ele pediu a um 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lastRenderedPageBreak/>
        <w:t>carpinteiro que cortasse as tábuas em pedaços de mesmo comprimento, sem deixar sobras, e de modo que as novas peças ficassem com o maior tamanho possível, mas de comprimento menor que 2 m.</w:t>
      </w:r>
    </w:p>
    <w:p w14:paraId="563178DD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Atendendo </w:t>
      </w:r>
      <w:proofErr w:type="spell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</w:t>
      </w:r>
      <w:proofErr w:type="spell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pedido do arquiteto, o carpinteiro deverá produzir</w:t>
      </w:r>
    </w:p>
    <w:p w14:paraId="42F692AC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105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120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210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243 peças.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e) 420 peças.</w:t>
      </w:r>
    </w:p>
    <w:p w14:paraId="3DD61119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</w:t>
      </w:r>
    </w:p>
    <w:p w14:paraId="7BDD8815" w14:textId="5E53544E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09- O gerente de um cinema fornece anualmente ingressos gratuitos para escolas. Este ano serão distribuídos 400 ingressos para uma sessão vespertina e 320 ingressos para uma sessão noturna de um mesmo filme. Várias escolas podem ser escolhidas para receberem ingressos. Há alguns critérios para a distribuição dos ingressos:</w:t>
      </w:r>
    </w:p>
    <w:p w14:paraId="7CBA9193" w14:textId="77777777" w:rsidR="00C401A5" w:rsidRPr="008E5D20" w:rsidRDefault="00C401A5" w:rsidP="00C401A5">
      <w:pPr>
        <w:numPr>
          <w:ilvl w:val="0"/>
          <w:numId w:val="10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cada escola deverá receber ingressos para uma única sessão;</w:t>
      </w:r>
    </w:p>
    <w:p w14:paraId="1C6FAFA9" w14:textId="77777777" w:rsidR="00C401A5" w:rsidRPr="008E5D20" w:rsidRDefault="00C401A5" w:rsidP="00C401A5">
      <w:pPr>
        <w:numPr>
          <w:ilvl w:val="0"/>
          <w:numId w:val="10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todas as escolas contempladas deverão receber o mesmo número de ingressos;</w:t>
      </w:r>
    </w:p>
    <w:p w14:paraId="03B2B898" w14:textId="77777777" w:rsidR="00C401A5" w:rsidRPr="008E5D20" w:rsidRDefault="00C401A5" w:rsidP="00C401A5">
      <w:pPr>
        <w:numPr>
          <w:ilvl w:val="0"/>
          <w:numId w:val="10"/>
        </w:numPr>
        <w:spacing w:after="0" w:line="240" w:lineRule="auto"/>
        <w:ind w:left="795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não haverá sobra de ingressos (ou seja, todos os ingressos serão distribuídos).</w:t>
      </w:r>
    </w:p>
    <w:p w14:paraId="7A605CA8" w14:textId="77777777" w:rsidR="00C401A5" w:rsidRPr="008E5D20" w:rsidRDefault="00C401A5" w:rsidP="00C401A5">
      <w:pPr>
        <w:spacing w:before="300"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O número mínimo de escolas que podem ser escolhidas para obter ingressos, segundo os critérios estabelecidos, é</w:t>
      </w:r>
    </w:p>
    <w:p w14:paraId="5DCF9722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2.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4.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9.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40.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e) 80.</w:t>
      </w:r>
    </w:p>
    <w:p w14:paraId="5D2E0BE5" w14:textId="68EE9A6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10- Um agricultor fará uma plantação de feijão em canteiro retilíneo. Para isso, começou a marcar os locais onde plantaria as sementes. A figura abaixo indica os pontos já marcados pelo agricultor e as distâncias, em cm, entre eles.</w:t>
      </w:r>
    </w:p>
    <w:p w14:paraId="4A8B27BF" w14:textId="77777777" w:rsidR="00C401A5" w:rsidRPr="008E5D20" w:rsidRDefault="00C401A5" w:rsidP="00C401A5">
      <w:pPr>
        <w:spacing w:after="225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1ADEF485" wp14:editId="50B65CBA">
            <wp:extent cx="4838700" cy="904875"/>
            <wp:effectExtent l="0" t="0" r="0" b="9525"/>
            <wp:docPr id="73" name="Imagem 73" descr="Questão Epcar 2010 M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Questão Epcar 2010 M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9A8F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Esse agricultor, depois, marcou outros pontos entre os já existentes, de modo que a distância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d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 entre todos </w:t>
      </w:r>
      <w:proofErr w:type="gramStart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eles fosse</w:t>
      </w:r>
      <w:proofErr w:type="gramEnd"/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 xml:space="preserve"> a mesma e a maior possível. Se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x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representa o número de vezes que a distância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d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foi obtida pelo agricultor, então </w:t>
      </w:r>
      <w:r w:rsidRPr="008E5D20">
        <w:rPr>
          <w:rFonts w:ascii="Verdana" w:eastAsia="Times New Roman" w:hAnsi="Verdana" w:cs="Arial"/>
          <w:b/>
          <w:bCs/>
          <w:color w:val="404040"/>
          <w:sz w:val="20"/>
          <w:szCs w:val="20"/>
          <w:bdr w:val="none" w:sz="0" w:space="0" w:color="auto" w:frame="1"/>
          <w:lang w:eastAsia="pt-BR"/>
        </w:rPr>
        <w:t>x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 é um número divisível por</w:t>
      </w:r>
    </w:p>
    <w:p w14:paraId="7BB6476C" w14:textId="77777777" w:rsidR="00C401A5" w:rsidRPr="008E5D20" w:rsidRDefault="00C401A5" w:rsidP="00C401A5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t>a) 4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b) 5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c) 6</w:t>
      </w:r>
      <w:r w:rsidRPr="008E5D20">
        <w:rPr>
          <w:rFonts w:ascii="Verdana" w:eastAsia="Times New Roman" w:hAnsi="Verdana" w:cs="Arial"/>
          <w:color w:val="404040"/>
          <w:sz w:val="20"/>
          <w:szCs w:val="20"/>
          <w:lang w:eastAsia="pt-BR"/>
        </w:rPr>
        <w:br/>
        <w:t>d) 7</w:t>
      </w:r>
    </w:p>
    <w:p w14:paraId="61EF95F6" w14:textId="59C96CE1" w:rsidR="00C401A5" w:rsidRPr="008E5D20" w:rsidRDefault="00C401A5" w:rsidP="00B81CAA">
      <w:pPr>
        <w:spacing w:after="0" w:line="240" w:lineRule="auto"/>
        <w:textAlignment w:val="baseline"/>
        <w:rPr>
          <w:rFonts w:ascii="Verdana" w:eastAsia="Times New Roman" w:hAnsi="Verdana" w:cs="Arial"/>
          <w:color w:val="404040"/>
          <w:sz w:val="20"/>
          <w:szCs w:val="20"/>
          <w:lang w:eastAsia="pt-BR"/>
        </w:rPr>
      </w:pPr>
    </w:p>
    <w:sectPr w:rsidR="00C401A5" w:rsidRPr="008E5D2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E4AC" w14:textId="77777777" w:rsidR="00854E70" w:rsidRDefault="00854E70" w:rsidP="009851F2">
      <w:pPr>
        <w:spacing w:after="0" w:line="240" w:lineRule="auto"/>
      </w:pPr>
      <w:r>
        <w:separator/>
      </w:r>
    </w:p>
  </w:endnote>
  <w:endnote w:type="continuationSeparator" w:id="0">
    <w:p w14:paraId="10D86500" w14:textId="77777777" w:rsidR="00854E70" w:rsidRDefault="00854E7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1576E" w14:textId="77777777" w:rsidR="00854E70" w:rsidRDefault="00854E70" w:rsidP="009851F2">
      <w:pPr>
        <w:spacing w:after="0" w:line="240" w:lineRule="auto"/>
      </w:pPr>
      <w:r>
        <w:separator/>
      </w:r>
    </w:p>
  </w:footnote>
  <w:footnote w:type="continuationSeparator" w:id="0">
    <w:p w14:paraId="69B11EC8" w14:textId="77777777" w:rsidR="00854E70" w:rsidRDefault="00854E7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E75A68"/>
    <w:multiLevelType w:val="hybridMultilevel"/>
    <w:tmpl w:val="835AA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D0E0B"/>
    <w:multiLevelType w:val="multilevel"/>
    <w:tmpl w:val="F590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24A5D"/>
    <w:multiLevelType w:val="multilevel"/>
    <w:tmpl w:val="08C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D6189"/>
    <w:multiLevelType w:val="hybridMultilevel"/>
    <w:tmpl w:val="465CBB0E"/>
    <w:lvl w:ilvl="0" w:tplc="4CD6144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31F4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4B00"/>
    <w:rsid w:val="00854E70"/>
    <w:rsid w:val="0086497B"/>
    <w:rsid w:val="00874089"/>
    <w:rsid w:val="0087463C"/>
    <w:rsid w:val="008A5048"/>
    <w:rsid w:val="008D6898"/>
    <w:rsid w:val="008E3648"/>
    <w:rsid w:val="008E5D20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2BF9"/>
    <w:rsid w:val="00B46F94"/>
    <w:rsid w:val="00B674E8"/>
    <w:rsid w:val="00B71635"/>
    <w:rsid w:val="00B81C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01A5"/>
    <w:rsid w:val="00C65A96"/>
    <w:rsid w:val="00C7295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5104"/>
    <w:rsid w:val="00DC7A8C"/>
    <w:rsid w:val="00DE030D"/>
    <w:rsid w:val="00E05985"/>
    <w:rsid w:val="00E47795"/>
    <w:rsid w:val="00E517CC"/>
    <w:rsid w:val="00E57A59"/>
    <w:rsid w:val="00E6002F"/>
    <w:rsid w:val="00E65448"/>
    <w:rsid w:val="00E75D15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854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5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8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28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9712693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62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445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47284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86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013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2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4478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0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249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1369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9574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5477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97610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11265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3768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42692511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2765480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3039980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124348129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0278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3972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3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48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2022-03-05T15:21:00Z</dcterms:created>
  <dcterms:modified xsi:type="dcterms:W3CDTF">2022-03-05T15:21:00Z</dcterms:modified>
</cp:coreProperties>
</file>