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46846B1D"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CE37E1">
              <w:rPr>
                <w:rFonts w:ascii="Verdana" w:hAnsi="Verdana" w:cs="Arial"/>
                <w:b/>
                <w:i/>
                <w:color w:val="000000" w:themeColor="text1"/>
                <w:sz w:val="20"/>
                <w:szCs w:val="20"/>
              </w:rPr>
              <w:t xml:space="preserve"> 8º ano</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069CC028"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CE37E1">
              <w:rPr>
                <w:rFonts w:ascii="Verdana" w:hAnsi="Verdana" w:cs="Arial"/>
                <w:b/>
                <w:bCs/>
                <w:i/>
                <w:iCs/>
                <w:color w:val="000000" w:themeColor="text1"/>
                <w:sz w:val="20"/>
                <w:szCs w:val="20"/>
              </w:rPr>
              <w:t>Rafael Mello</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0D46EC3E" w14:textId="4B4144EC" w:rsidR="00CE37E1" w:rsidRPr="00CE37E1" w:rsidRDefault="00CE37E1" w:rsidP="0034708C">
      <w:pPr>
        <w:shd w:val="clear" w:color="auto" w:fill="FFFFFF"/>
        <w:spacing w:after="120" w:line="240" w:lineRule="auto"/>
        <w:ind w:left="-993"/>
        <w:jc w:val="both"/>
        <w:rPr>
          <w:rFonts w:ascii="Verdana" w:eastAsia="Times New Roman" w:hAnsi="Verdana" w:cs="Times New Roman"/>
          <w:lang w:eastAsia="pt-BR"/>
        </w:rPr>
      </w:pPr>
      <w:r w:rsidRPr="0034708C">
        <w:rPr>
          <w:rFonts w:ascii="Verdana" w:eastAsia="Times New Roman" w:hAnsi="Verdana" w:cs="Times New Roman"/>
          <w:bdr w:val="none" w:sz="0" w:space="0" w:color="auto" w:frame="1"/>
          <w:lang w:eastAsia="pt-BR"/>
        </w:rPr>
        <w:t xml:space="preserve">1. </w:t>
      </w:r>
      <w:r w:rsidRPr="00CE37E1">
        <w:rPr>
          <w:rFonts w:ascii="Verdana" w:eastAsia="Times New Roman" w:hAnsi="Verdana" w:cs="Times New Roman"/>
          <w:bdr w:val="none" w:sz="0" w:space="0" w:color="auto" w:frame="1"/>
          <w:lang w:eastAsia="pt-BR"/>
        </w:rPr>
        <w:t xml:space="preserve">Os últimos censos demográficos do Brasil têm registrado inúmeras mudanças na dinâmica e no comportamento da população brasileira. Todas as afirmações abaixo são exemplos destas alterações com exceção </w:t>
      </w:r>
      <w:proofErr w:type="gramStart"/>
      <w:r w:rsidRPr="00CE37E1">
        <w:rPr>
          <w:rFonts w:ascii="Verdana" w:eastAsia="Times New Roman" w:hAnsi="Verdana" w:cs="Times New Roman"/>
          <w:bdr w:val="none" w:sz="0" w:space="0" w:color="auto" w:frame="1"/>
          <w:lang w:eastAsia="pt-BR"/>
        </w:rPr>
        <w:t>da(</w:t>
      </w:r>
      <w:proofErr w:type="gramEnd"/>
      <w:r w:rsidRPr="00CE37E1">
        <w:rPr>
          <w:rFonts w:ascii="Verdana" w:eastAsia="Times New Roman" w:hAnsi="Verdana" w:cs="Times New Roman"/>
          <w:bdr w:val="none" w:sz="0" w:space="0" w:color="auto" w:frame="1"/>
          <w:lang w:eastAsia="pt-BR"/>
        </w:rPr>
        <w:t>o):</w:t>
      </w:r>
    </w:p>
    <w:p w14:paraId="74E1D173" w14:textId="77777777" w:rsidR="00CE37E1" w:rsidRPr="00352728" w:rsidRDefault="00CE37E1" w:rsidP="0034708C">
      <w:pPr>
        <w:shd w:val="clear" w:color="auto" w:fill="FFFFFF"/>
        <w:spacing w:after="0" w:line="240" w:lineRule="auto"/>
        <w:ind w:left="-993"/>
        <w:jc w:val="both"/>
        <w:rPr>
          <w:rFonts w:ascii="Verdana" w:eastAsia="Times New Roman" w:hAnsi="Verdana" w:cs="Times New Roman"/>
          <w:lang w:eastAsia="pt-BR"/>
        </w:rPr>
      </w:pPr>
      <w:proofErr w:type="gramStart"/>
      <w:r w:rsidRPr="00352728">
        <w:rPr>
          <w:rFonts w:ascii="Verdana" w:eastAsia="Times New Roman" w:hAnsi="Verdana" w:cs="Times New Roman"/>
          <w:bCs/>
          <w:bdr w:val="none" w:sz="0" w:space="0" w:color="auto" w:frame="1"/>
          <w:lang w:eastAsia="pt-BR"/>
        </w:rPr>
        <w:t>a</w:t>
      </w:r>
      <w:proofErr w:type="gramEnd"/>
      <w:r w:rsidRPr="00352728">
        <w:rPr>
          <w:rFonts w:ascii="Verdana" w:eastAsia="Times New Roman" w:hAnsi="Verdana" w:cs="Times New Roman"/>
          <w:bCs/>
          <w:bdr w:val="none" w:sz="0" w:space="0" w:color="auto" w:frame="1"/>
          <w:lang w:eastAsia="pt-BR"/>
        </w:rPr>
        <w:t>)</w:t>
      </w:r>
      <w:r w:rsidRPr="00352728">
        <w:rPr>
          <w:rFonts w:ascii="Verdana" w:eastAsia="Times New Roman" w:hAnsi="Verdana" w:cs="Times New Roman"/>
          <w:bdr w:val="none" w:sz="0" w:space="0" w:color="auto" w:frame="1"/>
          <w:lang w:eastAsia="pt-BR"/>
        </w:rPr>
        <w:t> declínio das taxas de natalidade, fecundidade e mortalidade geral.</w:t>
      </w:r>
    </w:p>
    <w:p w14:paraId="162D1B32" w14:textId="77777777" w:rsidR="00CE37E1" w:rsidRPr="00352728" w:rsidRDefault="00CE37E1" w:rsidP="0034708C">
      <w:pPr>
        <w:shd w:val="clear" w:color="auto" w:fill="FFFFFF"/>
        <w:spacing w:after="0" w:line="240" w:lineRule="auto"/>
        <w:ind w:left="-993"/>
        <w:jc w:val="both"/>
        <w:rPr>
          <w:rFonts w:ascii="Verdana" w:eastAsia="Times New Roman" w:hAnsi="Verdana" w:cs="Times New Roman"/>
          <w:lang w:eastAsia="pt-BR"/>
        </w:rPr>
      </w:pPr>
      <w:proofErr w:type="gramStart"/>
      <w:r w:rsidRPr="00352728">
        <w:rPr>
          <w:rFonts w:ascii="Verdana" w:eastAsia="Times New Roman" w:hAnsi="Verdana" w:cs="Times New Roman"/>
          <w:bCs/>
          <w:bdr w:val="none" w:sz="0" w:space="0" w:color="auto" w:frame="1"/>
          <w:lang w:eastAsia="pt-BR"/>
        </w:rPr>
        <w:t>b)</w:t>
      </w:r>
      <w:proofErr w:type="gramEnd"/>
      <w:r w:rsidRPr="00352728">
        <w:rPr>
          <w:rFonts w:ascii="Verdana" w:eastAsia="Times New Roman" w:hAnsi="Verdana" w:cs="Times New Roman"/>
          <w:bdr w:val="none" w:sz="0" w:space="0" w:color="auto" w:frame="1"/>
          <w:lang w:eastAsia="pt-BR"/>
        </w:rPr>
        <w:t> aumento da população idosa no conjunto da população.</w:t>
      </w:r>
    </w:p>
    <w:p w14:paraId="5B790EBA" w14:textId="77777777" w:rsidR="00CE37E1" w:rsidRPr="00352728" w:rsidRDefault="00CE37E1" w:rsidP="0034708C">
      <w:pPr>
        <w:shd w:val="clear" w:color="auto" w:fill="FFFFFF"/>
        <w:spacing w:after="0" w:line="240" w:lineRule="auto"/>
        <w:ind w:left="-993"/>
        <w:jc w:val="both"/>
        <w:rPr>
          <w:rFonts w:ascii="Verdana" w:eastAsia="Times New Roman" w:hAnsi="Verdana" w:cs="Times New Roman"/>
          <w:lang w:eastAsia="pt-BR"/>
        </w:rPr>
      </w:pPr>
      <w:proofErr w:type="gramStart"/>
      <w:r w:rsidRPr="00352728">
        <w:rPr>
          <w:rFonts w:ascii="Verdana" w:eastAsia="Times New Roman" w:hAnsi="Verdana" w:cs="Times New Roman"/>
          <w:bCs/>
          <w:bdr w:val="none" w:sz="0" w:space="0" w:color="auto" w:frame="1"/>
          <w:lang w:eastAsia="pt-BR"/>
        </w:rPr>
        <w:t>c)</w:t>
      </w:r>
      <w:proofErr w:type="gramEnd"/>
      <w:r w:rsidRPr="00352728">
        <w:rPr>
          <w:rFonts w:ascii="Verdana" w:eastAsia="Times New Roman" w:hAnsi="Verdana" w:cs="Times New Roman"/>
          <w:bdr w:val="none" w:sz="0" w:space="0" w:color="auto" w:frame="1"/>
          <w:lang w:eastAsia="pt-BR"/>
        </w:rPr>
        <w:t> crescimento da população e ameaça de explosão demográfica.</w:t>
      </w:r>
    </w:p>
    <w:p w14:paraId="4E36CCF0" w14:textId="77777777" w:rsidR="00CE37E1" w:rsidRPr="00352728" w:rsidRDefault="00CE37E1" w:rsidP="0034708C">
      <w:pPr>
        <w:shd w:val="clear" w:color="auto" w:fill="FFFFFF"/>
        <w:spacing w:after="0" w:line="240" w:lineRule="auto"/>
        <w:ind w:left="-993"/>
        <w:jc w:val="both"/>
        <w:rPr>
          <w:rFonts w:ascii="Verdana" w:eastAsia="Times New Roman" w:hAnsi="Verdana" w:cs="Times New Roman"/>
          <w:lang w:eastAsia="pt-BR"/>
        </w:rPr>
      </w:pPr>
      <w:proofErr w:type="gramStart"/>
      <w:r w:rsidRPr="00352728">
        <w:rPr>
          <w:rFonts w:ascii="Verdana" w:eastAsia="Times New Roman" w:hAnsi="Verdana" w:cs="Times New Roman"/>
          <w:bCs/>
          <w:bdr w:val="none" w:sz="0" w:space="0" w:color="auto" w:frame="1"/>
          <w:lang w:eastAsia="pt-BR"/>
        </w:rPr>
        <w:t>d)</w:t>
      </w:r>
      <w:proofErr w:type="gramEnd"/>
      <w:r w:rsidRPr="00352728">
        <w:rPr>
          <w:rFonts w:ascii="Verdana" w:eastAsia="Times New Roman" w:hAnsi="Verdana" w:cs="Times New Roman"/>
          <w:bdr w:val="none" w:sz="0" w:space="0" w:color="auto" w:frame="1"/>
          <w:lang w:eastAsia="pt-BR"/>
        </w:rPr>
        <w:t> elevação do número de pessoas empregadas no setor terciário.</w:t>
      </w:r>
    </w:p>
    <w:p w14:paraId="2760E516" w14:textId="77777777" w:rsidR="00CE37E1" w:rsidRPr="00352728" w:rsidRDefault="00CE37E1" w:rsidP="0034708C">
      <w:pPr>
        <w:shd w:val="clear" w:color="auto" w:fill="FFFFFF"/>
        <w:spacing w:after="0" w:line="240" w:lineRule="auto"/>
        <w:ind w:left="-993"/>
        <w:jc w:val="both"/>
        <w:rPr>
          <w:rFonts w:ascii="Verdana" w:eastAsia="Times New Roman" w:hAnsi="Verdana" w:cs="Times New Roman"/>
          <w:bdr w:val="none" w:sz="0" w:space="0" w:color="auto" w:frame="1"/>
          <w:lang w:eastAsia="pt-BR"/>
        </w:rPr>
      </w:pPr>
      <w:proofErr w:type="gramStart"/>
      <w:r w:rsidRPr="00352728">
        <w:rPr>
          <w:rFonts w:ascii="Verdana" w:eastAsia="Times New Roman" w:hAnsi="Verdana" w:cs="Times New Roman"/>
          <w:bCs/>
          <w:bdr w:val="none" w:sz="0" w:space="0" w:color="auto" w:frame="1"/>
          <w:lang w:eastAsia="pt-BR"/>
        </w:rPr>
        <w:t>e</w:t>
      </w:r>
      <w:proofErr w:type="gramEnd"/>
      <w:r w:rsidRPr="00352728">
        <w:rPr>
          <w:rFonts w:ascii="Verdana" w:eastAsia="Times New Roman" w:hAnsi="Verdana" w:cs="Times New Roman"/>
          <w:bCs/>
          <w:bdr w:val="none" w:sz="0" w:space="0" w:color="auto" w:frame="1"/>
          <w:lang w:eastAsia="pt-BR"/>
        </w:rPr>
        <w:t>)</w:t>
      </w:r>
      <w:r w:rsidRPr="00352728">
        <w:rPr>
          <w:rFonts w:ascii="Verdana" w:eastAsia="Times New Roman" w:hAnsi="Verdana" w:cs="Times New Roman"/>
          <w:bdr w:val="none" w:sz="0" w:space="0" w:color="auto" w:frame="1"/>
          <w:lang w:eastAsia="pt-BR"/>
        </w:rPr>
        <w:t> aumento da expectativa de vida.</w:t>
      </w:r>
    </w:p>
    <w:p w14:paraId="21FDF9F6" w14:textId="77777777" w:rsidR="00CE37E1" w:rsidRPr="0034708C" w:rsidRDefault="00CE37E1" w:rsidP="0034708C">
      <w:pPr>
        <w:shd w:val="clear" w:color="auto" w:fill="FFFFFF"/>
        <w:spacing w:after="0" w:line="240" w:lineRule="auto"/>
        <w:ind w:left="-993"/>
        <w:jc w:val="both"/>
        <w:rPr>
          <w:rFonts w:ascii="Verdana" w:eastAsia="Times New Roman" w:hAnsi="Verdana" w:cs="Times New Roman"/>
          <w:bdr w:val="none" w:sz="0" w:space="0" w:color="auto" w:frame="1"/>
          <w:lang w:eastAsia="pt-BR"/>
        </w:rPr>
      </w:pPr>
    </w:p>
    <w:p w14:paraId="71FF01D8" w14:textId="77777777" w:rsidR="00A8415E" w:rsidRPr="0034708C" w:rsidRDefault="00CE37E1"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eastAsia="Times New Roman" w:hAnsi="Verdana" w:cs="Times New Roman"/>
          <w:bdr w:val="none" w:sz="0" w:space="0" w:color="auto" w:frame="1"/>
          <w:lang w:eastAsia="pt-BR"/>
        </w:rPr>
        <w:t xml:space="preserve">2. </w:t>
      </w:r>
      <w:r w:rsidR="00A8415E" w:rsidRPr="0034708C">
        <w:rPr>
          <w:rFonts w:ascii="Verdana" w:hAnsi="Verdana" w:cs="Arial"/>
          <w:bdr w:val="none" w:sz="0" w:space="0" w:color="auto" w:frame="1"/>
          <w:shd w:val="clear" w:color="auto" w:fill="FFFFFF"/>
        </w:rPr>
        <w:t>Leia o texto a seguir:</w:t>
      </w:r>
      <w:r w:rsidR="00A8415E" w:rsidRPr="0034708C">
        <w:rPr>
          <w:rFonts w:ascii="Verdana" w:hAnsi="Verdana" w:cs="Arial"/>
          <w:bdr w:val="none" w:sz="0" w:space="0" w:color="auto" w:frame="1"/>
          <w:shd w:val="clear" w:color="auto" w:fill="FFFFFF"/>
        </w:rPr>
        <w:br/>
      </w:r>
      <w:proofErr w:type="gramStart"/>
      <w:r w:rsidR="00A8415E" w:rsidRPr="0034708C">
        <w:rPr>
          <w:rFonts w:ascii="Verdana" w:hAnsi="Verdana" w:cs="Arial"/>
          <w:bdr w:val="none" w:sz="0" w:space="0" w:color="auto" w:frame="1"/>
          <w:shd w:val="clear" w:color="auto" w:fill="FFFFFF"/>
        </w:rPr>
        <w:t>“</w:t>
      </w:r>
      <w:proofErr w:type="gramEnd"/>
      <w:r w:rsidR="00A8415E" w:rsidRPr="0034708C">
        <w:rPr>
          <w:rFonts w:ascii="Verdana" w:hAnsi="Verdana" w:cs="Arial"/>
          <w:bdr w:val="none" w:sz="0" w:space="0" w:color="auto" w:frame="1"/>
          <w:shd w:val="clear" w:color="auto" w:fill="FFFFFF"/>
        </w:rPr>
        <w:t>O PLANETA DOS HUMANOS”</w:t>
      </w:r>
      <w:r w:rsidR="00A8415E" w:rsidRPr="0034708C">
        <w:rPr>
          <w:rFonts w:ascii="Verdana" w:hAnsi="Verdana" w:cs="Arial"/>
          <w:bdr w:val="none" w:sz="0" w:space="0" w:color="auto" w:frame="1"/>
          <w:shd w:val="clear" w:color="auto" w:fill="FFFFFF"/>
        </w:rPr>
        <w:br/>
        <w:t>“O mundo chegará a 7 bilhões de pessoas neste ano. Nossa espécie já ocupa tanto espaço, com plantações, cidades, estradas, poluição e lixo, que, para os cientistas, entramos em um novo período</w:t>
      </w:r>
      <w:r w:rsidR="00A8415E" w:rsidRPr="0034708C">
        <w:rPr>
          <w:rFonts w:ascii="Verdana" w:hAnsi="Verdana" w:cs="Arial"/>
          <w:bdr w:val="none" w:sz="0" w:space="0" w:color="auto" w:frame="1"/>
          <w:shd w:val="clear" w:color="auto" w:fill="FFFFFF"/>
        </w:rPr>
        <w:br/>
        <w:t xml:space="preserve">geológico: o </w:t>
      </w:r>
      <w:proofErr w:type="spellStart"/>
      <w:r w:rsidR="00A8415E" w:rsidRPr="0034708C">
        <w:rPr>
          <w:rFonts w:ascii="Verdana" w:hAnsi="Verdana" w:cs="Arial"/>
          <w:bdr w:val="none" w:sz="0" w:space="0" w:color="auto" w:frame="1"/>
          <w:shd w:val="clear" w:color="auto" w:fill="FFFFFF"/>
        </w:rPr>
        <w:t>Antropoceno</w:t>
      </w:r>
      <w:proofErr w:type="spellEnd"/>
      <w:r w:rsidR="00A8415E" w:rsidRPr="0034708C">
        <w:rPr>
          <w:rFonts w:ascii="Verdana" w:hAnsi="Verdana" w:cs="Arial"/>
          <w:bdr w:val="none" w:sz="0" w:space="0" w:color="auto" w:frame="1"/>
          <w:shd w:val="clear" w:color="auto" w:fill="FFFFFF"/>
        </w:rPr>
        <w:t>. Agora, as atividades humanas são a força mais relevante para moldar a superfície da Terra. Alimentar, vestir e dar conforto a toda essa gente pode exaurir os recursos naturais. Um dos principais desafios é produzir uma nova revolução agrícola, que atenda não só às necessidades básicas, mas também ao paladar mais exigente da população emergente. Gerar energia</w:t>
      </w:r>
      <w:r w:rsidR="00A8415E" w:rsidRPr="0034708C">
        <w:rPr>
          <w:rFonts w:ascii="Verdana" w:hAnsi="Verdana" w:cs="Arial"/>
          <w:bdr w:val="none" w:sz="0" w:space="0" w:color="auto" w:frame="1"/>
          <w:shd w:val="clear" w:color="auto" w:fill="FFFFFF"/>
        </w:rPr>
        <w:br/>
        <w:t xml:space="preserve">para produzir bens e serviços sem sentir gases poluentes que agravam as mudanças climáticas exigirá decisões difíceis, em alguns casos impopulares. Mas uma população maior também significa mais cérebros criativos no mundo, capazes de nutrir uma revolução tecnológica verde. Essas pessoas viverão em megalópoles, onde se multiplicarão os problemas atuais de trânsito, lixo e falta de espaço. Esses centros urbanos também são um terreno fértil para uma nova classe de pessoas, mais conectadas, dinâmica – e talvez mais inteligentes. Segundo alguns pesquisadores, à medida que a população cresce, também aumenta a velocidade de nossa evolução. E, de certa forma, da própria evolução do planeta”. (Fonte: Época. </w:t>
      </w:r>
      <w:proofErr w:type="gramStart"/>
      <w:r w:rsidR="00A8415E" w:rsidRPr="0034708C">
        <w:rPr>
          <w:rFonts w:ascii="Verdana" w:hAnsi="Verdana" w:cs="Arial"/>
          <w:bdr w:val="none" w:sz="0" w:space="0" w:color="auto" w:frame="1"/>
          <w:shd w:val="clear" w:color="auto" w:fill="FFFFFF"/>
        </w:rPr>
        <w:t>6</w:t>
      </w:r>
      <w:proofErr w:type="gramEnd"/>
      <w:r w:rsidR="00A8415E" w:rsidRPr="0034708C">
        <w:rPr>
          <w:rFonts w:ascii="Verdana" w:hAnsi="Verdana" w:cs="Arial"/>
          <w:bdr w:val="none" w:sz="0" w:space="0" w:color="auto" w:frame="1"/>
          <w:shd w:val="clear" w:color="auto" w:fill="FFFFFF"/>
        </w:rPr>
        <w:t xml:space="preserve"> </w:t>
      </w:r>
      <w:proofErr w:type="spellStart"/>
      <w:r w:rsidR="00A8415E" w:rsidRPr="0034708C">
        <w:rPr>
          <w:rFonts w:ascii="Verdana" w:hAnsi="Verdana" w:cs="Arial"/>
          <w:bdr w:val="none" w:sz="0" w:space="0" w:color="auto" w:frame="1"/>
          <w:shd w:val="clear" w:color="auto" w:fill="FFFFFF"/>
        </w:rPr>
        <w:t>jun</w:t>
      </w:r>
      <w:proofErr w:type="spellEnd"/>
      <w:r w:rsidR="00A8415E" w:rsidRPr="0034708C">
        <w:rPr>
          <w:rFonts w:ascii="Verdana" w:hAnsi="Verdana" w:cs="Arial"/>
          <w:bdr w:val="none" w:sz="0" w:space="0" w:color="auto" w:frame="1"/>
          <w:shd w:val="clear" w:color="auto" w:fill="FFFFFF"/>
        </w:rPr>
        <w:t xml:space="preserve"> 2011. Edição Especial).</w:t>
      </w:r>
    </w:p>
    <w:p w14:paraId="276B1F3F" w14:textId="5EF69DED" w:rsidR="00CE37E1" w:rsidRPr="00352728"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hAnsi="Verdana" w:cs="Arial"/>
          <w:bdr w:val="none" w:sz="0" w:space="0" w:color="auto" w:frame="1"/>
          <w:shd w:val="clear" w:color="auto" w:fill="FFFFFF"/>
        </w:rPr>
        <w:br/>
        <w:t>O texto acima reflete algumas concepções sobre o crescimento demográfico global, concepções que</w:t>
      </w:r>
      <w:r w:rsidRPr="0034708C">
        <w:rPr>
          <w:rFonts w:ascii="Verdana" w:hAnsi="Verdana" w:cs="Arial"/>
          <w:bdr w:val="none" w:sz="0" w:space="0" w:color="auto" w:frame="1"/>
          <w:shd w:val="clear" w:color="auto" w:fill="FFFFFF"/>
        </w:rPr>
        <w:br/>
        <w:t xml:space="preserve">buscaram (e buscam) explicar e entender o crescimento populacional mundial e sua consequência para o planeta Terra e para a sociedade. Interpretando de maneira mais apurada e com base na reportagem acima intitulada “O PLANETA DOS HUMANOS”, destaca-se </w:t>
      </w:r>
      <w:r w:rsidRPr="0034708C">
        <w:rPr>
          <w:rFonts w:ascii="Verdana" w:hAnsi="Verdana" w:cs="Arial"/>
          <w:bdr w:val="none" w:sz="0" w:space="0" w:color="auto" w:frame="1"/>
          <w:shd w:val="clear" w:color="auto" w:fill="FFFFFF"/>
        </w:rPr>
        <w:lastRenderedPageBreak/>
        <w:t>uma corrente demográfica muito importante dentro dos estudos populacionais.</w:t>
      </w:r>
      <w:r w:rsidRPr="0034708C">
        <w:rPr>
          <w:rFonts w:ascii="Verdana" w:hAnsi="Verdana" w:cs="Arial"/>
          <w:bdr w:val="none" w:sz="0" w:space="0" w:color="auto" w:frame="1"/>
          <w:shd w:val="clear" w:color="auto" w:fill="FFFFFF"/>
        </w:rPr>
        <w:br/>
        <w:t>Marque a opção que define essa corrente demográfica.</w:t>
      </w:r>
      <w:proofErr w:type="gramStart"/>
      <w:r w:rsidRPr="0034708C">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A)</w:t>
      </w:r>
      <w:proofErr w:type="gramEnd"/>
      <w:r w:rsidRPr="00352728">
        <w:rPr>
          <w:rFonts w:ascii="Verdana" w:hAnsi="Verdana" w:cs="Arial"/>
          <w:bdr w:val="none" w:sz="0" w:space="0" w:color="auto" w:frame="1"/>
          <w:shd w:val="clear" w:color="auto" w:fill="FFFFFF"/>
        </w:rPr>
        <w:t> </w:t>
      </w:r>
      <w:proofErr w:type="spellStart"/>
      <w:r w:rsidRPr="00352728">
        <w:rPr>
          <w:rFonts w:ascii="Verdana" w:hAnsi="Verdana" w:cs="Arial"/>
          <w:bdr w:val="none" w:sz="0" w:space="0" w:color="auto" w:frame="1"/>
          <w:shd w:val="clear" w:color="auto" w:fill="FFFFFF"/>
        </w:rPr>
        <w:t>Neomalthusiana</w:t>
      </w:r>
      <w:proofErr w:type="spellEnd"/>
      <w:r w:rsidRPr="00352728">
        <w:rPr>
          <w:rFonts w:ascii="Verdana" w:hAnsi="Verdana" w:cs="Arial"/>
          <w:bdr w:val="none" w:sz="0" w:space="0" w:color="auto" w:frame="1"/>
          <w:shd w:val="clear" w:color="auto" w:fill="FFFFFF"/>
        </w:rPr>
        <w:t>.</w:t>
      </w:r>
      <w:r w:rsidRPr="00352728">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B)</w:t>
      </w:r>
      <w:r w:rsidRPr="00352728">
        <w:rPr>
          <w:rFonts w:ascii="Verdana" w:hAnsi="Verdana" w:cs="Arial"/>
          <w:bdr w:val="none" w:sz="0" w:space="0" w:color="auto" w:frame="1"/>
          <w:shd w:val="clear" w:color="auto" w:fill="FFFFFF"/>
        </w:rPr>
        <w:t> </w:t>
      </w:r>
      <w:proofErr w:type="spellStart"/>
      <w:r w:rsidRPr="00352728">
        <w:rPr>
          <w:rFonts w:ascii="Verdana" w:hAnsi="Verdana" w:cs="Arial"/>
          <w:bdr w:val="none" w:sz="0" w:space="0" w:color="auto" w:frame="1"/>
          <w:shd w:val="clear" w:color="auto" w:fill="FFFFFF"/>
        </w:rPr>
        <w:t>Ecomalthusiana</w:t>
      </w:r>
      <w:proofErr w:type="spellEnd"/>
      <w:r w:rsidRPr="00352728">
        <w:rPr>
          <w:rFonts w:ascii="Verdana" w:hAnsi="Verdana" w:cs="Arial"/>
          <w:bdr w:val="none" w:sz="0" w:space="0" w:color="auto" w:frame="1"/>
          <w:shd w:val="clear" w:color="auto" w:fill="FFFFFF"/>
        </w:rPr>
        <w:t>.</w:t>
      </w:r>
      <w:r w:rsidRPr="00352728">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C)</w:t>
      </w:r>
      <w:r w:rsidRPr="00352728">
        <w:rPr>
          <w:rFonts w:ascii="Verdana" w:hAnsi="Verdana" w:cs="Arial"/>
          <w:bdr w:val="none" w:sz="0" w:space="0" w:color="auto" w:frame="1"/>
          <w:shd w:val="clear" w:color="auto" w:fill="FFFFFF"/>
        </w:rPr>
        <w:t> Marxista.</w:t>
      </w:r>
      <w:r w:rsidRPr="00352728">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D)</w:t>
      </w:r>
      <w:r w:rsidRPr="00352728">
        <w:rPr>
          <w:rFonts w:ascii="Verdana" w:hAnsi="Verdana" w:cs="Arial"/>
          <w:bdr w:val="none" w:sz="0" w:space="0" w:color="auto" w:frame="1"/>
          <w:shd w:val="clear" w:color="auto" w:fill="FFFFFF"/>
        </w:rPr>
        <w:t> Reformista.</w:t>
      </w:r>
      <w:r w:rsidRPr="00352728">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E)</w:t>
      </w:r>
      <w:r w:rsidRPr="00352728">
        <w:rPr>
          <w:rFonts w:ascii="Verdana" w:hAnsi="Verdana" w:cs="Arial"/>
          <w:bdr w:val="none" w:sz="0" w:space="0" w:color="auto" w:frame="1"/>
          <w:shd w:val="clear" w:color="auto" w:fill="FFFFFF"/>
        </w:rPr>
        <w:t> Malthusiana.</w:t>
      </w:r>
    </w:p>
    <w:p w14:paraId="54FCB839" w14:textId="77777777" w:rsidR="00A8415E" w:rsidRPr="0034708C" w:rsidRDefault="00A8415E" w:rsidP="0034708C">
      <w:pPr>
        <w:shd w:val="clear" w:color="auto" w:fill="FFFFFF"/>
        <w:spacing w:after="0" w:line="240" w:lineRule="auto"/>
        <w:ind w:left="-993"/>
        <w:rPr>
          <w:rFonts w:ascii="Verdana" w:hAnsi="Verdana" w:cs="Arial"/>
          <w:b/>
          <w:bdr w:val="none" w:sz="0" w:space="0" w:color="auto" w:frame="1"/>
          <w:shd w:val="clear" w:color="auto" w:fill="FFFFFF"/>
        </w:rPr>
      </w:pPr>
    </w:p>
    <w:p w14:paraId="56151BEB" w14:textId="77777777" w:rsidR="00A8415E" w:rsidRPr="0034708C"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hAnsi="Verdana" w:cs="Arial"/>
          <w:bdr w:val="none" w:sz="0" w:space="0" w:color="auto" w:frame="1"/>
          <w:shd w:val="clear" w:color="auto" w:fill="FFFFFF"/>
        </w:rPr>
        <w:t>3. Leia o texto abaixo.</w:t>
      </w:r>
    </w:p>
    <w:p w14:paraId="0961F0A8" w14:textId="02DCF711" w:rsidR="00A8415E" w:rsidRPr="0034708C"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hAnsi="Verdana" w:cs="Arial"/>
          <w:bdr w:val="none" w:sz="0" w:space="0" w:color="auto" w:frame="1"/>
          <w:shd w:val="clear" w:color="auto" w:fill="FFFFFF"/>
        </w:rPr>
        <w:br/>
        <w:t xml:space="preserve">A teoria criada por Tomas Robert Malthus (1766-1834), economista e demógrafo inglês, e que ganhou o nome de “Malthusianismo”, foi </w:t>
      </w:r>
      <w:proofErr w:type="gramStart"/>
      <w:r w:rsidRPr="0034708C">
        <w:rPr>
          <w:rFonts w:ascii="Verdana" w:hAnsi="Verdana" w:cs="Arial"/>
          <w:bdr w:val="none" w:sz="0" w:space="0" w:color="auto" w:frame="1"/>
          <w:shd w:val="clear" w:color="auto" w:fill="FFFFFF"/>
        </w:rPr>
        <w:t>a</w:t>
      </w:r>
      <w:proofErr w:type="gramEnd"/>
      <w:r w:rsidRPr="0034708C">
        <w:rPr>
          <w:rFonts w:ascii="Verdana" w:hAnsi="Verdana" w:cs="Arial"/>
          <w:bdr w:val="none" w:sz="0" w:space="0" w:color="auto" w:frame="1"/>
          <w:shd w:val="clear" w:color="auto" w:fill="FFFFFF"/>
        </w:rPr>
        <w:t xml:space="preserve"> primeira teoria populacional a relacionar o crescimento da população com a fome, afirmando a tendência do crescimento populacional em progressão geométrica e do crescimento da oferta de alimentos em progressão aritmética. Já a teoria </w:t>
      </w:r>
      <w:proofErr w:type="spellStart"/>
      <w:r w:rsidRPr="0034708C">
        <w:rPr>
          <w:rFonts w:ascii="Verdana" w:hAnsi="Verdana" w:cs="Arial"/>
          <w:bdr w:val="none" w:sz="0" w:space="0" w:color="auto" w:frame="1"/>
          <w:shd w:val="clear" w:color="auto" w:fill="FFFFFF"/>
        </w:rPr>
        <w:t>neomalthusiana</w:t>
      </w:r>
      <w:proofErr w:type="spellEnd"/>
      <w:r w:rsidRPr="0034708C">
        <w:rPr>
          <w:rFonts w:ascii="Verdana" w:hAnsi="Verdana" w:cs="Arial"/>
          <w:bdr w:val="none" w:sz="0" w:space="0" w:color="auto" w:frame="1"/>
          <w:shd w:val="clear" w:color="auto" w:fill="FFFFFF"/>
        </w:rPr>
        <w:t xml:space="preserve"> relacionava a escassez dos recursos naturais da Terra e a distribuição de renda ao crescimento demográfico, sugerindo uma rigorosa política de controle de natalidade aos países subdesenvolvidos.</w:t>
      </w:r>
      <w:r w:rsidRPr="0034708C">
        <w:rPr>
          <w:rFonts w:ascii="Verdana" w:hAnsi="Verdana" w:cs="Arial"/>
          <w:bdr w:val="none" w:sz="0" w:space="0" w:color="auto" w:frame="1"/>
          <w:shd w:val="clear" w:color="auto" w:fill="FFFFFF"/>
        </w:rPr>
        <w:br/>
      </w:r>
      <w:r w:rsidRPr="0034708C">
        <w:rPr>
          <w:rFonts w:ascii="Verdana" w:hAnsi="Verdana" w:cs="Arial"/>
          <w:bdr w:val="none" w:sz="0" w:space="0" w:color="auto" w:frame="1"/>
          <w:shd w:val="clear" w:color="auto" w:fill="FFFFFF"/>
        </w:rPr>
        <w:br/>
        <w:t>De acordo com os estudos das teorias malthusianas, assinale o item correto.</w:t>
      </w:r>
    </w:p>
    <w:p w14:paraId="7E345006" w14:textId="0D5A239E" w:rsidR="00A8415E" w:rsidRPr="0034708C"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r w:rsidRPr="0034708C">
        <w:rPr>
          <w:rFonts w:ascii="Verdana" w:hAnsi="Verdana" w:cs="Arial"/>
          <w:bdr w:val="none" w:sz="0" w:space="0" w:color="auto" w:frame="1"/>
          <w:shd w:val="clear" w:color="auto" w:fill="FFFFFF"/>
        </w:rPr>
        <w:br/>
      </w:r>
      <w:proofErr w:type="gramStart"/>
      <w:r w:rsidRPr="00352728">
        <w:rPr>
          <w:rFonts w:ascii="Verdana" w:hAnsi="Verdana" w:cs="Arial"/>
          <w:bCs/>
          <w:bdr w:val="none" w:sz="0" w:space="0" w:color="auto" w:frame="1"/>
          <w:shd w:val="clear" w:color="auto" w:fill="FFFFFF"/>
        </w:rPr>
        <w:t>A)</w:t>
      </w:r>
      <w:proofErr w:type="gramEnd"/>
      <w:r w:rsidRPr="00352728">
        <w:rPr>
          <w:rFonts w:ascii="Verdana" w:hAnsi="Verdana" w:cs="Arial"/>
          <w:bdr w:val="none" w:sz="0" w:space="0" w:color="auto" w:frame="1"/>
          <w:shd w:val="clear" w:color="auto" w:fill="FFFFFF"/>
        </w:rPr>
        <w:t> A teoria malthusiana defende que a população tende a crescer em progressão aritmética, e a produção de alimentos em progressão geométrica.</w:t>
      </w:r>
      <w:r w:rsidRPr="00352728">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B)</w:t>
      </w:r>
      <w:r w:rsidRPr="00352728">
        <w:rPr>
          <w:rFonts w:ascii="Verdana" w:hAnsi="Verdana" w:cs="Arial"/>
          <w:bdr w:val="none" w:sz="0" w:space="0" w:color="auto" w:frame="1"/>
          <w:shd w:val="clear" w:color="auto" w:fill="FFFFFF"/>
        </w:rPr>
        <w:t> Malthus destacou que a velocidade do crescimento da população seria menos acelerada que o ritmo de crescimento da produção de alimentos.</w:t>
      </w:r>
      <w:r w:rsidRPr="00352728">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C)</w:t>
      </w:r>
      <w:r w:rsidRPr="00352728">
        <w:rPr>
          <w:rFonts w:ascii="Verdana" w:hAnsi="Verdana" w:cs="Arial"/>
          <w:bdr w:val="none" w:sz="0" w:space="0" w:color="auto" w:frame="1"/>
          <w:shd w:val="clear" w:color="auto" w:fill="FFFFFF"/>
        </w:rPr>
        <w:t> De acordo os neomalthusianos, quanto menor o número de habitantes de um país, maior a renda per capita e a disponibilidade de capital a ser distribuído pelos agentes econômicos.</w:t>
      </w:r>
      <w:r w:rsidRPr="00352728">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D)</w:t>
      </w:r>
      <w:r w:rsidRPr="00352728">
        <w:rPr>
          <w:rFonts w:ascii="Verdana" w:hAnsi="Verdana" w:cs="Arial"/>
          <w:bdr w:val="none" w:sz="0" w:space="0" w:color="auto" w:frame="1"/>
          <w:shd w:val="clear" w:color="auto" w:fill="FFFFFF"/>
        </w:rPr>
        <w:t> Para os estudiosos e críticos da teoria malthusiana, a solução para a falta de alimentos se daria através da redistribuição de renda para a população e não da diminuição do número de nascimentos.</w:t>
      </w:r>
      <w:r w:rsidRPr="00352728">
        <w:rPr>
          <w:rFonts w:ascii="Verdana" w:hAnsi="Verdana" w:cs="Arial"/>
          <w:bdr w:val="none" w:sz="0" w:space="0" w:color="auto" w:frame="1"/>
          <w:shd w:val="clear" w:color="auto" w:fill="FFFFFF"/>
        </w:rPr>
        <w:br/>
      </w:r>
      <w:r w:rsidRPr="00352728">
        <w:rPr>
          <w:rFonts w:ascii="Verdana" w:hAnsi="Verdana" w:cs="Arial"/>
          <w:bCs/>
          <w:bdr w:val="none" w:sz="0" w:space="0" w:color="auto" w:frame="1"/>
          <w:shd w:val="clear" w:color="auto" w:fill="FFFFFF"/>
        </w:rPr>
        <w:t>E)</w:t>
      </w:r>
      <w:r w:rsidRPr="00352728">
        <w:rPr>
          <w:rFonts w:ascii="Verdana" w:hAnsi="Verdana" w:cs="Arial"/>
          <w:bdr w:val="none" w:sz="0" w:space="0" w:color="auto" w:frame="1"/>
          <w:shd w:val="clear" w:color="auto" w:fill="FFFFFF"/>
        </w:rPr>
        <w:t xml:space="preserve"> A teoria </w:t>
      </w:r>
      <w:proofErr w:type="spellStart"/>
      <w:r w:rsidRPr="00352728">
        <w:rPr>
          <w:rFonts w:ascii="Verdana" w:hAnsi="Verdana" w:cs="Arial"/>
          <w:bdr w:val="none" w:sz="0" w:space="0" w:color="auto" w:frame="1"/>
          <w:shd w:val="clear" w:color="auto" w:fill="FFFFFF"/>
        </w:rPr>
        <w:t>neomalthusiana</w:t>
      </w:r>
      <w:proofErr w:type="spellEnd"/>
      <w:r w:rsidRPr="00352728">
        <w:rPr>
          <w:rFonts w:ascii="Verdana" w:hAnsi="Verdana" w:cs="Arial"/>
          <w:bdr w:val="none" w:sz="0" w:space="0" w:color="auto" w:frame="1"/>
          <w:shd w:val="clear" w:color="auto" w:fill="FFFFFF"/>
        </w:rPr>
        <w:t xml:space="preserve"> firmada, principalmente, após a Segunda Guerra Mundial,</w:t>
      </w:r>
      <w:r w:rsidRPr="0034708C">
        <w:rPr>
          <w:rFonts w:ascii="Verdana" w:hAnsi="Verdana" w:cs="Arial"/>
          <w:bdr w:val="none" w:sz="0" w:space="0" w:color="auto" w:frame="1"/>
          <w:shd w:val="clear" w:color="auto" w:fill="FFFFFF"/>
        </w:rPr>
        <w:t xml:space="preserve"> contesta a argumentação de que se o crescimento populacional não for impedido, os recursos naturais da Terra se esgotarão em pouco tempo.</w:t>
      </w:r>
    </w:p>
    <w:p w14:paraId="36157194" w14:textId="77777777" w:rsidR="00A8415E" w:rsidRPr="0034708C" w:rsidRDefault="00A8415E" w:rsidP="0034708C">
      <w:pPr>
        <w:shd w:val="clear" w:color="auto" w:fill="FFFFFF"/>
        <w:spacing w:after="0" w:line="240" w:lineRule="auto"/>
        <w:ind w:left="-993"/>
        <w:rPr>
          <w:rFonts w:ascii="Verdana" w:hAnsi="Verdana" w:cs="Arial"/>
          <w:bdr w:val="none" w:sz="0" w:space="0" w:color="auto" w:frame="1"/>
          <w:shd w:val="clear" w:color="auto" w:fill="FFFFFF"/>
        </w:rPr>
      </w:pPr>
    </w:p>
    <w:p w14:paraId="3B0043AD" w14:textId="57706B51" w:rsidR="00A8415E" w:rsidRDefault="00A8415E" w:rsidP="00C712D9">
      <w:pPr>
        <w:pStyle w:val="NormalWeb"/>
        <w:shd w:val="clear" w:color="auto" w:fill="FFFFFF"/>
        <w:spacing w:after="0"/>
        <w:ind w:left="-993"/>
        <w:rPr>
          <w:rFonts w:ascii="Verdana" w:eastAsia="Times New Roman" w:hAnsi="Verdana" w:cs="Arial"/>
          <w:sz w:val="22"/>
          <w:szCs w:val="22"/>
          <w:bdr w:val="none" w:sz="0" w:space="0" w:color="auto" w:frame="1"/>
          <w:lang w:eastAsia="pt-BR"/>
        </w:rPr>
      </w:pPr>
      <w:r w:rsidRPr="0034708C">
        <w:rPr>
          <w:rFonts w:ascii="Verdana" w:hAnsi="Verdana" w:cs="Arial"/>
          <w:sz w:val="22"/>
          <w:szCs w:val="22"/>
          <w:bdr w:val="none" w:sz="0" w:space="0" w:color="auto" w:frame="1"/>
          <w:shd w:val="clear" w:color="auto" w:fill="FFFFFF"/>
        </w:rPr>
        <w:t xml:space="preserve">4. </w:t>
      </w:r>
      <w:r w:rsidR="00C712D9">
        <w:rPr>
          <w:rFonts w:ascii="Verdana" w:eastAsia="Times New Roman" w:hAnsi="Verdana" w:cs="Arial"/>
          <w:sz w:val="22"/>
          <w:szCs w:val="22"/>
          <w:bdr w:val="none" w:sz="0" w:space="0" w:color="auto" w:frame="1"/>
          <w:lang w:eastAsia="pt-BR"/>
        </w:rPr>
        <w:t>Explique a diferença entre um país populoso e um país povoado</w:t>
      </w:r>
    </w:p>
    <w:p w14:paraId="2FB5404C" w14:textId="77777777" w:rsidR="00C712D9" w:rsidRDefault="00C712D9" w:rsidP="00C712D9">
      <w:pPr>
        <w:pStyle w:val="NormalWeb"/>
        <w:shd w:val="clear" w:color="auto" w:fill="FFFFFF"/>
        <w:spacing w:after="0"/>
        <w:ind w:left="-993"/>
        <w:rPr>
          <w:rFonts w:ascii="Verdana" w:eastAsia="Times New Roman" w:hAnsi="Verdana" w:cs="Arial"/>
          <w:sz w:val="22"/>
          <w:szCs w:val="22"/>
          <w:bdr w:val="none" w:sz="0" w:space="0" w:color="auto" w:frame="1"/>
          <w:lang w:eastAsia="pt-BR"/>
        </w:rPr>
      </w:pPr>
    </w:p>
    <w:p w14:paraId="0ED1D5C0" w14:textId="77777777" w:rsidR="00C712D9" w:rsidRDefault="00C712D9" w:rsidP="00C712D9">
      <w:pPr>
        <w:pStyle w:val="NormalWeb"/>
        <w:shd w:val="clear" w:color="auto" w:fill="FFFFFF"/>
        <w:spacing w:after="0"/>
        <w:ind w:left="-993"/>
        <w:rPr>
          <w:rFonts w:ascii="Verdana" w:eastAsia="Times New Roman" w:hAnsi="Verdana" w:cs="Arial"/>
          <w:sz w:val="22"/>
          <w:szCs w:val="22"/>
          <w:bdr w:val="none" w:sz="0" w:space="0" w:color="auto" w:frame="1"/>
          <w:lang w:eastAsia="pt-BR"/>
        </w:rPr>
      </w:pPr>
    </w:p>
    <w:p w14:paraId="2301D9A1" w14:textId="77777777" w:rsidR="00C712D9" w:rsidRDefault="00C712D9" w:rsidP="00C712D9">
      <w:pPr>
        <w:pStyle w:val="NormalWeb"/>
        <w:shd w:val="clear" w:color="auto" w:fill="FFFFFF"/>
        <w:spacing w:after="0"/>
        <w:ind w:left="-993"/>
        <w:rPr>
          <w:rFonts w:ascii="Verdana" w:eastAsia="Times New Roman" w:hAnsi="Verdana" w:cs="Arial"/>
          <w:sz w:val="22"/>
          <w:szCs w:val="22"/>
          <w:bdr w:val="none" w:sz="0" w:space="0" w:color="auto" w:frame="1"/>
          <w:lang w:eastAsia="pt-BR"/>
        </w:rPr>
      </w:pPr>
    </w:p>
    <w:p w14:paraId="1906B5C8" w14:textId="77777777" w:rsidR="00C712D9" w:rsidRPr="0034708C" w:rsidRDefault="00C712D9" w:rsidP="00C712D9">
      <w:pPr>
        <w:pStyle w:val="NormalWeb"/>
        <w:shd w:val="clear" w:color="auto" w:fill="FFFFFF"/>
        <w:spacing w:after="0"/>
        <w:ind w:left="-993"/>
        <w:rPr>
          <w:rFonts w:ascii="Verdana" w:eastAsia="Times New Roman" w:hAnsi="Verdana" w:cs="Arial"/>
          <w:sz w:val="22"/>
          <w:szCs w:val="22"/>
          <w:bdr w:val="none" w:sz="0" w:space="0" w:color="auto" w:frame="1"/>
          <w:lang w:eastAsia="pt-BR"/>
        </w:rPr>
      </w:pPr>
    </w:p>
    <w:p w14:paraId="5FE7D8A8" w14:textId="77777777" w:rsidR="00A8415E" w:rsidRPr="0034708C" w:rsidRDefault="00A8415E" w:rsidP="0034708C">
      <w:pPr>
        <w:pStyle w:val="NormalWeb"/>
        <w:shd w:val="clear" w:color="auto" w:fill="FFFFFF"/>
        <w:spacing w:after="0"/>
        <w:ind w:left="-993"/>
        <w:rPr>
          <w:rFonts w:ascii="Verdana" w:eastAsia="Times New Roman" w:hAnsi="Verdana" w:cs="Arial"/>
          <w:sz w:val="22"/>
          <w:szCs w:val="22"/>
          <w:bdr w:val="none" w:sz="0" w:space="0" w:color="auto" w:frame="1"/>
          <w:lang w:eastAsia="pt-BR"/>
        </w:rPr>
      </w:pPr>
    </w:p>
    <w:p w14:paraId="26608953" w14:textId="77777777" w:rsidR="004A69A1" w:rsidRPr="0034708C" w:rsidRDefault="00A8415E" w:rsidP="0034708C">
      <w:pPr>
        <w:pStyle w:val="NormalWeb"/>
        <w:shd w:val="clear" w:color="auto" w:fill="FFFFFF"/>
        <w:spacing w:before="150" w:after="0"/>
        <w:ind w:left="-993"/>
        <w:jc w:val="both"/>
        <w:rPr>
          <w:rFonts w:ascii="Verdana" w:eastAsia="Times New Roman" w:hAnsi="Verdana"/>
          <w:sz w:val="22"/>
          <w:szCs w:val="22"/>
          <w:lang w:eastAsia="pt-BR"/>
        </w:rPr>
      </w:pPr>
      <w:r w:rsidRPr="0034708C">
        <w:rPr>
          <w:rFonts w:ascii="Verdana" w:eastAsia="Times New Roman" w:hAnsi="Verdana" w:cs="Arial"/>
          <w:sz w:val="22"/>
          <w:szCs w:val="22"/>
          <w:bdr w:val="none" w:sz="0" w:space="0" w:color="auto" w:frame="1"/>
          <w:lang w:eastAsia="pt-BR"/>
        </w:rPr>
        <w:t xml:space="preserve">5. </w:t>
      </w:r>
      <w:r w:rsidR="004A69A1" w:rsidRPr="0034708C">
        <w:rPr>
          <w:rFonts w:ascii="Verdana" w:eastAsia="Times New Roman" w:hAnsi="Verdana"/>
          <w:sz w:val="22"/>
          <w:szCs w:val="22"/>
          <w:lang w:eastAsia="pt-BR"/>
        </w:rPr>
        <w:t>Existem duas formas principais de se abordar o quantitativo populacional em um espaço. De um lado temos as taxas de __________________, que representam o número de habitantes por quilômetro quadrado; de outro, temos as taxas de __________________, que estão relacionais ao número de habitantes independente do tamanho do território.</w:t>
      </w:r>
    </w:p>
    <w:p w14:paraId="6080F7C3" w14:textId="77777777" w:rsidR="004A69A1" w:rsidRPr="0034708C" w:rsidRDefault="004A69A1" w:rsidP="0034708C">
      <w:pPr>
        <w:shd w:val="clear" w:color="auto" w:fill="FFFFFF"/>
        <w:spacing w:before="150" w:after="0" w:line="240" w:lineRule="auto"/>
        <w:ind w:left="-993"/>
        <w:jc w:val="both"/>
        <w:rPr>
          <w:rFonts w:ascii="Verdana" w:eastAsia="Times New Roman" w:hAnsi="Verdana" w:cs="Times New Roman"/>
          <w:lang w:eastAsia="pt-BR"/>
        </w:rPr>
      </w:pPr>
      <w:r w:rsidRPr="004A69A1">
        <w:rPr>
          <w:rFonts w:ascii="Verdana" w:eastAsia="Times New Roman" w:hAnsi="Verdana" w:cs="Times New Roman"/>
          <w:lang w:eastAsia="pt-BR"/>
        </w:rPr>
        <w:t>A alternativa que completa corretamente as lacunas acima é:</w:t>
      </w:r>
    </w:p>
    <w:p w14:paraId="09403C33" w14:textId="77777777" w:rsidR="0034708C" w:rsidRPr="004A69A1" w:rsidRDefault="0034708C" w:rsidP="0034708C">
      <w:pPr>
        <w:shd w:val="clear" w:color="auto" w:fill="FFFFFF"/>
        <w:spacing w:before="150" w:after="0" w:line="240" w:lineRule="auto"/>
        <w:ind w:left="-993"/>
        <w:jc w:val="both"/>
        <w:rPr>
          <w:rFonts w:ascii="Verdana" w:eastAsia="Times New Roman" w:hAnsi="Verdana" w:cs="Times New Roman"/>
          <w:lang w:eastAsia="pt-BR"/>
        </w:rPr>
      </w:pPr>
    </w:p>
    <w:p w14:paraId="4EADE009" w14:textId="77777777" w:rsidR="004A69A1" w:rsidRPr="00352728"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52728">
        <w:rPr>
          <w:rFonts w:ascii="Verdana" w:eastAsia="Times New Roman" w:hAnsi="Verdana" w:cs="Times New Roman"/>
          <w:lang w:eastAsia="pt-BR"/>
        </w:rPr>
        <w:t>a) densidade demográfica e superpovoamento</w:t>
      </w:r>
    </w:p>
    <w:p w14:paraId="7F789E32" w14:textId="77777777" w:rsidR="004A69A1" w:rsidRPr="00352728"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52728">
        <w:rPr>
          <w:rFonts w:ascii="Verdana" w:eastAsia="Times New Roman" w:hAnsi="Verdana" w:cs="Times New Roman"/>
          <w:lang w:eastAsia="pt-BR"/>
        </w:rPr>
        <w:t>b) crescimento vegetativo e população absoluta</w:t>
      </w:r>
    </w:p>
    <w:p w14:paraId="5159D7B4" w14:textId="77777777" w:rsidR="004A69A1" w:rsidRPr="00352728"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52728">
        <w:rPr>
          <w:rFonts w:ascii="Verdana" w:eastAsia="Times New Roman" w:hAnsi="Verdana" w:cs="Times New Roman"/>
          <w:lang w:eastAsia="pt-BR"/>
        </w:rPr>
        <w:t>c) população local e população geral</w:t>
      </w:r>
    </w:p>
    <w:p w14:paraId="7EB4F1D3" w14:textId="77777777" w:rsidR="004A69A1" w:rsidRPr="00352728"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52728">
        <w:rPr>
          <w:rFonts w:ascii="Verdana" w:eastAsia="Times New Roman" w:hAnsi="Verdana" w:cs="Times New Roman"/>
          <w:lang w:eastAsia="pt-BR"/>
        </w:rPr>
        <w:t>d) densidade demográfica e população absoluta</w:t>
      </w:r>
    </w:p>
    <w:p w14:paraId="7EAE18E5" w14:textId="77777777" w:rsidR="004A69A1" w:rsidRPr="00352728" w:rsidRDefault="004A69A1" w:rsidP="0034708C">
      <w:pPr>
        <w:shd w:val="clear" w:color="auto" w:fill="FFFFFF"/>
        <w:spacing w:before="150" w:after="0" w:line="240" w:lineRule="auto"/>
        <w:ind w:left="-993"/>
        <w:contextualSpacing/>
        <w:jc w:val="both"/>
        <w:rPr>
          <w:rFonts w:ascii="Verdana" w:eastAsia="Times New Roman" w:hAnsi="Verdana" w:cs="Times New Roman"/>
          <w:lang w:eastAsia="pt-BR"/>
        </w:rPr>
      </w:pPr>
      <w:r w:rsidRPr="00352728">
        <w:rPr>
          <w:rFonts w:ascii="Verdana" w:eastAsia="Times New Roman" w:hAnsi="Verdana" w:cs="Times New Roman"/>
          <w:lang w:eastAsia="pt-BR"/>
        </w:rPr>
        <w:t>e) crescimento vegetativo e população geral.</w:t>
      </w:r>
    </w:p>
    <w:p w14:paraId="77FE0319" w14:textId="77777777" w:rsidR="004A69A1" w:rsidRPr="0034708C" w:rsidRDefault="004A69A1" w:rsidP="0034708C">
      <w:pPr>
        <w:shd w:val="clear" w:color="auto" w:fill="FFFFFF"/>
        <w:spacing w:before="150" w:after="0" w:line="240" w:lineRule="auto"/>
        <w:ind w:left="-993"/>
        <w:jc w:val="both"/>
        <w:rPr>
          <w:rFonts w:ascii="Verdana" w:eastAsia="Times New Roman" w:hAnsi="Verdana" w:cs="Times New Roman"/>
          <w:lang w:eastAsia="pt-BR"/>
        </w:rPr>
      </w:pPr>
    </w:p>
    <w:p w14:paraId="322327B1" w14:textId="2DFF439A" w:rsidR="00FE0C6A" w:rsidRDefault="004A69A1" w:rsidP="00C712D9">
      <w:pPr>
        <w:shd w:val="clear" w:color="auto" w:fill="FFFFFF"/>
        <w:ind w:left="-993"/>
        <w:jc w:val="both"/>
        <w:rPr>
          <w:rFonts w:ascii="Verdana" w:eastAsia="Times New Roman" w:hAnsi="Verdana" w:cs="Arial"/>
          <w:bdr w:val="none" w:sz="0" w:space="0" w:color="auto" w:frame="1"/>
          <w:lang w:eastAsia="pt-BR"/>
        </w:rPr>
      </w:pPr>
      <w:r w:rsidRPr="0034708C">
        <w:rPr>
          <w:rFonts w:ascii="Verdana" w:eastAsia="Times New Roman" w:hAnsi="Verdana" w:cs="Times New Roman"/>
          <w:lang w:eastAsia="pt-BR"/>
        </w:rPr>
        <w:lastRenderedPageBreak/>
        <w:t xml:space="preserve">6. </w:t>
      </w:r>
      <w:r w:rsidR="00C712D9">
        <w:rPr>
          <w:rFonts w:ascii="Verdana" w:eastAsia="Times New Roman" w:hAnsi="Verdana" w:cs="Arial"/>
          <w:bdr w:val="none" w:sz="0" w:space="0" w:color="auto" w:frame="1"/>
          <w:lang w:eastAsia="pt-BR"/>
        </w:rPr>
        <w:t xml:space="preserve">Explique como é feito o cálculo </w:t>
      </w:r>
      <w:r w:rsidR="00BE3F4E">
        <w:rPr>
          <w:rFonts w:ascii="Verdana" w:eastAsia="Times New Roman" w:hAnsi="Verdana" w:cs="Arial"/>
          <w:bdr w:val="none" w:sz="0" w:space="0" w:color="auto" w:frame="1"/>
          <w:lang w:eastAsia="pt-BR"/>
        </w:rPr>
        <w:t>para saber o crescimento vegetativo de um país.</w:t>
      </w:r>
    </w:p>
    <w:p w14:paraId="574FDDDD" w14:textId="77777777" w:rsidR="00BE3F4E" w:rsidRDefault="00BE3F4E" w:rsidP="00C712D9">
      <w:pPr>
        <w:shd w:val="clear" w:color="auto" w:fill="FFFFFF"/>
        <w:ind w:left="-993"/>
        <w:jc w:val="both"/>
        <w:rPr>
          <w:rFonts w:ascii="Verdana" w:eastAsia="Times New Roman" w:hAnsi="Verdana" w:cs="Arial"/>
          <w:bdr w:val="none" w:sz="0" w:space="0" w:color="auto" w:frame="1"/>
          <w:lang w:eastAsia="pt-BR"/>
        </w:rPr>
      </w:pPr>
    </w:p>
    <w:p w14:paraId="57B96DB0" w14:textId="77777777" w:rsidR="00BE3F4E" w:rsidRDefault="00BE3F4E" w:rsidP="00C712D9">
      <w:pPr>
        <w:shd w:val="clear" w:color="auto" w:fill="FFFFFF"/>
        <w:ind w:left="-993"/>
        <w:jc w:val="both"/>
        <w:rPr>
          <w:rFonts w:ascii="Verdana" w:eastAsia="Times New Roman" w:hAnsi="Verdana" w:cs="Arial"/>
          <w:bdr w:val="none" w:sz="0" w:space="0" w:color="auto" w:frame="1"/>
          <w:lang w:eastAsia="pt-BR"/>
        </w:rPr>
      </w:pPr>
    </w:p>
    <w:p w14:paraId="7FB1D459" w14:textId="77777777" w:rsidR="00BE3F4E" w:rsidRDefault="00BE3F4E" w:rsidP="00C712D9">
      <w:pPr>
        <w:shd w:val="clear" w:color="auto" w:fill="FFFFFF"/>
        <w:ind w:left="-993"/>
        <w:jc w:val="both"/>
        <w:rPr>
          <w:rFonts w:ascii="Verdana" w:eastAsia="Times New Roman" w:hAnsi="Verdana" w:cs="Arial"/>
          <w:bdr w:val="none" w:sz="0" w:space="0" w:color="auto" w:frame="1"/>
          <w:lang w:eastAsia="pt-BR"/>
        </w:rPr>
      </w:pPr>
    </w:p>
    <w:p w14:paraId="642C4B3F" w14:textId="66C15305" w:rsidR="00BE3F4E" w:rsidRDefault="00BE3F4E" w:rsidP="00C712D9">
      <w:pPr>
        <w:shd w:val="clear" w:color="auto" w:fill="FFFFFF"/>
        <w:ind w:left="-993"/>
        <w:jc w:val="both"/>
        <w:rPr>
          <w:rFonts w:ascii="Verdana" w:eastAsia="Times New Roman" w:hAnsi="Verdana" w:cs="Arial"/>
          <w:bdr w:val="none" w:sz="0" w:space="0" w:color="auto" w:frame="1"/>
          <w:lang w:eastAsia="pt-BR"/>
        </w:rPr>
      </w:pPr>
      <w:r>
        <w:rPr>
          <w:rFonts w:ascii="Verdana" w:eastAsia="Times New Roman" w:hAnsi="Verdana" w:cs="Arial"/>
          <w:bdr w:val="none" w:sz="0" w:space="0" w:color="auto" w:frame="1"/>
          <w:lang w:eastAsia="pt-BR"/>
        </w:rPr>
        <w:t>7. Quais são as três fases iniciais do capitalismo?</w:t>
      </w:r>
    </w:p>
    <w:p w14:paraId="5429E84A" w14:textId="77777777" w:rsidR="00BE3F4E" w:rsidRDefault="00BE3F4E" w:rsidP="00C712D9">
      <w:pPr>
        <w:shd w:val="clear" w:color="auto" w:fill="FFFFFF"/>
        <w:ind w:left="-993"/>
        <w:jc w:val="both"/>
        <w:rPr>
          <w:rFonts w:ascii="Verdana" w:eastAsia="Times New Roman" w:hAnsi="Verdana" w:cs="Arial"/>
          <w:bdr w:val="none" w:sz="0" w:space="0" w:color="auto" w:frame="1"/>
          <w:lang w:eastAsia="pt-BR"/>
        </w:rPr>
      </w:pPr>
    </w:p>
    <w:p w14:paraId="219AD57D" w14:textId="77777777" w:rsidR="00BE3F4E" w:rsidRPr="004A69A1" w:rsidRDefault="00BE3F4E" w:rsidP="00C712D9">
      <w:pPr>
        <w:shd w:val="clear" w:color="auto" w:fill="FFFFFF"/>
        <w:ind w:left="-993"/>
        <w:jc w:val="both"/>
        <w:rPr>
          <w:rFonts w:ascii="Verdana" w:eastAsia="Times New Roman" w:hAnsi="Verdana" w:cs="Times New Roman"/>
          <w:lang w:eastAsia="pt-BR"/>
        </w:rPr>
      </w:pPr>
    </w:p>
    <w:p w14:paraId="5C6F8217" w14:textId="3CDE9D20" w:rsidR="00A8415E" w:rsidRPr="0034708C" w:rsidRDefault="00A8415E" w:rsidP="0034708C">
      <w:pPr>
        <w:pStyle w:val="NormalWeb"/>
        <w:shd w:val="clear" w:color="auto" w:fill="FFFFFF"/>
        <w:spacing w:after="0"/>
        <w:ind w:left="-993"/>
        <w:rPr>
          <w:rFonts w:ascii="Verdana" w:eastAsia="Times New Roman" w:hAnsi="Verdana"/>
          <w:sz w:val="22"/>
          <w:szCs w:val="22"/>
          <w:lang w:eastAsia="pt-BR"/>
        </w:rPr>
      </w:pPr>
    </w:p>
    <w:p w14:paraId="15F2DF0E" w14:textId="2163C646" w:rsidR="00FE0C6A" w:rsidRPr="0034708C" w:rsidRDefault="00FE0C6A" w:rsidP="0034708C">
      <w:pPr>
        <w:pStyle w:val="NormalWeb"/>
        <w:shd w:val="clear" w:color="auto" w:fill="FFFFFF"/>
        <w:spacing w:after="0"/>
        <w:ind w:left="-993"/>
        <w:rPr>
          <w:rFonts w:ascii="Verdana" w:eastAsia="Times New Roman" w:hAnsi="Verdana"/>
          <w:sz w:val="22"/>
          <w:szCs w:val="22"/>
          <w:lang w:eastAsia="pt-BR"/>
        </w:rPr>
      </w:pPr>
    </w:p>
    <w:p w14:paraId="0A8AD621" w14:textId="7448EED1" w:rsidR="00FE0C6A" w:rsidRPr="0034708C" w:rsidRDefault="00352728" w:rsidP="0034708C">
      <w:pPr>
        <w:pStyle w:val="NormalWeb"/>
        <w:shd w:val="clear" w:color="auto" w:fill="FFFFFF"/>
        <w:spacing w:after="375"/>
        <w:ind w:left="-993"/>
        <w:textAlignment w:val="baseline"/>
        <w:rPr>
          <w:rFonts w:ascii="Verdana" w:eastAsia="Times New Roman" w:hAnsi="Verdana"/>
          <w:sz w:val="22"/>
          <w:szCs w:val="22"/>
          <w:lang w:eastAsia="pt-BR"/>
        </w:rPr>
      </w:pPr>
      <w:r>
        <w:rPr>
          <w:rFonts w:ascii="Verdana" w:eastAsia="Times New Roman" w:hAnsi="Verdana"/>
          <w:sz w:val="22"/>
          <w:szCs w:val="22"/>
          <w:lang w:eastAsia="pt-BR"/>
        </w:rPr>
        <w:t>8</w:t>
      </w:r>
      <w:r w:rsidR="00FE0C6A" w:rsidRPr="0034708C">
        <w:rPr>
          <w:rFonts w:ascii="Verdana" w:eastAsia="Times New Roman" w:hAnsi="Verdana"/>
          <w:sz w:val="22"/>
          <w:szCs w:val="22"/>
          <w:lang w:eastAsia="pt-BR"/>
        </w:rPr>
        <w:t>. A teoria reformista é uma resposta aos neomalthusianos. De acordo com essa teoria, é correto afirmar que:</w:t>
      </w:r>
    </w:p>
    <w:p w14:paraId="0B455468" w14:textId="77777777" w:rsidR="00FE0C6A" w:rsidRPr="00352728" w:rsidRDefault="00FE0C6A" w:rsidP="0034708C">
      <w:pPr>
        <w:shd w:val="clear" w:color="auto" w:fill="FFFFFF"/>
        <w:spacing w:after="0" w:line="240" w:lineRule="auto"/>
        <w:ind w:left="-993"/>
        <w:textAlignment w:val="baseline"/>
        <w:rPr>
          <w:rFonts w:ascii="Verdana" w:eastAsia="Times New Roman" w:hAnsi="Verdana" w:cs="Times New Roman"/>
          <w:lang w:eastAsia="pt-BR"/>
        </w:rPr>
      </w:pPr>
      <w:proofErr w:type="gramStart"/>
      <w:r w:rsidRPr="00352728">
        <w:rPr>
          <w:rFonts w:ascii="Verdana" w:eastAsia="Times New Roman" w:hAnsi="Verdana" w:cs="Times New Roman"/>
          <w:bCs/>
          <w:bdr w:val="none" w:sz="0" w:space="0" w:color="auto" w:frame="1"/>
          <w:lang w:eastAsia="pt-BR"/>
        </w:rPr>
        <w:t>a</w:t>
      </w:r>
      <w:proofErr w:type="gramEnd"/>
      <w:r w:rsidRPr="00352728">
        <w:rPr>
          <w:rFonts w:ascii="Verdana" w:eastAsia="Times New Roman" w:hAnsi="Verdana" w:cs="Times New Roman"/>
          <w:bCs/>
          <w:bdr w:val="none" w:sz="0" w:space="0" w:color="auto" w:frame="1"/>
          <w:lang w:eastAsia="pt-BR"/>
        </w:rPr>
        <w:t>)</w:t>
      </w:r>
      <w:r w:rsidRPr="00352728">
        <w:rPr>
          <w:rFonts w:ascii="Verdana" w:eastAsia="Times New Roman" w:hAnsi="Verdana" w:cs="Times New Roman"/>
          <w:lang w:eastAsia="pt-BR"/>
        </w:rPr>
        <w:t> as precárias condições econômicas e sociais acarretam uma redução espontânea das taxas de natalidade.</w:t>
      </w:r>
    </w:p>
    <w:p w14:paraId="7DC3D7E5" w14:textId="77777777" w:rsidR="00FE0C6A" w:rsidRPr="00352728" w:rsidRDefault="00FE0C6A" w:rsidP="0034708C">
      <w:pPr>
        <w:shd w:val="clear" w:color="auto" w:fill="FFFFFF"/>
        <w:spacing w:after="0" w:line="240" w:lineRule="auto"/>
        <w:ind w:left="-993"/>
        <w:textAlignment w:val="baseline"/>
        <w:rPr>
          <w:rFonts w:ascii="Verdana" w:eastAsia="Times New Roman" w:hAnsi="Verdana" w:cs="Times New Roman"/>
          <w:lang w:eastAsia="pt-BR"/>
        </w:rPr>
      </w:pPr>
      <w:proofErr w:type="gramStart"/>
      <w:r w:rsidRPr="00352728">
        <w:rPr>
          <w:rFonts w:ascii="Verdana" w:eastAsia="Times New Roman" w:hAnsi="Verdana" w:cs="Times New Roman"/>
          <w:bCs/>
          <w:bdr w:val="none" w:sz="0" w:space="0" w:color="auto" w:frame="1"/>
          <w:lang w:eastAsia="pt-BR"/>
        </w:rPr>
        <w:t>b)</w:t>
      </w:r>
      <w:proofErr w:type="gramEnd"/>
      <w:r w:rsidRPr="00352728">
        <w:rPr>
          <w:rFonts w:ascii="Verdana" w:eastAsia="Times New Roman" w:hAnsi="Verdana" w:cs="Times New Roman"/>
          <w:lang w:eastAsia="pt-BR"/>
        </w:rPr>
        <w:t> uma população jovem numerosa, devido às elevadas taxas de natalidade, é a causa principal do subdesenvolvimento.</w:t>
      </w:r>
    </w:p>
    <w:p w14:paraId="5D3E5C48" w14:textId="77777777" w:rsidR="00FE0C6A" w:rsidRPr="00352728" w:rsidRDefault="00FE0C6A" w:rsidP="0034708C">
      <w:pPr>
        <w:shd w:val="clear" w:color="auto" w:fill="FFFFFF"/>
        <w:spacing w:after="0" w:line="240" w:lineRule="auto"/>
        <w:ind w:left="-993"/>
        <w:textAlignment w:val="baseline"/>
        <w:rPr>
          <w:rFonts w:ascii="Verdana" w:eastAsia="Times New Roman" w:hAnsi="Verdana" w:cs="Times New Roman"/>
          <w:lang w:eastAsia="pt-BR"/>
        </w:rPr>
      </w:pPr>
      <w:proofErr w:type="gramStart"/>
      <w:r w:rsidRPr="00352728">
        <w:rPr>
          <w:rFonts w:ascii="Verdana" w:eastAsia="Times New Roman" w:hAnsi="Verdana" w:cs="Times New Roman"/>
          <w:bCs/>
          <w:bdr w:val="none" w:sz="0" w:space="0" w:color="auto" w:frame="1"/>
          <w:lang w:eastAsia="pt-BR"/>
        </w:rPr>
        <w:t>c)</w:t>
      </w:r>
      <w:proofErr w:type="gramEnd"/>
      <w:r w:rsidRPr="00352728">
        <w:rPr>
          <w:rFonts w:ascii="Verdana" w:eastAsia="Times New Roman" w:hAnsi="Verdana" w:cs="Times New Roman"/>
          <w:lang w:eastAsia="pt-BR"/>
        </w:rPr>
        <w:t> o controle da natalidade só será possível mediante rígidas políticas demográficas desenvolvidas pelo Estado.</w:t>
      </w:r>
    </w:p>
    <w:p w14:paraId="3C672C2B" w14:textId="77777777" w:rsidR="00FE0C6A" w:rsidRPr="00352728" w:rsidRDefault="00FE0C6A" w:rsidP="0034708C">
      <w:pPr>
        <w:shd w:val="clear" w:color="auto" w:fill="FFFFFF"/>
        <w:spacing w:after="0" w:line="240" w:lineRule="auto"/>
        <w:ind w:left="-993"/>
        <w:textAlignment w:val="baseline"/>
        <w:rPr>
          <w:rFonts w:ascii="Verdana" w:eastAsia="Times New Roman" w:hAnsi="Verdana" w:cs="Times New Roman"/>
          <w:lang w:eastAsia="pt-BR"/>
        </w:rPr>
      </w:pPr>
      <w:proofErr w:type="gramStart"/>
      <w:r w:rsidRPr="00352728">
        <w:rPr>
          <w:rFonts w:ascii="Verdana" w:eastAsia="Times New Roman" w:hAnsi="Verdana" w:cs="Times New Roman"/>
          <w:bCs/>
          <w:bdr w:val="none" w:sz="0" w:space="0" w:color="auto" w:frame="1"/>
          <w:lang w:eastAsia="pt-BR"/>
        </w:rPr>
        <w:t>d)</w:t>
      </w:r>
      <w:proofErr w:type="gramEnd"/>
      <w:r w:rsidRPr="00352728">
        <w:rPr>
          <w:rFonts w:ascii="Verdana" w:eastAsia="Times New Roman" w:hAnsi="Verdana" w:cs="Times New Roman"/>
          <w:lang w:eastAsia="pt-BR"/>
        </w:rPr>
        <w:t> o equilíbrio da dinâmica populacional se dá pelo enfrentamento das questões sociais e econômicas.</w:t>
      </w:r>
    </w:p>
    <w:p w14:paraId="63DB7CC1" w14:textId="764DD47F" w:rsidR="00FE0C6A" w:rsidRPr="00352728" w:rsidRDefault="00FE0C6A" w:rsidP="0034708C">
      <w:pPr>
        <w:pStyle w:val="NormalWeb"/>
        <w:shd w:val="clear" w:color="auto" w:fill="FFFFFF"/>
        <w:spacing w:after="0"/>
        <w:ind w:left="-993"/>
        <w:rPr>
          <w:rFonts w:ascii="Verdana" w:eastAsia="Times New Roman" w:hAnsi="Verdana"/>
          <w:sz w:val="22"/>
          <w:szCs w:val="22"/>
          <w:lang w:eastAsia="pt-BR"/>
        </w:rPr>
      </w:pPr>
    </w:p>
    <w:p w14:paraId="5D164AAE" w14:textId="46953D0C" w:rsidR="00FE0C6A" w:rsidRPr="0034708C" w:rsidRDefault="00352728" w:rsidP="0034708C">
      <w:pPr>
        <w:pStyle w:val="NormalWeb"/>
        <w:shd w:val="clear" w:color="auto" w:fill="FFFFFF"/>
        <w:spacing w:after="0"/>
        <w:ind w:left="-993"/>
        <w:rPr>
          <w:rFonts w:ascii="Verdana" w:eastAsia="Times New Roman" w:hAnsi="Verdana"/>
          <w:sz w:val="22"/>
          <w:szCs w:val="22"/>
          <w:lang w:eastAsia="pt-BR"/>
        </w:rPr>
      </w:pPr>
      <w:r>
        <w:rPr>
          <w:rFonts w:ascii="Verdana" w:eastAsia="Times New Roman" w:hAnsi="Verdana"/>
          <w:sz w:val="22"/>
          <w:szCs w:val="22"/>
          <w:lang w:eastAsia="pt-BR"/>
        </w:rPr>
        <w:t>9</w:t>
      </w:r>
      <w:r w:rsidR="00FE0C6A" w:rsidRPr="0034708C">
        <w:rPr>
          <w:rFonts w:ascii="Verdana" w:eastAsia="Times New Roman" w:hAnsi="Verdana"/>
          <w:sz w:val="22"/>
          <w:szCs w:val="22"/>
          <w:lang w:eastAsia="pt-BR"/>
        </w:rPr>
        <w:t xml:space="preserve">. </w:t>
      </w:r>
      <w:proofErr w:type="gramStart"/>
      <w:r w:rsidR="00FE0C6A" w:rsidRPr="0034708C">
        <w:rPr>
          <w:rFonts w:ascii="Verdana" w:eastAsia="Times New Roman" w:hAnsi="Verdana"/>
          <w:sz w:val="22"/>
          <w:szCs w:val="22"/>
          <w:lang w:eastAsia="pt-BR"/>
        </w:rPr>
        <w:t>complete</w:t>
      </w:r>
      <w:proofErr w:type="gramEnd"/>
      <w:r w:rsidR="00FE0C6A" w:rsidRPr="0034708C">
        <w:rPr>
          <w:rFonts w:ascii="Verdana" w:eastAsia="Times New Roman" w:hAnsi="Verdana"/>
          <w:sz w:val="22"/>
          <w:szCs w:val="22"/>
          <w:lang w:eastAsia="pt-BR"/>
        </w:rPr>
        <w:t xml:space="preserve"> a lacuna:</w:t>
      </w:r>
    </w:p>
    <w:p w14:paraId="03F28FD3" w14:textId="77777777" w:rsidR="00FE0C6A" w:rsidRPr="0034708C" w:rsidRDefault="00FE0C6A" w:rsidP="0034708C">
      <w:pPr>
        <w:pStyle w:val="NormalWeb"/>
        <w:shd w:val="clear" w:color="auto" w:fill="FFFFFF"/>
        <w:spacing w:after="0"/>
        <w:ind w:left="-993"/>
        <w:rPr>
          <w:rFonts w:ascii="Verdana" w:eastAsia="Times New Roman" w:hAnsi="Verdana"/>
          <w:sz w:val="22"/>
          <w:szCs w:val="22"/>
          <w:lang w:eastAsia="pt-BR"/>
        </w:rPr>
      </w:pPr>
    </w:p>
    <w:p w14:paraId="6D094CE6" w14:textId="40102E40" w:rsidR="00FE0C6A" w:rsidRPr="0034708C" w:rsidRDefault="00FE0C6A" w:rsidP="0034708C">
      <w:pPr>
        <w:pStyle w:val="NormalWeb"/>
        <w:shd w:val="clear" w:color="auto" w:fill="FFFFFF"/>
        <w:spacing w:after="0"/>
        <w:ind w:left="-993"/>
        <w:rPr>
          <w:rFonts w:ascii="Verdana" w:hAnsi="Verdana" w:cs="Arial"/>
          <w:sz w:val="22"/>
          <w:szCs w:val="22"/>
          <w:shd w:val="clear" w:color="auto" w:fill="FFFFFF"/>
        </w:rPr>
      </w:pPr>
      <w:r w:rsidRPr="0034708C">
        <w:rPr>
          <w:rFonts w:ascii="Verdana" w:hAnsi="Verdana" w:cs="Arial"/>
          <w:sz w:val="22"/>
          <w:szCs w:val="22"/>
          <w:shd w:val="clear" w:color="auto" w:fill="FFFFFF"/>
        </w:rPr>
        <w:t>A </w:t>
      </w:r>
      <w:r w:rsidRPr="0034708C">
        <w:rPr>
          <w:rFonts w:ascii="Verdana" w:hAnsi="Verdana" w:cs="Arial"/>
          <w:b/>
          <w:bCs/>
          <w:sz w:val="22"/>
          <w:szCs w:val="22"/>
          <w:shd w:val="clear" w:color="auto" w:fill="FFFFFF"/>
        </w:rPr>
        <w:t>_____________</w:t>
      </w:r>
      <w:r w:rsidRPr="0034708C">
        <w:rPr>
          <w:rFonts w:ascii="Verdana" w:hAnsi="Verdana" w:cs="Arial"/>
          <w:sz w:val="22"/>
          <w:szCs w:val="22"/>
          <w:shd w:val="clear" w:color="auto" w:fill="FFFFFF"/>
        </w:rPr>
        <w:t> é o movimento populacional que ocorre quando indivíduos são obrigados ao deslocamento do seu lugar de origem</w:t>
      </w:r>
    </w:p>
    <w:p w14:paraId="47CB2212" w14:textId="77777777" w:rsidR="00FE0C6A" w:rsidRPr="0034708C" w:rsidRDefault="00FE0C6A" w:rsidP="0034708C">
      <w:pPr>
        <w:pStyle w:val="NormalWeb"/>
        <w:shd w:val="clear" w:color="auto" w:fill="FFFFFF"/>
        <w:spacing w:after="0"/>
        <w:ind w:left="-993"/>
        <w:rPr>
          <w:rFonts w:ascii="Verdana" w:hAnsi="Verdana" w:cs="Arial"/>
          <w:sz w:val="22"/>
          <w:szCs w:val="22"/>
          <w:shd w:val="clear" w:color="auto" w:fill="FFFFFF"/>
        </w:rPr>
      </w:pPr>
    </w:p>
    <w:p w14:paraId="56E6D7B1" w14:textId="54311BD4" w:rsidR="00FE0C6A" w:rsidRPr="00352728" w:rsidRDefault="00FE0C6A" w:rsidP="0034708C">
      <w:pPr>
        <w:pStyle w:val="NormalWeb"/>
        <w:shd w:val="clear" w:color="auto" w:fill="FFFFFF"/>
        <w:spacing w:after="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a) migração forçada</w:t>
      </w:r>
    </w:p>
    <w:p w14:paraId="62AAF976" w14:textId="3A7F8B93" w:rsidR="00FE0C6A" w:rsidRPr="00352728" w:rsidRDefault="00FE0C6A" w:rsidP="0034708C">
      <w:pPr>
        <w:pStyle w:val="NormalWeb"/>
        <w:shd w:val="clear" w:color="auto" w:fill="FFFFFF"/>
        <w:spacing w:after="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b)</w:t>
      </w:r>
      <w:r w:rsidR="00003913" w:rsidRPr="00352728">
        <w:rPr>
          <w:rFonts w:ascii="Verdana" w:hAnsi="Verdana" w:cs="Arial"/>
          <w:sz w:val="22"/>
          <w:szCs w:val="22"/>
          <w:shd w:val="clear" w:color="auto" w:fill="FFFFFF"/>
        </w:rPr>
        <w:t xml:space="preserve"> migração pendular</w:t>
      </w:r>
    </w:p>
    <w:p w14:paraId="1953AF7A" w14:textId="7767CA73" w:rsidR="00003913" w:rsidRPr="00352728" w:rsidRDefault="00003913" w:rsidP="0034708C">
      <w:pPr>
        <w:pStyle w:val="NormalWeb"/>
        <w:shd w:val="clear" w:color="auto" w:fill="FFFFFF"/>
        <w:spacing w:after="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c) migração espontânea</w:t>
      </w:r>
    </w:p>
    <w:p w14:paraId="568CECDD" w14:textId="20B1F0C9" w:rsidR="00003913" w:rsidRPr="00352728" w:rsidRDefault="00003913" w:rsidP="0034708C">
      <w:pPr>
        <w:pStyle w:val="NormalWeb"/>
        <w:shd w:val="clear" w:color="auto" w:fill="FFFFFF"/>
        <w:spacing w:after="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d) migração pacífica</w:t>
      </w:r>
    </w:p>
    <w:p w14:paraId="7D221CA5" w14:textId="72182D44" w:rsidR="00003913" w:rsidRPr="00352728" w:rsidRDefault="00003913" w:rsidP="0034708C">
      <w:pPr>
        <w:pStyle w:val="NormalWeb"/>
        <w:shd w:val="clear" w:color="auto" w:fill="FFFFFF"/>
        <w:spacing w:after="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e) Migração de retorno</w:t>
      </w:r>
    </w:p>
    <w:p w14:paraId="248D8902" w14:textId="77777777" w:rsidR="00003913" w:rsidRPr="0034708C" w:rsidRDefault="00003913" w:rsidP="0034708C">
      <w:pPr>
        <w:pStyle w:val="NormalWeb"/>
        <w:shd w:val="clear" w:color="auto" w:fill="FFFFFF"/>
        <w:spacing w:after="0"/>
        <w:ind w:left="-993"/>
        <w:rPr>
          <w:rFonts w:ascii="Verdana" w:hAnsi="Verdana" w:cs="Arial"/>
          <w:sz w:val="22"/>
          <w:szCs w:val="22"/>
          <w:shd w:val="clear" w:color="auto" w:fill="FFFFFF"/>
        </w:rPr>
      </w:pPr>
    </w:p>
    <w:p w14:paraId="64CDDC94" w14:textId="37635328" w:rsidR="00003913" w:rsidRPr="0034708C" w:rsidRDefault="00352728" w:rsidP="0034708C">
      <w:pPr>
        <w:pStyle w:val="NormalWeb"/>
        <w:shd w:val="clear" w:color="auto" w:fill="FFFFFF"/>
        <w:spacing w:after="0"/>
        <w:ind w:left="-993"/>
        <w:rPr>
          <w:rFonts w:ascii="Verdana" w:eastAsia="Times New Roman" w:hAnsi="Verdana"/>
          <w:sz w:val="22"/>
          <w:szCs w:val="22"/>
          <w:lang w:eastAsia="pt-BR"/>
        </w:rPr>
      </w:pPr>
      <w:r>
        <w:rPr>
          <w:rFonts w:ascii="Verdana" w:hAnsi="Verdana" w:cs="Arial"/>
          <w:sz w:val="22"/>
          <w:szCs w:val="22"/>
          <w:shd w:val="clear" w:color="auto" w:fill="FFFFFF"/>
        </w:rPr>
        <w:t>10</w:t>
      </w:r>
      <w:r w:rsidR="00003913" w:rsidRPr="0034708C">
        <w:rPr>
          <w:rFonts w:ascii="Verdana" w:hAnsi="Verdana" w:cs="Arial"/>
          <w:sz w:val="22"/>
          <w:szCs w:val="22"/>
          <w:shd w:val="clear" w:color="auto" w:fill="FFFFFF"/>
        </w:rPr>
        <w:t>. _____________________ ocorre quando o migrante planeja, ____________________, </w:t>
      </w:r>
      <w:r w:rsidR="00003913" w:rsidRPr="0034708C">
        <w:rPr>
          <w:rFonts w:ascii="Verdana" w:hAnsi="Verdana" w:cs="Arial"/>
          <w:b/>
          <w:bCs/>
          <w:sz w:val="22"/>
          <w:szCs w:val="22"/>
          <w:shd w:val="clear" w:color="auto" w:fill="FFFFFF"/>
        </w:rPr>
        <w:t>migrar</w:t>
      </w:r>
      <w:r w:rsidR="00003913" w:rsidRPr="0034708C">
        <w:rPr>
          <w:rFonts w:ascii="Verdana" w:hAnsi="Verdana" w:cs="Arial"/>
          <w:sz w:val="22"/>
          <w:szCs w:val="22"/>
          <w:shd w:val="clear" w:color="auto" w:fill="FFFFFF"/>
        </w:rPr>
        <w:t> do seu local de origem para outra região, seja por motivos de diversas naturezas.</w:t>
      </w:r>
    </w:p>
    <w:p w14:paraId="6FB3047E" w14:textId="41C04BC9" w:rsidR="00A8415E" w:rsidRPr="00CE37E1" w:rsidRDefault="00A8415E" w:rsidP="0034708C">
      <w:pPr>
        <w:shd w:val="clear" w:color="auto" w:fill="FFFFFF"/>
        <w:spacing w:after="0" w:line="240" w:lineRule="auto"/>
        <w:ind w:left="-993"/>
        <w:rPr>
          <w:rFonts w:ascii="Verdana" w:eastAsia="Times New Roman" w:hAnsi="Verdana" w:cs="Times New Roman"/>
          <w:lang w:eastAsia="pt-BR"/>
        </w:rPr>
      </w:pPr>
    </w:p>
    <w:p w14:paraId="11842CF3" w14:textId="6EAA84A8" w:rsidR="00D62933" w:rsidRPr="00352728" w:rsidRDefault="00003913" w:rsidP="0034708C">
      <w:pPr>
        <w:ind w:left="-993"/>
        <w:contextualSpacing/>
        <w:rPr>
          <w:rFonts w:ascii="Verdana" w:hAnsi="Verdana"/>
        </w:rPr>
      </w:pPr>
      <w:r w:rsidRPr="00352728">
        <w:rPr>
          <w:rFonts w:ascii="Verdana" w:hAnsi="Verdana"/>
        </w:rPr>
        <w:t>a) migração espontânea / de forma espontânea</w:t>
      </w:r>
    </w:p>
    <w:p w14:paraId="77AA73DD" w14:textId="34944DBA" w:rsidR="00003913" w:rsidRPr="00352728" w:rsidRDefault="00003913" w:rsidP="0034708C">
      <w:pPr>
        <w:ind w:left="-993"/>
        <w:contextualSpacing/>
        <w:rPr>
          <w:rFonts w:ascii="Verdana" w:hAnsi="Verdana"/>
        </w:rPr>
      </w:pPr>
      <w:r w:rsidRPr="00352728">
        <w:rPr>
          <w:rFonts w:ascii="Verdana" w:hAnsi="Verdana"/>
        </w:rPr>
        <w:t>b) migração forçada / esporádica</w:t>
      </w:r>
    </w:p>
    <w:p w14:paraId="6AAE1CD0" w14:textId="0E3E1743" w:rsidR="00003913" w:rsidRPr="00352728" w:rsidRDefault="00003913" w:rsidP="0034708C">
      <w:pPr>
        <w:ind w:left="-993"/>
        <w:contextualSpacing/>
        <w:rPr>
          <w:rFonts w:ascii="Verdana" w:hAnsi="Verdana"/>
        </w:rPr>
      </w:pPr>
      <w:r w:rsidRPr="00352728">
        <w:rPr>
          <w:rFonts w:ascii="Verdana" w:hAnsi="Verdana"/>
        </w:rPr>
        <w:t>c) migração pendular / sem conhecimento</w:t>
      </w:r>
    </w:p>
    <w:p w14:paraId="3979BC6B" w14:textId="319645B1" w:rsidR="00003913" w:rsidRPr="00352728" w:rsidRDefault="00003913" w:rsidP="0034708C">
      <w:pPr>
        <w:ind w:left="-993"/>
        <w:contextualSpacing/>
        <w:rPr>
          <w:rFonts w:ascii="Verdana" w:hAnsi="Verdana"/>
        </w:rPr>
      </w:pPr>
      <w:r w:rsidRPr="00352728">
        <w:rPr>
          <w:rFonts w:ascii="Verdana" w:hAnsi="Verdana"/>
        </w:rPr>
        <w:t>d) migração legal / com o governo</w:t>
      </w:r>
    </w:p>
    <w:p w14:paraId="00D62000" w14:textId="6CFC58C9" w:rsidR="00003913" w:rsidRPr="00352728" w:rsidRDefault="00003913" w:rsidP="0034708C">
      <w:pPr>
        <w:ind w:left="-993"/>
        <w:contextualSpacing/>
        <w:rPr>
          <w:rFonts w:ascii="Verdana" w:hAnsi="Verdana"/>
        </w:rPr>
      </w:pPr>
      <w:r w:rsidRPr="00352728">
        <w:rPr>
          <w:rFonts w:ascii="Verdana" w:hAnsi="Verdana"/>
        </w:rPr>
        <w:t xml:space="preserve">e) nenhuma </w:t>
      </w:r>
      <w:proofErr w:type="gramStart"/>
      <w:r w:rsidRPr="00352728">
        <w:rPr>
          <w:rFonts w:ascii="Verdana" w:hAnsi="Verdana"/>
        </w:rPr>
        <w:t>das afirmativa</w:t>
      </w:r>
      <w:proofErr w:type="gramEnd"/>
      <w:r w:rsidRPr="00352728">
        <w:rPr>
          <w:rFonts w:ascii="Verdana" w:hAnsi="Verdana"/>
        </w:rPr>
        <w:t xml:space="preserve"> preenche as lacunas.</w:t>
      </w:r>
    </w:p>
    <w:p w14:paraId="7EBA24A0" w14:textId="77777777" w:rsidR="00401FF7" w:rsidRPr="0034708C" w:rsidRDefault="00401FF7" w:rsidP="00352728">
      <w:pPr>
        <w:shd w:val="clear" w:color="auto" w:fill="FFFFFF"/>
        <w:spacing w:after="0" w:line="240" w:lineRule="auto"/>
        <w:jc w:val="both"/>
        <w:rPr>
          <w:rFonts w:ascii="Verdana" w:eastAsia="Times New Roman" w:hAnsi="Verdana" w:cs="Times New Roman"/>
          <w:bdr w:val="none" w:sz="0" w:space="0" w:color="auto" w:frame="1"/>
          <w:lang w:eastAsia="pt-BR"/>
        </w:rPr>
      </w:pPr>
    </w:p>
    <w:p w14:paraId="0DB567C1" w14:textId="258C0A8B" w:rsidR="00B33886" w:rsidRPr="0034708C" w:rsidRDefault="00401FF7" w:rsidP="0034708C">
      <w:pPr>
        <w:pStyle w:val="NormalWeb"/>
        <w:shd w:val="clear" w:color="auto" w:fill="FFFFFF"/>
        <w:spacing w:before="240" w:after="360"/>
        <w:ind w:left="-993"/>
        <w:rPr>
          <w:rFonts w:ascii="Verdana" w:eastAsia="Times New Roman" w:hAnsi="Verdana"/>
          <w:sz w:val="22"/>
          <w:szCs w:val="22"/>
          <w:lang w:eastAsia="pt-BR"/>
        </w:rPr>
      </w:pPr>
      <w:r w:rsidRPr="0034708C">
        <w:rPr>
          <w:rFonts w:ascii="Verdana" w:eastAsia="Times New Roman" w:hAnsi="Verdana"/>
          <w:sz w:val="22"/>
          <w:szCs w:val="22"/>
          <w:bdr w:val="none" w:sz="0" w:space="0" w:color="auto" w:frame="1"/>
          <w:lang w:eastAsia="pt-BR"/>
        </w:rPr>
        <w:t xml:space="preserve">11. </w:t>
      </w:r>
      <w:r w:rsidR="00B33886" w:rsidRPr="0034708C">
        <w:rPr>
          <w:rFonts w:ascii="Verdana" w:eastAsia="Times New Roman" w:hAnsi="Verdana"/>
          <w:sz w:val="22"/>
          <w:szCs w:val="22"/>
          <w:lang w:eastAsia="pt-BR"/>
        </w:rPr>
        <w:t>Foi a primeira corrente de pensamento socialista, desenvolvida no começo do século XIX. Tinha como ideia central a c</w:t>
      </w:r>
      <w:r w:rsidR="00B33886" w:rsidRPr="0034708C">
        <w:rPr>
          <w:rFonts w:ascii="Verdana" w:eastAsia="Times New Roman" w:hAnsi="Verdana"/>
          <w:b/>
          <w:bCs/>
          <w:sz w:val="22"/>
          <w:szCs w:val="22"/>
          <w:lang w:eastAsia="pt-BR"/>
        </w:rPr>
        <w:t>onstrução de uma sociedade ideal</w:t>
      </w:r>
      <w:r w:rsidR="00B33886" w:rsidRPr="0034708C">
        <w:rPr>
          <w:rFonts w:ascii="Verdana" w:eastAsia="Times New Roman" w:hAnsi="Verdana"/>
          <w:sz w:val="22"/>
          <w:szCs w:val="22"/>
          <w:lang w:eastAsia="pt-BR"/>
        </w:rPr>
        <w:t xml:space="preserve">, em que houvesse menos desigualdade social e distribuição mais justa de riquezas e de oportunidades. </w:t>
      </w:r>
      <w:r w:rsidR="00B33886" w:rsidRPr="00B33886">
        <w:rPr>
          <w:rFonts w:ascii="Verdana" w:eastAsia="Times New Roman" w:hAnsi="Verdana"/>
          <w:sz w:val="22"/>
          <w:szCs w:val="22"/>
          <w:lang w:eastAsia="pt-BR"/>
        </w:rPr>
        <w:t xml:space="preserve">Essa corrente, influenciada pelos problemas sociais que surgiram durante o período da Revolução Industrial, </w:t>
      </w:r>
      <w:r w:rsidR="00B33886" w:rsidRPr="00B33886">
        <w:rPr>
          <w:rFonts w:ascii="Verdana" w:eastAsia="Times New Roman" w:hAnsi="Verdana"/>
          <w:sz w:val="22"/>
          <w:szCs w:val="22"/>
          <w:lang w:eastAsia="pt-BR"/>
        </w:rPr>
        <w:lastRenderedPageBreak/>
        <w:t>foi desenvolvida por Saint-Simon (1760-1825), Robert Owen (1771-1858) e Charles Fourier (1772-1837</w:t>
      </w:r>
      <w:proofErr w:type="gramStart"/>
      <w:r w:rsidR="00B33886" w:rsidRPr="00B33886">
        <w:rPr>
          <w:rFonts w:ascii="Verdana" w:eastAsia="Times New Roman" w:hAnsi="Verdana"/>
          <w:sz w:val="22"/>
          <w:szCs w:val="22"/>
          <w:lang w:eastAsia="pt-BR"/>
        </w:rPr>
        <w:t>)</w:t>
      </w:r>
      <w:proofErr w:type="gramEnd"/>
    </w:p>
    <w:p w14:paraId="087D325E" w14:textId="5332B05C" w:rsidR="00B33886" w:rsidRPr="00352728" w:rsidRDefault="00B33886"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 xml:space="preserve">a) </w:t>
      </w:r>
      <w:r w:rsidR="00C76584" w:rsidRPr="00352728">
        <w:rPr>
          <w:rFonts w:ascii="Verdana" w:eastAsia="Times New Roman" w:hAnsi="Verdana"/>
          <w:sz w:val="22"/>
          <w:szCs w:val="22"/>
          <w:lang w:eastAsia="pt-BR"/>
        </w:rPr>
        <w:t>Socialismo científico</w:t>
      </w:r>
    </w:p>
    <w:p w14:paraId="6FC0D184" w14:textId="77A3B825"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b) socialismo real</w:t>
      </w:r>
    </w:p>
    <w:p w14:paraId="5AA4998E" w14:textId="569A0843"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c) socialismo utópico</w:t>
      </w:r>
    </w:p>
    <w:p w14:paraId="47B3C504" w14:textId="172783F7"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d) socialismo soviético</w:t>
      </w:r>
    </w:p>
    <w:p w14:paraId="097636F8" w14:textId="4535CC29"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e) socialismo marxista</w:t>
      </w:r>
    </w:p>
    <w:p w14:paraId="3BE62839" w14:textId="77777777" w:rsidR="00C76584" w:rsidRPr="00352728" w:rsidRDefault="00C76584" w:rsidP="0034708C">
      <w:pPr>
        <w:pStyle w:val="NormalWeb"/>
        <w:shd w:val="clear" w:color="auto" w:fill="FFFFFF"/>
        <w:spacing w:before="240" w:after="360"/>
        <w:ind w:left="-993"/>
        <w:rPr>
          <w:rFonts w:ascii="Verdana" w:eastAsia="Times New Roman" w:hAnsi="Verdana"/>
          <w:sz w:val="22"/>
          <w:szCs w:val="22"/>
          <w:lang w:eastAsia="pt-BR"/>
        </w:rPr>
      </w:pPr>
    </w:p>
    <w:p w14:paraId="75858E08" w14:textId="13F90F2C" w:rsidR="00C76584" w:rsidRPr="0034708C" w:rsidRDefault="00C76584" w:rsidP="0034708C">
      <w:pPr>
        <w:pStyle w:val="NormalWeb"/>
        <w:shd w:val="clear" w:color="auto" w:fill="FFFFFF"/>
        <w:spacing w:before="240" w:after="360"/>
        <w:ind w:left="-993"/>
        <w:rPr>
          <w:rFonts w:ascii="Verdana" w:eastAsia="Times New Roman" w:hAnsi="Verdana"/>
          <w:sz w:val="22"/>
          <w:szCs w:val="22"/>
          <w:lang w:eastAsia="pt-BR"/>
        </w:rPr>
      </w:pPr>
      <w:r w:rsidRPr="0034708C">
        <w:rPr>
          <w:rFonts w:ascii="Verdana" w:eastAsia="Times New Roman" w:hAnsi="Verdana"/>
          <w:sz w:val="22"/>
          <w:szCs w:val="22"/>
          <w:lang w:eastAsia="pt-BR"/>
        </w:rPr>
        <w:t>12. Também chamado de </w:t>
      </w:r>
      <w:r w:rsidRPr="0034708C">
        <w:rPr>
          <w:rFonts w:ascii="Verdana" w:eastAsia="Times New Roman" w:hAnsi="Verdana"/>
          <w:bCs/>
          <w:sz w:val="22"/>
          <w:szCs w:val="22"/>
          <w:lang w:eastAsia="pt-BR"/>
        </w:rPr>
        <w:t>marxismo</w:t>
      </w:r>
      <w:r w:rsidRPr="0034708C">
        <w:rPr>
          <w:rFonts w:ascii="Verdana" w:eastAsia="Times New Roman" w:hAnsi="Verdana"/>
          <w:sz w:val="22"/>
          <w:szCs w:val="22"/>
          <w:lang w:eastAsia="pt-BR"/>
        </w:rPr>
        <w:t xml:space="preserve">, foi a vertente do pensamento socialista criada por Karl Marx (1818-1883) e Friedrich Engels (1820-1895) em 1840. </w:t>
      </w:r>
      <w:r w:rsidRPr="00C76584">
        <w:rPr>
          <w:rFonts w:ascii="Verdana" w:eastAsia="Times New Roman" w:hAnsi="Verdana"/>
          <w:sz w:val="22"/>
          <w:szCs w:val="22"/>
          <w:lang w:eastAsia="pt-BR"/>
        </w:rPr>
        <w:t>A teoria propõe mudanças políticas, econômicas e sociais para acabar com as desigualdades sociais.</w:t>
      </w:r>
      <w:r w:rsidRPr="0034708C">
        <w:rPr>
          <w:rFonts w:ascii="Verdana" w:eastAsia="Times New Roman" w:hAnsi="Verdana"/>
          <w:sz w:val="22"/>
          <w:szCs w:val="22"/>
          <w:lang w:eastAsia="pt-BR"/>
        </w:rPr>
        <w:t xml:space="preserve"> </w:t>
      </w:r>
      <w:r w:rsidRPr="00C76584">
        <w:rPr>
          <w:rFonts w:ascii="Verdana" w:eastAsia="Times New Roman" w:hAnsi="Verdana"/>
          <w:sz w:val="22"/>
          <w:szCs w:val="22"/>
          <w:lang w:eastAsia="pt-BR"/>
        </w:rPr>
        <w:t>Ao contrário do socialismo utópico, o modelo científico propunha uma </w:t>
      </w:r>
      <w:r w:rsidRPr="0034708C">
        <w:rPr>
          <w:rFonts w:ascii="Verdana" w:eastAsia="Times New Roman" w:hAnsi="Verdana"/>
          <w:bCs/>
          <w:sz w:val="22"/>
          <w:szCs w:val="22"/>
          <w:lang w:eastAsia="pt-BR"/>
        </w:rPr>
        <w:t>análise crítica</w:t>
      </w:r>
      <w:r w:rsidRPr="0034708C">
        <w:rPr>
          <w:rFonts w:ascii="Verdana" w:eastAsia="Times New Roman" w:hAnsi="Verdana"/>
          <w:sz w:val="22"/>
          <w:szCs w:val="22"/>
          <w:lang w:eastAsia="pt-BR"/>
        </w:rPr>
        <w:t xml:space="preserve"> </w:t>
      </w:r>
      <w:r w:rsidRPr="00C76584">
        <w:rPr>
          <w:rFonts w:ascii="Verdana" w:eastAsia="Times New Roman" w:hAnsi="Verdana"/>
          <w:sz w:val="22"/>
          <w:szCs w:val="22"/>
          <w:lang w:eastAsia="pt-BR"/>
        </w:rPr>
        <w:t>dos problemas sociais e dos efeitos do capitalismo na sociedade.</w:t>
      </w:r>
    </w:p>
    <w:p w14:paraId="54C7B638" w14:textId="5869308A"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a) socialismo científico</w:t>
      </w:r>
    </w:p>
    <w:p w14:paraId="75ABBC71" w14:textId="51785EE0"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b) socialismo soviético</w:t>
      </w:r>
    </w:p>
    <w:p w14:paraId="525CE98B" w14:textId="545A2C8F"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c) socialismo real</w:t>
      </w:r>
    </w:p>
    <w:p w14:paraId="11DC8800" w14:textId="4272A36E"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d) socialismo Chinês</w:t>
      </w:r>
    </w:p>
    <w:p w14:paraId="2EEC8337" w14:textId="3BCFFA60" w:rsidR="00C76584" w:rsidRPr="00352728" w:rsidRDefault="00C76584" w:rsidP="0034708C">
      <w:pPr>
        <w:pStyle w:val="NormalWeb"/>
        <w:shd w:val="clear" w:color="auto" w:fill="FFFFFF"/>
        <w:spacing w:before="240" w:after="360"/>
        <w:ind w:left="-993"/>
        <w:contextualSpacing/>
        <w:rPr>
          <w:rFonts w:ascii="Verdana" w:eastAsia="Times New Roman" w:hAnsi="Verdana"/>
          <w:sz w:val="22"/>
          <w:szCs w:val="22"/>
          <w:lang w:eastAsia="pt-BR"/>
        </w:rPr>
      </w:pPr>
      <w:r w:rsidRPr="00352728">
        <w:rPr>
          <w:rFonts w:ascii="Verdana" w:eastAsia="Times New Roman" w:hAnsi="Verdana"/>
          <w:sz w:val="22"/>
          <w:szCs w:val="22"/>
          <w:lang w:eastAsia="pt-BR"/>
        </w:rPr>
        <w:t>e) socialismo utópico</w:t>
      </w:r>
    </w:p>
    <w:p w14:paraId="34C516E2" w14:textId="77777777" w:rsidR="00C76584" w:rsidRPr="0034708C" w:rsidRDefault="00C76584" w:rsidP="0034708C">
      <w:pPr>
        <w:pStyle w:val="NormalWeb"/>
        <w:shd w:val="clear" w:color="auto" w:fill="FFFFFF"/>
        <w:spacing w:before="240" w:after="360"/>
        <w:ind w:left="-993"/>
        <w:rPr>
          <w:rFonts w:ascii="Verdana" w:eastAsia="Times New Roman" w:hAnsi="Verdana"/>
          <w:sz w:val="22"/>
          <w:szCs w:val="22"/>
          <w:lang w:eastAsia="pt-BR"/>
        </w:rPr>
      </w:pPr>
    </w:p>
    <w:p w14:paraId="080BA60F" w14:textId="6CCC9E50" w:rsidR="00C76584" w:rsidRPr="0034708C" w:rsidRDefault="00C76584" w:rsidP="0034708C">
      <w:pPr>
        <w:pStyle w:val="NormalWeb"/>
        <w:shd w:val="clear" w:color="auto" w:fill="FFFFFF"/>
        <w:spacing w:before="240" w:after="360"/>
        <w:ind w:left="-993"/>
        <w:rPr>
          <w:rFonts w:ascii="Verdana" w:hAnsi="Verdana" w:cs="Arial"/>
          <w:sz w:val="22"/>
          <w:szCs w:val="22"/>
          <w:shd w:val="clear" w:color="auto" w:fill="FFFFFF"/>
        </w:rPr>
      </w:pPr>
      <w:r w:rsidRPr="0034708C">
        <w:rPr>
          <w:rFonts w:ascii="Verdana" w:eastAsia="Times New Roman" w:hAnsi="Verdana"/>
          <w:sz w:val="22"/>
          <w:szCs w:val="22"/>
          <w:lang w:eastAsia="pt-BR"/>
        </w:rPr>
        <w:t xml:space="preserve">13. </w:t>
      </w:r>
      <w:r w:rsidRPr="0034708C">
        <w:rPr>
          <w:rFonts w:ascii="Verdana" w:hAnsi="Verdana" w:cs="Arial"/>
          <w:sz w:val="22"/>
          <w:szCs w:val="22"/>
          <w:shd w:val="clear" w:color="auto" w:fill="FFFFFF"/>
        </w:rPr>
        <w:t xml:space="preserve">Também conhecido como socialismo realmente existente ou socialismo desenvolvido, foi uma frase de efeito ideológica popularizada durante a era </w:t>
      </w:r>
      <w:proofErr w:type="spellStart"/>
      <w:r w:rsidRPr="0034708C">
        <w:rPr>
          <w:rFonts w:ascii="Verdana" w:hAnsi="Verdana" w:cs="Arial"/>
          <w:sz w:val="22"/>
          <w:szCs w:val="22"/>
          <w:shd w:val="clear" w:color="auto" w:fill="FFFFFF"/>
        </w:rPr>
        <w:t>Brejnev</w:t>
      </w:r>
      <w:proofErr w:type="spellEnd"/>
      <w:r w:rsidRPr="0034708C">
        <w:rPr>
          <w:rFonts w:ascii="Verdana" w:hAnsi="Verdana" w:cs="Arial"/>
          <w:sz w:val="22"/>
          <w:szCs w:val="22"/>
          <w:shd w:val="clear" w:color="auto" w:fill="FFFFFF"/>
        </w:rPr>
        <w:t xml:space="preserve"> nos países do Bloco Socialista e na União </w:t>
      </w:r>
      <w:proofErr w:type="gramStart"/>
      <w:r w:rsidRPr="0034708C">
        <w:rPr>
          <w:rFonts w:ascii="Verdana" w:hAnsi="Verdana" w:cs="Arial"/>
          <w:sz w:val="22"/>
          <w:szCs w:val="22"/>
          <w:shd w:val="clear" w:color="auto" w:fill="FFFFFF"/>
        </w:rPr>
        <w:t>Soviética</w:t>
      </w:r>
      <w:proofErr w:type="gramEnd"/>
    </w:p>
    <w:p w14:paraId="089C72BB" w14:textId="52F90BDD" w:rsidR="00C76584" w:rsidRPr="00352728" w:rsidRDefault="00C76584"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a) socialismo real</w:t>
      </w:r>
    </w:p>
    <w:p w14:paraId="374900DE" w14:textId="7D123777" w:rsidR="00C76584" w:rsidRPr="00352728" w:rsidRDefault="00C76584"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b) socialismo utópico</w:t>
      </w:r>
    </w:p>
    <w:p w14:paraId="70014DCA" w14:textId="39BE3EFF" w:rsidR="00C76584" w:rsidRPr="00352728" w:rsidRDefault="00C76584"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c) socialismo científico</w:t>
      </w:r>
    </w:p>
    <w:p w14:paraId="6CC0C123" w14:textId="4D98D5ED" w:rsidR="00C76584" w:rsidRPr="00352728" w:rsidRDefault="00C76584"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 xml:space="preserve">d) socialismo </w:t>
      </w:r>
      <w:r w:rsidR="0034708C" w:rsidRPr="00352728">
        <w:rPr>
          <w:rFonts w:ascii="Verdana" w:hAnsi="Verdana" w:cs="Arial"/>
          <w:sz w:val="22"/>
          <w:szCs w:val="22"/>
          <w:shd w:val="clear" w:color="auto" w:fill="FFFFFF"/>
        </w:rPr>
        <w:t>implantado</w:t>
      </w:r>
    </w:p>
    <w:p w14:paraId="77A9F13E" w14:textId="7B53CF6B" w:rsidR="0034708C" w:rsidRPr="00352728" w:rsidRDefault="0034708C" w:rsidP="0034708C">
      <w:pPr>
        <w:pStyle w:val="NormalWeb"/>
        <w:shd w:val="clear" w:color="auto" w:fill="FFFFFF"/>
        <w:spacing w:before="240" w:after="360"/>
        <w:ind w:left="-993"/>
        <w:contextualSpacing/>
        <w:rPr>
          <w:rFonts w:ascii="Verdana" w:hAnsi="Verdana" w:cs="Arial"/>
          <w:sz w:val="22"/>
          <w:szCs w:val="22"/>
          <w:shd w:val="clear" w:color="auto" w:fill="FFFFFF"/>
        </w:rPr>
      </w:pPr>
      <w:r w:rsidRPr="00352728">
        <w:rPr>
          <w:rFonts w:ascii="Verdana" w:hAnsi="Verdana" w:cs="Arial"/>
          <w:sz w:val="22"/>
          <w:szCs w:val="22"/>
          <w:shd w:val="clear" w:color="auto" w:fill="FFFFFF"/>
        </w:rPr>
        <w:t>e) nenhuma das alternativas</w:t>
      </w:r>
    </w:p>
    <w:p w14:paraId="59493268" w14:textId="77777777" w:rsidR="0034708C" w:rsidRPr="0034708C" w:rsidRDefault="0034708C" w:rsidP="0034708C">
      <w:pPr>
        <w:pStyle w:val="NormalWeb"/>
        <w:shd w:val="clear" w:color="auto" w:fill="FFFFFF"/>
        <w:spacing w:before="240" w:after="360"/>
        <w:ind w:left="-993"/>
        <w:rPr>
          <w:rFonts w:ascii="Verdana" w:hAnsi="Verdana" w:cs="Arial"/>
          <w:sz w:val="22"/>
          <w:szCs w:val="22"/>
          <w:shd w:val="clear" w:color="auto" w:fill="FFFFFF"/>
        </w:rPr>
      </w:pPr>
    </w:p>
    <w:p w14:paraId="1A237F51" w14:textId="77777777" w:rsidR="0034708C" w:rsidRPr="0034708C" w:rsidRDefault="0034708C" w:rsidP="0034708C">
      <w:pPr>
        <w:shd w:val="clear" w:color="auto" w:fill="FFFFFF"/>
        <w:ind w:left="-993"/>
        <w:jc w:val="both"/>
        <w:rPr>
          <w:rFonts w:ascii="Verdana" w:eastAsia="Times New Roman" w:hAnsi="Verdana" w:cs="Times New Roman"/>
          <w:lang w:eastAsia="pt-BR"/>
        </w:rPr>
      </w:pPr>
      <w:r w:rsidRPr="0034708C">
        <w:rPr>
          <w:rFonts w:ascii="Verdana" w:hAnsi="Verdana" w:cs="Arial"/>
          <w:shd w:val="clear" w:color="auto" w:fill="FFFFFF"/>
        </w:rPr>
        <w:t xml:space="preserve">14. </w:t>
      </w:r>
      <w:r w:rsidRPr="0034708C">
        <w:rPr>
          <w:rFonts w:ascii="Verdana" w:eastAsia="Times New Roman" w:hAnsi="Verdana" w:cs="Arial"/>
          <w:bdr w:val="none" w:sz="0" w:space="0" w:color="auto" w:frame="1"/>
          <w:lang w:eastAsia="pt-BR"/>
        </w:rPr>
        <w:t xml:space="preserve">A história da União Soviética começou com a Revolução de 1917, numa tentativa de </w:t>
      </w:r>
      <w:proofErr w:type="gramStart"/>
      <w:r w:rsidRPr="0034708C">
        <w:rPr>
          <w:rFonts w:ascii="Verdana" w:eastAsia="Times New Roman" w:hAnsi="Verdana" w:cs="Arial"/>
          <w:bdr w:val="none" w:sz="0" w:space="0" w:color="auto" w:frame="1"/>
          <w:lang w:eastAsia="pt-BR"/>
        </w:rPr>
        <w:t>implementar</w:t>
      </w:r>
      <w:proofErr w:type="gramEnd"/>
      <w:r w:rsidRPr="0034708C">
        <w:rPr>
          <w:rFonts w:ascii="Verdana" w:eastAsia="Times New Roman" w:hAnsi="Verdana" w:cs="Arial"/>
          <w:bdr w:val="none" w:sz="0" w:space="0" w:color="auto" w:frame="1"/>
          <w:lang w:eastAsia="pt-BR"/>
        </w:rPr>
        <w:t xml:space="preserve"> o socialismo marxista na prática. Mais tarde, a URSS tornou-se um Estado policial sob o comando de Stálin. Contudo, a partir da década de 1970, o planejamento econômico, pilar do regime socialista (por oposição ao livre-mercado) começou a dar sinais de esgotamento. O controle rígido da economia pela burocracia estatal gerou estagnação em vez de crescimento. Aos poucos, o desabastecimento até de mercadorias de primeira necessidade tornou-se a regra da economia soviética. Nesse pano de fundo, em 1985, subiu ao poder Mikhail Gorbachev que, para evitar o colapso do sistema, tentou </w:t>
      </w:r>
      <w:proofErr w:type="gramStart"/>
      <w:r w:rsidRPr="0034708C">
        <w:rPr>
          <w:rFonts w:ascii="Verdana" w:eastAsia="Times New Roman" w:hAnsi="Verdana" w:cs="Arial"/>
          <w:bdr w:val="none" w:sz="0" w:space="0" w:color="auto" w:frame="1"/>
          <w:lang w:eastAsia="pt-BR"/>
        </w:rPr>
        <w:t>implementar</w:t>
      </w:r>
      <w:proofErr w:type="gramEnd"/>
      <w:r w:rsidRPr="0034708C">
        <w:rPr>
          <w:rFonts w:ascii="Verdana" w:eastAsia="Times New Roman" w:hAnsi="Verdana" w:cs="Arial"/>
          <w:bdr w:val="none" w:sz="0" w:space="0" w:color="auto" w:frame="1"/>
          <w:lang w:eastAsia="pt-BR"/>
        </w:rPr>
        <w:t xml:space="preserve"> dois grandes programas político-econômicos:</w:t>
      </w:r>
    </w:p>
    <w:p w14:paraId="5ED81519" w14:textId="77777777" w:rsidR="0034708C" w:rsidRPr="00352728" w:rsidRDefault="0034708C" w:rsidP="0034708C">
      <w:pPr>
        <w:shd w:val="clear" w:color="auto" w:fill="FFFFFF"/>
        <w:spacing w:after="0" w:line="240" w:lineRule="auto"/>
        <w:ind w:left="-993"/>
        <w:jc w:val="both"/>
        <w:rPr>
          <w:rFonts w:ascii="Verdana" w:eastAsia="Times New Roman" w:hAnsi="Verdana" w:cs="Times New Roman"/>
          <w:lang w:eastAsia="pt-BR"/>
        </w:rPr>
      </w:pPr>
      <w:bookmarkStart w:id="0" w:name="_GoBack"/>
      <w:proofErr w:type="gramStart"/>
      <w:r w:rsidRPr="00352728">
        <w:rPr>
          <w:rFonts w:ascii="Verdana" w:eastAsia="Times New Roman" w:hAnsi="Verdana" w:cs="Arial"/>
          <w:bCs/>
          <w:bdr w:val="none" w:sz="0" w:space="0" w:color="auto" w:frame="1"/>
          <w:lang w:eastAsia="pt-BR"/>
        </w:rPr>
        <w:t>a</w:t>
      </w:r>
      <w:proofErr w:type="gramEnd"/>
      <w:r w:rsidRPr="00352728">
        <w:rPr>
          <w:rFonts w:ascii="Verdana" w:eastAsia="Times New Roman" w:hAnsi="Verdana" w:cs="Arial"/>
          <w:bCs/>
          <w:bdr w:val="none" w:sz="0" w:space="0" w:color="auto" w:frame="1"/>
          <w:lang w:eastAsia="pt-BR"/>
        </w:rPr>
        <w:t>) </w:t>
      </w:r>
      <w:r w:rsidRPr="00352728">
        <w:rPr>
          <w:rFonts w:ascii="Verdana" w:eastAsia="Times New Roman" w:hAnsi="Verdana" w:cs="Arial"/>
          <w:bdr w:val="none" w:sz="0" w:space="0" w:color="auto" w:frame="1"/>
          <w:lang w:eastAsia="pt-BR"/>
        </w:rPr>
        <w:t>“Perestroika” e “Glasnost”.</w:t>
      </w:r>
    </w:p>
    <w:p w14:paraId="22AE55A6" w14:textId="77777777" w:rsidR="0034708C" w:rsidRPr="00352728" w:rsidRDefault="0034708C" w:rsidP="0034708C">
      <w:pPr>
        <w:shd w:val="clear" w:color="auto" w:fill="FFFFFF"/>
        <w:spacing w:after="0" w:line="240" w:lineRule="auto"/>
        <w:ind w:left="-993"/>
        <w:jc w:val="both"/>
        <w:rPr>
          <w:rFonts w:ascii="Verdana" w:eastAsia="Times New Roman" w:hAnsi="Verdana" w:cs="Times New Roman"/>
          <w:lang w:eastAsia="pt-BR"/>
        </w:rPr>
      </w:pPr>
      <w:proofErr w:type="gramStart"/>
      <w:r w:rsidRPr="00352728">
        <w:rPr>
          <w:rFonts w:ascii="Verdana" w:eastAsia="Times New Roman" w:hAnsi="Verdana" w:cs="Arial"/>
          <w:bCs/>
          <w:bdr w:val="none" w:sz="0" w:space="0" w:color="auto" w:frame="1"/>
          <w:lang w:eastAsia="pt-BR"/>
        </w:rPr>
        <w:t>b)</w:t>
      </w:r>
      <w:proofErr w:type="gramEnd"/>
      <w:r w:rsidRPr="00352728">
        <w:rPr>
          <w:rFonts w:ascii="Verdana" w:eastAsia="Times New Roman" w:hAnsi="Verdana" w:cs="Arial"/>
          <w:bdr w:val="none" w:sz="0" w:space="0" w:color="auto" w:frame="1"/>
          <w:lang w:eastAsia="pt-BR"/>
        </w:rPr>
        <w:t> “Bolcheviques” e “Mencheviques”.</w:t>
      </w:r>
    </w:p>
    <w:p w14:paraId="1518748F" w14:textId="77777777" w:rsidR="0034708C" w:rsidRPr="00352728" w:rsidRDefault="0034708C" w:rsidP="0034708C">
      <w:pPr>
        <w:shd w:val="clear" w:color="auto" w:fill="FFFFFF"/>
        <w:spacing w:after="0" w:line="240" w:lineRule="auto"/>
        <w:ind w:left="-993"/>
        <w:jc w:val="both"/>
        <w:rPr>
          <w:rFonts w:ascii="Verdana" w:eastAsia="Times New Roman" w:hAnsi="Verdana" w:cs="Times New Roman"/>
          <w:lang w:eastAsia="pt-BR"/>
        </w:rPr>
      </w:pPr>
      <w:proofErr w:type="gramStart"/>
      <w:r w:rsidRPr="00352728">
        <w:rPr>
          <w:rFonts w:ascii="Verdana" w:eastAsia="Times New Roman" w:hAnsi="Verdana" w:cs="Arial"/>
          <w:bCs/>
          <w:bdr w:val="none" w:sz="0" w:space="0" w:color="auto" w:frame="1"/>
          <w:lang w:eastAsia="pt-BR"/>
        </w:rPr>
        <w:t>c)</w:t>
      </w:r>
      <w:proofErr w:type="gramEnd"/>
      <w:r w:rsidRPr="00352728">
        <w:rPr>
          <w:rFonts w:ascii="Verdana" w:eastAsia="Times New Roman" w:hAnsi="Verdana" w:cs="Arial"/>
          <w:bdr w:val="none" w:sz="0" w:space="0" w:color="auto" w:frame="1"/>
          <w:lang w:eastAsia="pt-BR"/>
        </w:rPr>
        <w:t> “</w:t>
      </w:r>
      <w:proofErr w:type="spellStart"/>
      <w:r w:rsidRPr="00352728">
        <w:rPr>
          <w:rFonts w:ascii="Verdana" w:eastAsia="Times New Roman" w:hAnsi="Verdana" w:cs="Arial"/>
          <w:bdr w:val="none" w:sz="0" w:space="0" w:color="auto" w:frame="1"/>
          <w:lang w:eastAsia="pt-BR"/>
        </w:rPr>
        <w:t>Gulags</w:t>
      </w:r>
      <w:proofErr w:type="spellEnd"/>
      <w:r w:rsidRPr="00352728">
        <w:rPr>
          <w:rFonts w:ascii="Verdana" w:eastAsia="Times New Roman" w:hAnsi="Verdana" w:cs="Arial"/>
          <w:bdr w:val="none" w:sz="0" w:space="0" w:color="auto" w:frame="1"/>
          <w:lang w:eastAsia="pt-BR"/>
        </w:rPr>
        <w:t xml:space="preserve">” e “Plano </w:t>
      </w:r>
      <w:proofErr w:type="spellStart"/>
      <w:r w:rsidRPr="00352728">
        <w:rPr>
          <w:rFonts w:ascii="Verdana" w:eastAsia="Times New Roman" w:hAnsi="Verdana" w:cs="Arial"/>
          <w:bdr w:val="none" w:sz="0" w:space="0" w:color="auto" w:frame="1"/>
          <w:lang w:eastAsia="pt-BR"/>
        </w:rPr>
        <w:t>Quinqüenal</w:t>
      </w:r>
      <w:proofErr w:type="spellEnd"/>
      <w:r w:rsidRPr="00352728">
        <w:rPr>
          <w:rFonts w:ascii="Verdana" w:eastAsia="Times New Roman" w:hAnsi="Verdana" w:cs="Arial"/>
          <w:bdr w:val="none" w:sz="0" w:space="0" w:color="auto" w:frame="1"/>
          <w:lang w:eastAsia="pt-BR"/>
        </w:rPr>
        <w:t>”.</w:t>
      </w:r>
    </w:p>
    <w:p w14:paraId="663C4EB7" w14:textId="77777777" w:rsidR="0034708C" w:rsidRPr="00352728" w:rsidRDefault="0034708C" w:rsidP="0034708C">
      <w:pPr>
        <w:shd w:val="clear" w:color="auto" w:fill="FFFFFF"/>
        <w:spacing w:after="0" w:line="240" w:lineRule="auto"/>
        <w:ind w:left="-993"/>
        <w:jc w:val="both"/>
        <w:rPr>
          <w:rFonts w:ascii="Verdana" w:eastAsia="Times New Roman" w:hAnsi="Verdana" w:cs="Times New Roman"/>
          <w:lang w:eastAsia="pt-BR"/>
        </w:rPr>
      </w:pPr>
      <w:r w:rsidRPr="00352728">
        <w:rPr>
          <w:rFonts w:ascii="Verdana" w:eastAsia="Times New Roman" w:hAnsi="Verdana" w:cs="Arial"/>
          <w:bdr w:val="none" w:sz="0" w:space="0" w:color="auto" w:frame="1"/>
          <w:lang w:eastAsia="pt-BR"/>
        </w:rPr>
        <w:t>d) “</w:t>
      </w:r>
      <w:proofErr w:type="spellStart"/>
      <w:r w:rsidRPr="00352728">
        <w:rPr>
          <w:rFonts w:ascii="Verdana" w:eastAsia="Times New Roman" w:hAnsi="Verdana" w:cs="Arial"/>
          <w:bdr w:val="none" w:sz="0" w:space="0" w:color="auto" w:frame="1"/>
          <w:lang w:eastAsia="pt-BR"/>
        </w:rPr>
        <w:t>Nomenklatura</w:t>
      </w:r>
      <w:proofErr w:type="spellEnd"/>
      <w:r w:rsidRPr="00352728">
        <w:rPr>
          <w:rFonts w:ascii="Verdana" w:eastAsia="Times New Roman" w:hAnsi="Verdana" w:cs="Arial"/>
          <w:bdr w:val="none" w:sz="0" w:space="0" w:color="auto" w:frame="1"/>
          <w:lang w:eastAsia="pt-BR"/>
        </w:rPr>
        <w:t>” e “</w:t>
      </w:r>
      <w:proofErr w:type="spellStart"/>
      <w:r w:rsidRPr="00352728">
        <w:rPr>
          <w:rFonts w:ascii="Verdana" w:eastAsia="Times New Roman" w:hAnsi="Verdana" w:cs="Arial"/>
          <w:bdr w:val="none" w:sz="0" w:space="0" w:color="auto" w:frame="1"/>
          <w:lang w:eastAsia="pt-BR"/>
        </w:rPr>
        <w:t>Novaya</w:t>
      </w:r>
      <w:proofErr w:type="spellEnd"/>
      <w:r w:rsidRPr="00352728">
        <w:rPr>
          <w:rFonts w:ascii="Verdana" w:eastAsia="Times New Roman" w:hAnsi="Verdana" w:cs="Arial"/>
          <w:bdr w:val="none" w:sz="0" w:space="0" w:color="auto" w:frame="1"/>
          <w:lang w:eastAsia="pt-BR"/>
        </w:rPr>
        <w:t xml:space="preserve"> </w:t>
      </w:r>
      <w:proofErr w:type="spellStart"/>
      <w:r w:rsidRPr="00352728">
        <w:rPr>
          <w:rFonts w:ascii="Verdana" w:eastAsia="Times New Roman" w:hAnsi="Verdana" w:cs="Arial"/>
          <w:bdr w:val="none" w:sz="0" w:space="0" w:color="auto" w:frame="1"/>
          <w:lang w:eastAsia="pt-BR"/>
        </w:rPr>
        <w:t>Ekonomiceskaya</w:t>
      </w:r>
      <w:proofErr w:type="spellEnd"/>
      <w:r w:rsidRPr="00352728">
        <w:rPr>
          <w:rFonts w:ascii="Verdana" w:eastAsia="Times New Roman" w:hAnsi="Verdana" w:cs="Arial"/>
          <w:bdr w:val="none" w:sz="0" w:space="0" w:color="auto" w:frame="1"/>
          <w:lang w:eastAsia="pt-BR"/>
        </w:rPr>
        <w:t xml:space="preserve"> </w:t>
      </w:r>
      <w:proofErr w:type="spellStart"/>
      <w:r w:rsidRPr="00352728">
        <w:rPr>
          <w:rFonts w:ascii="Verdana" w:eastAsia="Times New Roman" w:hAnsi="Verdana" w:cs="Arial"/>
          <w:bdr w:val="none" w:sz="0" w:space="0" w:color="auto" w:frame="1"/>
          <w:lang w:eastAsia="pt-BR"/>
        </w:rPr>
        <w:t>Politika</w:t>
      </w:r>
      <w:proofErr w:type="spellEnd"/>
      <w:r w:rsidRPr="00352728">
        <w:rPr>
          <w:rFonts w:ascii="Verdana" w:eastAsia="Times New Roman" w:hAnsi="Verdana" w:cs="Arial"/>
          <w:bdr w:val="none" w:sz="0" w:space="0" w:color="auto" w:frame="1"/>
          <w:lang w:eastAsia="pt-BR"/>
        </w:rPr>
        <w:t>”.</w:t>
      </w:r>
    </w:p>
    <w:p w14:paraId="0B293F1D" w14:textId="290BF2FD" w:rsidR="0034676E" w:rsidRPr="00352728" w:rsidRDefault="0034708C" w:rsidP="0034708C">
      <w:pPr>
        <w:shd w:val="clear" w:color="auto" w:fill="FFFFFF"/>
        <w:spacing w:after="0" w:line="240" w:lineRule="auto"/>
        <w:ind w:left="-993"/>
        <w:jc w:val="both"/>
        <w:rPr>
          <w:rFonts w:ascii="Verdana" w:eastAsia="Times New Roman" w:hAnsi="Verdana" w:cs="Arial"/>
          <w:bdr w:val="none" w:sz="0" w:space="0" w:color="auto" w:frame="1"/>
          <w:lang w:eastAsia="pt-BR"/>
        </w:rPr>
      </w:pPr>
      <w:proofErr w:type="gramStart"/>
      <w:r w:rsidRPr="00352728">
        <w:rPr>
          <w:rFonts w:ascii="Verdana" w:eastAsia="Times New Roman" w:hAnsi="Verdana" w:cs="Arial"/>
          <w:bCs/>
          <w:bdr w:val="none" w:sz="0" w:space="0" w:color="auto" w:frame="1"/>
          <w:lang w:eastAsia="pt-BR"/>
        </w:rPr>
        <w:t>e</w:t>
      </w:r>
      <w:proofErr w:type="gramEnd"/>
      <w:r w:rsidRPr="00352728">
        <w:rPr>
          <w:rFonts w:ascii="Verdana" w:eastAsia="Times New Roman" w:hAnsi="Verdana" w:cs="Arial"/>
          <w:bCs/>
          <w:bdr w:val="none" w:sz="0" w:space="0" w:color="auto" w:frame="1"/>
          <w:lang w:eastAsia="pt-BR"/>
        </w:rPr>
        <w:t>)</w:t>
      </w:r>
      <w:r w:rsidRPr="00352728">
        <w:rPr>
          <w:rFonts w:ascii="Verdana" w:eastAsia="Times New Roman" w:hAnsi="Verdana" w:cs="Arial"/>
          <w:bdr w:val="none" w:sz="0" w:space="0" w:color="auto" w:frame="1"/>
          <w:lang w:eastAsia="pt-BR"/>
        </w:rPr>
        <w:t> “</w:t>
      </w:r>
      <w:proofErr w:type="spellStart"/>
      <w:r w:rsidRPr="00352728">
        <w:rPr>
          <w:rFonts w:ascii="Verdana" w:eastAsia="Times New Roman" w:hAnsi="Verdana" w:cs="Arial"/>
          <w:bdr w:val="none" w:sz="0" w:space="0" w:color="auto" w:frame="1"/>
          <w:lang w:eastAsia="pt-BR"/>
        </w:rPr>
        <w:t>Kolkozes</w:t>
      </w:r>
      <w:proofErr w:type="spellEnd"/>
      <w:r w:rsidRPr="00352728">
        <w:rPr>
          <w:rFonts w:ascii="Verdana" w:eastAsia="Times New Roman" w:hAnsi="Verdana" w:cs="Arial"/>
          <w:bdr w:val="none" w:sz="0" w:space="0" w:color="auto" w:frame="1"/>
          <w:lang w:eastAsia="pt-BR"/>
        </w:rPr>
        <w:t>” e “</w:t>
      </w:r>
      <w:proofErr w:type="spellStart"/>
      <w:r w:rsidRPr="00352728">
        <w:rPr>
          <w:rFonts w:ascii="Verdana" w:eastAsia="Times New Roman" w:hAnsi="Verdana" w:cs="Arial"/>
          <w:bdr w:val="none" w:sz="0" w:space="0" w:color="auto" w:frame="1"/>
          <w:lang w:eastAsia="pt-BR"/>
        </w:rPr>
        <w:t>Soukozes</w:t>
      </w:r>
      <w:proofErr w:type="spellEnd"/>
      <w:r w:rsidRPr="00352728">
        <w:rPr>
          <w:rFonts w:ascii="Verdana" w:eastAsia="Times New Roman" w:hAnsi="Verdana" w:cs="Arial"/>
          <w:bdr w:val="none" w:sz="0" w:space="0" w:color="auto" w:frame="1"/>
          <w:lang w:eastAsia="pt-BR"/>
        </w:rPr>
        <w:t>”.</w:t>
      </w:r>
    </w:p>
    <w:bookmarkEnd w:id="0"/>
    <w:p w14:paraId="66B83409" w14:textId="77777777" w:rsidR="00352728" w:rsidRDefault="00352728" w:rsidP="0034708C">
      <w:pPr>
        <w:shd w:val="clear" w:color="auto" w:fill="FFFFFF"/>
        <w:spacing w:after="0" w:line="240" w:lineRule="auto"/>
        <w:ind w:left="-993"/>
        <w:jc w:val="both"/>
        <w:rPr>
          <w:rFonts w:ascii="Verdana" w:hAnsi="Verdana"/>
        </w:rPr>
      </w:pPr>
    </w:p>
    <w:p w14:paraId="43B11A55" w14:textId="09A72729" w:rsidR="00352728" w:rsidRDefault="00352728" w:rsidP="0034708C">
      <w:pPr>
        <w:shd w:val="clear" w:color="auto" w:fill="FFFFFF"/>
        <w:spacing w:after="0" w:line="240" w:lineRule="auto"/>
        <w:ind w:left="-993"/>
        <w:jc w:val="both"/>
        <w:rPr>
          <w:rFonts w:ascii="Verdana" w:hAnsi="Verdana"/>
        </w:rPr>
      </w:pPr>
      <w:r>
        <w:rPr>
          <w:rFonts w:ascii="Verdana" w:hAnsi="Verdana"/>
        </w:rPr>
        <w:lastRenderedPageBreak/>
        <w:t>Gabarito</w:t>
      </w:r>
    </w:p>
    <w:p w14:paraId="7C4BF948" w14:textId="77777777" w:rsidR="00352728" w:rsidRDefault="00352728" w:rsidP="0034708C">
      <w:pPr>
        <w:shd w:val="clear" w:color="auto" w:fill="FFFFFF"/>
        <w:spacing w:after="0" w:line="240" w:lineRule="auto"/>
        <w:ind w:left="-993"/>
        <w:jc w:val="both"/>
        <w:rPr>
          <w:rFonts w:ascii="Verdana" w:hAnsi="Verdana"/>
        </w:rPr>
      </w:pPr>
    </w:p>
    <w:p w14:paraId="6C9607DD" w14:textId="52F380A9" w:rsidR="00352728" w:rsidRDefault="00352728" w:rsidP="0034708C">
      <w:pPr>
        <w:shd w:val="clear" w:color="auto" w:fill="FFFFFF"/>
        <w:spacing w:after="0" w:line="240" w:lineRule="auto"/>
        <w:ind w:left="-993"/>
        <w:jc w:val="both"/>
        <w:rPr>
          <w:rFonts w:ascii="Verdana" w:hAnsi="Verdana"/>
        </w:rPr>
      </w:pPr>
      <w:r>
        <w:rPr>
          <w:rFonts w:ascii="Verdana" w:hAnsi="Verdana"/>
        </w:rPr>
        <w:t>1. C</w:t>
      </w:r>
    </w:p>
    <w:p w14:paraId="52B89D6C" w14:textId="457C7724" w:rsidR="00352728" w:rsidRDefault="00352728" w:rsidP="0034708C">
      <w:pPr>
        <w:shd w:val="clear" w:color="auto" w:fill="FFFFFF"/>
        <w:spacing w:after="0" w:line="240" w:lineRule="auto"/>
        <w:ind w:left="-993"/>
        <w:jc w:val="both"/>
        <w:rPr>
          <w:rFonts w:ascii="Verdana" w:hAnsi="Verdana"/>
        </w:rPr>
      </w:pPr>
      <w:r>
        <w:rPr>
          <w:rFonts w:ascii="Verdana" w:hAnsi="Verdana"/>
        </w:rPr>
        <w:t>2. E</w:t>
      </w:r>
    </w:p>
    <w:p w14:paraId="0FC7962E" w14:textId="04E44D77" w:rsidR="00352728" w:rsidRDefault="00352728" w:rsidP="0034708C">
      <w:pPr>
        <w:shd w:val="clear" w:color="auto" w:fill="FFFFFF"/>
        <w:spacing w:after="0" w:line="240" w:lineRule="auto"/>
        <w:ind w:left="-993"/>
        <w:jc w:val="both"/>
        <w:rPr>
          <w:rFonts w:ascii="Verdana" w:hAnsi="Verdana"/>
        </w:rPr>
      </w:pPr>
      <w:r>
        <w:rPr>
          <w:rFonts w:ascii="Verdana" w:hAnsi="Verdana"/>
        </w:rPr>
        <w:t>3. C</w:t>
      </w:r>
    </w:p>
    <w:p w14:paraId="18D4D1F9" w14:textId="6536DDB5" w:rsidR="00352728" w:rsidRDefault="00352728" w:rsidP="00352728">
      <w:pPr>
        <w:shd w:val="clear" w:color="auto" w:fill="FFFFFF"/>
        <w:spacing w:after="0" w:line="240" w:lineRule="auto"/>
        <w:ind w:left="-993"/>
        <w:jc w:val="both"/>
        <w:rPr>
          <w:rFonts w:ascii="Verdana" w:hAnsi="Verdana"/>
        </w:rPr>
      </w:pPr>
      <w:r>
        <w:rPr>
          <w:rFonts w:ascii="Verdana" w:hAnsi="Verdana"/>
        </w:rPr>
        <w:t>5. D</w:t>
      </w:r>
    </w:p>
    <w:p w14:paraId="02E641C6" w14:textId="2606FB5F" w:rsidR="00352728" w:rsidRDefault="00352728" w:rsidP="00352728">
      <w:pPr>
        <w:shd w:val="clear" w:color="auto" w:fill="FFFFFF"/>
        <w:spacing w:after="0" w:line="240" w:lineRule="auto"/>
        <w:ind w:left="-993"/>
        <w:jc w:val="both"/>
        <w:rPr>
          <w:rFonts w:ascii="Verdana" w:hAnsi="Verdana"/>
        </w:rPr>
      </w:pPr>
      <w:r>
        <w:rPr>
          <w:rFonts w:ascii="Verdana" w:hAnsi="Verdana"/>
        </w:rPr>
        <w:t>8. D</w:t>
      </w:r>
    </w:p>
    <w:p w14:paraId="548A70C6" w14:textId="45706330" w:rsidR="00352728" w:rsidRDefault="00352728" w:rsidP="00352728">
      <w:pPr>
        <w:shd w:val="clear" w:color="auto" w:fill="FFFFFF"/>
        <w:spacing w:after="0" w:line="240" w:lineRule="auto"/>
        <w:ind w:left="-993"/>
        <w:jc w:val="both"/>
        <w:rPr>
          <w:rFonts w:ascii="Verdana" w:hAnsi="Verdana"/>
        </w:rPr>
      </w:pPr>
      <w:r>
        <w:rPr>
          <w:rFonts w:ascii="Verdana" w:hAnsi="Verdana"/>
        </w:rPr>
        <w:t>9. A</w:t>
      </w:r>
    </w:p>
    <w:p w14:paraId="6D77C6DA" w14:textId="7CC4FFFB" w:rsidR="00352728" w:rsidRDefault="00352728" w:rsidP="00352728">
      <w:pPr>
        <w:shd w:val="clear" w:color="auto" w:fill="FFFFFF"/>
        <w:spacing w:after="0" w:line="240" w:lineRule="auto"/>
        <w:ind w:left="-993"/>
        <w:jc w:val="both"/>
        <w:rPr>
          <w:rFonts w:ascii="Verdana" w:hAnsi="Verdana"/>
        </w:rPr>
      </w:pPr>
      <w:r>
        <w:rPr>
          <w:rFonts w:ascii="Verdana" w:hAnsi="Verdana"/>
        </w:rPr>
        <w:t>10. A</w:t>
      </w:r>
    </w:p>
    <w:p w14:paraId="5748C989" w14:textId="17AE73EA" w:rsidR="00352728" w:rsidRDefault="00352728" w:rsidP="00352728">
      <w:pPr>
        <w:shd w:val="clear" w:color="auto" w:fill="FFFFFF"/>
        <w:spacing w:after="0" w:line="240" w:lineRule="auto"/>
        <w:ind w:left="-993"/>
        <w:jc w:val="both"/>
        <w:rPr>
          <w:rFonts w:ascii="Verdana" w:hAnsi="Verdana"/>
        </w:rPr>
      </w:pPr>
      <w:r>
        <w:rPr>
          <w:rFonts w:ascii="Verdana" w:hAnsi="Verdana"/>
        </w:rPr>
        <w:t>11. C</w:t>
      </w:r>
    </w:p>
    <w:p w14:paraId="263DDFF5" w14:textId="2E15DC3A" w:rsidR="00352728" w:rsidRDefault="00352728" w:rsidP="00352728">
      <w:pPr>
        <w:shd w:val="clear" w:color="auto" w:fill="FFFFFF"/>
        <w:spacing w:after="0" w:line="240" w:lineRule="auto"/>
        <w:ind w:left="-993"/>
        <w:jc w:val="both"/>
        <w:rPr>
          <w:rFonts w:ascii="Verdana" w:hAnsi="Verdana"/>
        </w:rPr>
      </w:pPr>
      <w:r>
        <w:rPr>
          <w:rFonts w:ascii="Verdana" w:hAnsi="Verdana"/>
        </w:rPr>
        <w:t>12. A</w:t>
      </w:r>
    </w:p>
    <w:p w14:paraId="6ADA0D41" w14:textId="2AFFB029" w:rsidR="00352728" w:rsidRDefault="00352728" w:rsidP="00352728">
      <w:pPr>
        <w:shd w:val="clear" w:color="auto" w:fill="FFFFFF"/>
        <w:spacing w:after="0" w:line="240" w:lineRule="auto"/>
        <w:ind w:left="-993"/>
        <w:jc w:val="both"/>
        <w:rPr>
          <w:rFonts w:ascii="Verdana" w:hAnsi="Verdana"/>
        </w:rPr>
      </w:pPr>
      <w:r>
        <w:rPr>
          <w:rFonts w:ascii="Verdana" w:hAnsi="Verdana"/>
        </w:rPr>
        <w:t>13. A</w:t>
      </w:r>
    </w:p>
    <w:p w14:paraId="17E696C2" w14:textId="65E205A6" w:rsidR="00352728" w:rsidRPr="0034708C" w:rsidRDefault="00352728" w:rsidP="00352728">
      <w:pPr>
        <w:shd w:val="clear" w:color="auto" w:fill="FFFFFF"/>
        <w:spacing w:after="0" w:line="240" w:lineRule="auto"/>
        <w:ind w:left="-993"/>
        <w:jc w:val="both"/>
        <w:rPr>
          <w:rFonts w:ascii="Verdana" w:hAnsi="Verdana"/>
        </w:rPr>
      </w:pPr>
      <w:r>
        <w:rPr>
          <w:rFonts w:ascii="Verdana" w:hAnsi="Verdana"/>
        </w:rPr>
        <w:t>14. A</w:t>
      </w:r>
    </w:p>
    <w:sectPr w:rsidR="00352728" w:rsidRPr="0034708C"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57312E" w14:textId="77777777" w:rsidR="00F9790A" w:rsidRDefault="00F9790A" w:rsidP="009851F2">
      <w:pPr>
        <w:spacing w:after="0" w:line="240" w:lineRule="auto"/>
      </w:pPr>
      <w:r>
        <w:separator/>
      </w:r>
    </w:p>
  </w:endnote>
  <w:endnote w:type="continuationSeparator" w:id="0">
    <w:p w14:paraId="74B37D76" w14:textId="77777777" w:rsidR="00F9790A" w:rsidRDefault="00F9790A"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352728">
          <w:rPr>
            <w:noProof/>
          </w:rPr>
          <w:t>3</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352728">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8B7DD6" w14:textId="77777777" w:rsidR="00F9790A" w:rsidRDefault="00F9790A" w:rsidP="009851F2">
      <w:pPr>
        <w:spacing w:after="0" w:line="240" w:lineRule="auto"/>
      </w:pPr>
      <w:r>
        <w:separator/>
      </w:r>
    </w:p>
  </w:footnote>
  <w:footnote w:type="continuationSeparator" w:id="0">
    <w:p w14:paraId="494C90F8" w14:textId="77777777" w:rsidR="00F9790A" w:rsidRDefault="00F9790A"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03913"/>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F84"/>
    <w:rsid w:val="002E1C77"/>
    <w:rsid w:val="002E3D8E"/>
    <w:rsid w:val="002E5680"/>
    <w:rsid w:val="00300FCC"/>
    <w:rsid w:val="00323F29"/>
    <w:rsid w:val="003335D4"/>
    <w:rsid w:val="00333E09"/>
    <w:rsid w:val="0034676E"/>
    <w:rsid w:val="0034708C"/>
    <w:rsid w:val="00352728"/>
    <w:rsid w:val="00360777"/>
    <w:rsid w:val="003B080B"/>
    <w:rsid w:val="003B4513"/>
    <w:rsid w:val="003C0F22"/>
    <w:rsid w:val="003D20C7"/>
    <w:rsid w:val="00401FF7"/>
    <w:rsid w:val="0040381F"/>
    <w:rsid w:val="0042634C"/>
    <w:rsid w:val="00446779"/>
    <w:rsid w:val="00466D7A"/>
    <w:rsid w:val="00473C96"/>
    <w:rsid w:val="004A1876"/>
    <w:rsid w:val="004A69A1"/>
    <w:rsid w:val="004B5FAA"/>
    <w:rsid w:val="004F0ABD"/>
    <w:rsid w:val="004F5938"/>
    <w:rsid w:val="00510D47"/>
    <w:rsid w:val="0054275C"/>
    <w:rsid w:val="00575048"/>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60A0D"/>
    <w:rsid w:val="00A76795"/>
    <w:rsid w:val="00A8415E"/>
    <w:rsid w:val="00A84FD5"/>
    <w:rsid w:val="00AA73EE"/>
    <w:rsid w:val="00AC2CB2"/>
    <w:rsid w:val="00AC2CBC"/>
    <w:rsid w:val="00B008E6"/>
    <w:rsid w:val="00B0295A"/>
    <w:rsid w:val="00B33886"/>
    <w:rsid w:val="00B46F94"/>
    <w:rsid w:val="00B674E8"/>
    <w:rsid w:val="00B71635"/>
    <w:rsid w:val="00B94D7B"/>
    <w:rsid w:val="00BA2C10"/>
    <w:rsid w:val="00BB343C"/>
    <w:rsid w:val="00BC692B"/>
    <w:rsid w:val="00BD077F"/>
    <w:rsid w:val="00BE09C1"/>
    <w:rsid w:val="00BE32F2"/>
    <w:rsid w:val="00BE3F4E"/>
    <w:rsid w:val="00BF0FFC"/>
    <w:rsid w:val="00C25F49"/>
    <w:rsid w:val="00C65A96"/>
    <w:rsid w:val="00C712D9"/>
    <w:rsid w:val="00C76584"/>
    <w:rsid w:val="00C914D3"/>
    <w:rsid w:val="00CB3C98"/>
    <w:rsid w:val="00CC2AD7"/>
    <w:rsid w:val="00CD3049"/>
    <w:rsid w:val="00CE37E1"/>
    <w:rsid w:val="00CF052E"/>
    <w:rsid w:val="00CF09CE"/>
    <w:rsid w:val="00D2144E"/>
    <w:rsid w:val="00D26952"/>
    <w:rsid w:val="00D3757A"/>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16B25"/>
    <w:rsid w:val="00F44BF8"/>
    <w:rsid w:val="00F62009"/>
    <w:rsid w:val="00F75909"/>
    <w:rsid w:val="00F95273"/>
    <w:rsid w:val="00F9790A"/>
    <w:rsid w:val="00FB2E47"/>
    <w:rsid w:val="00FE0C6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4778">
      <w:bodyDiv w:val="1"/>
      <w:marLeft w:val="0"/>
      <w:marRight w:val="0"/>
      <w:marTop w:val="0"/>
      <w:marBottom w:val="0"/>
      <w:divBdr>
        <w:top w:val="none" w:sz="0" w:space="0" w:color="auto"/>
        <w:left w:val="none" w:sz="0" w:space="0" w:color="auto"/>
        <w:bottom w:val="none" w:sz="0" w:space="0" w:color="auto"/>
        <w:right w:val="none" w:sz="0" w:space="0" w:color="auto"/>
      </w:divBdr>
      <w:divsChild>
        <w:div w:id="110520057">
          <w:marLeft w:val="0"/>
          <w:marRight w:val="0"/>
          <w:marTop w:val="0"/>
          <w:marBottom w:val="120"/>
          <w:divBdr>
            <w:top w:val="none" w:sz="0" w:space="0" w:color="auto"/>
            <w:left w:val="none" w:sz="0" w:space="0" w:color="auto"/>
            <w:bottom w:val="none" w:sz="0" w:space="0" w:color="auto"/>
            <w:right w:val="none" w:sz="0" w:space="0" w:color="auto"/>
          </w:divBdr>
        </w:div>
      </w:divsChild>
    </w:div>
    <w:div w:id="113837775">
      <w:bodyDiv w:val="1"/>
      <w:marLeft w:val="0"/>
      <w:marRight w:val="0"/>
      <w:marTop w:val="0"/>
      <w:marBottom w:val="0"/>
      <w:divBdr>
        <w:top w:val="none" w:sz="0" w:space="0" w:color="auto"/>
        <w:left w:val="none" w:sz="0" w:space="0" w:color="auto"/>
        <w:bottom w:val="none" w:sz="0" w:space="0" w:color="auto"/>
        <w:right w:val="none" w:sz="0" w:space="0" w:color="auto"/>
      </w:divBdr>
      <w:divsChild>
        <w:div w:id="1383404792">
          <w:marLeft w:val="0"/>
          <w:marRight w:val="0"/>
          <w:marTop w:val="360"/>
          <w:marBottom w:val="120"/>
          <w:divBdr>
            <w:top w:val="none" w:sz="0" w:space="0" w:color="auto"/>
            <w:left w:val="none" w:sz="0" w:space="0" w:color="auto"/>
            <w:bottom w:val="none" w:sz="0" w:space="0" w:color="auto"/>
            <w:right w:val="none" w:sz="0" w:space="0" w:color="auto"/>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481507658">
      <w:bodyDiv w:val="1"/>
      <w:marLeft w:val="0"/>
      <w:marRight w:val="0"/>
      <w:marTop w:val="0"/>
      <w:marBottom w:val="0"/>
      <w:divBdr>
        <w:top w:val="none" w:sz="0" w:space="0" w:color="auto"/>
        <w:left w:val="none" w:sz="0" w:space="0" w:color="auto"/>
        <w:bottom w:val="none" w:sz="0" w:space="0" w:color="auto"/>
        <w:right w:val="none" w:sz="0" w:space="0" w:color="auto"/>
      </w:divBdr>
    </w:div>
    <w:div w:id="618879756">
      <w:bodyDiv w:val="1"/>
      <w:marLeft w:val="0"/>
      <w:marRight w:val="0"/>
      <w:marTop w:val="0"/>
      <w:marBottom w:val="0"/>
      <w:divBdr>
        <w:top w:val="none" w:sz="0" w:space="0" w:color="auto"/>
        <w:left w:val="none" w:sz="0" w:space="0" w:color="auto"/>
        <w:bottom w:val="none" w:sz="0" w:space="0" w:color="auto"/>
        <w:right w:val="none" w:sz="0" w:space="0" w:color="auto"/>
      </w:divBdr>
    </w:div>
    <w:div w:id="641155527">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3893028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32569304">
      <w:bodyDiv w:val="1"/>
      <w:marLeft w:val="0"/>
      <w:marRight w:val="0"/>
      <w:marTop w:val="0"/>
      <w:marBottom w:val="0"/>
      <w:divBdr>
        <w:top w:val="none" w:sz="0" w:space="0" w:color="auto"/>
        <w:left w:val="none" w:sz="0" w:space="0" w:color="auto"/>
        <w:bottom w:val="none" w:sz="0" w:space="0" w:color="auto"/>
        <w:right w:val="none" w:sz="0" w:space="0" w:color="auto"/>
      </w:divBdr>
      <w:divsChild>
        <w:div w:id="1682850553">
          <w:marLeft w:val="0"/>
          <w:marRight w:val="0"/>
          <w:marTop w:val="0"/>
          <w:marBottom w:val="120"/>
          <w:divBdr>
            <w:top w:val="none" w:sz="0" w:space="0" w:color="auto"/>
            <w:left w:val="none" w:sz="0" w:space="0" w:color="auto"/>
            <w:bottom w:val="none" w:sz="0" w:space="0" w:color="auto"/>
            <w:right w:val="none" w:sz="0" w:space="0" w:color="auto"/>
          </w:divBdr>
        </w:div>
      </w:divsChild>
    </w:div>
    <w:div w:id="1576435506">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65630078">
      <w:bodyDiv w:val="1"/>
      <w:marLeft w:val="0"/>
      <w:marRight w:val="0"/>
      <w:marTop w:val="0"/>
      <w:marBottom w:val="0"/>
      <w:divBdr>
        <w:top w:val="none" w:sz="0" w:space="0" w:color="auto"/>
        <w:left w:val="none" w:sz="0" w:space="0" w:color="auto"/>
        <w:bottom w:val="none" w:sz="0" w:space="0" w:color="auto"/>
        <w:right w:val="none" w:sz="0" w:space="0" w:color="auto"/>
      </w:divBdr>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 w:id="2118208762">
      <w:bodyDiv w:val="1"/>
      <w:marLeft w:val="0"/>
      <w:marRight w:val="0"/>
      <w:marTop w:val="0"/>
      <w:marBottom w:val="0"/>
      <w:divBdr>
        <w:top w:val="none" w:sz="0" w:space="0" w:color="auto"/>
        <w:left w:val="none" w:sz="0" w:space="0" w:color="auto"/>
        <w:bottom w:val="none" w:sz="0" w:space="0" w:color="auto"/>
        <w:right w:val="none" w:sz="0" w:space="0" w:color="auto"/>
      </w:divBdr>
      <w:divsChild>
        <w:div w:id="132794880">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8DFD2-B3D1-410C-8CE6-9635634C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1502</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Rafael Mello</cp:lastModifiedBy>
  <cp:revision>3</cp:revision>
  <cp:lastPrinted>2018-08-06T13:00:00Z</cp:lastPrinted>
  <dcterms:created xsi:type="dcterms:W3CDTF">2022-03-17T20:35:00Z</dcterms:created>
  <dcterms:modified xsi:type="dcterms:W3CDTF">2022-03-17T20:52:00Z</dcterms:modified>
</cp:coreProperties>
</file>