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C7" w:rsidRPr="00AF7C93" w:rsidRDefault="00733DC7" w:rsidP="00733DC7">
      <w:pPr>
        <w:jc w:val="center"/>
        <w:rPr>
          <w:rFonts w:ascii="Verdana" w:hAnsi="Verdana"/>
          <w:b/>
          <w:bCs/>
          <w:sz w:val="20"/>
          <w:szCs w:val="20"/>
        </w:rPr>
      </w:pPr>
      <w:r w:rsidRPr="00AF7C93">
        <w:rPr>
          <w:rFonts w:ascii="Verdana" w:hAnsi="Verdana"/>
          <w:b/>
          <w:bCs/>
          <w:sz w:val="20"/>
          <w:szCs w:val="20"/>
        </w:rPr>
        <w:t xml:space="preserve">QUESTÕES DO SIMULADO – 1º ANO – </w:t>
      </w:r>
      <w:r>
        <w:rPr>
          <w:rFonts w:ascii="Verdana" w:hAnsi="Verdana"/>
          <w:b/>
          <w:bCs/>
          <w:sz w:val="20"/>
          <w:szCs w:val="20"/>
        </w:rPr>
        <w:t>3</w:t>
      </w:r>
      <w:r w:rsidRPr="00AF7C93">
        <w:rPr>
          <w:rFonts w:ascii="Verdana" w:hAnsi="Verdana"/>
          <w:b/>
          <w:bCs/>
          <w:sz w:val="20"/>
          <w:szCs w:val="20"/>
        </w:rPr>
        <w:t xml:space="preserve">º BIMESTRE </w:t>
      </w:r>
    </w:p>
    <w:p w:rsidR="00733DC7" w:rsidRDefault="00733DC7" w:rsidP="00733DC7">
      <w:pPr>
        <w:jc w:val="center"/>
        <w:rPr>
          <w:rFonts w:ascii="Verdana" w:hAnsi="Verdana"/>
          <w:b/>
          <w:bCs/>
          <w:sz w:val="20"/>
          <w:szCs w:val="20"/>
        </w:rPr>
      </w:pPr>
      <w:r w:rsidRPr="00AF7C93">
        <w:rPr>
          <w:rFonts w:ascii="Verdana" w:hAnsi="Verdana"/>
          <w:b/>
          <w:bCs/>
          <w:sz w:val="20"/>
          <w:szCs w:val="20"/>
        </w:rPr>
        <w:t xml:space="preserve">BIOLOGIA 2 – </w:t>
      </w:r>
      <w:proofErr w:type="gramStart"/>
      <w:r w:rsidRPr="00AF7C93">
        <w:rPr>
          <w:rFonts w:ascii="Verdana" w:hAnsi="Verdana"/>
          <w:b/>
          <w:bCs/>
          <w:sz w:val="20"/>
          <w:szCs w:val="20"/>
        </w:rPr>
        <w:t>PROF(</w:t>
      </w:r>
      <w:proofErr w:type="gramEnd"/>
      <w:r w:rsidRPr="00AF7C93">
        <w:rPr>
          <w:rFonts w:ascii="Verdana" w:hAnsi="Verdana"/>
          <w:b/>
          <w:bCs/>
          <w:sz w:val="20"/>
          <w:szCs w:val="20"/>
        </w:rPr>
        <w:t>A). LUISA</w:t>
      </w:r>
    </w:p>
    <w:p w:rsidR="00733DC7" w:rsidRPr="00AF7C93" w:rsidRDefault="00733DC7" w:rsidP="00733DC7">
      <w:pPr>
        <w:jc w:val="center"/>
        <w:rPr>
          <w:rFonts w:ascii="Verdana" w:hAnsi="Verdana"/>
          <w:b/>
          <w:bCs/>
          <w:sz w:val="20"/>
          <w:szCs w:val="20"/>
        </w:rPr>
      </w:pPr>
      <w:bookmarkStart w:id="0" w:name="_GoBack"/>
      <w:bookmarkEnd w:id="0"/>
    </w:p>
    <w:p w:rsidR="00583415" w:rsidRPr="00733DC7" w:rsidRDefault="00733DC7" w:rsidP="00733D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01 - (PUC-Campinas SP/2019</w:t>
      </w:r>
      <w:proofErr w:type="gramStart"/>
      <w:r>
        <w:rPr>
          <w:rFonts w:ascii="Verdana" w:hAnsi="Verdana"/>
          <w:b/>
          <w:bCs/>
          <w:sz w:val="20"/>
          <w:szCs w:val="20"/>
        </w:rPr>
        <w:t xml:space="preserve">) </w:t>
      </w:r>
      <w:r w:rsidR="00583415" w:rsidRPr="00733DC7">
        <w:rPr>
          <w:rFonts w:ascii="Verdana" w:hAnsi="Verdana"/>
          <w:sz w:val="20"/>
          <w:szCs w:val="20"/>
        </w:rPr>
        <w:t>Nos</w:t>
      </w:r>
      <w:proofErr w:type="gramEnd"/>
      <w:r w:rsidR="00583415" w:rsidRPr="00733DC7">
        <w:rPr>
          <w:rFonts w:ascii="Verdana" w:hAnsi="Verdana"/>
          <w:sz w:val="20"/>
          <w:szCs w:val="20"/>
        </w:rPr>
        <w:t xml:space="preserve"> mamíferos os </w:t>
      </w:r>
      <w:r w:rsidR="00583415" w:rsidRPr="00733DC7">
        <w:rPr>
          <w:rFonts w:ascii="Verdana" w:hAnsi="Verdana"/>
          <w:i/>
          <w:iCs/>
          <w:sz w:val="20"/>
          <w:szCs w:val="20"/>
        </w:rPr>
        <w:t xml:space="preserve">movimentos </w:t>
      </w:r>
      <w:r w:rsidR="00583415" w:rsidRPr="00733DC7">
        <w:rPr>
          <w:rFonts w:ascii="Verdana" w:hAnsi="Verdana"/>
          <w:sz w:val="20"/>
          <w:szCs w:val="20"/>
        </w:rPr>
        <w:t>ocorrem a partir de contrações e relaxamentos musculares. O tecido muscular</w:t>
      </w:r>
    </w:p>
    <w:p w:rsidR="00583415" w:rsidRPr="00733DC7" w:rsidRDefault="00583415" w:rsidP="00AD2859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583415" w:rsidRPr="00733DC7" w:rsidRDefault="00583415" w:rsidP="00AD2859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sz w:val="20"/>
          <w:szCs w:val="20"/>
        </w:rPr>
        <w:t>a)</w:t>
      </w:r>
      <w:r w:rsidRPr="00733DC7">
        <w:rPr>
          <w:rFonts w:ascii="Verdana" w:hAnsi="Verdana"/>
          <w:sz w:val="20"/>
          <w:szCs w:val="20"/>
        </w:rPr>
        <w:tab/>
        <w:t>cardíaco é formado por fibras lisas e estriadas que se alternam.</w:t>
      </w:r>
    </w:p>
    <w:p w:rsidR="00583415" w:rsidRPr="00733DC7" w:rsidRDefault="00583415" w:rsidP="00AD2859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sz w:val="20"/>
          <w:szCs w:val="20"/>
        </w:rPr>
        <w:t>b)</w:t>
      </w:r>
      <w:r w:rsidRPr="00733DC7">
        <w:rPr>
          <w:rFonts w:ascii="Verdana" w:hAnsi="Verdana"/>
          <w:sz w:val="20"/>
          <w:szCs w:val="20"/>
        </w:rPr>
        <w:tab/>
        <w:t xml:space="preserve">liso apresenta células com filamentos apenas de </w:t>
      </w:r>
      <w:proofErr w:type="spellStart"/>
      <w:r w:rsidRPr="00733DC7">
        <w:rPr>
          <w:rFonts w:ascii="Verdana" w:hAnsi="Verdana"/>
          <w:sz w:val="20"/>
          <w:szCs w:val="20"/>
        </w:rPr>
        <w:t>actina</w:t>
      </w:r>
      <w:proofErr w:type="spellEnd"/>
      <w:r w:rsidRPr="00733DC7">
        <w:rPr>
          <w:rFonts w:ascii="Verdana" w:hAnsi="Verdana"/>
          <w:sz w:val="20"/>
          <w:szCs w:val="20"/>
        </w:rPr>
        <w:t>.</w:t>
      </w:r>
    </w:p>
    <w:p w:rsidR="00583415" w:rsidRPr="00733DC7" w:rsidRDefault="00583415" w:rsidP="00AD2859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sz w:val="20"/>
          <w:szCs w:val="20"/>
        </w:rPr>
        <w:t>c)</w:t>
      </w:r>
      <w:r w:rsidRPr="00733DC7">
        <w:rPr>
          <w:rFonts w:ascii="Verdana" w:hAnsi="Verdana"/>
          <w:sz w:val="20"/>
          <w:szCs w:val="20"/>
        </w:rPr>
        <w:tab/>
        <w:t>estriado é composto por fibras longas com um único núcleo.</w:t>
      </w:r>
    </w:p>
    <w:p w:rsidR="00583415" w:rsidRPr="00733DC7" w:rsidRDefault="00583415" w:rsidP="00AD2859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sz w:val="20"/>
          <w:szCs w:val="20"/>
        </w:rPr>
        <w:t>d)</w:t>
      </w:r>
      <w:r w:rsidRPr="00733DC7">
        <w:rPr>
          <w:rFonts w:ascii="Verdana" w:hAnsi="Verdana"/>
          <w:sz w:val="20"/>
          <w:szCs w:val="20"/>
        </w:rPr>
        <w:tab/>
        <w:t>estriado ocorre nas paredes dos vasos sanguíneos.</w:t>
      </w:r>
    </w:p>
    <w:p w:rsidR="00583415" w:rsidRPr="00733DC7" w:rsidRDefault="00583415" w:rsidP="00AD2859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733DC7">
        <w:rPr>
          <w:rFonts w:ascii="Verdana" w:hAnsi="Verdana"/>
          <w:b/>
          <w:sz w:val="20"/>
          <w:szCs w:val="20"/>
        </w:rPr>
        <w:t>e)</w:t>
      </w:r>
      <w:r w:rsidRPr="00733DC7">
        <w:rPr>
          <w:rFonts w:ascii="Verdana" w:hAnsi="Verdana"/>
          <w:b/>
          <w:sz w:val="20"/>
          <w:szCs w:val="20"/>
        </w:rPr>
        <w:tab/>
        <w:t xml:space="preserve">liso </w:t>
      </w:r>
      <w:r w:rsidR="00733DC7">
        <w:rPr>
          <w:rFonts w:ascii="Verdana" w:hAnsi="Verdana"/>
          <w:b/>
          <w:sz w:val="20"/>
          <w:szCs w:val="20"/>
        </w:rPr>
        <w:t xml:space="preserve">não apresenta uma organização das proteínas </w:t>
      </w:r>
      <w:proofErr w:type="spellStart"/>
      <w:r w:rsidR="00733DC7">
        <w:rPr>
          <w:rFonts w:ascii="Verdana" w:hAnsi="Verdana"/>
          <w:b/>
          <w:sz w:val="20"/>
          <w:szCs w:val="20"/>
        </w:rPr>
        <w:t>actina</w:t>
      </w:r>
      <w:proofErr w:type="spellEnd"/>
      <w:r w:rsidR="00733DC7">
        <w:rPr>
          <w:rFonts w:ascii="Verdana" w:hAnsi="Verdana"/>
          <w:b/>
          <w:sz w:val="20"/>
          <w:szCs w:val="20"/>
        </w:rPr>
        <w:t xml:space="preserve"> e miosina</w:t>
      </w:r>
      <w:r w:rsidRPr="00733DC7">
        <w:rPr>
          <w:rFonts w:ascii="Verdana" w:hAnsi="Verdana"/>
          <w:b/>
          <w:sz w:val="20"/>
          <w:szCs w:val="20"/>
        </w:rPr>
        <w:t>.</w:t>
      </w:r>
    </w:p>
    <w:p w:rsidR="0080570E" w:rsidRPr="00733DC7" w:rsidRDefault="0080570E" w:rsidP="00A30A33">
      <w:pPr>
        <w:rPr>
          <w:rFonts w:ascii="Verdana" w:hAnsi="Verdana"/>
          <w:sz w:val="20"/>
          <w:szCs w:val="20"/>
        </w:rPr>
      </w:pPr>
    </w:p>
    <w:p w:rsidR="0074459C" w:rsidRPr="00733DC7" w:rsidRDefault="00733DC7" w:rsidP="00733D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02. (PUC GO/2019) </w:t>
      </w:r>
      <w:r w:rsidR="003B2BB6" w:rsidRPr="00733DC7">
        <w:rPr>
          <w:rFonts w:ascii="Verdana" w:hAnsi="Verdana"/>
          <w:sz w:val="20"/>
          <w:szCs w:val="20"/>
        </w:rPr>
        <w:t>O tecido ósseo é o principal c</w:t>
      </w:r>
      <w:r w:rsidR="003B2BB6" w:rsidRPr="00733DC7">
        <w:rPr>
          <w:rFonts w:ascii="Verdana" w:hAnsi="Verdana"/>
          <w:sz w:val="20"/>
          <w:szCs w:val="20"/>
        </w:rPr>
        <w:t>onstituinte do esqueleto humano que apresenta importantes funções mecânicas e fisiológicas. Os ossos são elementos vivos e possuem diferentes tipos celulares fundamentais para o funcionamento da estrutura. Leia atentamente as alternativas abaixo e marque a</w:t>
      </w:r>
      <w:r w:rsidR="003B2BB6" w:rsidRPr="00733DC7">
        <w:rPr>
          <w:rFonts w:ascii="Verdana" w:hAnsi="Verdana"/>
          <w:sz w:val="20"/>
          <w:szCs w:val="20"/>
        </w:rPr>
        <w:t xml:space="preserve"> que corretamente corresponde às células que sintetizam a parte orgânica da matriz óssea:</w:t>
      </w:r>
    </w:p>
    <w:p w:rsidR="0074459C" w:rsidRPr="00733DC7" w:rsidRDefault="003B2BB6" w:rsidP="00CB2A24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74459C" w:rsidRPr="00733DC7" w:rsidRDefault="003B2BB6" w:rsidP="00CB2A24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733DC7">
        <w:rPr>
          <w:rFonts w:ascii="Verdana" w:hAnsi="Verdana"/>
          <w:b/>
          <w:sz w:val="20"/>
          <w:szCs w:val="20"/>
        </w:rPr>
        <w:t>a)</w:t>
      </w:r>
      <w:r w:rsidRPr="00733DC7">
        <w:rPr>
          <w:rFonts w:ascii="Verdana" w:hAnsi="Verdana"/>
          <w:b/>
          <w:sz w:val="20"/>
          <w:szCs w:val="20"/>
        </w:rPr>
        <w:tab/>
        <w:t>Osteoblastos.</w:t>
      </w:r>
    </w:p>
    <w:p w:rsidR="0074459C" w:rsidRPr="00733DC7" w:rsidRDefault="003B2BB6" w:rsidP="00CB2A2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sz w:val="20"/>
          <w:szCs w:val="20"/>
        </w:rPr>
        <w:t>b)</w:t>
      </w:r>
      <w:r w:rsidRPr="00733DC7">
        <w:rPr>
          <w:rFonts w:ascii="Verdana" w:hAnsi="Verdana"/>
          <w:sz w:val="20"/>
          <w:szCs w:val="20"/>
        </w:rPr>
        <w:tab/>
      </w:r>
      <w:proofErr w:type="spellStart"/>
      <w:r w:rsidRPr="00733DC7">
        <w:rPr>
          <w:rFonts w:ascii="Verdana" w:hAnsi="Verdana"/>
          <w:sz w:val="20"/>
          <w:szCs w:val="20"/>
        </w:rPr>
        <w:t>Osteoclastos</w:t>
      </w:r>
      <w:proofErr w:type="spellEnd"/>
      <w:r w:rsidRPr="00733DC7">
        <w:rPr>
          <w:rFonts w:ascii="Verdana" w:hAnsi="Verdana"/>
          <w:sz w:val="20"/>
          <w:szCs w:val="20"/>
        </w:rPr>
        <w:t>.</w:t>
      </w:r>
    </w:p>
    <w:p w:rsidR="0074459C" w:rsidRPr="00733DC7" w:rsidRDefault="003B2BB6" w:rsidP="00CB2A2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sz w:val="20"/>
          <w:szCs w:val="20"/>
        </w:rPr>
        <w:t>c)</w:t>
      </w:r>
      <w:r w:rsidRPr="00733DC7">
        <w:rPr>
          <w:rFonts w:ascii="Verdana" w:hAnsi="Verdana"/>
          <w:sz w:val="20"/>
          <w:szCs w:val="20"/>
        </w:rPr>
        <w:tab/>
      </w:r>
      <w:proofErr w:type="spellStart"/>
      <w:r w:rsidRPr="00733DC7">
        <w:rPr>
          <w:rFonts w:ascii="Verdana" w:hAnsi="Verdana"/>
          <w:sz w:val="20"/>
          <w:szCs w:val="20"/>
        </w:rPr>
        <w:t>Osteócitos</w:t>
      </w:r>
      <w:proofErr w:type="spellEnd"/>
      <w:r w:rsidRPr="00733DC7">
        <w:rPr>
          <w:rFonts w:ascii="Verdana" w:hAnsi="Verdana"/>
          <w:sz w:val="20"/>
          <w:szCs w:val="20"/>
        </w:rPr>
        <w:t>.</w:t>
      </w:r>
    </w:p>
    <w:p w:rsidR="0074459C" w:rsidRPr="00733DC7" w:rsidRDefault="003B2BB6" w:rsidP="00CB2A2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sz w:val="20"/>
          <w:szCs w:val="20"/>
        </w:rPr>
        <w:t>d)</w:t>
      </w:r>
      <w:r w:rsidRPr="00733DC7">
        <w:rPr>
          <w:rFonts w:ascii="Verdana" w:hAnsi="Verdana"/>
          <w:sz w:val="20"/>
          <w:szCs w:val="20"/>
        </w:rPr>
        <w:tab/>
        <w:t>Osteômeros.</w:t>
      </w:r>
    </w:p>
    <w:p w:rsidR="00733DC7" w:rsidRDefault="00733DC7">
      <w:pPr>
        <w:rPr>
          <w:rFonts w:ascii="Verdana" w:hAnsi="Verdana"/>
          <w:b/>
          <w:bCs/>
          <w:sz w:val="20"/>
          <w:szCs w:val="20"/>
        </w:rPr>
      </w:pPr>
    </w:p>
    <w:p w:rsidR="00EC1F94" w:rsidRPr="00733DC7" w:rsidRDefault="00733DC7" w:rsidP="00733D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03 - (UEPG PR/2019) </w:t>
      </w:r>
      <w:r w:rsidR="003B2BB6" w:rsidRPr="00733DC7">
        <w:rPr>
          <w:rFonts w:ascii="Verdana" w:hAnsi="Verdana"/>
          <w:sz w:val="20"/>
          <w:szCs w:val="20"/>
        </w:rPr>
        <w:t xml:space="preserve">A principal função do tecido ósseo é a sustentação </w:t>
      </w:r>
      <w:r w:rsidR="003B2BB6" w:rsidRPr="00733DC7">
        <w:rPr>
          <w:rFonts w:ascii="Verdana" w:hAnsi="Verdana"/>
          <w:sz w:val="20"/>
          <w:szCs w:val="20"/>
        </w:rPr>
        <w:t xml:space="preserve">esquelética do corpo. Assinale </w:t>
      </w:r>
      <w:r>
        <w:rPr>
          <w:rFonts w:ascii="Verdana" w:hAnsi="Verdana"/>
          <w:sz w:val="20"/>
          <w:szCs w:val="20"/>
        </w:rPr>
        <w:t>V para o</w:t>
      </w:r>
      <w:r w:rsidR="003B2BB6" w:rsidRPr="00733DC7">
        <w:rPr>
          <w:rFonts w:ascii="Verdana" w:hAnsi="Verdana"/>
          <w:sz w:val="20"/>
          <w:szCs w:val="20"/>
        </w:rPr>
        <w:t xml:space="preserve"> que for </w:t>
      </w:r>
      <w:r>
        <w:rPr>
          <w:rFonts w:ascii="Verdana" w:hAnsi="Verdana"/>
          <w:sz w:val="20"/>
          <w:szCs w:val="20"/>
        </w:rPr>
        <w:t>verdadeir</w:t>
      </w:r>
      <w:r w:rsidR="003B2BB6" w:rsidRPr="00733DC7">
        <w:rPr>
          <w:rFonts w:ascii="Verdana" w:hAnsi="Verdana"/>
          <w:sz w:val="20"/>
          <w:szCs w:val="20"/>
        </w:rPr>
        <w:t xml:space="preserve">o </w:t>
      </w:r>
      <w:r>
        <w:rPr>
          <w:rFonts w:ascii="Verdana" w:hAnsi="Verdana"/>
          <w:sz w:val="20"/>
          <w:szCs w:val="20"/>
        </w:rPr>
        <w:t xml:space="preserve">e F para o que for falso </w:t>
      </w:r>
      <w:r w:rsidR="003B2BB6" w:rsidRPr="00733DC7">
        <w:rPr>
          <w:rFonts w:ascii="Verdana" w:hAnsi="Verdana"/>
          <w:sz w:val="20"/>
          <w:szCs w:val="20"/>
        </w:rPr>
        <w:t>sobre as características deste tecido conjuntivo especial.</w:t>
      </w:r>
    </w:p>
    <w:p w:rsidR="00EC1F94" w:rsidRPr="00733DC7" w:rsidRDefault="003B2BB6" w:rsidP="001E437F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EC1F94" w:rsidRPr="00733DC7" w:rsidRDefault="00733DC7" w:rsidP="001E437F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</w:t>
      </w:r>
      <w:r w:rsidR="003B2BB6" w:rsidRPr="00733DC7">
        <w:rPr>
          <w:rFonts w:ascii="Verdana" w:hAnsi="Verdana"/>
          <w:sz w:val="20"/>
          <w:szCs w:val="20"/>
        </w:rPr>
        <w:t xml:space="preserve">O pericárdio é uma camada de tecido conjuntivo que envolve o tecido ósseo. Nele estão presentes células </w:t>
      </w:r>
      <w:proofErr w:type="spellStart"/>
      <w:r w:rsidR="003B2BB6" w:rsidRPr="00733DC7">
        <w:rPr>
          <w:rFonts w:ascii="Verdana" w:hAnsi="Verdana"/>
          <w:sz w:val="20"/>
          <w:szCs w:val="20"/>
        </w:rPr>
        <w:t>mesenquimais</w:t>
      </w:r>
      <w:proofErr w:type="spellEnd"/>
      <w:r w:rsidR="003B2BB6" w:rsidRPr="00733DC7">
        <w:rPr>
          <w:rFonts w:ascii="Verdana" w:hAnsi="Verdana"/>
          <w:sz w:val="20"/>
          <w:szCs w:val="20"/>
        </w:rPr>
        <w:t>, as quais são responsáveis</w:t>
      </w:r>
      <w:r w:rsidR="003B2BB6" w:rsidRPr="00733DC7">
        <w:rPr>
          <w:rFonts w:ascii="Verdana" w:hAnsi="Verdana"/>
          <w:sz w:val="20"/>
          <w:szCs w:val="20"/>
        </w:rPr>
        <w:t xml:space="preserve"> pela nutrição, fornecimento de gás oxigênio e reparação de possíveis fraturas, permitindo a reconstrução óssea.</w:t>
      </w:r>
    </w:p>
    <w:p w:rsidR="00EC1F94" w:rsidRPr="00733DC7" w:rsidRDefault="00733DC7" w:rsidP="001E437F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</w:t>
      </w:r>
      <w:r w:rsidR="003B2BB6" w:rsidRPr="00733DC7">
        <w:rPr>
          <w:rFonts w:ascii="Verdana" w:hAnsi="Verdana"/>
          <w:sz w:val="20"/>
          <w:szCs w:val="20"/>
        </w:rPr>
        <w:t>Por se tratar de um tecido altamente calcificado e pobre na irrigação de vasos sanguíneos, o tecido ósseo não possui potencial de regeneraç</w:t>
      </w:r>
      <w:r w:rsidR="003B2BB6" w:rsidRPr="00733DC7">
        <w:rPr>
          <w:rFonts w:ascii="Verdana" w:hAnsi="Verdana"/>
          <w:sz w:val="20"/>
          <w:szCs w:val="20"/>
        </w:rPr>
        <w:t xml:space="preserve">ão no </w:t>
      </w:r>
      <w:r w:rsidR="003B2BB6" w:rsidRPr="00733DC7">
        <w:rPr>
          <w:rFonts w:ascii="Verdana" w:hAnsi="Verdana"/>
          <w:sz w:val="20"/>
          <w:szCs w:val="20"/>
        </w:rPr>
        <w:lastRenderedPageBreak/>
        <w:t xml:space="preserve">caso de fraturas. Os osteoblastos suplantam a ação dos </w:t>
      </w:r>
      <w:proofErr w:type="spellStart"/>
      <w:r w:rsidR="003B2BB6" w:rsidRPr="00733DC7">
        <w:rPr>
          <w:rFonts w:ascii="Verdana" w:hAnsi="Verdana"/>
          <w:sz w:val="20"/>
          <w:szCs w:val="20"/>
        </w:rPr>
        <w:t>osteoclastos</w:t>
      </w:r>
      <w:proofErr w:type="spellEnd"/>
      <w:r w:rsidR="003B2BB6" w:rsidRPr="00733DC7">
        <w:rPr>
          <w:rFonts w:ascii="Verdana" w:hAnsi="Verdana"/>
          <w:sz w:val="20"/>
          <w:szCs w:val="20"/>
        </w:rPr>
        <w:t>, inibindo a osteogênese do tecido.</w:t>
      </w:r>
    </w:p>
    <w:p w:rsidR="00EC1F94" w:rsidRPr="00733DC7" w:rsidRDefault="00733DC7" w:rsidP="001E437F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</w:t>
      </w:r>
      <w:r w:rsidR="003B2BB6" w:rsidRPr="00733DC7">
        <w:rPr>
          <w:rFonts w:ascii="Verdana" w:hAnsi="Verdana"/>
          <w:sz w:val="20"/>
          <w:szCs w:val="20"/>
        </w:rPr>
        <w:t>Os osteoblastos são células com longas projeções citoplasmáticas e que produzem a matriz óssea. Quando esta célula amadurece, seus prolongament</w:t>
      </w:r>
      <w:r w:rsidR="003B2BB6" w:rsidRPr="00733DC7">
        <w:rPr>
          <w:rFonts w:ascii="Verdana" w:hAnsi="Verdana"/>
          <w:sz w:val="20"/>
          <w:szCs w:val="20"/>
        </w:rPr>
        <w:t xml:space="preserve">os se retraem, sendo a célula óssea então denominada de </w:t>
      </w:r>
      <w:proofErr w:type="spellStart"/>
      <w:r w:rsidR="003B2BB6" w:rsidRPr="00733DC7">
        <w:rPr>
          <w:rFonts w:ascii="Verdana" w:hAnsi="Verdana"/>
          <w:sz w:val="20"/>
          <w:szCs w:val="20"/>
        </w:rPr>
        <w:t>osteócito</w:t>
      </w:r>
      <w:proofErr w:type="spellEnd"/>
      <w:r w:rsidR="003B2BB6" w:rsidRPr="00733DC7">
        <w:rPr>
          <w:rFonts w:ascii="Verdana" w:hAnsi="Verdana"/>
          <w:sz w:val="20"/>
          <w:szCs w:val="20"/>
        </w:rPr>
        <w:t xml:space="preserve">. Já os </w:t>
      </w:r>
      <w:proofErr w:type="spellStart"/>
      <w:r w:rsidR="003B2BB6" w:rsidRPr="00733DC7">
        <w:rPr>
          <w:rFonts w:ascii="Verdana" w:hAnsi="Verdana"/>
          <w:sz w:val="20"/>
          <w:szCs w:val="20"/>
        </w:rPr>
        <w:t>osteoclastos</w:t>
      </w:r>
      <w:proofErr w:type="spellEnd"/>
      <w:r w:rsidR="003B2BB6" w:rsidRPr="00733DC7">
        <w:rPr>
          <w:rFonts w:ascii="Verdana" w:hAnsi="Verdana"/>
          <w:sz w:val="20"/>
          <w:szCs w:val="20"/>
        </w:rPr>
        <w:t xml:space="preserve"> são células gigantes e multinucleadas que destroem áreas lesadas ou envelhecidas do osso.</w:t>
      </w:r>
    </w:p>
    <w:p w:rsidR="00EC1F94" w:rsidRPr="00733DC7" w:rsidRDefault="00733DC7" w:rsidP="001E437F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B2BB6" w:rsidRPr="00733DC7">
        <w:rPr>
          <w:rFonts w:ascii="Verdana" w:hAnsi="Verdana"/>
          <w:sz w:val="20"/>
          <w:szCs w:val="20"/>
        </w:rPr>
        <w:t>A medula óssea vermelha se aloja no interior dos ossos longos, e é responsáv</w:t>
      </w:r>
      <w:r w:rsidR="003B2BB6" w:rsidRPr="00733DC7">
        <w:rPr>
          <w:rFonts w:ascii="Verdana" w:hAnsi="Verdana"/>
          <w:sz w:val="20"/>
          <w:szCs w:val="20"/>
        </w:rPr>
        <w:t>el pela produção de diversos tipos de células sanguíneas. Ainda, alguns ossos apresentam uma cavidade central onde se localiza a medula óssea amarela (ou tutano), rica em células adiposas.</w:t>
      </w:r>
    </w:p>
    <w:p w:rsidR="0080570E" w:rsidRPr="00733DC7" w:rsidRDefault="0080570E" w:rsidP="00EC1F94">
      <w:pPr>
        <w:rPr>
          <w:rFonts w:ascii="Verdana" w:hAnsi="Verdana"/>
          <w:sz w:val="20"/>
          <w:szCs w:val="20"/>
        </w:rPr>
      </w:pPr>
    </w:p>
    <w:p w:rsidR="00DD5FA6" w:rsidRPr="00733DC7" w:rsidRDefault="003B2BB6" w:rsidP="00D347AF">
      <w:pPr>
        <w:ind w:left="420" w:hanging="420"/>
        <w:jc w:val="both"/>
        <w:rPr>
          <w:rFonts w:ascii="Verdana" w:hAnsi="Verdana"/>
          <w:b/>
          <w:sz w:val="20"/>
          <w:szCs w:val="20"/>
        </w:rPr>
      </w:pPr>
      <w:proofErr w:type="spellStart"/>
      <w:r w:rsidRPr="00733DC7">
        <w:rPr>
          <w:rFonts w:ascii="Verdana" w:hAnsi="Verdana"/>
          <w:b/>
          <w:sz w:val="20"/>
          <w:szCs w:val="20"/>
        </w:rPr>
        <w:t>Gab</w:t>
      </w:r>
      <w:proofErr w:type="spellEnd"/>
      <w:r w:rsidR="00733DC7">
        <w:rPr>
          <w:rFonts w:ascii="Verdana" w:hAnsi="Verdana"/>
          <w:sz w:val="20"/>
          <w:szCs w:val="20"/>
        </w:rPr>
        <w:t xml:space="preserve">: </w:t>
      </w:r>
      <w:r w:rsidR="00733DC7">
        <w:rPr>
          <w:rFonts w:ascii="Verdana" w:hAnsi="Verdana"/>
          <w:b/>
          <w:sz w:val="20"/>
          <w:szCs w:val="20"/>
        </w:rPr>
        <w:t>FFVV</w:t>
      </w:r>
    </w:p>
    <w:p w:rsidR="0080570E" w:rsidRPr="00733DC7" w:rsidRDefault="0080570E" w:rsidP="00DD5FA6">
      <w:pPr>
        <w:rPr>
          <w:rFonts w:ascii="Verdana" w:hAnsi="Verdana"/>
          <w:sz w:val="20"/>
          <w:szCs w:val="20"/>
        </w:rPr>
      </w:pPr>
    </w:p>
    <w:p w:rsidR="004D035A" w:rsidRPr="00733DC7" w:rsidRDefault="003B2BB6" w:rsidP="00733DC7">
      <w:pPr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b/>
          <w:bCs/>
          <w:sz w:val="20"/>
          <w:szCs w:val="20"/>
        </w:rPr>
        <w:t>04</w:t>
      </w:r>
      <w:r w:rsidR="00733DC7">
        <w:rPr>
          <w:rFonts w:ascii="Verdana" w:hAnsi="Verdana"/>
          <w:b/>
          <w:bCs/>
          <w:sz w:val="20"/>
          <w:szCs w:val="20"/>
        </w:rPr>
        <w:t>. (</w:t>
      </w:r>
      <w:proofErr w:type="spellStart"/>
      <w:r w:rsidR="00733DC7">
        <w:rPr>
          <w:rFonts w:ascii="Verdana" w:hAnsi="Verdana"/>
          <w:b/>
          <w:bCs/>
          <w:sz w:val="20"/>
          <w:szCs w:val="20"/>
        </w:rPr>
        <w:t>UniRV</w:t>
      </w:r>
      <w:proofErr w:type="spellEnd"/>
      <w:r w:rsidR="00733DC7">
        <w:rPr>
          <w:rFonts w:ascii="Verdana" w:hAnsi="Verdana"/>
          <w:b/>
          <w:bCs/>
          <w:sz w:val="20"/>
          <w:szCs w:val="20"/>
        </w:rPr>
        <w:t xml:space="preserve"> GO/2019</w:t>
      </w:r>
      <w:proofErr w:type="gramStart"/>
      <w:r w:rsidR="00733DC7">
        <w:rPr>
          <w:rFonts w:ascii="Verdana" w:hAnsi="Verdana"/>
          <w:b/>
          <w:bCs/>
          <w:sz w:val="20"/>
          <w:szCs w:val="20"/>
        </w:rPr>
        <w:t xml:space="preserve">) </w:t>
      </w:r>
      <w:r w:rsidRPr="00733DC7">
        <w:rPr>
          <w:rFonts w:ascii="Verdana" w:hAnsi="Verdana"/>
          <w:sz w:val="20"/>
          <w:szCs w:val="20"/>
        </w:rPr>
        <w:t>Em</w:t>
      </w:r>
      <w:proofErr w:type="gramEnd"/>
      <w:r w:rsidRPr="00733DC7">
        <w:rPr>
          <w:rFonts w:ascii="Verdana" w:hAnsi="Verdana"/>
          <w:sz w:val="20"/>
          <w:szCs w:val="20"/>
        </w:rPr>
        <w:t xml:space="preserve"> relação às células </w:t>
      </w:r>
      <w:r w:rsidRPr="00733DC7">
        <w:rPr>
          <w:rFonts w:ascii="Verdana" w:hAnsi="Verdana"/>
          <w:sz w:val="20"/>
          <w:szCs w:val="20"/>
        </w:rPr>
        <w:t>sanguíneas e teciduais, assinale V (verdadeiro) ou F (falso) para as alternativas.</w:t>
      </w:r>
    </w:p>
    <w:p w:rsidR="004D035A" w:rsidRPr="00733DC7" w:rsidRDefault="003B2BB6" w:rsidP="00A85958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4D035A" w:rsidRPr="00733DC7" w:rsidRDefault="00733DC7" w:rsidP="00A85958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</w:t>
      </w:r>
      <w:r w:rsidR="003B2BB6" w:rsidRPr="00733DC7">
        <w:rPr>
          <w:rFonts w:ascii="Verdana" w:hAnsi="Verdana"/>
          <w:sz w:val="20"/>
          <w:szCs w:val="20"/>
        </w:rPr>
        <w:t xml:space="preserve">Os mastócitos são células que possuem inúmeros grânulos </w:t>
      </w:r>
      <w:proofErr w:type="spellStart"/>
      <w:r w:rsidR="003B2BB6" w:rsidRPr="00733DC7">
        <w:rPr>
          <w:rFonts w:ascii="Verdana" w:hAnsi="Verdana"/>
          <w:sz w:val="20"/>
          <w:szCs w:val="20"/>
        </w:rPr>
        <w:t>metacromáticos</w:t>
      </w:r>
      <w:proofErr w:type="spellEnd"/>
      <w:r w:rsidR="003B2BB6" w:rsidRPr="00733DC7">
        <w:rPr>
          <w:rFonts w:ascii="Verdana" w:hAnsi="Verdana"/>
          <w:sz w:val="20"/>
          <w:szCs w:val="20"/>
        </w:rPr>
        <w:t xml:space="preserve"> onde armazenam potentes mediadores químicos da inflamação, como heparina, histamina e serotonina q</w:t>
      </w:r>
      <w:r w:rsidR="003B2BB6" w:rsidRPr="00733DC7">
        <w:rPr>
          <w:rFonts w:ascii="Verdana" w:hAnsi="Verdana"/>
          <w:sz w:val="20"/>
          <w:szCs w:val="20"/>
        </w:rPr>
        <w:t>ue, quando liberados, promovem, entre outras, as reações alérgicas.</w:t>
      </w:r>
    </w:p>
    <w:p w:rsidR="004D035A" w:rsidRPr="00733DC7" w:rsidRDefault="00733DC7" w:rsidP="00A85958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</w:t>
      </w:r>
      <w:r w:rsidR="003B2BB6" w:rsidRPr="00733DC7">
        <w:rPr>
          <w:rFonts w:ascii="Verdana" w:hAnsi="Verdana"/>
          <w:sz w:val="20"/>
          <w:szCs w:val="20"/>
        </w:rPr>
        <w:t xml:space="preserve">O aumento no número de neutrófilos, a </w:t>
      </w:r>
      <w:proofErr w:type="spellStart"/>
      <w:r w:rsidR="003B2BB6" w:rsidRPr="00733DC7">
        <w:rPr>
          <w:rFonts w:ascii="Verdana" w:hAnsi="Verdana"/>
          <w:sz w:val="20"/>
          <w:szCs w:val="20"/>
        </w:rPr>
        <w:t>neutrofilia</w:t>
      </w:r>
      <w:proofErr w:type="spellEnd"/>
      <w:r w:rsidR="003B2BB6" w:rsidRPr="00733DC7">
        <w:rPr>
          <w:rFonts w:ascii="Verdana" w:hAnsi="Verdana"/>
          <w:sz w:val="20"/>
          <w:szCs w:val="20"/>
        </w:rPr>
        <w:t xml:space="preserve">, indica sempre uma infecção viral. Há, porém, exemplos de </w:t>
      </w:r>
      <w:proofErr w:type="spellStart"/>
      <w:r w:rsidR="003B2BB6" w:rsidRPr="00733DC7">
        <w:rPr>
          <w:rFonts w:ascii="Verdana" w:hAnsi="Verdana"/>
          <w:sz w:val="20"/>
          <w:szCs w:val="20"/>
        </w:rPr>
        <w:t>neutrofilia</w:t>
      </w:r>
      <w:proofErr w:type="spellEnd"/>
      <w:r w:rsidR="003B2BB6" w:rsidRPr="00733DC7">
        <w:rPr>
          <w:rFonts w:ascii="Verdana" w:hAnsi="Verdana"/>
          <w:sz w:val="20"/>
          <w:szCs w:val="20"/>
        </w:rPr>
        <w:t xml:space="preserve"> benigna associada ao estresse e prática elevada de exercícios fís</w:t>
      </w:r>
      <w:r w:rsidR="003B2BB6" w:rsidRPr="00733DC7">
        <w:rPr>
          <w:rFonts w:ascii="Verdana" w:hAnsi="Verdana"/>
          <w:sz w:val="20"/>
          <w:szCs w:val="20"/>
        </w:rPr>
        <w:t>icos.</w:t>
      </w:r>
    </w:p>
    <w:p w:rsidR="004D035A" w:rsidRPr="00733DC7" w:rsidRDefault="00733DC7" w:rsidP="00A85958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</w:t>
      </w:r>
      <w:r w:rsidR="003B2BB6" w:rsidRPr="00733DC7">
        <w:rPr>
          <w:rFonts w:ascii="Verdana" w:hAnsi="Verdana"/>
          <w:sz w:val="20"/>
          <w:szCs w:val="20"/>
        </w:rPr>
        <w:t xml:space="preserve">Os macrófagos são células derivadas dos neutrófilos. Sua principal função é </w:t>
      </w:r>
      <w:proofErr w:type="spellStart"/>
      <w:r w:rsidR="003B2BB6" w:rsidRPr="00733DC7">
        <w:rPr>
          <w:rFonts w:ascii="Verdana" w:hAnsi="Verdana"/>
          <w:sz w:val="20"/>
          <w:szCs w:val="20"/>
        </w:rPr>
        <w:t>fagocitar</w:t>
      </w:r>
      <w:proofErr w:type="spellEnd"/>
      <w:r w:rsidR="003B2BB6" w:rsidRPr="00733DC7">
        <w:rPr>
          <w:rFonts w:ascii="Verdana" w:hAnsi="Verdana"/>
          <w:sz w:val="20"/>
          <w:szCs w:val="20"/>
        </w:rPr>
        <w:t xml:space="preserve"> antígenos presentes no tecido; entretanto, possui importante papel na imunologia, podendo apresentar os patógenos ao sistema.</w:t>
      </w:r>
    </w:p>
    <w:p w:rsidR="004D035A" w:rsidRPr="00733DC7" w:rsidRDefault="00733DC7" w:rsidP="00A85958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</w:t>
      </w:r>
      <w:r w:rsidR="003B2BB6" w:rsidRPr="00733DC7">
        <w:rPr>
          <w:rFonts w:ascii="Verdana" w:hAnsi="Verdana"/>
          <w:sz w:val="20"/>
          <w:szCs w:val="20"/>
        </w:rPr>
        <w:t>Os eosinófilos têm uma atividade</w:t>
      </w:r>
      <w:r w:rsidR="003B2BB6" w:rsidRPr="00733DC7">
        <w:rPr>
          <w:rFonts w:ascii="Verdana" w:hAnsi="Verdana"/>
          <w:sz w:val="20"/>
          <w:szCs w:val="20"/>
        </w:rPr>
        <w:t xml:space="preserve"> </w:t>
      </w:r>
      <w:proofErr w:type="spellStart"/>
      <w:r w:rsidR="003B2BB6" w:rsidRPr="00733DC7">
        <w:rPr>
          <w:rFonts w:ascii="Verdana" w:hAnsi="Verdana"/>
          <w:sz w:val="20"/>
          <w:szCs w:val="20"/>
        </w:rPr>
        <w:t>proinflamatória</w:t>
      </w:r>
      <w:proofErr w:type="spellEnd"/>
      <w:r w:rsidR="003B2BB6" w:rsidRPr="00733DC7">
        <w:rPr>
          <w:rFonts w:ascii="Verdana" w:hAnsi="Verdana"/>
          <w:sz w:val="20"/>
          <w:szCs w:val="20"/>
        </w:rPr>
        <w:t xml:space="preserve"> e citotóxica considerável, participando da reação e patogênese de numerosas doenças alérgicas, parasitárias e neoplásicas. São atraídos para tecidos onde há invasão por parasitas ou sítios de reações alérgicas.</w:t>
      </w:r>
    </w:p>
    <w:p w:rsidR="0080570E" w:rsidRPr="00733DC7" w:rsidRDefault="0080570E" w:rsidP="004D035A">
      <w:pPr>
        <w:rPr>
          <w:rFonts w:ascii="Verdana" w:hAnsi="Verdana"/>
          <w:sz w:val="20"/>
          <w:szCs w:val="20"/>
        </w:rPr>
      </w:pPr>
    </w:p>
    <w:p w:rsidR="002E4C69" w:rsidRPr="00733DC7" w:rsidRDefault="003B2BB6" w:rsidP="003232C8">
      <w:pPr>
        <w:ind w:left="420" w:hanging="420"/>
        <w:jc w:val="both"/>
        <w:rPr>
          <w:rFonts w:ascii="Verdana" w:hAnsi="Verdana"/>
          <w:sz w:val="20"/>
          <w:szCs w:val="20"/>
        </w:rPr>
      </w:pPr>
      <w:proofErr w:type="spellStart"/>
      <w:r w:rsidRPr="00733DC7">
        <w:rPr>
          <w:rFonts w:ascii="Verdana" w:hAnsi="Verdana"/>
          <w:b/>
          <w:sz w:val="20"/>
          <w:szCs w:val="20"/>
        </w:rPr>
        <w:t>Gab</w:t>
      </w:r>
      <w:proofErr w:type="spellEnd"/>
      <w:r w:rsidRPr="00733DC7">
        <w:rPr>
          <w:rFonts w:ascii="Verdana" w:hAnsi="Verdana"/>
          <w:sz w:val="20"/>
          <w:szCs w:val="20"/>
        </w:rPr>
        <w:t>:</w:t>
      </w:r>
      <w:r w:rsidRPr="00733DC7">
        <w:rPr>
          <w:rFonts w:ascii="Verdana" w:hAnsi="Verdana"/>
          <w:b/>
          <w:sz w:val="20"/>
          <w:szCs w:val="20"/>
        </w:rPr>
        <w:t xml:space="preserve"> VFFV</w:t>
      </w:r>
    </w:p>
    <w:p w:rsidR="0080570E" w:rsidRPr="00733DC7" w:rsidRDefault="0080570E" w:rsidP="002E4C69">
      <w:pPr>
        <w:rPr>
          <w:rFonts w:ascii="Verdana" w:hAnsi="Verdana"/>
          <w:sz w:val="20"/>
          <w:szCs w:val="20"/>
        </w:rPr>
      </w:pPr>
    </w:p>
    <w:p w:rsidR="008277B1" w:rsidRPr="00733DC7" w:rsidRDefault="003B2BB6" w:rsidP="00733DC7">
      <w:pPr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b/>
          <w:bCs/>
          <w:sz w:val="20"/>
          <w:szCs w:val="20"/>
        </w:rPr>
        <w:t>05</w:t>
      </w:r>
      <w:r w:rsidR="00733DC7">
        <w:rPr>
          <w:rFonts w:ascii="Verdana" w:hAnsi="Verdana"/>
          <w:b/>
          <w:bCs/>
          <w:sz w:val="20"/>
          <w:szCs w:val="20"/>
        </w:rPr>
        <w:t>.</w:t>
      </w:r>
      <w:r w:rsidRPr="00733DC7">
        <w:rPr>
          <w:rFonts w:ascii="Verdana" w:hAnsi="Verdana"/>
          <w:b/>
          <w:bCs/>
          <w:sz w:val="20"/>
          <w:szCs w:val="20"/>
        </w:rPr>
        <w:t xml:space="preserve"> (UE</w:t>
      </w:r>
      <w:r w:rsidR="00733DC7">
        <w:rPr>
          <w:rFonts w:ascii="Verdana" w:hAnsi="Verdana"/>
          <w:b/>
          <w:bCs/>
          <w:sz w:val="20"/>
          <w:szCs w:val="20"/>
        </w:rPr>
        <w:t>M PR/2014</w:t>
      </w:r>
      <w:proofErr w:type="gramStart"/>
      <w:r w:rsidR="00733DC7">
        <w:rPr>
          <w:rFonts w:ascii="Verdana" w:hAnsi="Verdana"/>
          <w:b/>
          <w:bCs/>
          <w:sz w:val="20"/>
          <w:szCs w:val="20"/>
        </w:rPr>
        <w:t xml:space="preserve">) </w:t>
      </w:r>
      <w:r w:rsidRPr="00733DC7">
        <w:rPr>
          <w:rFonts w:ascii="Verdana" w:hAnsi="Verdana"/>
          <w:sz w:val="20"/>
          <w:szCs w:val="20"/>
        </w:rPr>
        <w:t>Alguns</w:t>
      </w:r>
      <w:proofErr w:type="gramEnd"/>
      <w:r w:rsidRPr="00733DC7">
        <w:rPr>
          <w:rFonts w:ascii="Verdana" w:hAnsi="Verdana"/>
          <w:sz w:val="20"/>
          <w:szCs w:val="20"/>
        </w:rPr>
        <w:t xml:space="preserve"> componentes do sangue humano podem ser observados em um microscópio óptico composto, constituído de duas lentes esféricas, denominadas objetiva e ocular. Com relação à anatomia e à função dos componentes do sangue humano e à constitu</w:t>
      </w:r>
      <w:r w:rsidRPr="00733DC7">
        <w:rPr>
          <w:rFonts w:ascii="Verdana" w:hAnsi="Verdana"/>
          <w:sz w:val="20"/>
          <w:szCs w:val="20"/>
        </w:rPr>
        <w:t xml:space="preserve">ição e à formação de imagens nesse tipo de microscópio, assinale </w:t>
      </w:r>
      <w:r w:rsidR="00733DC7" w:rsidRPr="00733DC7">
        <w:rPr>
          <w:rFonts w:ascii="Verdana" w:hAnsi="Verdana"/>
          <w:sz w:val="20"/>
          <w:szCs w:val="20"/>
        </w:rPr>
        <w:t xml:space="preserve">V (verdadeiro) ou F (falso) para as </w:t>
      </w:r>
      <w:proofErr w:type="gramStart"/>
      <w:r w:rsidR="00733DC7" w:rsidRPr="00733DC7">
        <w:rPr>
          <w:rFonts w:ascii="Verdana" w:hAnsi="Verdana"/>
          <w:sz w:val="20"/>
          <w:szCs w:val="20"/>
        </w:rPr>
        <w:t>alternativas.</w:t>
      </w:r>
      <w:r w:rsidRPr="00733DC7">
        <w:rPr>
          <w:rFonts w:ascii="Verdana" w:hAnsi="Verdana"/>
          <w:sz w:val="20"/>
          <w:szCs w:val="20"/>
        </w:rPr>
        <w:t>.</w:t>
      </w:r>
      <w:proofErr w:type="gramEnd"/>
    </w:p>
    <w:p w:rsidR="008277B1" w:rsidRPr="00733DC7" w:rsidRDefault="003B2BB6" w:rsidP="008277B1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8277B1" w:rsidRPr="00733DC7" w:rsidRDefault="00733DC7" w:rsidP="008277B1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="003B2BB6" w:rsidRPr="00733DC7">
        <w:rPr>
          <w:rFonts w:ascii="Verdana" w:hAnsi="Verdana"/>
          <w:sz w:val="20"/>
          <w:szCs w:val="20"/>
        </w:rPr>
        <w:tab/>
        <w:t xml:space="preserve">As </w:t>
      </w:r>
      <w:proofErr w:type="spellStart"/>
      <w:r w:rsidR="003B2BB6" w:rsidRPr="00733DC7">
        <w:rPr>
          <w:rFonts w:ascii="Verdana" w:hAnsi="Verdana"/>
          <w:sz w:val="20"/>
          <w:szCs w:val="20"/>
        </w:rPr>
        <w:t>hemáceas</w:t>
      </w:r>
      <w:proofErr w:type="spellEnd"/>
      <w:r w:rsidR="003B2BB6" w:rsidRPr="00733DC7">
        <w:rPr>
          <w:rFonts w:ascii="Verdana" w:hAnsi="Verdana"/>
          <w:sz w:val="20"/>
          <w:szCs w:val="20"/>
        </w:rPr>
        <w:t>, ou eritrócitos, são células discoidais desprovidas de núcleo e são os elementos figurados mais abundantes no sangue.</w:t>
      </w:r>
    </w:p>
    <w:p w:rsidR="008277B1" w:rsidRPr="00733DC7" w:rsidRDefault="00733DC7" w:rsidP="008277B1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="003B2BB6" w:rsidRPr="00733DC7">
        <w:rPr>
          <w:rFonts w:ascii="Verdana" w:hAnsi="Verdana"/>
          <w:sz w:val="20"/>
          <w:szCs w:val="20"/>
        </w:rPr>
        <w:tab/>
        <w:t xml:space="preserve">Esse microscópio é constituído </w:t>
      </w:r>
      <w:r w:rsidR="003B2BB6" w:rsidRPr="00733DC7">
        <w:rPr>
          <w:rFonts w:ascii="Verdana" w:hAnsi="Verdana"/>
          <w:sz w:val="20"/>
          <w:szCs w:val="20"/>
        </w:rPr>
        <w:t>por lentes divergentes, que formam imagens virtuais dos objetos observados.</w:t>
      </w:r>
    </w:p>
    <w:p w:rsidR="008277B1" w:rsidRPr="00733DC7" w:rsidRDefault="00733DC7" w:rsidP="008277B1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B2BB6" w:rsidRPr="00733DC7">
        <w:rPr>
          <w:rFonts w:ascii="Verdana" w:hAnsi="Verdana"/>
          <w:sz w:val="20"/>
          <w:szCs w:val="20"/>
        </w:rPr>
        <w:t>Nos humanos, os leucócitos, ou glóbulos brancos, são células esféricas e nucleadas, que têm como principal função a defesa do organismo contra microrganismos invasores ou subst</w:t>
      </w:r>
      <w:r w:rsidR="003B2BB6" w:rsidRPr="00733DC7">
        <w:rPr>
          <w:rFonts w:ascii="Verdana" w:hAnsi="Verdana"/>
          <w:sz w:val="20"/>
          <w:szCs w:val="20"/>
        </w:rPr>
        <w:t>âncias estranhas que penetram nos tecidos.</w:t>
      </w:r>
    </w:p>
    <w:p w:rsidR="008277B1" w:rsidRPr="00733DC7" w:rsidRDefault="00733DC7" w:rsidP="008277B1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="003B2BB6" w:rsidRPr="00733DC7">
        <w:rPr>
          <w:rFonts w:ascii="Verdana" w:hAnsi="Verdana"/>
          <w:sz w:val="20"/>
          <w:szCs w:val="20"/>
        </w:rPr>
        <w:t>Nesse microscópio, a lente ocular funciona como um telescópio que permite aproximar as imagens formadas pela objetiva.</w:t>
      </w:r>
    </w:p>
    <w:p w:rsidR="008277B1" w:rsidRPr="00733DC7" w:rsidRDefault="00733DC7" w:rsidP="008277B1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</w:t>
      </w:r>
      <w:r w:rsidR="003B2BB6" w:rsidRPr="00733DC7">
        <w:rPr>
          <w:rFonts w:ascii="Verdana" w:hAnsi="Verdana"/>
          <w:sz w:val="20"/>
          <w:szCs w:val="20"/>
        </w:rPr>
        <w:t>Nesse microscópio, a imagem formada pela objetiva é real e invertida em relação ao obj</w:t>
      </w:r>
      <w:r w:rsidR="003B2BB6" w:rsidRPr="00733DC7">
        <w:rPr>
          <w:rFonts w:ascii="Verdana" w:hAnsi="Verdana"/>
          <w:sz w:val="20"/>
          <w:szCs w:val="20"/>
        </w:rPr>
        <w:t>eto observado.</w:t>
      </w:r>
    </w:p>
    <w:p w:rsidR="008277B1" w:rsidRPr="00733DC7" w:rsidRDefault="003B2BB6" w:rsidP="008277B1">
      <w:pPr>
        <w:rPr>
          <w:rFonts w:ascii="Verdana" w:hAnsi="Verdana"/>
          <w:sz w:val="20"/>
          <w:szCs w:val="20"/>
        </w:rPr>
      </w:pPr>
    </w:p>
    <w:p w:rsidR="002A3035" w:rsidRPr="00733DC7" w:rsidRDefault="003B2BB6" w:rsidP="002A3035">
      <w:pPr>
        <w:ind w:left="420" w:hanging="420"/>
        <w:jc w:val="both"/>
        <w:rPr>
          <w:rFonts w:ascii="Verdana" w:hAnsi="Verdana"/>
          <w:b/>
          <w:sz w:val="20"/>
          <w:szCs w:val="20"/>
        </w:rPr>
      </w:pPr>
      <w:proofErr w:type="spellStart"/>
      <w:r w:rsidRPr="00733DC7">
        <w:rPr>
          <w:rFonts w:ascii="Verdana" w:hAnsi="Verdana"/>
          <w:b/>
          <w:sz w:val="20"/>
          <w:szCs w:val="20"/>
        </w:rPr>
        <w:t>Gab</w:t>
      </w:r>
      <w:proofErr w:type="spellEnd"/>
      <w:r w:rsidR="00733DC7">
        <w:rPr>
          <w:rFonts w:ascii="Verdana" w:hAnsi="Verdana"/>
          <w:sz w:val="20"/>
          <w:szCs w:val="20"/>
        </w:rPr>
        <w:t>:</w:t>
      </w:r>
      <w:r w:rsidR="00733DC7">
        <w:rPr>
          <w:rFonts w:ascii="Verdana" w:hAnsi="Verdana"/>
          <w:b/>
          <w:sz w:val="20"/>
          <w:szCs w:val="20"/>
        </w:rPr>
        <w:t xml:space="preserve"> VFVFV</w:t>
      </w:r>
    </w:p>
    <w:p w:rsidR="002A3035" w:rsidRPr="00733DC7" w:rsidRDefault="003B2BB6" w:rsidP="002A3035">
      <w:pPr>
        <w:rPr>
          <w:rFonts w:ascii="Verdana" w:hAnsi="Verdana"/>
          <w:sz w:val="20"/>
          <w:szCs w:val="20"/>
        </w:rPr>
      </w:pPr>
    </w:p>
    <w:p w:rsidR="009B0668" w:rsidRPr="00733DC7" w:rsidRDefault="003B2BB6">
      <w:pPr>
        <w:rPr>
          <w:rFonts w:ascii="Verdana" w:hAnsi="Verdana"/>
          <w:b/>
          <w:bCs/>
          <w:sz w:val="20"/>
          <w:szCs w:val="20"/>
        </w:rPr>
      </w:pPr>
      <w:r w:rsidRPr="00733DC7">
        <w:rPr>
          <w:rFonts w:ascii="Verdana" w:hAnsi="Verdana"/>
          <w:b/>
          <w:bCs/>
          <w:sz w:val="20"/>
          <w:szCs w:val="20"/>
        </w:rPr>
        <w:t xml:space="preserve">TEXTO: 1 - Comum à questão: 6  </w:t>
      </w:r>
    </w:p>
    <w:p w:rsidR="00F656CE" w:rsidRPr="00733DC7" w:rsidRDefault="003B2BB6">
      <w:pPr>
        <w:rPr>
          <w:rFonts w:ascii="Verdana" w:hAnsi="Verdana"/>
          <w:b/>
          <w:sz w:val="20"/>
          <w:szCs w:val="20"/>
        </w:rPr>
      </w:pPr>
      <w:r w:rsidRPr="00733DC7">
        <w:rPr>
          <w:rFonts w:ascii="Verdana" w:hAnsi="Verdana"/>
          <w:b/>
          <w:sz w:val="20"/>
          <w:szCs w:val="20"/>
        </w:rPr>
        <w:t xml:space="preserve">  </w:t>
      </w:r>
    </w:p>
    <w:p w:rsidR="00F656CE" w:rsidRPr="00733DC7" w:rsidRDefault="00733DC7" w:rsidP="00F656CE">
      <w:pPr>
        <w:jc w:val="center"/>
        <w:rPr>
          <w:rFonts w:ascii="Verdana" w:hAnsi="Verdana"/>
          <w:color w:val="000000"/>
          <w:sz w:val="20"/>
          <w:szCs w:val="20"/>
        </w:rPr>
      </w:pPr>
      <w:r w:rsidRPr="00733DC7">
        <w:rPr>
          <w:rFonts w:ascii="Verdana" w:hAnsi="Verdana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77.75pt">
            <v:imagedata r:id="rId5" o:title="" gain="86232f" blacklevel="-3932f" grayscale="t"/>
          </v:shape>
        </w:pict>
      </w:r>
    </w:p>
    <w:p w:rsidR="00F656CE" w:rsidRPr="00733DC7" w:rsidRDefault="003B2BB6" w:rsidP="00F656CE">
      <w:pPr>
        <w:rPr>
          <w:rFonts w:ascii="Verdana" w:hAnsi="Verdana"/>
          <w:sz w:val="20"/>
          <w:szCs w:val="20"/>
        </w:rPr>
      </w:pPr>
    </w:p>
    <w:p w:rsidR="009746C4" w:rsidRPr="00733DC7" w:rsidRDefault="003B2BB6" w:rsidP="00733DC7">
      <w:pPr>
        <w:rPr>
          <w:rFonts w:ascii="Verdana" w:hAnsi="Verdana"/>
          <w:color w:val="000000"/>
          <w:sz w:val="20"/>
          <w:szCs w:val="20"/>
        </w:rPr>
      </w:pPr>
      <w:r w:rsidRPr="00733DC7">
        <w:rPr>
          <w:rFonts w:ascii="Verdana" w:hAnsi="Verdana"/>
          <w:b/>
          <w:bCs/>
          <w:sz w:val="20"/>
          <w:szCs w:val="20"/>
        </w:rPr>
        <w:t>06</w:t>
      </w:r>
      <w:r w:rsidR="00733DC7">
        <w:rPr>
          <w:rFonts w:ascii="Verdana" w:hAnsi="Verdana"/>
          <w:b/>
          <w:bCs/>
          <w:sz w:val="20"/>
          <w:szCs w:val="20"/>
        </w:rPr>
        <w:t>. (OBB/2015</w:t>
      </w:r>
      <w:proofErr w:type="gramStart"/>
      <w:r w:rsidR="00733DC7">
        <w:rPr>
          <w:rFonts w:ascii="Verdana" w:hAnsi="Verdana"/>
          <w:b/>
          <w:bCs/>
          <w:sz w:val="20"/>
          <w:szCs w:val="20"/>
        </w:rPr>
        <w:t xml:space="preserve">) </w:t>
      </w:r>
      <w:r w:rsidRPr="00733DC7">
        <w:rPr>
          <w:rFonts w:ascii="Verdana" w:hAnsi="Verdana"/>
          <w:color w:val="000000"/>
          <w:sz w:val="20"/>
          <w:szCs w:val="20"/>
        </w:rPr>
        <w:t>As</w:t>
      </w:r>
      <w:proofErr w:type="gramEnd"/>
      <w:r w:rsidRPr="00733DC7">
        <w:rPr>
          <w:rFonts w:ascii="Verdana" w:hAnsi="Verdana"/>
          <w:color w:val="000000"/>
          <w:sz w:val="20"/>
          <w:szCs w:val="20"/>
        </w:rPr>
        <w:t xml:space="preserve"> únicas células anucleadas da figura são as:</w:t>
      </w:r>
    </w:p>
    <w:p w:rsidR="009746C4" w:rsidRPr="00733DC7" w:rsidRDefault="003B2BB6" w:rsidP="009746C4">
      <w:pPr>
        <w:ind w:left="420" w:hanging="420"/>
        <w:jc w:val="both"/>
        <w:rPr>
          <w:rFonts w:ascii="Verdana" w:hAnsi="Verdana"/>
          <w:color w:val="000000"/>
          <w:sz w:val="20"/>
          <w:szCs w:val="20"/>
        </w:rPr>
      </w:pPr>
    </w:p>
    <w:p w:rsidR="009746C4" w:rsidRPr="00733DC7" w:rsidRDefault="003B2BB6" w:rsidP="009746C4">
      <w:pPr>
        <w:ind w:left="840" w:hanging="420"/>
        <w:jc w:val="both"/>
        <w:rPr>
          <w:rFonts w:ascii="Verdana" w:hAnsi="Verdana"/>
          <w:color w:val="000000"/>
          <w:sz w:val="20"/>
          <w:szCs w:val="20"/>
        </w:rPr>
      </w:pPr>
      <w:r w:rsidRPr="00733DC7">
        <w:rPr>
          <w:rFonts w:ascii="Verdana" w:hAnsi="Verdana"/>
          <w:color w:val="000000"/>
          <w:sz w:val="20"/>
          <w:szCs w:val="20"/>
        </w:rPr>
        <w:t>a)</w:t>
      </w:r>
      <w:r w:rsidRPr="00733DC7">
        <w:rPr>
          <w:rFonts w:ascii="Verdana" w:hAnsi="Verdana"/>
          <w:color w:val="000000"/>
          <w:sz w:val="20"/>
          <w:szCs w:val="20"/>
        </w:rPr>
        <w:tab/>
        <w:t>plaquetas</w:t>
      </w:r>
    </w:p>
    <w:p w:rsidR="009746C4" w:rsidRPr="00733DC7" w:rsidRDefault="003B2BB6" w:rsidP="009746C4">
      <w:pPr>
        <w:ind w:left="840" w:hanging="420"/>
        <w:jc w:val="both"/>
        <w:rPr>
          <w:rFonts w:ascii="Verdana" w:hAnsi="Verdana"/>
          <w:color w:val="000000"/>
          <w:sz w:val="20"/>
          <w:szCs w:val="20"/>
        </w:rPr>
      </w:pPr>
      <w:r w:rsidRPr="00733DC7">
        <w:rPr>
          <w:rFonts w:ascii="Verdana" w:hAnsi="Verdana"/>
          <w:color w:val="000000"/>
          <w:sz w:val="20"/>
          <w:szCs w:val="20"/>
        </w:rPr>
        <w:t>b)</w:t>
      </w:r>
      <w:r w:rsidRPr="00733DC7">
        <w:rPr>
          <w:rFonts w:ascii="Verdana" w:hAnsi="Verdana"/>
          <w:color w:val="000000"/>
          <w:sz w:val="20"/>
          <w:szCs w:val="20"/>
        </w:rPr>
        <w:tab/>
        <w:t>leucócitos</w:t>
      </w:r>
    </w:p>
    <w:p w:rsidR="009746C4" w:rsidRPr="00733DC7" w:rsidRDefault="003B2BB6" w:rsidP="009746C4">
      <w:pPr>
        <w:ind w:left="840" w:hanging="420"/>
        <w:jc w:val="both"/>
        <w:rPr>
          <w:rFonts w:ascii="Verdana" w:hAnsi="Verdana"/>
          <w:b/>
          <w:color w:val="000000"/>
          <w:sz w:val="20"/>
          <w:szCs w:val="20"/>
        </w:rPr>
      </w:pPr>
      <w:r w:rsidRPr="00733DC7">
        <w:rPr>
          <w:rFonts w:ascii="Verdana" w:hAnsi="Verdana"/>
          <w:b/>
          <w:color w:val="000000"/>
          <w:sz w:val="20"/>
          <w:szCs w:val="20"/>
        </w:rPr>
        <w:t>c)</w:t>
      </w:r>
      <w:r w:rsidRPr="00733DC7">
        <w:rPr>
          <w:rFonts w:ascii="Verdana" w:hAnsi="Verdana"/>
          <w:b/>
          <w:color w:val="000000"/>
          <w:sz w:val="20"/>
          <w:szCs w:val="20"/>
        </w:rPr>
        <w:tab/>
        <w:t>hemácias</w:t>
      </w:r>
    </w:p>
    <w:p w:rsidR="009746C4" w:rsidRPr="00733DC7" w:rsidRDefault="003B2BB6" w:rsidP="009746C4">
      <w:pPr>
        <w:ind w:left="840" w:hanging="420"/>
        <w:jc w:val="both"/>
        <w:rPr>
          <w:rFonts w:ascii="Verdana" w:hAnsi="Verdana"/>
          <w:color w:val="000000"/>
          <w:sz w:val="20"/>
          <w:szCs w:val="20"/>
        </w:rPr>
      </w:pPr>
      <w:r w:rsidRPr="00733DC7">
        <w:rPr>
          <w:rFonts w:ascii="Verdana" w:hAnsi="Verdana"/>
          <w:color w:val="000000"/>
          <w:sz w:val="20"/>
          <w:szCs w:val="20"/>
        </w:rPr>
        <w:lastRenderedPageBreak/>
        <w:t>d)</w:t>
      </w:r>
      <w:r w:rsidRPr="00733DC7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733DC7">
        <w:rPr>
          <w:rFonts w:ascii="Verdana" w:hAnsi="Verdana"/>
          <w:color w:val="000000"/>
          <w:sz w:val="20"/>
          <w:szCs w:val="20"/>
        </w:rPr>
        <w:t>condrócitos</w:t>
      </w:r>
      <w:proofErr w:type="spellEnd"/>
    </w:p>
    <w:p w:rsidR="009746C4" w:rsidRPr="00733DC7" w:rsidRDefault="003B2BB6" w:rsidP="009746C4">
      <w:pPr>
        <w:ind w:left="840" w:hanging="420"/>
        <w:jc w:val="both"/>
        <w:rPr>
          <w:rFonts w:ascii="Verdana" w:hAnsi="Verdana"/>
          <w:color w:val="000000"/>
          <w:sz w:val="20"/>
          <w:szCs w:val="20"/>
        </w:rPr>
      </w:pPr>
      <w:r w:rsidRPr="00733DC7">
        <w:rPr>
          <w:rFonts w:ascii="Verdana" w:hAnsi="Verdana"/>
          <w:color w:val="000000"/>
          <w:sz w:val="20"/>
          <w:szCs w:val="20"/>
        </w:rPr>
        <w:t>e)</w:t>
      </w:r>
      <w:r w:rsidRPr="00733DC7">
        <w:rPr>
          <w:rFonts w:ascii="Verdana" w:hAnsi="Verdana"/>
          <w:color w:val="000000"/>
          <w:sz w:val="20"/>
          <w:szCs w:val="20"/>
        </w:rPr>
        <w:tab/>
        <w:t>macrófagos</w:t>
      </w:r>
    </w:p>
    <w:p w:rsidR="00A24B83" w:rsidRPr="00733DC7" w:rsidRDefault="003B2BB6" w:rsidP="00A24B83">
      <w:pPr>
        <w:rPr>
          <w:rFonts w:ascii="Verdana" w:hAnsi="Verdana"/>
          <w:sz w:val="20"/>
          <w:szCs w:val="20"/>
        </w:rPr>
      </w:pPr>
    </w:p>
    <w:p w:rsidR="00F66AEB" w:rsidRPr="00733DC7" w:rsidRDefault="00733DC7" w:rsidP="00733D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07. (UECE/2015) </w:t>
      </w:r>
      <w:r w:rsidR="003B2BB6" w:rsidRPr="00733DC7">
        <w:rPr>
          <w:rFonts w:ascii="Verdana" w:hAnsi="Verdana"/>
          <w:sz w:val="20"/>
          <w:szCs w:val="20"/>
        </w:rPr>
        <w:t>Todas as células do sangue são originadas na medula óssea vermelha a partir das células indiferenciadas, mas ao final do processo de diferenciação celular, assumem formas e funções especializadas. Dentre as células sanguíneas listadas abaixo, as que possue</w:t>
      </w:r>
      <w:r w:rsidR="003B2BB6" w:rsidRPr="00733DC7">
        <w:rPr>
          <w:rFonts w:ascii="Verdana" w:hAnsi="Verdana"/>
          <w:sz w:val="20"/>
          <w:szCs w:val="20"/>
        </w:rPr>
        <w:t xml:space="preserve">m a função de defesa, de coagulação e de transporte de oxigênio, respectivamente, são: </w:t>
      </w:r>
    </w:p>
    <w:p w:rsidR="00F66AEB" w:rsidRPr="00733DC7" w:rsidRDefault="003B2BB6" w:rsidP="00F66AEB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F66AEB" w:rsidRPr="00733DC7" w:rsidRDefault="003B2BB6" w:rsidP="00F66AE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sz w:val="20"/>
          <w:szCs w:val="20"/>
        </w:rPr>
        <w:t>a)</w:t>
      </w:r>
      <w:r w:rsidRPr="00733DC7">
        <w:rPr>
          <w:rFonts w:ascii="Verdana" w:hAnsi="Verdana"/>
          <w:sz w:val="20"/>
          <w:szCs w:val="20"/>
        </w:rPr>
        <w:tab/>
      </w:r>
      <w:proofErr w:type="spellStart"/>
      <w:r w:rsidRPr="00733DC7">
        <w:rPr>
          <w:rFonts w:ascii="Verdana" w:hAnsi="Verdana"/>
          <w:sz w:val="20"/>
          <w:szCs w:val="20"/>
        </w:rPr>
        <w:t>trombócitos</w:t>
      </w:r>
      <w:proofErr w:type="spellEnd"/>
      <w:r w:rsidRPr="00733DC7">
        <w:rPr>
          <w:rFonts w:ascii="Verdana" w:hAnsi="Verdana"/>
          <w:sz w:val="20"/>
          <w:szCs w:val="20"/>
        </w:rPr>
        <w:t xml:space="preserve">, neutrófilos, hemácias. </w:t>
      </w:r>
    </w:p>
    <w:p w:rsidR="00F66AEB" w:rsidRPr="00733DC7" w:rsidRDefault="003B2BB6" w:rsidP="00F66AE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sz w:val="20"/>
          <w:szCs w:val="20"/>
        </w:rPr>
        <w:t>b)</w:t>
      </w:r>
      <w:r w:rsidRPr="00733DC7">
        <w:rPr>
          <w:rFonts w:ascii="Verdana" w:hAnsi="Verdana"/>
          <w:sz w:val="20"/>
          <w:szCs w:val="20"/>
        </w:rPr>
        <w:tab/>
        <w:t xml:space="preserve">plaquetas, eritrócitos, leucócitos. </w:t>
      </w:r>
    </w:p>
    <w:p w:rsidR="00F66AEB" w:rsidRPr="00733DC7" w:rsidRDefault="003B2BB6" w:rsidP="00F66AEB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733DC7">
        <w:rPr>
          <w:rFonts w:ascii="Verdana" w:hAnsi="Verdana"/>
          <w:b/>
          <w:sz w:val="20"/>
          <w:szCs w:val="20"/>
        </w:rPr>
        <w:t>c)</w:t>
      </w:r>
      <w:r w:rsidRPr="00733DC7">
        <w:rPr>
          <w:rFonts w:ascii="Verdana" w:hAnsi="Verdana"/>
          <w:b/>
          <w:sz w:val="20"/>
          <w:szCs w:val="20"/>
        </w:rPr>
        <w:tab/>
        <w:t xml:space="preserve">leucócitos, </w:t>
      </w:r>
      <w:proofErr w:type="spellStart"/>
      <w:r w:rsidRPr="00733DC7">
        <w:rPr>
          <w:rFonts w:ascii="Verdana" w:hAnsi="Verdana"/>
          <w:b/>
          <w:sz w:val="20"/>
          <w:szCs w:val="20"/>
        </w:rPr>
        <w:t>trombócitos</w:t>
      </w:r>
      <w:proofErr w:type="spellEnd"/>
      <w:r w:rsidRPr="00733DC7">
        <w:rPr>
          <w:rFonts w:ascii="Verdana" w:hAnsi="Verdana"/>
          <w:b/>
          <w:sz w:val="20"/>
          <w:szCs w:val="20"/>
        </w:rPr>
        <w:t xml:space="preserve">, eritrócitos. </w:t>
      </w:r>
    </w:p>
    <w:p w:rsidR="00F66AEB" w:rsidRPr="00733DC7" w:rsidRDefault="003B2BB6" w:rsidP="00F66AE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sz w:val="20"/>
          <w:szCs w:val="20"/>
        </w:rPr>
        <w:t>d)</w:t>
      </w:r>
      <w:r w:rsidRPr="00733DC7">
        <w:rPr>
          <w:rFonts w:ascii="Verdana" w:hAnsi="Verdana"/>
          <w:sz w:val="20"/>
          <w:szCs w:val="20"/>
        </w:rPr>
        <w:tab/>
        <w:t>eosinófilos, leucócitos, hemácias.</w:t>
      </w:r>
    </w:p>
    <w:p w:rsidR="001C613F" w:rsidRPr="00733DC7" w:rsidRDefault="003B2BB6" w:rsidP="001C613F">
      <w:pPr>
        <w:rPr>
          <w:rFonts w:ascii="Verdana" w:hAnsi="Verdana"/>
          <w:sz w:val="20"/>
          <w:szCs w:val="20"/>
        </w:rPr>
      </w:pPr>
    </w:p>
    <w:p w:rsidR="00A57BA9" w:rsidRPr="00733DC7" w:rsidRDefault="00733DC7" w:rsidP="00733DC7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 (UFU MG/2014</w:t>
      </w:r>
      <w:proofErr w:type="gramStart"/>
      <w:r>
        <w:rPr>
          <w:rFonts w:ascii="Verdana" w:hAnsi="Verdana"/>
          <w:b/>
          <w:bCs/>
          <w:sz w:val="20"/>
          <w:szCs w:val="20"/>
        </w:rPr>
        <w:t xml:space="preserve">) </w:t>
      </w:r>
      <w:r w:rsidR="003B2BB6" w:rsidRPr="00733DC7">
        <w:rPr>
          <w:rFonts w:ascii="Verdana" w:hAnsi="Verdana"/>
          <w:sz w:val="20"/>
          <w:szCs w:val="20"/>
        </w:rPr>
        <w:t>Em</w:t>
      </w:r>
      <w:proofErr w:type="gramEnd"/>
      <w:r w:rsidR="003B2BB6" w:rsidRPr="00733DC7">
        <w:rPr>
          <w:rFonts w:ascii="Verdana" w:hAnsi="Verdana"/>
          <w:sz w:val="20"/>
          <w:szCs w:val="20"/>
        </w:rPr>
        <w:t xml:space="preserve"> uma aula de Biologia, a professora apresentou o hemograma de quatro mulheres adultas, com as seguintes informações:</w:t>
      </w:r>
    </w:p>
    <w:p w:rsidR="00A57BA9" w:rsidRPr="00733DC7" w:rsidRDefault="003B2BB6" w:rsidP="00A57BA9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A57BA9" w:rsidRPr="00733DC7" w:rsidRDefault="003B2BB6" w:rsidP="00A57BA9">
      <w:pPr>
        <w:ind w:left="420"/>
        <w:jc w:val="center"/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position w:val="-146"/>
          <w:sz w:val="20"/>
          <w:szCs w:val="20"/>
        </w:rPr>
        <w:pict>
          <v:shape id="_x0000_i1026" type="#_x0000_t75" style="width:207pt;height:125.25pt">
            <v:imagedata r:id="rId6" o:title=""/>
          </v:shape>
        </w:pict>
      </w:r>
    </w:p>
    <w:p w:rsidR="00A57BA9" w:rsidRPr="00733DC7" w:rsidRDefault="003B2BB6" w:rsidP="00A57BA9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A57BA9" w:rsidRPr="00733DC7" w:rsidRDefault="003B2BB6" w:rsidP="00A57BA9">
      <w:pPr>
        <w:ind w:left="420"/>
        <w:jc w:val="both"/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sz w:val="20"/>
          <w:szCs w:val="20"/>
        </w:rPr>
        <w:t>Qual mulher apresenta um quadro característico de reação alérgica?</w:t>
      </w:r>
    </w:p>
    <w:p w:rsidR="00A57BA9" w:rsidRPr="00733DC7" w:rsidRDefault="003B2BB6" w:rsidP="00A57BA9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A57BA9" w:rsidRPr="00733DC7" w:rsidRDefault="003B2BB6" w:rsidP="00A57BA9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sz w:val="20"/>
          <w:szCs w:val="20"/>
        </w:rPr>
        <w:t>a)</w:t>
      </w:r>
      <w:r w:rsidRPr="00733DC7">
        <w:rPr>
          <w:rFonts w:ascii="Verdana" w:hAnsi="Verdana"/>
          <w:sz w:val="20"/>
          <w:szCs w:val="20"/>
        </w:rPr>
        <w:tab/>
        <w:t>Ana.</w:t>
      </w:r>
    </w:p>
    <w:p w:rsidR="00A57BA9" w:rsidRPr="00733DC7" w:rsidRDefault="003B2BB6" w:rsidP="00A57BA9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sz w:val="20"/>
          <w:szCs w:val="20"/>
        </w:rPr>
        <w:t>b)</w:t>
      </w:r>
      <w:r w:rsidRPr="00733DC7">
        <w:rPr>
          <w:rFonts w:ascii="Verdana" w:hAnsi="Verdana"/>
          <w:sz w:val="20"/>
          <w:szCs w:val="20"/>
        </w:rPr>
        <w:tab/>
        <w:t>Vilma.</w:t>
      </w:r>
    </w:p>
    <w:p w:rsidR="00A57BA9" w:rsidRPr="00733DC7" w:rsidRDefault="003B2BB6" w:rsidP="00A57BA9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733DC7">
        <w:rPr>
          <w:rFonts w:ascii="Verdana" w:hAnsi="Verdana"/>
          <w:sz w:val="20"/>
          <w:szCs w:val="20"/>
        </w:rPr>
        <w:t>c)</w:t>
      </w:r>
      <w:r w:rsidRPr="00733DC7">
        <w:rPr>
          <w:rFonts w:ascii="Verdana" w:hAnsi="Verdana"/>
          <w:sz w:val="20"/>
          <w:szCs w:val="20"/>
        </w:rPr>
        <w:tab/>
        <w:t>Laura.</w:t>
      </w:r>
    </w:p>
    <w:p w:rsidR="003724A7" w:rsidRPr="00733DC7" w:rsidRDefault="003B2BB6" w:rsidP="00733DC7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733DC7">
        <w:rPr>
          <w:rFonts w:ascii="Verdana" w:hAnsi="Verdana"/>
          <w:b/>
          <w:sz w:val="20"/>
          <w:szCs w:val="20"/>
        </w:rPr>
        <w:t>d)</w:t>
      </w:r>
      <w:r w:rsidRPr="00733DC7">
        <w:rPr>
          <w:rFonts w:ascii="Verdana" w:hAnsi="Verdana"/>
          <w:b/>
          <w:sz w:val="20"/>
          <w:szCs w:val="20"/>
        </w:rPr>
        <w:tab/>
      </w:r>
      <w:r w:rsidRPr="00733DC7">
        <w:rPr>
          <w:rFonts w:ascii="Verdana" w:hAnsi="Verdana"/>
          <w:b/>
          <w:sz w:val="20"/>
          <w:szCs w:val="20"/>
        </w:rPr>
        <w:t>Clara.</w:t>
      </w:r>
    </w:p>
    <w:sectPr w:rsidR="003724A7" w:rsidRPr="00733DC7" w:rsidSect="002A7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2135"/>
    <w:multiLevelType w:val="hybridMultilevel"/>
    <w:tmpl w:val="577A5E2C"/>
    <w:lvl w:ilvl="0" w:tplc="97956844">
      <w:start w:val="1"/>
      <w:numFmt w:val="decimal"/>
      <w:lvlText w:val="%1."/>
      <w:lvlJc w:val="left"/>
      <w:pPr>
        <w:ind w:left="720" w:hanging="360"/>
      </w:pPr>
    </w:lvl>
    <w:lvl w:ilvl="1" w:tplc="97956844" w:tentative="1">
      <w:start w:val="1"/>
      <w:numFmt w:val="lowerLetter"/>
      <w:lvlText w:val="%2."/>
      <w:lvlJc w:val="left"/>
      <w:pPr>
        <w:ind w:left="1440" w:hanging="360"/>
      </w:pPr>
    </w:lvl>
    <w:lvl w:ilvl="2" w:tplc="97956844" w:tentative="1">
      <w:start w:val="1"/>
      <w:numFmt w:val="lowerRoman"/>
      <w:lvlText w:val="%3."/>
      <w:lvlJc w:val="right"/>
      <w:pPr>
        <w:ind w:left="2160" w:hanging="180"/>
      </w:pPr>
    </w:lvl>
    <w:lvl w:ilvl="3" w:tplc="97956844" w:tentative="1">
      <w:start w:val="1"/>
      <w:numFmt w:val="decimal"/>
      <w:lvlText w:val="%4."/>
      <w:lvlJc w:val="left"/>
      <w:pPr>
        <w:ind w:left="2880" w:hanging="360"/>
      </w:pPr>
    </w:lvl>
    <w:lvl w:ilvl="4" w:tplc="97956844" w:tentative="1">
      <w:start w:val="1"/>
      <w:numFmt w:val="lowerLetter"/>
      <w:lvlText w:val="%5."/>
      <w:lvlJc w:val="left"/>
      <w:pPr>
        <w:ind w:left="3600" w:hanging="360"/>
      </w:pPr>
    </w:lvl>
    <w:lvl w:ilvl="5" w:tplc="97956844" w:tentative="1">
      <w:start w:val="1"/>
      <w:numFmt w:val="lowerRoman"/>
      <w:lvlText w:val="%6."/>
      <w:lvlJc w:val="right"/>
      <w:pPr>
        <w:ind w:left="4320" w:hanging="180"/>
      </w:pPr>
    </w:lvl>
    <w:lvl w:ilvl="6" w:tplc="97956844" w:tentative="1">
      <w:start w:val="1"/>
      <w:numFmt w:val="decimal"/>
      <w:lvlText w:val="%7."/>
      <w:lvlJc w:val="left"/>
      <w:pPr>
        <w:ind w:left="5040" w:hanging="360"/>
      </w:pPr>
    </w:lvl>
    <w:lvl w:ilvl="7" w:tplc="97956844" w:tentative="1">
      <w:start w:val="1"/>
      <w:numFmt w:val="lowerLetter"/>
      <w:lvlText w:val="%8."/>
      <w:lvlJc w:val="left"/>
      <w:pPr>
        <w:ind w:left="5760" w:hanging="360"/>
      </w:pPr>
    </w:lvl>
    <w:lvl w:ilvl="8" w:tplc="979568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0D44DC3"/>
    <w:multiLevelType w:val="hybridMultilevel"/>
    <w:tmpl w:val="0B749FDE"/>
    <w:lvl w:ilvl="0" w:tplc="78177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3415"/>
    <w:rsid w:val="003B2BB6"/>
    <w:rsid w:val="00583415"/>
    <w:rsid w:val="00733DC7"/>
    <w:rsid w:val="0080570E"/>
    <w:rsid w:val="009B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47BA"/>
  <w15:docId w15:val="{59551DFD-FEF5-47F5-A828-2FBFB458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7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845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LUISA BARALDI</cp:lastModifiedBy>
  <cp:revision>2</cp:revision>
  <dcterms:created xsi:type="dcterms:W3CDTF">2021-08-27T19:17:00Z</dcterms:created>
  <dcterms:modified xsi:type="dcterms:W3CDTF">2021-08-27T19:17:00Z</dcterms:modified>
</cp:coreProperties>
</file>