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85B74" w14:textId="72A1BE18" w:rsidR="001A1D48" w:rsidRPr="00BE20E5" w:rsidRDefault="00B1215E" w:rsidP="00BE20E5">
      <w:pPr>
        <w:tabs>
          <w:tab w:val="left" w:pos="5685"/>
        </w:tabs>
        <w:ind w:left="109" w:right="854"/>
        <w:rPr>
          <w:rFonts w:ascii="Verdana" w:hAnsi="Verdana"/>
          <w:sz w:val="20"/>
          <w:szCs w:val="20"/>
          <w:lang w:val="pt-BR"/>
        </w:rPr>
      </w:pPr>
      <w:r w:rsidRPr="00BE20E5">
        <w:rPr>
          <w:rFonts w:ascii="Verdana" w:hAnsi="Verdana"/>
          <w:sz w:val="20"/>
          <w:szCs w:val="20"/>
          <w:lang w:val="pt-BR"/>
        </w:rPr>
        <w:tab/>
      </w:r>
    </w:p>
    <w:p w14:paraId="58D950AC" w14:textId="77777777" w:rsidR="001A1D48" w:rsidRPr="00BE20E5" w:rsidRDefault="001A1D48" w:rsidP="00BE20E5">
      <w:pPr>
        <w:pStyle w:val="Corpodetexto"/>
        <w:ind w:right="854"/>
        <w:rPr>
          <w:rFonts w:ascii="Verdana" w:hAnsi="Verdana"/>
          <w:sz w:val="20"/>
          <w:szCs w:val="20"/>
          <w:lang w:val="pt-BR"/>
        </w:rPr>
      </w:pPr>
    </w:p>
    <w:p w14:paraId="1DB29F77" w14:textId="32DC1325" w:rsidR="00B9057E" w:rsidRDefault="00B9057E" w:rsidP="00BA31DF">
      <w:pPr>
        <w:pStyle w:val="Corpodetexto"/>
        <w:ind w:left="695" w:right="854"/>
        <w:jc w:val="both"/>
        <w:rPr>
          <w:rFonts w:ascii="Verdana" w:hAnsi="Verdana"/>
          <w:b/>
          <w:bCs/>
          <w:sz w:val="20"/>
          <w:szCs w:val="20"/>
          <w:lang w:val="pt-BR"/>
        </w:rPr>
      </w:pPr>
      <w:r>
        <w:rPr>
          <w:rFonts w:ascii="Verdana" w:hAnsi="Verdana"/>
          <w:b/>
          <w:bCs/>
          <w:sz w:val="20"/>
          <w:szCs w:val="20"/>
          <w:lang w:val="pt-BR"/>
        </w:rPr>
        <w:t>PROFESSOR MILTON BASTO LIRA</w:t>
      </w:r>
    </w:p>
    <w:p w14:paraId="3FD744A3" w14:textId="2E9465DC" w:rsidR="00B9057E" w:rsidRDefault="00B9057E" w:rsidP="00BA31DF">
      <w:pPr>
        <w:pStyle w:val="Corpodetexto"/>
        <w:ind w:left="695" w:right="854"/>
        <w:jc w:val="both"/>
        <w:rPr>
          <w:rFonts w:ascii="Verdana" w:hAnsi="Verdana"/>
          <w:b/>
          <w:bCs/>
          <w:sz w:val="20"/>
          <w:szCs w:val="20"/>
          <w:lang w:val="pt-BR"/>
        </w:rPr>
      </w:pPr>
      <w:r>
        <w:rPr>
          <w:rFonts w:ascii="Verdana" w:hAnsi="Verdana"/>
          <w:b/>
          <w:bCs/>
          <w:sz w:val="20"/>
          <w:szCs w:val="20"/>
          <w:lang w:val="pt-BR"/>
        </w:rPr>
        <w:t>DISCIPLINA: QUÍMICA</w:t>
      </w:r>
    </w:p>
    <w:p w14:paraId="68B7EC8F" w14:textId="7B154B23" w:rsidR="00B9057E" w:rsidRDefault="00B9057E" w:rsidP="00B9057E">
      <w:pPr>
        <w:pStyle w:val="Corpodetexto"/>
        <w:ind w:left="695" w:right="854"/>
        <w:jc w:val="both"/>
        <w:rPr>
          <w:rFonts w:ascii="Verdana" w:hAnsi="Verdana"/>
          <w:b/>
          <w:bCs/>
          <w:sz w:val="20"/>
          <w:szCs w:val="20"/>
          <w:lang w:val="pt-BR"/>
        </w:rPr>
      </w:pPr>
      <w:r>
        <w:rPr>
          <w:rFonts w:ascii="Verdana" w:hAnsi="Verdana"/>
          <w:b/>
          <w:bCs/>
          <w:sz w:val="20"/>
          <w:szCs w:val="20"/>
          <w:lang w:val="pt-BR"/>
        </w:rPr>
        <w:t xml:space="preserve">TURMA: </w:t>
      </w:r>
      <w:r w:rsidR="00574BB1">
        <w:rPr>
          <w:rFonts w:ascii="Verdana" w:hAnsi="Verdana"/>
          <w:b/>
          <w:bCs/>
          <w:sz w:val="20"/>
          <w:szCs w:val="20"/>
          <w:lang w:val="pt-BR"/>
        </w:rPr>
        <w:t>1</w:t>
      </w:r>
      <w:r>
        <w:rPr>
          <w:rFonts w:ascii="Verdana" w:hAnsi="Verdana"/>
          <w:b/>
          <w:bCs/>
          <w:sz w:val="20"/>
          <w:szCs w:val="20"/>
          <w:lang w:val="pt-BR"/>
        </w:rPr>
        <w:t>°SÉRIE DO ENSINO MÉDIO</w:t>
      </w:r>
    </w:p>
    <w:p w14:paraId="7C4B5C9E" w14:textId="195A087D" w:rsidR="00B1215E" w:rsidRDefault="00B1215E" w:rsidP="00B9057E">
      <w:pPr>
        <w:pStyle w:val="Corpodetexto"/>
        <w:ind w:left="695" w:right="854"/>
        <w:jc w:val="both"/>
        <w:rPr>
          <w:rFonts w:ascii="Verdana" w:hAnsi="Verdana"/>
          <w:b/>
          <w:bCs/>
          <w:sz w:val="20"/>
          <w:szCs w:val="20"/>
          <w:lang w:val="pt-BR"/>
        </w:rPr>
      </w:pPr>
      <w:r>
        <w:rPr>
          <w:rFonts w:ascii="Verdana" w:hAnsi="Verdana"/>
          <w:b/>
          <w:bCs/>
          <w:sz w:val="20"/>
          <w:szCs w:val="20"/>
          <w:lang w:val="pt-BR"/>
        </w:rPr>
        <w:t xml:space="preserve">QUANTIDADE DE QUESTÕES: </w:t>
      </w:r>
      <w:r w:rsidR="00574BB1">
        <w:rPr>
          <w:rFonts w:ascii="Verdana" w:hAnsi="Verdana"/>
          <w:b/>
          <w:bCs/>
          <w:sz w:val="20"/>
          <w:szCs w:val="20"/>
          <w:lang w:val="pt-BR"/>
        </w:rPr>
        <w:t>20</w:t>
      </w:r>
    </w:p>
    <w:p w14:paraId="23BEA331" w14:textId="689C56A5" w:rsidR="00B9057E" w:rsidRDefault="00B9057E" w:rsidP="00BA31DF">
      <w:pPr>
        <w:pStyle w:val="Corpodetexto"/>
        <w:ind w:left="695" w:right="854"/>
        <w:jc w:val="both"/>
        <w:rPr>
          <w:rFonts w:ascii="Verdana" w:hAnsi="Verdana"/>
          <w:b/>
          <w:bCs/>
          <w:sz w:val="20"/>
          <w:szCs w:val="20"/>
          <w:lang w:val="pt-BR"/>
        </w:rPr>
      </w:pPr>
    </w:p>
    <w:p w14:paraId="3BBC0B85" w14:textId="77777777" w:rsidR="00AB4336" w:rsidRDefault="00574BB1" w:rsidP="00B9057E">
      <w:pPr>
        <w:pStyle w:val="Corpodetexto"/>
        <w:ind w:left="695" w:right="854"/>
        <w:jc w:val="center"/>
        <w:rPr>
          <w:rFonts w:ascii="Verdana" w:hAnsi="Verdana"/>
          <w:b/>
          <w:bCs/>
          <w:sz w:val="20"/>
          <w:szCs w:val="20"/>
          <w:lang w:val="pt-BR"/>
        </w:rPr>
      </w:pPr>
      <w:r>
        <w:rPr>
          <w:rFonts w:ascii="Verdana" w:hAnsi="Verdana"/>
          <w:b/>
          <w:bCs/>
          <w:sz w:val="20"/>
          <w:szCs w:val="20"/>
          <w:lang w:val="pt-BR"/>
        </w:rPr>
        <w:t xml:space="preserve">PROVA </w:t>
      </w:r>
      <w:r w:rsidR="00AB4336">
        <w:rPr>
          <w:rFonts w:ascii="Verdana" w:hAnsi="Verdana"/>
          <w:b/>
          <w:bCs/>
          <w:sz w:val="20"/>
          <w:szCs w:val="20"/>
          <w:lang w:val="pt-BR"/>
        </w:rPr>
        <w:t xml:space="preserve">DE RECUPERAÇÃO </w:t>
      </w:r>
    </w:p>
    <w:p w14:paraId="50B4DD8B" w14:textId="0BDB7EEC" w:rsidR="00B9057E" w:rsidRDefault="00B9057E" w:rsidP="00B9057E">
      <w:pPr>
        <w:pStyle w:val="Corpodetexto"/>
        <w:ind w:left="695" w:right="854"/>
        <w:jc w:val="center"/>
        <w:rPr>
          <w:rFonts w:ascii="Verdana" w:hAnsi="Verdana"/>
          <w:b/>
          <w:bCs/>
          <w:sz w:val="20"/>
          <w:szCs w:val="20"/>
          <w:lang w:val="pt-BR"/>
        </w:rPr>
      </w:pPr>
      <w:r>
        <w:rPr>
          <w:rFonts w:ascii="Verdana" w:hAnsi="Verdana"/>
          <w:b/>
          <w:bCs/>
          <w:sz w:val="20"/>
          <w:szCs w:val="20"/>
          <w:lang w:val="pt-BR"/>
        </w:rPr>
        <w:t>LICEU</w:t>
      </w:r>
      <w:r w:rsidR="00AB4336">
        <w:rPr>
          <w:rFonts w:ascii="Verdana" w:hAnsi="Verdana"/>
          <w:b/>
          <w:bCs/>
          <w:sz w:val="20"/>
          <w:szCs w:val="20"/>
          <w:lang w:val="pt-BR"/>
        </w:rPr>
        <w:t xml:space="preserve"> </w:t>
      </w:r>
      <w:r>
        <w:rPr>
          <w:rFonts w:ascii="Verdana" w:hAnsi="Verdana"/>
          <w:b/>
          <w:bCs/>
          <w:sz w:val="20"/>
          <w:szCs w:val="20"/>
          <w:lang w:val="pt-BR"/>
        </w:rPr>
        <w:t>-</w:t>
      </w:r>
      <w:r w:rsidR="00AB4336">
        <w:rPr>
          <w:rFonts w:ascii="Verdana" w:hAnsi="Verdana"/>
          <w:b/>
          <w:bCs/>
          <w:sz w:val="20"/>
          <w:szCs w:val="20"/>
          <w:lang w:val="pt-BR"/>
        </w:rPr>
        <w:t xml:space="preserve"> </w:t>
      </w:r>
      <w:r>
        <w:rPr>
          <w:rFonts w:ascii="Verdana" w:hAnsi="Verdana"/>
          <w:b/>
          <w:bCs/>
          <w:sz w:val="20"/>
          <w:szCs w:val="20"/>
          <w:lang w:val="pt-BR"/>
        </w:rPr>
        <w:t>1</w:t>
      </w:r>
      <w:r w:rsidR="00AB4336">
        <w:rPr>
          <w:rFonts w:ascii="Verdana" w:hAnsi="Verdana"/>
          <w:b/>
          <w:bCs/>
          <w:sz w:val="20"/>
          <w:szCs w:val="20"/>
          <w:lang w:val="pt-BR"/>
        </w:rPr>
        <w:t>°</w:t>
      </w:r>
      <w:r w:rsidR="00574BB1">
        <w:rPr>
          <w:rFonts w:ascii="Verdana" w:hAnsi="Verdana"/>
          <w:b/>
          <w:bCs/>
          <w:sz w:val="20"/>
          <w:szCs w:val="20"/>
          <w:lang w:val="pt-BR"/>
        </w:rPr>
        <w:t xml:space="preserve"> BIMESTRE</w:t>
      </w:r>
    </w:p>
    <w:p w14:paraId="5C982F51" w14:textId="4C80B592" w:rsidR="00B9057E" w:rsidRDefault="00B9057E" w:rsidP="00BA31DF">
      <w:pPr>
        <w:pStyle w:val="Corpodetexto"/>
        <w:ind w:left="695" w:right="854"/>
        <w:jc w:val="both"/>
        <w:rPr>
          <w:rFonts w:ascii="Verdana" w:hAnsi="Verdana"/>
          <w:b/>
          <w:bCs/>
          <w:sz w:val="20"/>
          <w:szCs w:val="20"/>
          <w:lang w:val="pt-BR"/>
        </w:rPr>
      </w:pPr>
    </w:p>
    <w:p w14:paraId="3F908EC1" w14:textId="697A6D04" w:rsidR="00AB4336" w:rsidRPr="00AB4336" w:rsidRDefault="00AB4336"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b/>
          <w:bCs/>
          <w:color w:val="333333"/>
          <w:sz w:val="20"/>
          <w:szCs w:val="20"/>
          <w:lang w:val="pt-BR" w:eastAsia="pt-BR"/>
        </w:rPr>
        <w:t>01 – (UNICAMP</w:t>
      </w:r>
      <w:r w:rsidRPr="008D7D74">
        <w:rPr>
          <w:rFonts w:ascii="Verdana" w:eastAsia="Times New Roman" w:hAnsi="Verdana" w:cs="Helvetica"/>
          <w:color w:val="333333"/>
          <w:sz w:val="20"/>
          <w:szCs w:val="20"/>
          <w:lang w:val="pt-BR" w:eastAsia="pt-BR"/>
        </w:rPr>
        <w:t xml:space="preserve">) </w:t>
      </w:r>
      <w:r w:rsidRPr="00AB4336">
        <w:rPr>
          <w:rFonts w:ascii="Verdana" w:eastAsia="Times New Roman" w:hAnsi="Verdana" w:cs="Helvetica"/>
          <w:color w:val="333333"/>
          <w:sz w:val="20"/>
          <w:szCs w:val="20"/>
          <w:lang w:val="pt-BR" w:eastAsia="pt-BR"/>
        </w:rPr>
        <w:t>Com a crise hídrica de 2015 no Brasil, foi necessário ligar as usinas termoelétricas para a geração de eletricidade, medida que fez elevar o custo da energia para os brasileiros. O governo passou então a adotar bandeiras de cores diferentes na conta de luz para alertar a população. A bandeira vermelha indicaria que a energia estaria mais cara. O esquema a seguir representa um determinado tipo de usina termoelétrica.</w:t>
      </w:r>
    </w:p>
    <w:p w14:paraId="3FE5F1D5" w14:textId="73E18131" w:rsidR="00AB4336" w:rsidRPr="00AB4336" w:rsidRDefault="00AB4336" w:rsidP="008D7D74">
      <w:pPr>
        <w:widowControl/>
        <w:autoSpaceDE/>
        <w:autoSpaceDN/>
        <w:ind w:left="709"/>
        <w:jc w:val="center"/>
        <w:rPr>
          <w:rFonts w:ascii="Verdana" w:eastAsia="Times New Roman" w:hAnsi="Verdana" w:cs="Helvetica"/>
          <w:color w:val="333333"/>
          <w:sz w:val="20"/>
          <w:szCs w:val="20"/>
          <w:lang w:val="pt-BR" w:eastAsia="pt-BR"/>
        </w:rPr>
      </w:pPr>
      <w:r w:rsidRPr="008D7D74">
        <w:rPr>
          <w:rFonts w:ascii="Verdana" w:eastAsia="Times New Roman" w:hAnsi="Verdana" w:cs="Helvetica"/>
          <w:noProof/>
          <w:color w:val="333333"/>
          <w:sz w:val="20"/>
          <w:szCs w:val="20"/>
          <w:lang w:val="pt-BR" w:eastAsia="pt-BR"/>
        </w:rPr>
        <w:drawing>
          <wp:inline distT="0" distB="0" distL="0" distR="0" wp14:anchorId="409FDBEB" wp14:editId="4FC4AA40">
            <wp:extent cx="2209800" cy="15906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1590675"/>
                    </a:xfrm>
                    <a:prstGeom prst="rect">
                      <a:avLst/>
                    </a:prstGeom>
                    <a:noFill/>
                    <a:ln>
                      <a:noFill/>
                    </a:ln>
                  </pic:spPr>
                </pic:pic>
              </a:graphicData>
            </a:graphic>
          </wp:inline>
        </w:drawing>
      </w:r>
    </w:p>
    <w:p w14:paraId="59B5668E" w14:textId="39681A0D" w:rsidR="00AB4336" w:rsidRPr="00AB4336" w:rsidRDefault="00AB4336" w:rsidP="008D7D74">
      <w:pPr>
        <w:widowControl/>
        <w:autoSpaceDE/>
        <w:autoSpaceDN/>
        <w:ind w:left="709"/>
        <w:jc w:val="both"/>
        <w:rPr>
          <w:rFonts w:ascii="Verdana" w:eastAsia="Times New Roman" w:hAnsi="Verdana" w:cs="Helvetica"/>
          <w:color w:val="333333"/>
          <w:sz w:val="20"/>
          <w:szCs w:val="20"/>
          <w:lang w:val="pt-BR" w:eastAsia="pt-BR"/>
        </w:rPr>
      </w:pPr>
    </w:p>
    <w:p w14:paraId="1F2C2F6D" w14:textId="77777777" w:rsidR="00AB4336" w:rsidRPr="00AB4336" w:rsidRDefault="00AB4336" w:rsidP="008D7D74">
      <w:pPr>
        <w:widowControl/>
        <w:autoSpaceDE/>
        <w:autoSpaceDN/>
        <w:ind w:left="709"/>
        <w:jc w:val="both"/>
        <w:rPr>
          <w:rFonts w:ascii="Verdana" w:eastAsia="Times New Roman" w:hAnsi="Verdana" w:cs="Helvetica"/>
          <w:color w:val="333333"/>
          <w:sz w:val="20"/>
          <w:szCs w:val="20"/>
          <w:lang w:val="pt-BR" w:eastAsia="pt-BR"/>
        </w:rPr>
      </w:pPr>
      <w:r w:rsidRPr="00AB4336">
        <w:rPr>
          <w:rFonts w:ascii="Verdana" w:eastAsia="Times New Roman" w:hAnsi="Verdana" w:cs="Helvetica"/>
          <w:color w:val="333333"/>
          <w:sz w:val="20"/>
          <w:szCs w:val="20"/>
          <w:lang w:val="pt-BR" w:eastAsia="pt-BR"/>
        </w:rPr>
        <w:t>Conforme o esquema apresentado, no funcionamento da usina há</w:t>
      </w:r>
    </w:p>
    <w:p w14:paraId="7D243A44" w14:textId="77777777" w:rsidR="00AB4336" w:rsidRPr="00AB4336" w:rsidRDefault="00AB4336" w:rsidP="008D7D74">
      <w:pPr>
        <w:widowControl/>
        <w:autoSpaceDE/>
        <w:autoSpaceDN/>
        <w:ind w:left="709"/>
        <w:jc w:val="both"/>
        <w:rPr>
          <w:rFonts w:ascii="Verdana" w:eastAsia="Times New Roman" w:hAnsi="Verdana" w:cs="Helvetica"/>
          <w:color w:val="333333"/>
          <w:sz w:val="20"/>
          <w:szCs w:val="20"/>
          <w:lang w:val="pt-BR" w:eastAsia="pt-BR"/>
        </w:rPr>
      </w:pPr>
      <w:r w:rsidRPr="00AB4336">
        <w:rPr>
          <w:rFonts w:ascii="Verdana" w:eastAsia="Times New Roman" w:hAnsi="Verdana" w:cs="Helvetica"/>
          <w:color w:val="333333"/>
          <w:sz w:val="20"/>
          <w:szCs w:val="20"/>
          <w:lang w:val="pt-BR" w:eastAsia="pt-BR"/>
        </w:rPr>
        <w:t> </w:t>
      </w:r>
    </w:p>
    <w:p w14:paraId="71DC4274" w14:textId="77777777" w:rsidR="00AB4336" w:rsidRPr="00AB4336" w:rsidRDefault="00AB4336" w:rsidP="008D7D74">
      <w:pPr>
        <w:widowControl/>
        <w:autoSpaceDE/>
        <w:autoSpaceDN/>
        <w:ind w:left="709"/>
        <w:jc w:val="both"/>
        <w:rPr>
          <w:rFonts w:ascii="Verdana" w:eastAsia="Times New Roman" w:hAnsi="Verdana" w:cs="Helvetica"/>
          <w:color w:val="333333"/>
          <w:sz w:val="20"/>
          <w:szCs w:val="20"/>
          <w:lang w:val="pt-BR" w:eastAsia="pt-BR"/>
        </w:rPr>
      </w:pPr>
      <w:r w:rsidRPr="00AB4336">
        <w:rPr>
          <w:rFonts w:ascii="Verdana" w:eastAsia="Times New Roman" w:hAnsi="Verdana" w:cs="Helvetica"/>
          <w:color w:val="333333"/>
          <w:sz w:val="20"/>
          <w:szCs w:val="20"/>
          <w:lang w:val="pt-BR" w:eastAsia="pt-BR"/>
        </w:rPr>
        <w:t>a)     duas transformações químicas, uma transformação física e não mais que três tipos de energia.</w:t>
      </w:r>
    </w:p>
    <w:p w14:paraId="29EE50CE" w14:textId="77777777" w:rsidR="00AB4336" w:rsidRPr="00AB4336" w:rsidRDefault="00AB4336" w:rsidP="008D7D74">
      <w:pPr>
        <w:widowControl/>
        <w:autoSpaceDE/>
        <w:autoSpaceDN/>
        <w:ind w:left="709"/>
        <w:jc w:val="both"/>
        <w:rPr>
          <w:rFonts w:ascii="Verdana" w:eastAsia="Times New Roman" w:hAnsi="Verdana" w:cs="Helvetica"/>
          <w:color w:val="333333"/>
          <w:sz w:val="20"/>
          <w:szCs w:val="20"/>
          <w:lang w:val="pt-BR" w:eastAsia="pt-BR"/>
        </w:rPr>
      </w:pPr>
      <w:r w:rsidRPr="00AB4336">
        <w:rPr>
          <w:rFonts w:ascii="Verdana" w:eastAsia="Times New Roman" w:hAnsi="Verdana" w:cs="Helvetica"/>
          <w:color w:val="333333"/>
          <w:sz w:val="20"/>
          <w:szCs w:val="20"/>
          <w:lang w:val="pt-BR" w:eastAsia="pt-BR"/>
        </w:rPr>
        <w:t>b)     uma transformação química, uma transformação física e não mais que dois tipos de energia.</w:t>
      </w:r>
    </w:p>
    <w:p w14:paraId="369EC1A2" w14:textId="616B3919" w:rsidR="00AB4336" w:rsidRPr="00AB4336" w:rsidRDefault="00AB4336" w:rsidP="008D7D74">
      <w:pPr>
        <w:widowControl/>
        <w:autoSpaceDE/>
        <w:autoSpaceDN/>
        <w:ind w:left="709"/>
        <w:jc w:val="both"/>
        <w:rPr>
          <w:rFonts w:ascii="Verdana" w:eastAsia="Times New Roman" w:hAnsi="Verdana" w:cs="Helvetica"/>
          <w:color w:val="333333"/>
          <w:sz w:val="20"/>
          <w:szCs w:val="20"/>
          <w:lang w:val="pt-BR" w:eastAsia="pt-BR"/>
        </w:rPr>
      </w:pPr>
      <w:r w:rsidRPr="00AB4336">
        <w:rPr>
          <w:rFonts w:ascii="Verdana" w:eastAsia="Times New Roman" w:hAnsi="Verdana" w:cs="Helvetica"/>
          <w:color w:val="333333"/>
          <w:sz w:val="20"/>
          <w:szCs w:val="20"/>
          <w:lang w:val="pt-BR" w:eastAsia="pt-BR"/>
        </w:rPr>
        <w:t>c)     duas transformações químicas, duas transformações físicas e pelo menos dois tipos de energia.</w:t>
      </w:r>
    </w:p>
    <w:p w14:paraId="037732AE" w14:textId="77777777" w:rsidR="00AB4336" w:rsidRPr="00AB4336" w:rsidRDefault="00AB4336" w:rsidP="008D7D74">
      <w:pPr>
        <w:widowControl/>
        <w:autoSpaceDE/>
        <w:autoSpaceDN/>
        <w:ind w:left="709"/>
        <w:jc w:val="both"/>
        <w:rPr>
          <w:rFonts w:ascii="Verdana" w:eastAsia="Times New Roman" w:hAnsi="Verdana" w:cs="Helvetica"/>
          <w:color w:val="FF0000"/>
          <w:sz w:val="20"/>
          <w:szCs w:val="20"/>
          <w:lang w:val="pt-BR" w:eastAsia="pt-BR"/>
        </w:rPr>
      </w:pPr>
      <w:r w:rsidRPr="00AB4336">
        <w:rPr>
          <w:rFonts w:ascii="Verdana" w:eastAsia="Times New Roman" w:hAnsi="Verdana" w:cs="Helvetica"/>
          <w:color w:val="FF0000"/>
          <w:sz w:val="20"/>
          <w:szCs w:val="20"/>
          <w:lang w:val="pt-BR" w:eastAsia="pt-BR"/>
        </w:rPr>
        <w:t>d)     uma transformação química, duas transformações físicas e pelo menos três tipos de energia.</w:t>
      </w:r>
    </w:p>
    <w:p w14:paraId="0F4345AA" w14:textId="69684D52" w:rsidR="00AB4336" w:rsidRPr="00AB4336" w:rsidRDefault="00AB4336"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color w:val="333333"/>
          <w:sz w:val="20"/>
          <w:szCs w:val="20"/>
          <w:lang w:val="pt-BR" w:eastAsia="pt-BR"/>
        </w:rPr>
        <w:t>e</w:t>
      </w:r>
      <w:r w:rsidRPr="00AB4336">
        <w:rPr>
          <w:rFonts w:ascii="Verdana" w:eastAsia="Times New Roman" w:hAnsi="Verdana" w:cs="Helvetica"/>
          <w:color w:val="333333"/>
          <w:sz w:val="20"/>
          <w:szCs w:val="20"/>
          <w:lang w:val="pt-BR" w:eastAsia="pt-BR"/>
        </w:rPr>
        <w:t xml:space="preserve">)     </w:t>
      </w:r>
      <w:r w:rsidRPr="008D7D74">
        <w:rPr>
          <w:rFonts w:ascii="Verdana" w:eastAsia="Times New Roman" w:hAnsi="Verdana" w:cs="Helvetica"/>
          <w:color w:val="333333"/>
          <w:sz w:val="20"/>
          <w:szCs w:val="20"/>
          <w:lang w:val="pt-BR" w:eastAsia="pt-BR"/>
        </w:rPr>
        <w:t>nenhu</w:t>
      </w:r>
      <w:r w:rsidRPr="00AB4336">
        <w:rPr>
          <w:rFonts w:ascii="Verdana" w:eastAsia="Times New Roman" w:hAnsi="Verdana" w:cs="Helvetica"/>
          <w:color w:val="333333"/>
          <w:sz w:val="20"/>
          <w:szCs w:val="20"/>
          <w:lang w:val="pt-BR" w:eastAsia="pt-BR"/>
        </w:rPr>
        <w:t>ma transformação química, duas transformações físicas e pelo menos três tipos de energia.</w:t>
      </w:r>
    </w:p>
    <w:p w14:paraId="0EDFF3FD" w14:textId="2D2625DE" w:rsidR="00AB4336" w:rsidRPr="008D7D74" w:rsidRDefault="00AB4336" w:rsidP="008D7D74">
      <w:pPr>
        <w:pStyle w:val="Corpodetexto"/>
        <w:ind w:left="709" w:right="854"/>
        <w:rPr>
          <w:rFonts w:ascii="Verdana" w:hAnsi="Verdana"/>
          <w:sz w:val="20"/>
          <w:szCs w:val="20"/>
          <w:lang w:val="pt-BR"/>
        </w:rPr>
      </w:pPr>
    </w:p>
    <w:p w14:paraId="2B87933C" w14:textId="0B28399F" w:rsidR="00AB4336" w:rsidRPr="008D7D74" w:rsidRDefault="00AB4336" w:rsidP="008D7D74">
      <w:pPr>
        <w:pStyle w:val="Corpodetexto"/>
        <w:ind w:left="709" w:right="854"/>
        <w:rPr>
          <w:rFonts w:ascii="Verdana" w:hAnsi="Verdana"/>
          <w:sz w:val="20"/>
          <w:szCs w:val="20"/>
          <w:lang w:val="pt-BR"/>
        </w:rPr>
      </w:pPr>
    </w:p>
    <w:p w14:paraId="00F21F4A" w14:textId="61FF2C8B" w:rsidR="00AB4336" w:rsidRPr="00AB4336" w:rsidRDefault="00AB4336"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b/>
          <w:bCs/>
          <w:color w:val="333333"/>
          <w:sz w:val="20"/>
          <w:szCs w:val="20"/>
          <w:lang w:val="pt-BR" w:eastAsia="pt-BR"/>
        </w:rPr>
        <w:t>02 – (IFSC)</w:t>
      </w:r>
      <w:r w:rsidRPr="008D7D74">
        <w:rPr>
          <w:rFonts w:ascii="Verdana" w:eastAsia="Times New Roman" w:hAnsi="Verdana" w:cs="Helvetica"/>
          <w:color w:val="333333"/>
          <w:sz w:val="20"/>
          <w:szCs w:val="20"/>
          <w:lang w:val="pt-BR" w:eastAsia="pt-BR"/>
        </w:rPr>
        <w:t xml:space="preserve"> </w:t>
      </w:r>
      <w:r w:rsidRPr="00AB4336">
        <w:rPr>
          <w:rFonts w:ascii="Verdana" w:eastAsia="Times New Roman" w:hAnsi="Verdana" w:cs="Helvetica"/>
          <w:color w:val="333333"/>
          <w:sz w:val="20"/>
          <w:szCs w:val="20"/>
          <w:lang w:val="pt-BR" w:eastAsia="pt-BR"/>
        </w:rPr>
        <w:t>As reações químicas costumam ocorrer acompanhadas de alguns efeitos que podem dar a dica de que elas estão ocorrendo.</w:t>
      </w:r>
    </w:p>
    <w:p w14:paraId="63A70B1C" w14:textId="77777777" w:rsidR="00AB4336" w:rsidRPr="00AB4336" w:rsidRDefault="00AB4336" w:rsidP="008D7D74">
      <w:pPr>
        <w:widowControl/>
        <w:autoSpaceDE/>
        <w:autoSpaceDN/>
        <w:ind w:left="709"/>
        <w:jc w:val="both"/>
        <w:rPr>
          <w:rFonts w:ascii="Verdana" w:eastAsia="Times New Roman" w:hAnsi="Verdana" w:cs="Helvetica"/>
          <w:color w:val="333333"/>
          <w:sz w:val="20"/>
          <w:szCs w:val="20"/>
          <w:lang w:val="pt-BR" w:eastAsia="pt-BR"/>
        </w:rPr>
      </w:pPr>
      <w:r w:rsidRPr="00AB4336">
        <w:rPr>
          <w:rFonts w:ascii="Verdana" w:eastAsia="Times New Roman" w:hAnsi="Verdana" w:cs="Helvetica"/>
          <w:color w:val="333333"/>
          <w:sz w:val="20"/>
          <w:szCs w:val="20"/>
          <w:lang w:val="pt-BR" w:eastAsia="pt-BR"/>
        </w:rPr>
        <w:t>Assinale a alternativa em que a imagem </w:t>
      </w:r>
      <w:r w:rsidRPr="00AB4336">
        <w:rPr>
          <w:rFonts w:ascii="Verdana" w:eastAsia="Times New Roman" w:hAnsi="Verdana" w:cs="Helvetica"/>
          <w:b/>
          <w:bCs/>
          <w:color w:val="333333"/>
          <w:sz w:val="20"/>
          <w:szCs w:val="20"/>
          <w:lang w:val="pt-BR" w:eastAsia="pt-BR"/>
        </w:rPr>
        <w:t>NÃO </w:t>
      </w:r>
      <w:r w:rsidRPr="00AB4336">
        <w:rPr>
          <w:rFonts w:ascii="Verdana" w:eastAsia="Times New Roman" w:hAnsi="Verdana" w:cs="Helvetica"/>
          <w:color w:val="333333"/>
          <w:sz w:val="20"/>
          <w:szCs w:val="20"/>
          <w:lang w:val="pt-BR" w:eastAsia="pt-BR"/>
        </w:rPr>
        <w:t>apresenta uma reação química.</w:t>
      </w:r>
    </w:p>
    <w:p w14:paraId="1A6217FA" w14:textId="77777777" w:rsidR="00AB4336" w:rsidRPr="00AB4336" w:rsidRDefault="00AB4336" w:rsidP="008D7D74">
      <w:pPr>
        <w:widowControl/>
        <w:autoSpaceDE/>
        <w:autoSpaceDN/>
        <w:ind w:left="709"/>
        <w:jc w:val="both"/>
        <w:rPr>
          <w:rFonts w:ascii="Verdana" w:eastAsia="Times New Roman" w:hAnsi="Verdana" w:cs="Helvetica"/>
          <w:color w:val="333333"/>
          <w:sz w:val="20"/>
          <w:szCs w:val="20"/>
          <w:lang w:val="pt-BR" w:eastAsia="pt-BR"/>
        </w:rPr>
      </w:pPr>
      <w:r w:rsidRPr="00AB4336">
        <w:rPr>
          <w:rFonts w:ascii="Verdana" w:eastAsia="Times New Roman" w:hAnsi="Verdana" w:cs="Helvetica"/>
          <w:color w:val="333333"/>
          <w:sz w:val="20"/>
          <w:szCs w:val="20"/>
          <w:lang w:val="pt-BR" w:eastAsia="pt-BR"/>
        </w:rPr>
        <w:t> </w:t>
      </w:r>
    </w:p>
    <w:p w14:paraId="403E98DA" w14:textId="792C0998" w:rsidR="00AB4336" w:rsidRPr="00AB4336" w:rsidRDefault="00AB4336" w:rsidP="008D7D74">
      <w:pPr>
        <w:widowControl/>
        <w:autoSpaceDE/>
        <w:autoSpaceDN/>
        <w:ind w:left="709"/>
        <w:jc w:val="both"/>
        <w:rPr>
          <w:rFonts w:ascii="Verdana" w:eastAsia="Times New Roman" w:hAnsi="Verdana" w:cs="Helvetica"/>
          <w:color w:val="333333"/>
          <w:sz w:val="20"/>
          <w:szCs w:val="20"/>
          <w:lang w:val="pt-BR" w:eastAsia="pt-BR"/>
        </w:rPr>
      </w:pPr>
      <w:r w:rsidRPr="00AB4336">
        <w:rPr>
          <w:rFonts w:ascii="Verdana" w:eastAsia="Times New Roman" w:hAnsi="Verdana" w:cs="Helvetica"/>
          <w:color w:val="333333"/>
          <w:sz w:val="20"/>
          <w:szCs w:val="20"/>
          <w:vertAlign w:val="superscript"/>
          <w:lang w:val="pt-BR" w:eastAsia="pt-BR"/>
        </w:rPr>
        <w:t>a)</w:t>
      </w:r>
      <w:r w:rsidRPr="00AB4336">
        <w:rPr>
          <w:rFonts w:ascii="Verdana" w:eastAsia="Times New Roman" w:hAnsi="Verdana" w:cs="Helvetica"/>
          <w:color w:val="333333"/>
          <w:sz w:val="20"/>
          <w:szCs w:val="20"/>
          <w:lang w:val="pt-BR" w:eastAsia="pt-BR"/>
        </w:rPr>
        <w:t>     </w:t>
      </w:r>
      <w:r w:rsidRPr="008D7D74">
        <w:rPr>
          <w:rFonts w:ascii="Verdana" w:eastAsia="Times New Roman" w:hAnsi="Verdana" w:cs="Helvetica"/>
          <w:noProof/>
          <w:color w:val="333333"/>
          <w:sz w:val="20"/>
          <w:szCs w:val="20"/>
          <w:lang w:val="pt-BR" w:eastAsia="pt-BR"/>
        </w:rPr>
        <w:drawing>
          <wp:inline distT="0" distB="0" distL="0" distR="0" wp14:anchorId="1C4F3C31" wp14:editId="73615CA5">
            <wp:extent cx="809625" cy="100012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9625" cy="1000125"/>
                    </a:xfrm>
                    <a:prstGeom prst="rect">
                      <a:avLst/>
                    </a:prstGeom>
                    <a:noFill/>
                    <a:ln>
                      <a:noFill/>
                    </a:ln>
                  </pic:spPr>
                </pic:pic>
              </a:graphicData>
            </a:graphic>
          </wp:inline>
        </w:drawing>
      </w:r>
    </w:p>
    <w:p w14:paraId="3C7AC487" w14:textId="725916BA" w:rsidR="00AB4336" w:rsidRPr="00AB4336" w:rsidRDefault="00AB4336" w:rsidP="008D7D74">
      <w:pPr>
        <w:widowControl/>
        <w:autoSpaceDE/>
        <w:autoSpaceDN/>
        <w:ind w:left="709"/>
        <w:jc w:val="both"/>
        <w:rPr>
          <w:rFonts w:ascii="Verdana" w:eastAsia="Times New Roman" w:hAnsi="Verdana" w:cs="Helvetica"/>
          <w:color w:val="333333"/>
          <w:sz w:val="20"/>
          <w:szCs w:val="20"/>
          <w:lang w:val="pt-BR" w:eastAsia="pt-BR"/>
        </w:rPr>
      </w:pPr>
      <w:r w:rsidRPr="00AB4336">
        <w:rPr>
          <w:rFonts w:ascii="Verdana" w:eastAsia="Times New Roman" w:hAnsi="Verdana" w:cs="Helvetica"/>
          <w:color w:val="333333"/>
          <w:sz w:val="20"/>
          <w:szCs w:val="20"/>
          <w:vertAlign w:val="superscript"/>
          <w:lang w:val="pt-BR" w:eastAsia="pt-BR"/>
        </w:rPr>
        <w:t>b)</w:t>
      </w:r>
      <w:r w:rsidRPr="00AB4336">
        <w:rPr>
          <w:rFonts w:ascii="Verdana" w:eastAsia="Times New Roman" w:hAnsi="Verdana" w:cs="Helvetica"/>
          <w:color w:val="333333"/>
          <w:sz w:val="20"/>
          <w:szCs w:val="20"/>
          <w:lang w:val="pt-BR" w:eastAsia="pt-BR"/>
        </w:rPr>
        <w:t>     </w:t>
      </w:r>
      <w:r w:rsidRPr="008D7D74">
        <w:rPr>
          <w:rFonts w:ascii="Verdana" w:eastAsia="Times New Roman" w:hAnsi="Verdana" w:cs="Helvetica"/>
          <w:noProof/>
          <w:color w:val="333333"/>
          <w:sz w:val="20"/>
          <w:szCs w:val="20"/>
          <w:lang w:val="pt-BR" w:eastAsia="pt-BR"/>
        </w:rPr>
        <w:drawing>
          <wp:inline distT="0" distB="0" distL="0" distR="0" wp14:anchorId="26C4E3CB" wp14:editId="06DD497E">
            <wp:extent cx="1152525" cy="100965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2525" cy="1009650"/>
                    </a:xfrm>
                    <a:prstGeom prst="rect">
                      <a:avLst/>
                    </a:prstGeom>
                    <a:noFill/>
                    <a:ln>
                      <a:noFill/>
                    </a:ln>
                  </pic:spPr>
                </pic:pic>
              </a:graphicData>
            </a:graphic>
          </wp:inline>
        </w:drawing>
      </w:r>
    </w:p>
    <w:p w14:paraId="4CD24702" w14:textId="2F35CF8C" w:rsidR="00AB4336" w:rsidRPr="00AB4336" w:rsidRDefault="00AB4336" w:rsidP="008D7D74">
      <w:pPr>
        <w:widowControl/>
        <w:autoSpaceDE/>
        <w:autoSpaceDN/>
        <w:ind w:left="709"/>
        <w:jc w:val="both"/>
        <w:rPr>
          <w:rFonts w:ascii="Verdana" w:eastAsia="Times New Roman" w:hAnsi="Verdana" w:cs="Helvetica"/>
          <w:color w:val="333333"/>
          <w:sz w:val="20"/>
          <w:szCs w:val="20"/>
          <w:lang w:val="pt-BR" w:eastAsia="pt-BR"/>
        </w:rPr>
      </w:pPr>
      <w:r w:rsidRPr="00AB4336">
        <w:rPr>
          <w:rFonts w:ascii="Verdana" w:eastAsia="Times New Roman" w:hAnsi="Verdana" w:cs="Helvetica"/>
          <w:color w:val="333333"/>
          <w:sz w:val="20"/>
          <w:szCs w:val="20"/>
          <w:vertAlign w:val="superscript"/>
          <w:lang w:val="pt-BR" w:eastAsia="pt-BR"/>
        </w:rPr>
        <w:t>c)</w:t>
      </w:r>
      <w:r w:rsidRPr="00AB4336">
        <w:rPr>
          <w:rFonts w:ascii="Verdana" w:eastAsia="Times New Roman" w:hAnsi="Verdana" w:cs="Helvetica"/>
          <w:color w:val="333333"/>
          <w:sz w:val="20"/>
          <w:szCs w:val="20"/>
          <w:lang w:val="pt-BR" w:eastAsia="pt-BR"/>
        </w:rPr>
        <w:t>     </w:t>
      </w:r>
      <w:r w:rsidRPr="008D7D74">
        <w:rPr>
          <w:rFonts w:ascii="Verdana" w:eastAsia="Times New Roman" w:hAnsi="Verdana" w:cs="Helvetica"/>
          <w:noProof/>
          <w:color w:val="333333"/>
          <w:sz w:val="20"/>
          <w:szCs w:val="20"/>
          <w:lang w:val="pt-BR" w:eastAsia="pt-BR"/>
        </w:rPr>
        <w:drawing>
          <wp:inline distT="0" distB="0" distL="0" distR="0" wp14:anchorId="6A639ADD" wp14:editId="59C32A2C">
            <wp:extent cx="1266825" cy="90487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904875"/>
                    </a:xfrm>
                    <a:prstGeom prst="rect">
                      <a:avLst/>
                    </a:prstGeom>
                    <a:noFill/>
                    <a:ln>
                      <a:noFill/>
                    </a:ln>
                  </pic:spPr>
                </pic:pic>
              </a:graphicData>
            </a:graphic>
          </wp:inline>
        </w:drawing>
      </w:r>
    </w:p>
    <w:p w14:paraId="39FAFB02" w14:textId="26E648BF" w:rsidR="00AB4336" w:rsidRPr="00AB4336" w:rsidRDefault="00AB4336" w:rsidP="008D7D74">
      <w:pPr>
        <w:widowControl/>
        <w:autoSpaceDE/>
        <w:autoSpaceDN/>
        <w:ind w:left="709"/>
        <w:jc w:val="both"/>
        <w:rPr>
          <w:rFonts w:ascii="Verdana" w:eastAsia="Times New Roman" w:hAnsi="Verdana" w:cs="Helvetica"/>
          <w:color w:val="333333"/>
          <w:sz w:val="20"/>
          <w:szCs w:val="20"/>
          <w:lang w:val="pt-BR" w:eastAsia="pt-BR"/>
        </w:rPr>
      </w:pPr>
      <w:r w:rsidRPr="00AB4336">
        <w:rPr>
          <w:rFonts w:ascii="Verdana" w:eastAsia="Times New Roman" w:hAnsi="Verdana" w:cs="Helvetica"/>
          <w:color w:val="333333"/>
          <w:sz w:val="20"/>
          <w:szCs w:val="20"/>
          <w:vertAlign w:val="superscript"/>
          <w:lang w:val="pt-BR" w:eastAsia="pt-BR"/>
        </w:rPr>
        <w:t>d)</w:t>
      </w:r>
      <w:r w:rsidRPr="00AB4336">
        <w:rPr>
          <w:rFonts w:ascii="Verdana" w:eastAsia="Times New Roman" w:hAnsi="Verdana" w:cs="Helvetica"/>
          <w:color w:val="333333"/>
          <w:sz w:val="20"/>
          <w:szCs w:val="20"/>
          <w:lang w:val="pt-BR" w:eastAsia="pt-BR"/>
        </w:rPr>
        <w:t>     </w:t>
      </w:r>
      <w:r w:rsidRPr="008D7D74">
        <w:rPr>
          <w:rFonts w:ascii="Verdana" w:eastAsia="Times New Roman" w:hAnsi="Verdana" w:cs="Helvetica"/>
          <w:noProof/>
          <w:color w:val="333333"/>
          <w:sz w:val="20"/>
          <w:szCs w:val="20"/>
          <w:lang w:val="pt-BR" w:eastAsia="pt-BR"/>
        </w:rPr>
        <w:drawing>
          <wp:inline distT="0" distB="0" distL="0" distR="0" wp14:anchorId="0A39125D" wp14:editId="7E5F3E4F">
            <wp:extent cx="923925" cy="102870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3925" cy="1028700"/>
                    </a:xfrm>
                    <a:prstGeom prst="rect">
                      <a:avLst/>
                    </a:prstGeom>
                    <a:noFill/>
                    <a:ln>
                      <a:noFill/>
                    </a:ln>
                  </pic:spPr>
                </pic:pic>
              </a:graphicData>
            </a:graphic>
          </wp:inline>
        </w:drawing>
      </w:r>
    </w:p>
    <w:p w14:paraId="6C7C490D" w14:textId="4BB8BCF6" w:rsidR="00AB4336" w:rsidRPr="00AB4336" w:rsidRDefault="00AB4336" w:rsidP="008D7D74">
      <w:pPr>
        <w:widowControl/>
        <w:autoSpaceDE/>
        <w:autoSpaceDN/>
        <w:ind w:left="709"/>
        <w:jc w:val="both"/>
        <w:rPr>
          <w:rFonts w:ascii="Verdana" w:eastAsia="Times New Roman" w:hAnsi="Verdana" w:cs="Helvetica"/>
          <w:color w:val="FF0000"/>
          <w:sz w:val="20"/>
          <w:szCs w:val="20"/>
          <w:lang w:val="pt-BR" w:eastAsia="pt-BR"/>
        </w:rPr>
      </w:pPr>
      <w:r w:rsidRPr="00AB4336">
        <w:rPr>
          <w:rFonts w:ascii="Verdana" w:eastAsia="Times New Roman" w:hAnsi="Verdana" w:cs="Helvetica"/>
          <w:color w:val="FF0000"/>
          <w:sz w:val="20"/>
          <w:szCs w:val="20"/>
          <w:vertAlign w:val="superscript"/>
          <w:lang w:val="pt-BR" w:eastAsia="pt-BR"/>
        </w:rPr>
        <w:lastRenderedPageBreak/>
        <w:t>e)</w:t>
      </w:r>
      <w:r w:rsidRPr="00AB4336">
        <w:rPr>
          <w:rFonts w:ascii="Verdana" w:eastAsia="Times New Roman" w:hAnsi="Verdana" w:cs="Helvetica"/>
          <w:color w:val="FF0000"/>
          <w:sz w:val="20"/>
          <w:szCs w:val="20"/>
          <w:lang w:val="pt-BR" w:eastAsia="pt-BR"/>
        </w:rPr>
        <w:t>     </w:t>
      </w:r>
      <w:r w:rsidRPr="008D7D74">
        <w:rPr>
          <w:rFonts w:ascii="Verdana" w:eastAsia="Times New Roman" w:hAnsi="Verdana" w:cs="Helvetica"/>
          <w:noProof/>
          <w:color w:val="FF0000"/>
          <w:sz w:val="20"/>
          <w:szCs w:val="20"/>
          <w:lang w:val="pt-BR" w:eastAsia="pt-BR"/>
        </w:rPr>
        <w:drawing>
          <wp:inline distT="0" distB="0" distL="0" distR="0" wp14:anchorId="4A8239D9" wp14:editId="66404C37">
            <wp:extent cx="771525" cy="109537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1525" cy="1095375"/>
                    </a:xfrm>
                    <a:prstGeom prst="rect">
                      <a:avLst/>
                    </a:prstGeom>
                    <a:noFill/>
                    <a:ln>
                      <a:noFill/>
                    </a:ln>
                  </pic:spPr>
                </pic:pic>
              </a:graphicData>
            </a:graphic>
          </wp:inline>
        </w:drawing>
      </w:r>
    </w:p>
    <w:p w14:paraId="21372D8E" w14:textId="77777777" w:rsidR="00AB4336" w:rsidRPr="008D7D74" w:rsidRDefault="00AB4336" w:rsidP="008D7D74">
      <w:pPr>
        <w:pStyle w:val="Corpodetexto"/>
        <w:ind w:left="709" w:right="854"/>
        <w:rPr>
          <w:rFonts w:ascii="Verdana" w:hAnsi="Verdana"/>
          <w:sz w:val="20"/>
          <w:szCs w:val="20"/>
          <w:lang w:val="pt-BR"/>
        </w:rPr>
      </w:pPr>
    </w:p>
    <w:p w14:paraId="43965F83" w14:textId="77777777" w:rsidR="00AB4336" w:rsidRPr="008D7D74" w:rsidRDefault="00AB4336" w:rsidP="008D7D74">
      <w:pPr>
        <w:ind w:left="709"/>
        <w:jc w:val="both"/>
        <w:rPr>
          <w:rFonts w:ascii="Verdana" w:eastAsia="Times New Roman" w:hAnsi="Verdana" w:cs="Helvetica"/>
          <w:color w:val="333333"/>
          <w:sz w:val="20"/>
          <w:szCs w:val="20"/>
          <w:lang w:val="pt-BR" w:eastAsia="pt-BR"/>
        </w:rPr>
      </w:pPr>
      <w:r w:rsidRPr="008D7D74">
        <w:rPr>
          <w:rFonts w:ascii="Verdana" w:hAnsi="Verdana"/>
          <w:b/>
          <w:bCs/>
          <w:sz w:val="20"/>
          <w:szCs w:val="20"/>
          <w:lang w:val="pt-BR"/>
        </w:rPr>
        <w:t xml:space="preserve">03 – </w:t>
      </w:r>
      <w:r w:rsidRPr="008D7D74">
        <w:rPr>
          <w:rFonts w:ascii="Verdana" w:eastAsia="Times New Roman" w:hAnsi="Verdana" w:cs="Helvetica"/>
          <w:color w:val="333333"/>
          <w:sz w:val="20"/>
          <w:szCs w:val="20"/>
          <w:lang w:val="pt-BR" w:eastAsia="pt-BR"/>
        </w:rPr>
        <w:t>O derretimento das calotas polares pode ocorrer devido ao aquecimento global, causado geralmente pelo aumento da quantidade de gás carbônico na atmosfera, resultado principalmente das queimadas e veículos automotores. Os fenômenos que são aqui mencionados podem ser físicos e químicos.</w:t>
      </w:r>
    </w:p>
    <w:p w14:paraId="7ADB0937" w14:textId="77777777" w:rsidR="00AB4336" w:rsidRPr="00AB4336" w:rsidRDefault="00AB4336" w:rsidP="008D7D74">
      <w:pPr>
        <w:widowControl/>
        <w:autoSpaceDE/>
        <w:autoSpaceDN/>
        <w:ind w:left="709"/>
        <w:jc w:val="both"/>
        <w:rPr>
          <w:rFonts w:ascii="Verdana" w:eastAsia="Times New Roman" w:hAnsi="Verdana" w:cs="Helvetica"/>
          <w:color w:val="333333"/>
          <w:sz w:val="20"/>
          <w:szCs w:val="20"/>
          <w:lang w:val="pt-BR" w:eastAsia="pt-BR"/>
        </w:rPr>
      </w:pPr>
      <w:r w:rsidRPr="00AB4336">
        <w:rPr>
          <w:rFonts w:ascii="Verdana" w:eastAsia="Times New Roman" w:hAnsi="Verdana" w:cs="Helvetica"/>
          <w:color w:val="333333"/>
          <w:sz w:val="20"/>
          <w:szCs w:val="20"/>
          <w:lang w:val="pt-BR" w:eastAsia="pt-BR"/>
        </w:rPr>
        <w:t> </w:t>
      </w:r>
    </w:p>
    <w:p w14:paraId="3FFD8103" w14:textId="77777777" w:rsidR="00AB4336" w:rsidRPr="00AB4336" w:rsidRDefault="00AB4336" w:rsidP="008D7D74">
      <w:pPr>
        <w:widowControl/>
        <w:autoSpaceDE/>
        <w:autoSpaceDN/>
        <w:ind w:left="709"/>
        <w:jc w:val="both"/>
        <w:rPr>
          <w:rFonts w:ascii="Verdana" w:eastAsia="Times New Roman" w:hAnsi="Verdana" w:cs="Helvetica"/>
          <w:color w:val="333333"/>
          <w:sz w:val="20"/>
          <w:szCs w:val="20"/>
          <w:lang w:val="pt-BR" w:eastAsia="pt-BR"/>
        </w:rPr>
      </w:pPr>
      <w:r w:rsidRPr="00AB4336">
        <w:rPr>
          <w:rFonts w:ascii="Verdana" w:eastAsia="Times New Roman" w:hAnsi="Verdana" w:cs="Helvetica"/>
          <w:color w:val="333333"/>
          <w:sz w:val="20"/>
          <w:szCs w:val="20"/>
          <w:lang w:val="pt-BR" w:eastAsia="pt-BR"/>
        </w:rPr>
        <w:t>Com base nos conhecimentos de Química e nos fatores presentes no texto,</w:t>
      </w:r>
    </w:p>
    <w:p w14:paraId="7B4B17A5" w14:textId="77777777" w:rsidR="00AB4336" w:rsidRPr="00AB4336" w:rsidRDefault="00AB4336" w:rsidP="008D7D74">
      <w:pPr>
        <w:widowControl/>
        <w:autoSpaceDE/>
        <w:autoSpaceDN/>
        <w:ind w:left="709"/>
        <w:jc w:val="both"/>
        <w:rPr>
          <w:rFonts w:ascii="Verdana" w:eastAsia="Times New Roman" w:hAnsi="Verdana" w:cs="Helvetica"/>
          <w:color w:val="333333"/>
          <w:sz w:val="20"/>
          <w:szCs w:val="20"/>
          <w:lang w:val="pt-BR" w:eastAsia="pt-BR"/>
        </w:rPr>
      </w:pPr>
      <w:r w:rsidRPr="00AB4336">
        <w:rPr>
          <w:rFonts w:ascii="Verdana" w:eastAsia="Times New Roman" w:hAnsi="Verdana" w:cs="Helvetica"/>
          <w:color w:val="333333"/>
          <w:sz w:val="20"/>
          <w:szCs w:val="20"/>
          <w:lang w:val="pt-BR" w:eastAsia="pt-BR"/>
        </w:rPr>
        <w:t> </w:t>
      </w:r>
    </w:p>
    <w:p w14:paraId="0AD700B1" w14:textId="77777777" w:rsidR="00AB4336" w:rsidRPr="00AB4336" w:rsidRDefault="00AB4336" w:rsidP="008D7D74">
      <w:pPr>
        <w:widowControl/>
        <w:autoSpaceDE/>
        <w:autoSpaceDN/>
        <w:ind w:left="709"/>
        <w:jc w:val="both"/>
        <w:rPr>
          <w:rFonts w:ascii="Verdana" w:eastAsia="Times New Roman" w:hAnsi="Verdana" w:cs="Helvetica"/>
          <w:color w:val="333333"/>
          <w:sz w:val="20"/>
          <w:szCs w:val="20"/>
          <w:lang w:val="pt-BR" w:eastAsia="pt-BR"/>
        </w:rPr>
      </w:pPr>
      <w:r w:rsidRPr="00AB4336">
        <w:rPr>
          <w:rFonts w:ascii="Verdana" w:eastAsia="Times New Roman" w:hAnsi="Verdana" w:cs="Helvetica"/>
          <w:color w:val="333333"/>
          <w:sz w:val="20"/>
          <w:szCs w:val="20"/>
          <w:lang w:val="pt-BR" w:eastAsia="pt-BR"/>
        </w:rPr>
        <w:t>a)    o derretimento das calotas polares refere-se a fenômenos químicos que transformam água pura em água salgada do mar.</w:t>
      </w:r>
    </w:p>
    <w:p w14:paraId="75424191" w14:textId="77777777" w:rsidR="00AB4336" w:rsidRPr="00AB4336" w:rsidRDefault="00AB4336" w:rsidP="008D7D74">
      <w:pPr>
        <w:widowControl/>
        <w:autoSpaceDE/>
        <w:autoSpaceDN/>
        <w:ind w:left="709"/>
        <w:jc w:val="both"/>
        <w:rPr>
          <w:rFonts w:ascii="Verdana" w:eastAsia="Times New Roman" w:hAnsi="Verdana" w:cs="Helvetica"/>
          <w:color w:val="333333"/>
          <w:sz w:val="20"/>
          <w:szCs w:val="20"/>
          <w:lang w:val="pt-BR" w:eastAsia="pt-BR"/>
        </w:rPr>
      </w:pPr>
      <w:r w:rsidRPr="00AB4336">
        <w:rPr>
          <w:rFonts w:ascii="Verdana" w:eastAsia="Times New Roman" w:hAnsi="Verdana" w:cs="Helvetica"/>
          <w:color w:val="333333"/>
          <w:sz w:val="20"/>
          <w:szCs w:val="20"/>
          <w:lang w:val="pt-BR" w:eastAsia="pt-BR"/>
        </w:rPr>
        <w:t>b)    o derretimento do gelo não é uma transformação, e sim uma separação de misturas.</w:t>
      </w:r>
    </w:p>
    <w:p w14:paraId="09DA4B85" w14:textId="77777777" w:rsidR="00AB4336" w:rsidRPr="00AB4336" w:rsidRDefault="00AB4336" w:rsidP="008D7D74">
      <w:pPr>
        <w:widowControl/>
        <w:autoSpaceDE/>
        <w:autoSpaceDN/>
        <w:ind w:left="709"/>
        <w:jc w:val="both"/>
        <w:rPr>
          <w:rFonts w:ascii="Verdana" w:eastAsia="Times New Roman" w:hAnsi="Verdana" w:cs="Helvetica"/>
          <w:color w:val="FF0000"/>
          <w:sz w:val="20"/>
          <w:szCs w:val="20"/>
          <w:lang w:val="pt-BR" w:eastAsia="pt-BR"/>
        </w:rPr>
      </w:pPr>
      <w:r w:rsidRPr="00AB4336">
        <w:rPr>
          <w:rFonts w:ascii="Verdana" w:eastAsia="Times New Roman" w:hAnsi="Verdana" w:cs="Helvetica"/>
          <w:color w:val="FF0000"/>
          <w:sz w:val="20"/>
          <w:szCs w:val="20"/>
          <w:lang w:val="pt-BR" w:eastAsia="pt-BR"/>
        </w:rPr>
        <w:t>c)    nas queimadas nota-se a transformação de algumas matérias, ao que se dá o nome de fenômeno químico.</w:t>
      </w:r>
    </w:p>
    <w:p w14:paraId="168FD9E7" w14:textId="52E8DD52" w:rsidR="00AB4336" w:rsidRPr="008D7D74" w:rsidRDefault="00AB4336" w:rsidP="008D7D74">
      <w:pPr>
        <w:widowControl/>
        <w:autoSpaceDE/>
        <w:autoSpaceDN/>
        <w:ind w:left="709"/>
        <w:jc w:val="both"/>
        <w:rPr>
          <w:rFonts w:ascii="Verdana" w:eastAsia="Times New Roman" w:hAnsi="Verdana" w:cs="Helvetica"/>
          <w:color w:val="333333"/>
          <w:sz w:val="20"/>
          <w:szCs w:val="20"/>
          <w:lang w:val="pt-BR" w:eastAsia="pt-BR"/>
        </w:rPr>
      </w:pPr>
      <w:r w:rsidRPr="00AB4336">
        <w:rPr>
          <w:rFonts w:ascii="Verdana" w:eastAsia="Times New Roman" w:hAnsi="Verdana" w:cs="Helvetica"/>
          <w:color w:val="333333"/>
          <w:sz w:val="20"/>
          <w:szCs w:val="20"/>
          <w:lang w:val="pt-BR" w:eastAsia="pt-BR"/>
        </w:rPr>
        <w:t>d)    os gases formados na combustão não têm influência no derretimento das calotas polares.</w:t>
      </w:r>
    </w:p>
    <w:p w14:paraId="4A7F64E9" w14:textId="2897AA9D" w:rsidR="00AB4336" w:rsidRPr="008D7D74" w:rsidRDefault="00AB4336"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color w:val="333333"/>
          <w:sz w:val="20"/>
          <w:szCs w:val="20"/>
          <w:lang w:val="pt-BR" w:eastAsia="pt-BR"/>
        </w:rPr>
        <w:t>e)    nenhuma das alternativas.</w:t>
      </w:r>
    </w:p>
    <w:p w14:paraId="5D791EAD" w14:textId="0A9AC44B"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p>
    <w:p w14:paraId="4461108B" w14:textId="77777777" w:rsidR="008D7D74" w:rsidRPr="008D7D74" w:rsidRDefault="008D7D74" w:rsidP="008D7D74">
      <w:pPr>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b/>
          <w:bCs/>
          <w:color w:val="333333"/>
          <w:sz w:val="20"/>
          <w:szCs w:val="20"/>
          <w:lang w:val="pt-BR" w:eastAsia="pt-BR"/>
        </w:rPr>
        <w:t>04</w:t>
      </w:r>
      <w:r w:rsidRPr="008D7D74">
        <w:rPr>
          <w:rFonts w:ascii="Verdana" w:eastAsia="Times New Roman" w:hAnsi="Verdana" w:cs="Helvetica"/>
          <w:color w:val="333333"/>
          <w:sz w:val="20"/>
          <w:szCs w:val="20"/>
          <w:lang w:val="pt-BR" w:eastAsia="pt-BR"/>
        </w:rPr>
        <w:t xml:space="preserve"> - </w:t>
      </w:r>
      <w:r w:rsidRPr="008D7D74">
        <w:rPr>
          <w:rFonts w:ascii="Verdana" w:eastAsia="Times New Roman" w:hAnsi="Verdana" w:cs="Helvetica"/>
          <w:color w:val="333333"/>
          <w:sz w:val="20"/>
          <w:szCs w:val="20"/>
          <w:lang w:val="pt-BR" w:eastAsia="pt-BR"/>
        </w:rPr>
        <w:t>Utilizando um exemplo de situação do cotidiano, um jovem estudante deseja explicar à sua família o que é que se entende por fenômeno químico. Entre as situações indicadas a seguir, é correto escolher como exemplo</w:t>
      </w:r>
    </w:p>
    <w:p w14:paraId="5AC482AE" w14:textId="77777777"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color w:val="333333"/>
          <w:sz w:val="20"/>
          <w:szCs w:val="20"/>
          <w:lang w:val="pt-BR" w:eastAsia="pt-BR"/>
        </w:rPr>
        <w:t> </w:t>
      </w:r>
    </w:p>
    <w:p w14:paraId="3FD6336A" w14:textId="77777777"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color w:val="333333"/>
          <w:sz w:val="20"/>
          <w:szCs w:val="20"/>
          <w:lang w:val="pt-BR" w:eastAsia="pt-BR"/>
        </w:rPr>
        <w:t>a)    o borbulhar de gás quando se abre um refrigerante.</w:t>
      </w:r>
    </w:p>
    <w:p w14:paraId="177F3A0F" w14:textId="77777777"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color w:val="333333"/>
          <w:sz w:val="20"/>
          <w:szCs w:val="20"/>
          <w:lang w:val="pt-BR" w:eastAsia="pt-BR"/>
        </w:rPr>
        <w:t>b)    o brilho de pedras quando polidas com cera de parafina.</w:t>
      </w:r>
    </w:p>
    <w:p w14:paraId="06E30F0B" w14:textId="77777777" w:rsidR="008D7D74" w:rsidRPr="008D7D74" w:rsidRDefault="008D7D74" w:rsidP="008D7D74">
      <w:pPr>
        <w:widowControl/>
        <w:autoSpaceDE/>
        <w:autoSpaceDN/>
        <w:ind w:left="709"/>
        <w:jc w:val="both"/>
        <w:rPr>
          <w:rFonts w:ascii="Verdana" w:eastAsia="Times New Roman" w:hAnsi="Verdana" w:cs="Helvetica"/>
          <w:color w:val="FF0000"/>
          <w:sz w:val="20"/>
          <w:szCs w:val="20"/>
          <w:lang w:val="pt-BR" w:eastAsia="pt-BR"/>
        </w:rPr>
      </w:pPr>
      <w:r w:rsidRPr="008D7D74">
        <w:rPr>
          <w:rFonts w:ascii="Verdana" w:eastAsia="Times New Roman" w:hAnsi="Verdana" w:cs="Helvetica"/>
          <w:color w:val="FF0000"/>
          <w:sz w:val="20"/>
          <w:szCs w:val="20"/>
          <w:lang w:val="pt-BR" w:eastAsia="pt-BR"/>
        </w:rPr>
        <w:t>c)    o aroma que exala de uma carne assando na churrasqueira.</w:t>
      </w:r>
    </w:p>
    <w:p w14:paraId="4FC4D84F" w14:textId="77777777"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color w:val="333333"/>
          <w:sz w:val="20"/>
          <w:szCs w:val="20"/>
          <w:lang w:val="pt-BR" w:eastAsia="pt-BR"/>
        </w:rPr>
        <w:t>d)    a espuma que se forma na lavagem das mãos com sabonete.</w:t>
      </w:r>
    </w:p>
    <w:p w14:paraId="4DAB3B32" w14:textId="61984200"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color w:val="333333"/>
          <w:sz w:val="20"/>
          <w:szCs w:val="20"/>
          <w:lang w:val="pt-BR" w:eastAsia="pt-BR"/>
        </w:rPr>
        <w:t>e)    a mudança de cor quando se adiciona café a uma xícara de leite.</w:t>
      </w:r>
    </w:p>
    <w:p w14:paraId="2928D8C9" w14:textId="1F11683E"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p>
    <w:p w14:paraId="7816F1E4" w14:textId="755E7A53"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b/>
          <w:bCs/>
          <w:color w:val="333333"/>
          <w:sz w:val="20"/>
          <w:szCs w:val="20"/>
          <w:lang w:val="pt-BR" w:eastAsia="pt-BR"/>
        </w:rPr>
        <w:t>05 -</w:t>
      </w:r>
      <w:r w:rsidRPr="008D7D74">
        <w:rPr>
          <w:rFonts w:ascii="Verdana" w:eastAsia="Times New Roman" w:hAnsi="Verdana" w:cs="Helvetica"/>
          <w:color w:val="333333"/>
          <w:sz w:val="20"/>
          <w:szCs w:val="20"/>
          <w:lang w:val="pt-BR" w:eastAsia="pt-BR"/>
        </w:rPr>
        <w:t xml:space="preserve"> </w:t>
      </w:r>
      <w:r w:rsidRPr="008D7D74">
        <w:rPr>
          <w:rFonts w:ascii="Verdana" w:eastAsia="Times New Roman" w:hAnsi="Verdana" w:cs="Helvetica"/>
          <w:color w:val="333333"/>
          <w:sz w:val="20"/>
          <w:szCs w:val="20"/>
          <w:lang w:val="pt-BR" w:eastAsia="pt-BR"/>
        </w:rPr>
        <w:t xml:space="preserve">Uma companhia de reciclagem comprou algumas toneladas de garrafas </w:t>
      </w:r>
      <w:proofErr w:type="spellStart"/>
      <w:r w:rsidRPr="008D7D74">
        <w:rPr>
          <w:rFonts w:ascii="Verdana" w:eastAsia="Times New Roman" w:hAnsi="Verdana" w:cs="Helvetica"/>
          <w:color w:val="333333"/>
          <w:sz w:val="20"/>
          <w:szCs w:val="20"/>
          <w:lang w:val="pt-BR" w:eastAsia="pt-BR"/>
        </w:rPr>
        <w:t>PETs</w:t>
      </w:r>
      <w:proofErr w:type="spellEnd"/>
      <w:r w:rsidRPr="008D7D74">
        <w:rPr>
          <w:rFonts w:ascii="Verdana" w:eastAsia="Times New Roman" w:hAnsi="Verdana" w:cs="Helvetica"/>
          <w:color w:val="333333"/>
          <w:sz w:val="20"/>
          <w:szCs w:val="20"/>
          <w:lang w:val="pt-BR" w:eastAsia="pt-BR"/>
        </w:rPr>
        <w:t xml:space="preserve"> (poli (etileno tereftalato)) de uma Cooperativa de catadores de materiais recicláveis. Antes de o material ser usado, o laboratório físico-químico desta companhia colheu uma amostra e a submeteu a uma série de testes. Um desses testes consiste em colocar uma fração da amostra em um equipamento e aquecê-la até o plástico derreter.</w:t>
      </w:r>
    </w:p>
    <w:p w14:paraId="234A9D5C" w14:textId="77777777"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color w:val="333333"/>
          <w:sz w:val="20"/>
          <w:szCs w:val="20"/>
          <w:lang w:val="pt-BR" w:eastAsia="pt-BR"/>
        </w:rPr>
        <w:t> </w:t>
      </w:r>
    </w:p>
    <w:p w14:paraId="0083A1A0" w14:textId="77777777"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color w:val="333333"/>
          <w:sz w:val="20"/>
          <w:szCs w:val="20"/>
          <w:lang w:val="pt-BR" w:eastAsia="pt-BR"/>
        </w:rPr>
        <w:t>Assinale a alternativa que descreve a transformação que ocorreu com a amostra.</w:t>
      </w:r>
    </w:p>
    <w:p w14:paraId="54DC2A60" w14:textId="77777777"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color w:val="333333"/>
          <w:sz w:val="20"/>
          <w:szCs w:val="20"/>
          <w:lang w:val="pt-BR" w:eastAsia="pt-BR"/>
        </w:rPr>
        <w:t> </w:t>
      </w:r>
    </w:p>
    <w:p w14:paraId="1D528802" w14:textId="77777777"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color w:val="333333"/>
          <w:sz w:val="20"/>
          <w:szCs w:val="20"/>
          <w:lang w:val="pt-BR" w:eastAsia="pt-BR"/>
        </w:rPr>
        <w:t>a)    A amostra sofreu solidificação, cujo fenômeno é classificado como químico.</w:t>
      </w:r>
    </w:p>
    <w:p w14:paraId="02387F96" w14:textId="77777777" w:rsidR="008D7D74" w:rsidRPr="008D7D74" w:rsidRDefault="008D7D74" w:rsidP="008D7D74">
      <w:pPr>
        <w:widowControl/>
        <w:autoSpaceDE/>
        <w:autoSpaceDN/>
        <w:ind w:left="709"/>
        <w:jc w:val="both"/>
        <w:rPr>
          <w:rFonts w:ascii="Verdana" w:eastAsia="Times New Roman" w:hAnsi="Verdana" w:cs="Helvetica"/>
          <w:color w:val="FF0000"/>
          <w:sz w:val="20"/>
          <w:szCs w:val="20"/>
          <w:lang w:val="pt-BR" w:eastAsia="pt-BR"/>
        </w:rPr>
      </w:pPr>
      <w:r w:rsidRPr="008D7D74">
        <w:rPr>
          <w:rFonts w:ascii="Verdana" w:eastAsia="Times New Roman" w:hAnsi="Verdana" w:cs="Helvetica"/>
          <w:color w:val="FF0000"/>
          <w:sz w:val="20"/>
          <w:szCs w:val="20"/>
          <w:lang w:val="pt-BR" w:eastAsia="pt-BR"/>
        </w:rPr>
        <w:t>b)    A amostra foi fundida, cujo fenômeno é classificado como físico.</w:t>
      </w:r>
    </w:p>
    <w:p w14:paraId="4C833C36" w14:textId="77777777"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color w:val="333333"/>
          <w:sz w:val="20"/>
          <w:szCs w:val="20"/>
          <w:lang w:val="pt-BR" w:eastAsia="pt-BR"/>
        </w:rPr>
        <w:t>c)    A amostra entrou em ebulição, que é um fenômeno classificado como físico.</w:t>
      </w:r>
    </w:p>
    <w:p w14:paraId="61A9CF97" w14:textId="77777777"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color w:val="333333"/>
          <w:sz w:val="20"/>
          <w:szCs w:val="20"/>
          <w:lang w:val="pt-BR" w:eastAsia="pt-BR"/>
        </w:rPr>
        <w:t xml:space="preserve">d)    A amostra sofreu um fenômeno físico </w:t>
      </w:r>
      <w:proofErr w:type="gramStart"/>
      <w:r w:rsidRPr="008D7D74">
        <w:rPr>
          <w:rFonts w:ascii="Verdana" w:eastAsia="Times New Roman" w:hAnsi="Verdana" w:cs="Helvetica"/>
          <w:color w:val="333333"/>
          <w:sz w:val="20"/>
          <w:szCs w:val="20"/>
          <w:lang w:val="pt-BR" w:eastAsia="pt-BR"/>
        </w:rPr>
        <w:t>denominado condensação</w:t>
      </w:r>
      <w:proofErr w:type="gramEnd"/>
      <w:r w:rsidRPr="008D7D74">
        <w:rPr>
          <w:rFonts w:ascii="Verdana" w:eastAsia="Times New Roman" w:hAnsi="Verdana" w:cs="Helvetica"/>
          <w:color w:val="333333"/>
          <w:sz w:val="20"/>
          <w:szCs w:val="20"/>
          <w:lang w:val="pt-BR" w:eastAsia="pt-BR"/>
        </w:rPr>
        <w:t>.</w:t>
      </w:r>
    </w:p>
    <w:p w14:paraId="4A8DBAE2" w14:textId="77777777"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color w:val="333333"/>
          <w:sz w:val="20"/>
          <w:szCs w:val="20"/>
          <w:lang w:val="pt-BR" w:eastAsia="pt-BR"/>
        </w:rPr>
        <w:t>e)    A amostra passou do estado sólido para o estado gasoso, fenômeno denominado sublimação.</w:t>
      </w:r>
    </w:p>
    <w:p w14:paraId="79D8E877" w14:textId="4487B9D0"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p>
    <w:p w14:paraId="5EE716E2" w14:textId="06E539E5"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b/>
          <w:bCs/>
          <w:color w:val="333333"/>
          <w:sz w:val="20"/>
          <w:szCs w:val="20"/>
          <w:lang w:val="pt-BR" w:eastAsia="pt-BR"/>
        </w:rPr>
        <w:t xml:space="preserve">06 - </w:t>
      </w:r>
      <w:r w:rsidRPr="008D7D74">
        <w:rPr>
          <w:rFonts w:ascii="Verdana" w:eastAsia="Times New Roman" w:hAnsi="Verdana" w:cs="Helvetica"/>
          <w:color w:val="333333"/>
          <w:sz w:val="20"/>
          <w:szCs w:val="20"/>
          <w:lang w:val="pt-BR" w:eastAsia="pt-BR"/>
        </w:rPr>
        <w:t>Considere a seguinte frase de Carl Gustav Jung: “O encontro de duas personalidades assemelha-se ao contato de duas substâncias químicas: se alguma reação ocorre, ambos sofrem uma transformação.”.</w:t>
      </w:r>
    </w:p>
    <w:p w14:paraId="6265CE4A" w14:textId="77777777"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color w:val="333333"/>
          <w:sz w:val="20"/>
          <w:szCs w:val="20"/>
          <w:lang w:val="pt-BR" w:eastAsia="pt-BR"/>
        </w:rPr>
        <w:t>Nesta frase, o autor relaciona o encontro de dois seres humanos com o processo das reações químicas e as transformações. Dos processos a seguir, assinale aquele que </w:t>
      </w:r>
      <w:r w:rsidRPr="008D7D74">
        <w:rPr>
          <w:rFonts w:ascii="Verdana" w:eastAsia="Times New Roman" w:hAnsi="Verdana" w:cs="Helvetica"/>
          <w:b/>
          <w:bCs/>
          <w:color w:val="333333"/>
          <w:sz w:val="20"/>
          <w:szCs w:val="20"/>
          <w:lang w:val="pt-BR" w:eastAsia="pt-BR"/>
        </w:rPr>
        <w:t>não </w:t>
      </w:r>
      <w:r w:rsidRPr="008D7D74">
        <w:rPr>
          <w:rFonts w:ascii="Verdana" w:eastAsia="Times New Roman" w:hAnsi="Verdana" w:cs="Helvetica"/>
          <w:color w:val="333333"/>
          <w:sz w:val="20"/>
          <w:szCs w:val="20"/>
          <w:lang w:val="pt-BR" w:eastAsia="pt-BR"/>
        </w:rPr>
        <w:t>pode ser classificado como uma reação química.</w:t>
      </w:r>
    </w:p>
    <w:p w14:paraId="76A7E630" w14:textId="77777777"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color w:val="333333"/>
          <w:sz w:val="20"/>
          <w:szCs w:val="20"/>
          <w:lang w:val="pt-BR" w:eastAsia="pt-BR"/>
        </w:rPr>
        <w:t> </w:t>
      </w:r>
    </w:p>
    <w:p w14:paraId="2236C290" w14:textId="77777777"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color w:val="333333"/>
          <w:sz w:val="20"/>
          <w:szCs w:val="20"/>
          <w:lang w:val="pt-BR" w:eastAsia="pt-BR"/>
        </w:rPr>
        <w:t>a)    Digestão de alimentos.</w:t>
      </w:r>
    </w:p>
    <w:p w14:paraId="29D2E35C" w14:textId="77777777"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color w:val="333333"/>
          <w:sz w:val="20"/>
          <w:szCs w:val="20"/>
          <w:lang w:val="pt-BR" w:eastAsia="pt-BR"/>
        </w:rPr>
        <w:t>b)    Produção de sabão a partir de óleo e soda cáustica.</w:t>
      </w:r>
    </w:p>
    <w:p w14:paraId="1A68FA1F" w14:textId="77777777"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color w:val="333333"/>
          <w:sz w:val="20"/>
          <w:szCs w:val="20"/>
          <w:lang w:val="pt-BR" w:eastAsia="pt-BR"/>
        </w:rPr>
        <w:t>c)    Queima de papel.</w:t>
      </w:r>
    </w:p>
    <w:p w14:paraId="4850257E" w14:textId="77777777"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color w:val="333333"/>
          <w:sz w:val="20"/>
          <w:szCs w:val="20"/>
          <w:lang w:val="pt-BR" w:eastAsia="pt-BR"/>
        </w:rPr>
        <w:t>d)    Fotossíntese.</w:t>
      </w:r>
    </w:p>
    <w:p w14:paraId="45BB2F63" w14:textId="77777777" w:rsidR="008D7D74" w:rsidRPr="008D7D74" w:rsidRDefault="008D7D74" w:rsidP="008D7D74">
      <w:pPr>
        <w:widowControl/>
        <w:autoSpaceDE/>
        <w:autoSpaceDN/>
        <w:ind w:left="709"/>
        <w:jc w:val="both"/>
        <w:rPr>
          <w:rFonts w:ascii="Verdana" w:eastAsia="Times New Roman" w:hAnsi="Verdana" w:cs="Helvetica"/>
          <w:color w:val="FF0000"/>
          <w:sz w:val="20"/>
          <w:szCs w:val="20"/>
          <w:lang w:val="pt-BR" w:eastAsia="pt-BR"/>
        </w:rPr>
      </w:pPr>
      <w:r w:rsidRPr="008D7D74">
        <w:rPr>
          <w:rFonts w:ascii="Verdana" w:eastAsia="Times New Roman" w:hAnsi="Verdana" w:cs="Helvetica"/>
          <w:color w:val="FF0000"/>
          <w:sz w:val="20"/>
          <w:szCs w:val="20"/>
          <w:lang w:val="pt-BR" w:eastAsia="pt-BR"/>
        </w:rPr>
        <w:t>e)    Fusão da água.</w:t>
      </w:r>
    </w:p>
    <w:p w14:paraId="25F03D8D" w14:textId="77777777"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p>
    <w:p w14:paraId="39C547FE" w14:textId="699E84B3"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b/>
          <w:bCs/>
          <w:color w:val="333333"/>
          <w:sz w:val="20"/>
          <w:szCs w:val="20"/>
          <w:lang w:val="pt-BR" w:eastAsia="pt-BR"/>
        </w:rPr>
        <w:t xml:space="preserve">07 - </w:t>
      </w:r>
      <w:r w:rsidRPr="008D7D74">
        <w:rPr>
          <w:rFonts w:ascii="Verdana" w:eastAsia="Times New Roman" w:hAnsi="Verdana" w:cs="Helvetica"/>
          <w:color w:val="333333"/>
          <w:sz w:val="20"/>
          <w:szCs w:val="20"/>
          <w:lang w:val="pt-BR" w:eastAsia="pt-BR"/>
        </w:rPr>
        <w:t xml:space="preserve">O sal de cozinha (cloreto de sódio) tem solubilidade de 35,6 g em 100 </w:t>
      </w:r>
      <w:proofErr w:type="spellStart"/>
      <w:r w:rsidRPr="008D7D74">
        <w:rPr>
          <w:rFonts w:ascii="Verdana" w:eastAsia="Times New Roman" w:hAnsi="Verdana" w:cs="Helvetica"/>
          <w:color w:val="333333"/>
          <w:sz w:val="20"/>
          <w:szCs w:val="20"/>
          <w:lang w:val="pt-BR" w:eastAsia="pt-BR"/>
        </w:rPr>
        <w:t>mL</w:t>
      </w:r>
      <w:proofErr w:type="spellEnd"/>
      <w:r w:rsidRPr="008D7D74">
        <w:rPr>
          <w:rFonts w:ascii="Verdana" w:eastAsia="Times New Roman" w:hAnsi="Verdana" w:cs="Helvetica"/>
          <w:color w:val="333333"/>
          <w:sz w:val="20"/>
          <w:szCs w:val="20"/>
          <w:lang w:val="pt-BR" w:eastAsia="pt-BR"/>
        </w:rPr>
        <w:t xml:space="preserve"> de água em temperatura próxima a 0 ºC. Ao juntar, em um copo, 200 </w:t>
      </w:r>
      <w:proofErr w:type="spellStart"/>
      <w:r w:rsidRPr="008D7D74">
        <w:rPr>
          <w:rFonts w:ascii="Verdana" w:eastAsia="Times New Roman" w:hAnsi="Verdana" w:cs="Helvetica"/>
          <w:color w:val="333333"/>
          <w:sz w:val="20"/>
          <w:szCs w:val="20"/>
          <w:lang w:val="pt-BR" w:eastAsia="pt-BR"/>
        </w:rPr>
        <w:t>mL</w:t>
      </w:r>
      <w:proofErr w:type="spellEnd"/>
      <w:r w:rsidRPr="008D7D74">
        <w:rPr>
          <w:rFonts w:ascii="Verdana" w:eastAsia="Times New Roman" w:hAnsi="Verdana" w:cs="Helvetica"/>
          <w:color w:val="333333"/>
          <w:sz w:val="20"/>
          <w:szCs w:val="20"/>
          <w:lang w:val="pt-BR" w:eastAsia="pt-BR"/>
        </w:rPr>
        <w:t xml:space="preserve"> de água a 0,1 ºC, três cubos de gelo e 80 g de cloreto de sódio, o número de componentes e fases presentes no sistema, imediatamente após a mistura, será</w:t>
      </w:r>
    </w:p>
    <w:p w14:paraId="6067AC6B" w14:textId="77777777"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color w:val="333333"/>
          <w:sz w:val="20"/>
          <w:szCs w:val="20"/>
          <w:lang w:val="pt-BR" w:eastAsia="pt-BR"/>
        </w:rPr>
        <w:t> </w:t>
      </w:r>
    </w:p>
    <w:p w14:paraId="044E7A36" w14:textId="77777777"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color w:val="333333"/>
          <w:sz w:val="20"/>
          <w:szCs w:val="20"/>
          <w:lang w:val="pt-BR" w:eastAsia="pt-BR"/>
        </w:rPr>
        <w:t>a)     um componente e uma fase.</w:t>
      </w:r>
    </w:p>
    <w:p w14:paraId="51B32E53" w14:textId="77777777"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color w:val="333333"/>
          <w:sz w:val="20"/>
          <w:szCs w:val="20"/>
          <w:lang w:val="pt-BR" w:eastAsia="pt-BR"/>
        </w:rPr>
        <w:t>b)     dois componentes e duas fases.</w:t>
      </w:r>
    </w:p>
    <w:p w14:paraId="620515A5" w14:textId="77777777" w:rsidR="008D7D74" w:rsidRPr="008D7D74" w:rsidRDefault="008D7D74" w:rsidP="008D7D74">
      <w:pPr>
        <w:widowControl/>
        <w:autoSpaceDE/>
        <w:autoSpaceDN/>
        <w:ind w:left="709"/>
        <w:jc w:val="both"/>
        <w:rPr>
          <w:rFonts w:ascii="Verdana" w:eastAsia="Times New Roman" w:hAnsi="Verdana" w:cs="Helvetica"/>
          <w:color w:val="FF0000"/>
          <w:sz w:val="20"/>
          <w:szCs w:val="20"/>
          <w:lang w:val="pt-BR" w:eastAsia="pt-BR"/>
        </w:rPr>
      </w:pPr>
      <w:r w:rsidRPr="008D7D74">
        <w:rPr>
          <w:rFonts w:ascii="Verdana" w:eastAsia="Times New Roman" w:hAnsi="Verdana" w:cs="Helvetica"/>
          <w:color w:val="FF0000"/>
          <w:sz w:val="20"/>
          <w:szCs w:val="20"/>
          <w:lang w:val="pt-BR" w:eastAsia="pt-BR"/>
        </w:rPr>
        <w:t>c)      dois componentes e três fases.</w:t>
      </w:r>
    </w:p>
    <w:p w14:paraId="781C3F91" w14:textId="77777777"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color w:val="333333"/>
          <w:sz w:val="20"/>
          <w:szCs w:val="20"/>
          <w:lang w:val="pt-BR" w:eastAsia="pt-BR"/>
        </w:rPr>
        <w:t>d)     três componentes e duas fases.</w:t>
      </w:r>
    </w:p>
    <w:p w14:paraId="6EBF9BB4" w14:textId="0155AFB5"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color w:val="333333"/>
          <w:sz w:val="20"/>
          <w:szCs w:val="20"/>
          <w:lang w:val="pt-BR" w:eastAsia="pt-BR"/>
        </w:rPr>
        <w:lastRenderedPageBreak/>
        <w:t>e)     três componentes e quatro fases.</w:t>
      </w:r>
    </w:p>
    <w:p w14:paraId="4F425CB7" w14:textId="3FEBA788"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p>
    <w:p w14:paraId="06666890" w14:textId="0596E9BD"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b/>
          <w:bCs/>
          <w:color w:val="333333"/>
          <w:sz w:val="20"/>
          <w:szCs w:val="20"/>
          <w:lang w:val="pt-BR" w:eastAsia="pt-BR"/>
        </w:rPr>
        <w:t xml:space="preserve">08 - </w:t>
      </w:r>
      <w:r w:rsidRPr="008D7D74">
        <w:rPr>
          <w:rFonts w:ascii="Verdana" w:eastAsia="Times New Roman" w:hAnsi="Verdana" w:cs="Helvetica"/>
          <w:color w:val="333333"/>
          <w:sz w:val="20"/>
          <w:szCs w:val="20"/>
          <w:lang w:val="pt-BR" w:eastAsia="pt-BR"/>
        </w:rPr>
        <w:t>A gripe é uma doença transmitida de pessoa para pessoa, principalmente por meio de gotículas de saliva eliminadas pelo paciente contaminado pelo vírus da gripe. Existem diferentes tipos de gripe, que variam de acordo com o tipo de vírus que acomete o paciente. A gripe H1N1 é causada por um subtipo de Influenza A que é denominado de H1N1. Um dos primeiros procedimentos preventivos é a vacinação, o outro é a higiene. No processo de higienização, principalmente das mãos, é aconselhável a utilização de ÁLCOOL 70. Esse álcool é obtido pela adição de água ao álcool etílico até atingir a proporção de 70% álcool e 30% água.</w:t>
      </w:r>
    </w:p>
    <w:p w14:paraId="21C60407" w14:textId="77777777"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color w:val="333333"/>
          <w:sz w:val="20"/>
          <w:szCs w:val="20"/>
          <w:lang w:val="pt-BR" w:eastAsia="pt-BR"/>
        </w:rPr>
        <w:t> </w:t>
      </w:r>
    </w:p>
    <w:p w14:paraId="44953E5C" w14:textId="77777777"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color w:val="333333"/>
          <w:sz w:val="20"/>
          <w:szCs w:val="20"/>
          <w:lang w:val="pt-BR" w:eastAsia="pt-BR"/>
        </w:rPr>
        <w:t>É correto afirmar que o Álcool 70 é uma</w:t>
      </w:r>
    </w:p>
    <w:p w14:paraId="2C8623A5" w14:textId="77777777"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color w:val="333333"/>
          <w:sz w:val="20"/>
          <w:szCs w:val="20"/>
          <w:lang w:val="pt-BR" w:eastAsia="pt-BR"/>
        </w:rPr>
        <w:t> </w:t>
      </w:r>
    </w:p>
    <w:p w14:paraId="31122AB6" w14:textId="77777777"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color w:val="333333"/>
          <w:sz w:val="20"/>
          <w:szCs w:val="20"/>
          <w:lang w:val="pt-BR" w:eastAsia="pt-BR"/>
        </w:rPr>
        <w:t>a)     substância pura, pois a água não altera sua composição.</w:t>
      </w:r>
    </w:p>
    <w:p w14:paraId="20FD63AF" w14:textId="77777777"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color w:val="333333"/>
          <w:sz w:val="20"/>
          <w:szCs w:val="20"/>
          <w:lang w:val="pt-BR" w:eastAsia="pt-BR"/>
        </w:rPr>
        <w:t>b)     mistura heterogênea, pois água e álcool são substâncias diferentes.</w:t>
      </w:r>
    </w:p>
    <w:p w14:paraId="33E5E2B4" w14:textId="77777777" w:rsidR="008D7D74" w:rsidRPr="008D7D74" w:rsidRDefault="008D7D74" w:rsidP="008D7D74">
      <w:pPr>
        <w:widowControl/>
        <w:autoSpaceDE/>
        <w:autoSpaceDN/>
        <w:ind w:left="709"/>
        <w:jc w:val="both"/>
        <w:rPr>
          <w:rFonts w:ascii="Verdana" w:eastAsia="Times New Roman" w:hAnsi="Verdana" w:cs="Helvetica"/>
          <w:color w:val="FF0000"/>
          <w:sz w:val="20"/>
          <w:szCs w:val="20"/>
          <w:lang w:val="pt-BR" w:eastAsia="pt-BR"/>
        </w:rPr>
      </w:pPr>
      <w:r w:rsidRPr="008D7D74">
        <w:rPr>
          <w:rFonts w:ascii="Verdana" w:eastAsia="Times New Roman" w:hAnsi="Verdana" w:cs="Helvetica"/>
          <w:color w:val="FF0000"/>
          <w:sz w:val="20"/>
          <w:szCs w:val="20"/>
          <w:lang w:val="pt-BR" w:eastAsia="pt-BR"/>
        </w:rPr>
        <w:t xml:space="preserve">c)      mistura homogênea, pois forma um sistema </w:t>
      </w:r>
      <w:proofErr w:type="spellStart"/>
      <w:r w:rsidRPr="008D7D74">
        <w:rPr>
          <w:rFonts w:ascii="Verdana" w:eastAsia="Times New Roman" w:hAnsi="Verdana" w:cs="Helvetica"/>
          <w:color w:val="FF0000"/>
          <w:sz w:val="20"/>
          <w:szCs w:val="20"/>
          <w:lang w:val="pt-BR" w:eastAsia="pt-BR"/>
        </w:rPr>
        <w:t>unifásico</w:t>
      </w:r>
      <w:proofErr w:type="spellEnd"/>
      <w:r w:rsidRPr="008D7D74">
        <w:rPr>
          <w:rFonts w:ascii="Verdana" w:eastAsia="Times New Roman" w:hAnsi="Verdana" w:cs="Helvetica"/>
          <w:color w:val="FF0000"/>
          <w:sz w:val="20"/>
          <w:szCs w:val="20"/>
          <w:lang w:val="pt-BR" w:eastAsia="pt-BR"/>
        </w:rPr>
        <w:t xml:space="preserve"> de mais de um constituinte.</w:t>
      </w:r>
    </w:p>
    <w:p w14:paraId="1536DABA" w14:textId="77777777"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color w:val="333333"/>
          <w:sz w:val="20"/>
          <w:szCs w:val="20"/>
          <w:lang w:val="pt-BR" w:eastAsia="pt-BR"/>
        </w:rPr>
        <w:t>d)     substância simples, pois tanto água como álcool são compostos comuns no cotidiano das pessoas.</w:t>
      </w:r>
    </w:p>
    <w:p w14:paraId="7471C20C" w14:textId="77777777"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color w:val="333333"/>
          <w:sz w:val="20"/>
          <w:szCs w:val="20"/>
          <w:lang w:val="pt-BR" w:eastAsia="pt-BR"/>
        </w:rPr>
        <w:t>e)     substância composta, pois é formada por mais de um componente.</w:t>
      </w:r>
    </w:p>
    <w:p w14:paraId="4E86E38C" w14:textId="0991A705"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p>
    <w:p w14:paraId="5C006A34" w14:textId="77777777" w:rsidR="008D7D74" w:rsidRPr="008D7D74" w:rsidRDefault="008D7D74" w:rsidP="008D7D74">
      <w:pPr>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b/>
          <w:bCs/>
          <w:color w:val="333333"/>
          <w:sz w:val="20"/>
          <w:szCs w:val="20"/>
          <w:lang w:val="pt-BR" w:eastAsia="pt-BR"/>
        </w:rPr>
        <w:t xml:space="preserve">09 – </w:t>
      </w:r>
      <w:r w:rsidRPr="008D7D74">
        <w:rPr>
          <w:rFonts w:ascii="Verdana" w:eastAsia="Times New Roman" w:hAnsi="Verdana" w:cs="Helvetica"/>
          <w:color w:val="333333"/>
          <w:sz w:val="20"/>
          <w:szCs w:val="20"/>
          <w:lang w:val="pt-BR" w:eastAsia="pt-BR"/>
        </w:rPr>
        <w:t>A natureza apresenta diversas substâncias importantes para o dia a dia do ser humano. Porém, a grande maioria dessas substâncias encontra-se na forma de misturas homogêneas ou heterogêneas.</w:t>
      </w:r>
    </w:p>
    <w:p w14:paraId="16F737D1" w14:textId="77777777"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color w:val="333333"/>
          <w:sz w:val="20"/>
          <w:szCs w:val="20"/>
          <w:lang w:val="pt-BR" w:eastAsia="pt-BR"/>
        </w:rPr>
        <w:t>Por essa razão, ao longo dos anos, várias técnicas de separação de misturas foram desenvolvidas para que a utilização de toda e qualquer substância fosse possível.</w:t>
      </w:r>
    </w:p>
    <w:p w14:paraId="5ACFE802" w14:textId="76C949B0"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color w:val="333333"/>
          <w:sz w:val="20"/>
          <w:szCs w:val="20"/>
          <w:lang w:val="pt-BR" w:eastAsia="pt-BR"/>
        </w:rPr>
        <w:t>Assinale a alternativa que apresenta um exemplo de mistura homogênea.</w:t>
      </w:r>
    </w:p>
    <w:p w14:paraId="750470A9" w14:textId="77777777"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color w:val="333333"/>
          <w:sz w:val="20"/>
          <w:szCs w:val="20"/>
          <w:lang w:val="pt-BR" w:eastAsia="pt-BR"/>
        </w:rPr>
        <w:t>a)     água + gasolina</w:t>
      </w:r>
    </w:p>
    <w:p w14:paraId="4662FEBA" w14:textId="77777777"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color w:val="333333"/>
          <w:sz w:val="20"/>
          <w:szCs w:val="20"/>
          <w:lang w:val="pt-BR" w:eastAsia="pt-BR"/>
        </w:rPr>
        <w:t>b)     água + óleo de cozinha</w:t>
      </w:r>
    </w:p>
    <w:p w14:paraId="5ED2FECF" w14:textId="77777777" w:rsidR="008D7D74" w:rsidRPr="008D7D74" w:rsidRDefault="008D7D74" w:rsidP="008D7D74">
      <w:pPr>
        <w:widowControl/>
        <w:autoSpaceDE/>
        <w:autoSpaceDN/>
        <w:ind w:left="709"/>
        <w:jc w:val="both"/>
        <w:rPr>
          <w:rFonts w:ascii="Verdana" w:eastAsia="Times New Roman" w:hAnsi="Verdana" w:cs="Helvetica"/>
          <w:color w:val="FF0000"/>
          <w:sz w:val="20"/>
          <w:szCs w:val="20"/>
          <w:lang w:val="pt-BR" w:eastAsia="pt-BR"/>
        </w:rPr>
      </w:pPr>
      <w:r w:rsidRPr="008D7D74">
        <w:rPr>
          <w:rFonts w:ascii="Verdana" w:eastAsia="Times New Roman" w:hAnsi="Verdana" w:cs="Helvetica"/>
          <w:color w:val="FF0000"/>
          <w:sz w:val="20"/>
          <w:szCs w:val="20"/>
          <w:lang w:val="pt-BR" w:eastAsia="pt-BR"/>
        </w:rPr>
        <w:t>c)      gás nitrogênio + gás hélio</w:t>
      </w:r>
    </w:p>
    <w:p w14:paraId="5F8631D9" w14:textId="77777777"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color w:val="333333"/>
          <w:sz w:val="20"/>
          <w:szCs w:val="20"/>
          <w:lang w:val="pt-BR" w:eastAsia="pt-BR"/>
        </w:rPr>
        <w:t>d)     ar atmosférico + fuligem</w:t>
      </w:r>
    </w:p>
    <w:p w14:paraId="3A334C31" w14:textId="77777777"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color w:val="333333"/>
          <w:sz w:val="20"/>
          <w:szCs w:val="20"/>
          <w:lang w:val="pt-BR" w:eastAsia="pt-BR"/>
        </w:rPr>
        <w:t>e)     areia + sal de cozinha</w:t>
      </w:r>
    </w:p>
    <w:p w14:paraId="33C11680" w14:textId="231CE1FF"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p>
    <w:p w14:paraId="5AE74F1F" w14:textId="4883A854" w:rsidR="008D7D74" w:rsidRPr="008D7D74" w:rsidRDefault="008D7D74" w:rsidP="008D7D74">
      <w:pPr>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b/>
          <w:bCs/>
          <w:color w:val="333333"/>
          <w:sz w:val="20"/>
          <w:szCs w:val="20"/>
          <w:lang w:val="pt-BR" w:eastAsia="pt-BR"/>
        </w:rPr>
        <w:t>10 -</w:t>
      </w:r>
      <w:r w:rsidRPr="008D7D74">
        <w:rPr>
          <w:rFonts w:ascii="Verdana" w:eastAsia="Times New Roman" w:hAnsi="Verdana" w:cs="Helvetica"/>
          <w:color w:val="333333"/>
          <w:sz w:val="20"/>
          <w:szCs w:val="20"/>
          <w:lang w:val="pt-BR" w:eastAsia="pt-BR"/>
        </w:rPr>
        <w:t xml:space="preserve"> </w:t>
      </w:r>
      <w:r w:rsidRPr="008D7D74">
        <w:rPr>
          <w:rFonts w:ascii="Verdana" w:eastAsia="Times New Roman" w:hAnsi="Verdana" w:cs="Helvetica"/>
          <w:color w:val="333333"/>
          <w:sz w:val="20"/>
          <w:szCs w:val="20"/>
          <w:lang w:val="pt-BR" w:eastAsia="pt-BR"/>
        </w:rPr>
        <w:t>Considera-se um sistema homogêneo ou heterogêneo qualquer porção do universo que seja submetido a uma observação, sendo que a mesma pode ser uma substância pura ou uma mistura.</w:t>
      </w:r>
    </w:p>
    <w:p w14:paraId="218EA617" w14:textId="2BAFAAE4"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color w:val="333333"/>
          <w:sz w:val="20"/>
          <w:szCs w:val="20"/>
          <w:lang w:val="pt-BR" w:eastAsia="pt-BR"/>
        </w:rPr>
        <w:t>São exemplos de sistemas homogêneos e heterogêneos, respectivamente,</w:t>
      </w:r>
    </w:p>
    <w:p w14:paraId="78868882" w14:textId="77777777"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color w:val="333333"/>
          <w:sz w:val="20"/>
          <w:szCs w:val="20"/>
          <w:lang w:val="pt-BR" w:eastAsia="pt-BR"/>
        </w:rPr>
        <w:t>a)    água potável e água com álcool etílico.</w:t>
      </w:r>
    </w:p>
    <w:p w14:paraId="5C2FE05B" w14:textId="77777777"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color w:val="333333"/>
          <w:sz w:val="20"/>
          <w:szCs w:val="20"/>
          <w:lang w:val="pt-BR" w:eastAsia="pt-BR"/>
        </w:rPr>
        <w:t>b)    água com gelo e água barrenta.</w:t>
      </w:r>
    </w:p>
    <w:p w14:paraId="33BEEA16" w14:textId="77777777"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color w:val="333333"/>
          <w:sz w:val="20"/>
          <w:szCs w:val="20"/>
          <w:lang w:val="pt-BR" w:eastAsia="pt-BR"/>
        </w:rPr>
        <w:t>c)    água destilada com gelo e água potável com sal.</w:t>
      </w:r>
    </w:p>
    <w:p w14:paraId="3E271E77" w14:textId="13845FC8" w:rsidR="008D7D74" w:rsidRPr="008D7D74" w:rsidRDefault="008D7D74" w:rsidP="008D7D74">
      <w:pPr>
        <w:widowControl/>
        <w:autoSpaceDE/>
        <w:autoSpaceDN/>
        <w:ind w:left="709"/>
        <w:jc w:val="both"/>
        <w:rPr>
          <w:rFonts w:ascii="Verdana" w:eastAsia="Times New Roman" w:hAnsi="Verdana" w:cs="Helvetica"/>
          <w:color w:val="FF0000"/>
          <w:sz w:val="20"/>
          <w:szCs w:val="20"/>
          <w:lang w:val="pt-BR" w:eastAsia="pt-BR"/>
        </w:rPr>
      </w:pPr>
      <w:r w:rsidRPr="008D7D74">
        <w:rPr>
          <w:rFonts w:ascii="Verdana" w:eastAsia="Times New Roman" w:hAnsi="Verdana" w:cs="Helvetica"/>
          <w:color w:val="FF0000"/>
          <w:sz w:val="20"/>
          <w:szCs w:val="20"/>
          <w:lang w:val="pt-BR" w:eastAsia="pt-BR"/>
        </w:rPr>
        <w:t>d)    água destilada e água com óleo de soja.</w:t>
      </w:r>
    </w:p>
    <w:p w14:paraId="585B416A" w14:textId="343081C2" w:rsidR="008D7D74" w:rsidRPr="008D7D74" w:rsidRDefault="008D7D74" w:rsidP="008D7D74">
      <w:pPr>
        <w:widowControl/>
        <w:autoSpaceDE/>
        <w:autoSpaceDN/>
        <w:ind w:left="709"/>
        <w:jc w:val="both"/>
        <w:rPr>
          <w:rFonts w:ascii="Verdana" w:eastAsia="Times New Roman" w:hAnsi="Verdana" w:cs="Helvetica"/>
          <w:color w:val="333333"/>
          <w:sz w:val="20"/>
          <w:szCs w:val="20"/>
          <w:lang w:val="pt-BR" w:eastAsia="pt-BR"/>
        </w:rPr>
      </w:pPr>
      <w:r w:rsidRPr="008D7D74">
        <w:rPr>
          <w:rFonts w:ascii="Verdana" w:eastAsia="Times New Roman" w:hAnsi="Verdana" w:cs="Helvetica"/>
          <w:color w:val="333333"/>
          <w:sz w:val="20"/>
          <w:szCs w:val="20"/>
          <w:lang w:val="pt-BR" w:eastAsia="pt-BR"/>
        </w:rPr>
        <w:t>e)    nenhuma das alternativas.</w:t>
      </w:r>
    </w:p>
    <w:p w14:paraId="2616AD42" w14:textId="7DC89837" w:rsidR="008D7D74" w:rsidRPr="008D7D74" w:rsidRDefault="008D7D74" w:rsidP="008D7D74">
      <w:pPr>
        <w:widowControl/>
        <w:shd w:val="clear" w:color="auto" w:fill="F5F5F5"/>
        <w:autoSpaceDE/>
        <w:autoSpaceDN/>
        <w:spacing w:after="150"/>
        <w:ind w:left="840" w:hanging="420"/>
        <w:jc w:val="both"/>
        <w:rPr>
          <w:rFonts w:ascii="Helvetica" w:eastAsia="Times New Roman" w:hAnsi="Helvetica" w:cs="Helvetica"/>
          <w:color w:val="333333"/>
          <w:sz w:val="20"/>
          <w:szCs w:val="20"/>
          <w:lang w:val="pt-BR" w:eastAsia="pt-BR"/>
        </w:rPr>
      </w:pPr>
    </w:p>
    <w:p w14:paraId="3A66BF8C" w14:textId="11440CD1" w:rsidR="00B24EE2" w:rsidRPr="00BE20E5" w:rsidRDefault="00B24EE2" w:rsidP="00BA31DF">
      <w:pPr>
        <w:pStyle w:val="Corpodetexto"/>
        <w:ind w:left="695" w:right="854"/>
        <w:jc w:val="both"/>
        <w:rPr>
          <w:rFonts w:ascii="Verdana" w:hAnsi="Verdana"/>
          <w:sz w:val="20"/>
          <w:szCs w:val="20"/>
          <w:lang w:val="pt-BR"/>
        </w:rPr>
      </w:pPr>
      <w:r w:rsidRPr="00BE20E5">
        <w:rPr>
          <w:rFonts w:ascii="Verdana" w:hAnsi="Verdana"/>
          <w:b/>
          <w:bCs/>
          <w:iCs/>
          <w:sz w:val="20"/>
          <w:szCs w:val="20"/>
          <w:lang w:val="pt-BR"/>
        </w:rPr>
        <w:t xml:space="preserve">11 – (UNICAMP SP) </w:t>
      </w:r>
      <w:r w:rsidRPr="00BE20E5">
        <w:rPr>
          <w:rFonts w:ascii="Verdana" w:hAnsi="Verdana"/>
          <w:i/>
          <w:sz w:val="20"/>
          <w:szCs w:val="20"/>
          <w:lang w:val="pt-BR"/>
        </w:rPr>
        <w:t xml:space="preserve">Icebergs </w:t>
      </w:r>
      <w:r w:rsidRPr="00BE20E5">
        <w:rPr>
          <w:rFonts w:ascii="Verdana" w:hAnsi="Verdana"/>
          <w:sz w:val="20"/>
          <w:szCs w:val="20"/>
          <w:lang w:val="pt-BR"/>
        </w:rPr>
        <w:t>flutuam na água do mar, assim como o gelo em um copo com água potável. Imagine a situação inicial de um copo com água e gelo, em equilíbrio térmico à temperatura de 0 ºC. Com o passar do tempo o gelo vai derretendo.</w:t>
      </w:r>
    </w:p>
    <w:p w14:paraId="12CF2D96" w14:textId="77777777" w:rsidR="00B24EE2" w:rsidRPr="00BE20E5" w:rsidRDefault="00B24EE2" w:rsidP="00BA31DF">
      <w:pPr>
        <w:pStyle w:val="Corpodetexto"/>
        <w:ind w:left="695" w:right="854"/>
        <w:jc w:val="both"/>
        <w:rPr>
          <w:rFonts w:ascii="Verdana" w:hAnsi="Verdana"/>
          <w:sz w:val="20"/>
          <w:szCs w:val="20"/>
          <w:lang w:val="pt-BR"/>
        </w:rPr>
      </w:pPr>
      <w:r w:rsidRPr="00BE20E5">
        <w:rPr>
          <w:rFonts w:ascii="Verdana" w:hAnsi="Verdana"/>
          <w:sz w:val="20"/>
          <w:szCs w:val="20"/>
          <w:lang w:val="pt-BR"/>
        </w:rPr>
        <w:t>Enquanto houver gelo, a temperatura do sistema</w:t>
      </w:r>
    </w:p>
    <w:p w14:paraId="2C1F8F9C" w14:textId="77777777" w:rsidR="00B9057E" w:rsidRDefault="00B9057E" w:rsidP="00BA31DF">
      <w:pPr>
        <w:tabs>
          <w:tab w:val="left" w:pos="1135"/>
          <w:tab w:val="left" w:pos="1136"/>
        </w:tabs>
        <w:ind w:left="695" w:right="854"/>
        <w:jc w:val="both"/>
        <w:rPr>
          <w:rFonts w:ascii="Verdana" w:hAnsi="Verdana"/>
          <w:sz w:val="20"/>
          <w:szCs w:val="20"/>
          <w:lang w:val="pt-BR"/>
        </w:rPr>
      </w:pPr>
    </w:p>
    <w:p w14:paraId="2707DEBA" w14:textId="657A9E80" w:rsidR="00B24EE2" w:rsidRPr="00BE20E5" w:rsidRDefault="00BE20E5" w:rsidP="00BA31DF">
      <w:pPr>
        <w:tabs>
          <w:tab w:val="left" w:pos="1135"/>
          <w:tab w:val="left" w:pos="1136"/>
        </w:tabs>
        <w:ind w:left="695" w:right="854"/>
        <w:jc w:val="both"/>
        <w:rPr>
          <w:rFonts w:ascii="Verdana" w:hAnsi="Verdana"/>
          <w:sz w:val="20"/>
          <w:szCs w:val="20"/>
          <w:lang w:val="pt-BR"/>
        </w:rPr>
      </w:pPr>
      <w:r>
        <w:rPr>
          <w:rFonts w:ascii="Verdana" w:hAnsi="Verdana"/>
          <w:sz w:val="20"/>
          <w:szCs w:val="20"/>
          <w:lang w:val="pt-BR"/>
        </w:rPr>
        <w:t xml:space="preserve">a) </w:t>
      </w:r>
      <w:r w:rsidR="00B24EE2" w:rsidRPr="00BE20E5">
        <w:rPr>
          <w:rFonts w:ascii="Verdana" w:hAnsi="Verdana"/>
          <w:sz w:val="20"/>
          <w:szCs w:val="20"/>
          <w:lang w:val="pt-BR"/>
        </w:rPr>
        <w:t>permanece constante, mas o volume do sistema</w:t>
      </w:r>
      <w:r w:rsidR="00B24EE2" w:rsidRPr="00BE20E5">
        <w:rPr>
          <w:rFonts w:ascii="Verdana" w:hAnsi="Verdana"/>
          <w:spacing w:val="5"/>
          <w:sz w:val="20"/>
          <w:szCs w:val="20"/>
          <w:lang w:val="pt-BR"/>
        </w:rPr>
        <w:t xml:space="preserve"> </w:t>
      </w:r>
      <w:r w:rsidR="00B24EE2" w:rsidRPr="00BE20E5">
        <w:rPr>
          <w:rFonts w:ascii="Verdana" w:hAnsi="Verdana"/>
          <w:sz w:val="20"/>
          <w:szCs w:val="20"/>
          <w:lang w:val="pt-BR"/>
        </w:rPr>
        <w:t>aumenta.</w:t>
      </w:r>
    </w:p>
    <w:p w14:paraId="73F83A18" w14:textId="4129A477" w:rsidR="00B24EE2" w:rsidRPr="00BE20E5" w:rsidRDefault="00BE20E5" w:rsidP="00BA31DF">
      <w:pPr>
        <w:tabs>
          <w:tab w:val="left" w:pos="1135"/>
          <w:tab w:val="left" w:pos="1136"/>
        </w:tabs>
        <w:ind w:left="695" w:right="854"/>
        <w:jc w:val="both"/>
        <w:rPr>
          <w:rFonts w:ascii="Verdana" w:hAnsi="Verdana"/>
          <w:color w:val="FF0000"/>
          <w:sz w:val="20"/>
          <w:szCs w:val="20"/>
          <w:lang w:val="pt-BR"/>
        </w:rPr>
      </w:pPr>
      <w:r>
        <w:rPr>
          <w:rFonts w:ascii="Verdana" w:hAnsi="Verdana"/>
          <w:color w:val="FF0000"/>
          <w:sz w:val="20"/>
          <w:szCs w:val="20"/>
          <w:lang w:val="pt-BR"/>
        </w:rPr>
        <w:t xml:space="preserve">b) </w:t>
      </w:r>
      <w:r w:rsidR="00B24EE2" w:rsidRPr="00BE20E5">
        <w:rPr>
          <w:rFonts w:ascii="Verdana" w:hAnsi="Verdana"/>
          <w:color w:val="FF0000"/>
          <w:sz w:val="20"/>
          <w:szCs w:val="20"/>
          <w:lang w:val="pt-BR"/>
        </w:rPr>
        <w:t>permanece constante, mas o volume do sistema</w:t>
      </w:r>
      <w:r w:rsidR="00B24EE2" w:rsidRPr="00BE20E5">
        <w:rPr>
          <w:rFonts w:ascii="Verdana" w:hAnsi="Verdana"/>
          <w:color w:val="FF0000"/>
          <w:spacing w:val="5"/>
          <w:sz w:val="20"/>
          <w:szCs w:val="20"/>
          <w:lang w:val="pt-BR"/>
        </w:rPr>
        <w:t xml:space="preserve"> </w:t>
      </w:r>
      <w:r w:rsidR="00B24EE2" w:rsidRPr="00BE20E5">
        <w:rPr>
          <w:rFonts w:ascii="Verdana" w:hAnsi="Verdana"/>
          <w:color w:val="FF0000"/>
          <w:sz w:val="20"/>
          <w:szCs w:val="20"/>
          <w:lang w:val="pt-BR"/>
        </w:rPr>
        <w:t>diminui.</w:t>
      </w:r>
    </w:p>
    <w:p w14:paraId="14D99139" w14:textId="4CE1D4E7" w:rsidR="00B24EE2" w:rsidRPr="00BE20E5" w:rsidRDefault="00BE20E5" w:rsidP="00BA31DF">
      <w:pPr>
        <w:tabs>
          <w:tab w:val="left" w:pos="1178"/>
          <w:tab w:val="left" w:pos="1179"/>
        </w:tabs>
        <w:ind w:left="695" w:right="854"/>
        <w:jc w:val="both"/>
        <w:rPr>
          <w:rFonts w:ascii="Verdana" w:hAnsi="Verdana"/>
          <w:sz w:val="20"/>
          <w:szCs w:val="20"/>
          <w:lang w:val="pt-BR"/>
        </w:rPr>
      </w:pPr>
      <w:r>
        <w:rPr>
          <w:rFonts w:ascii="Verdana" w:hAnsi="Verdana"/>
          <w:sz w:val="20"/>
          <w:szCs w:val="20"/>
          <w:lang w:val="pt-BR"/>
        </w:rPr>
        <w:t xml:space="preserve">c) </w:t>
      </w:r>
      <w:r w:rsidR="00B24EE2" w:rsidRPr="00BE20E5">
        <w:rPr>
          <w:rFonts w:ascii="Verdana" w:hAnsi="Verdana"/>
          <w:sz w:val="20"/>
          <w:szCs w:val="20"/>
          <w:lang w:val="pt-BR"/>
        </w:rPr>
        <w:t>diminui e o volume do sistema</w:t>
      </w:r>
      <w:r w:rsidR="00B24EE2" w:rsidRPr="00BE20E5">
        <w:rPr>
          <w:rFonts w:ascii="Verdana" w:hAnsi="Verdana"/>
          <w:spacing w:val="2"/>
          <w:sz w:val="20"/>
          <w:szCs w:val="20"/>
          <w:lang w:val="pt-BR"/>
        </w:rPr>
        <w:t xml:space="preserve"> </w:t>
      </w:r>
      <w:r w:rsidR="00B24EE2" w:rsidRPr="00BE20E5">
        <w:rPr>
          <w:rFonts w:ascii="Verdana" w:hAnsi="Verdana"/>
          <w:sz w:val="20"/>
          <w:szCs w:val="20"/>
          <w:lang w:val="pt-BR"/>
        </w:rPr>
        <w:t>aumenta.</w:t>
      </w:r>
    </w:p>
    <w:p w14:paraId="79A4FDC3" w14:textId="0573BF93" w:rsidR="00B24EE2" w:rsidRPr="00BE20E5" w:rsidRDefault="00BE20E5" w:rsidP="00BA31DF">
      <w:pPr>
        <w:tabs>
          <w:tab w:val="left" w:pos="1135"/>
          <w:tab w:val="left" w:pos="1136"/>
        </w:tabs>
        <w:ind w:left="695" w:right="854"/>
        <w:jc w:val="both"/>
        <w:rPr>
          <w:rFonts w:ascii="Verdana" w:hAnsi="Verdana"/>
          <w:sz w:val="20"/>
          <w:szCs w:val="20"/>
          <w:lang w:val="pt-BR"/>
        </w:rPr>
      </w:pPr>
      <w:r>
        <w:rPr>
          <w:rFonts w:ascii="Verdana" w:hAnsi="Verdana"/>
          <w:sz w:val="20"/>
          <w:szCs w:val="20"/>
          <w:lang w:val="pt-BR"/>
        </w:rPr>
        <w:t xml:space="preserve">d) </w:t>
      </w:r>
      <w:r w:rsidR="00B24EE2" w:rsidRPr="00BE20E5">
        <w:rPr>
          <w:rFonts w:ascii="Verdana" w:hAnsi="Verdana"/>
          <w:sz w:val="20"/>
          <w:szCs w:val="20"/>
          <w:lang w:val="pt-BR"/>
        </w:rPr>
        <w:t>diminui, assim como o volume do</w:t>
      </w:r>
      <w:r w:rsidR="00B24EE2" w:rsidRPr="00BE20E5">
        <w:rPr>
          <w:rFonts w:ascii="Verdana" w:hAnsi="Verdana"/>
          <w:spacing w:val="2"/>
          <w:sz w:val="20"/>
          <w:szCs w:val="20"/>
          <w:lang w:val="pt-BR"/>
        </w:rPr>
        <w:t xml:space="preserve"> </w:t>
      </w:r>
      <w:r w:rsidR="00B24EE2" w:rsidRPr="00BE20E5">
        <w:rPr>
          <w:rFonts w:ascii="Verdana" w:hAnsi="Verdana"/>
          <w:sz w:val="20"/>
          <w:szCs w:val="20"/>
          <w:lang w:val="pt-BR"/>
        </w:rPr>
        <w:t>sistema.</w:t>
      </w:r>
    </w:p>
    <w:p w14:paraId="2DF1173C" w14:textId="5003F836" w:rsidR="00B24EE2" w:rsidRPr="00BE20E5" w:rsidRDefault="00BE20E5" w:rsidP="00BA31DF">
      <w:pPr>
        <w:tabs>
          <w:tab w:val="left" w:pos="1135"/>
          <w:tab w:val="left" w:pos="1136"/>
        </w:tabs>
        <w:ind w:left="695" w:right="854"/>
        <w:jc w:val="both"/>
        <w:rPr>
          <w:rFonts w:ascii="Verdana" w:hAnsi="Verdana"/>
          <w:sz w:val="20"/>
          <w:szCs w:val="20"/>
          <w:lang w:val="pt-BR"/>
        </w:rPr>
      </w:pPr>
      <w:r>
        <w:rPr>
          <w:rFonts w:ascii="Verdana" w:hAnsi="Verdana"/>
          <w:sz w:val="20"/>
          <w:szCs w:val="20"/>
          <w:lang w:val="pt-BR"/>
        </w:rPr>
        <w:t xml:space="preserve">e) </w:t>
      </w:r>
      <w:r w:rsidR="00B24EE2" w:rsidRPr="00BE20E5">
        <w:rPr>
          <w:rFonts w:ascii="Verdana" w:hAnsi="Verdana"/>
          <w:sz w:val="20"/>
          <w:szCs w:val="20"/>
          <w:lang w:val="pt-BR"/>
        </w:rPr>
        <w:t>nenhuma das alternativas.</w:t>
      </w:r>
    </w:p>
    <w:p w14:paraId="30EB00B9" w14:textId="42879645" w:rsidR="00B24EE2" w:rsidRPr="00BE20E5" w:rsidRDefault="00B24EE2" w:rsidP="00BA31DF">
      <w:pPr>
        <w:pStyle w:val="Corpodetexto"/>
        <w:ind w:left="695" w:right="854"/>
        <w:jc w:val="both"/>
        <w:rPr>
          <w:rFonts w:ascii="Verdana" w:hAnsi="Verdana"/>
          <w:sz w:val="20"/>
          <w:szCs w:val="20"/>
          <w:lang w:val="pt-BR"/>
        </w:rPr>
      </w:pPr>
    </w:p>
    <w:p w14:paraId="3B759104" w14:textId="25D515BC" w:rsidR="00B24EE2" w:rsidRPr="00BE20E5" w:rsidRDefault="00B24EE2" w:rsidP="00BE20E5">
      <w:pPr>
        <w:pStyle w:val="Corpodetexto"/>
        <w:ind w:left="695" w:right="854"/>
        <w:rPr>
          <w:rFonts w:ascii="Verdana" w:hAnsi="Verdana"/>
          <w:sz w:val="20"/>
          <w:szCs w:val="20"/>
          <w:lang w:val="pt-BR"/>
        </w:rPr>
      </w:pPr>
      <w:r w:rsidRPr="00BE20E5">
        <w:rPr>
          <w:rFonts w:ascii="Verdana" w:hAnsi="Verdana"/>
          <w:b/>
          <w:bCs/>
          <w:sz w:val="20"/>
          <w:szCs w:val="20"/>
          <w:lang w:val="pt-BR"/>
        </w:rPr>
        <w:t xml:space="preserve">12 – (FGV SP) </w:t>
      </w:r>
      <w:r w:rsidRPr="00BE20E5">
        <w:rPr>
          <w:rFonts w:ascii="Verdana" w:hAnsi="Verdana"/>
          <w:sz w:val="20"/>
          <w:szCs w:val="20"/>
          <w:lang w:val="pt-BR"/>
        </w:rPr>
        <w:t>O gráfico apresenta a variação da temperatura de uma substância durante aquecimento sob pressão constante.</w:t>
      </w:r>
    </w:p>
    <w:p w14:paraId="18A22C56" w14:textId="77777777" w:rsidR="00B24EE2" w:rsidRPr="00BE20E5" w:rsidRDefault="00B24EE2" w:rsidP="00BE20E5">
      <w:pPr>
        <w:pStyle w:val="Corpodetexto"/>
        <w:ind w:left="695" w:right="854"/>
        <w:rPr>
          <w:rFonts w:ascii="Verdana" w:hAnsi="Verdana"/>
          <w:sz w:val="20"/>
          <w:szCs w:val="20"/>
          <w:lang w:val="pt-BR"/>
        </w:rPr>
      </w:pPr>
      <w:r w:rsidRPr="00BE20E5">
        <w:rPr>
          <w:rFonts w:ascii="Verdana" w:hAnsi="Verdana"/>
          <w:noProof/>
          <w:sz w:val="20"/>
          <w:szCs w:val="20"/>
          <w:lang w:val="pt-BR"/>
        </w:rPr>
        <w:drawing>
          <wp:anchor distT="0" distB="0" distL="0" distR="0" simplePos="0" relativeHeight="251667456" behindDoc="0" locked="0" layoutInCell="1" allowOverlap="1" wp14:anchorId="0B9C7F82" wp14:editId="6FF426BB">
            <wp:simplePos x="0" y="0"/>
            <wp:positionH relativeFrom="page">
              <wp:posOffset>2644140</wp:posOffset>
            </wp:positionH>
            <wp:positionV relativeFrom="paragraph">
              <wp:posOffset>189865</wp:posOffset>
            </wp:positionV>
            <wp:extent cx="2001520" cy="1734185"/>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2001520" cy="1734185"/>
                    </a:xfrm>
                    <a:prstGeom prst="rect">
                      <a:avLst/>
                    </a:prstGeom>
                  </pic:spPr>
                </pic:pic>
              </a:graphicData>
            </a:graphic>
            <wp14:sizeRelH relativeFrom="margin">
              <wp14:pctWidth>0</wp14:pctWidth>
            </wp14:sizeRelH>
            <wp14:sizeRelV relativeFrom="margin">
              <wp14:pctHeight>0</wp14:pctHeight>
            </wp14:sizeRelV>
          </wp:anchor>
        </w:drawing>
      </w:r>
    </w:p>
    <w:p w14:paraId="208B8C93" w14:textId="77777777" w:rsidR="00B24EE2" w:rsidRPr="00BE20E5" w:rsidRDefault="00B24EE2" w:rsidP="00BE20E5">
      <w:pPr>
        <w:pStyle w:val="Corpodetexto"/>
        <w:ind w:left="695" w:right="854"/>
        <w:rPr>
          <w:rFonts w:ascii="Verdana" w:hAnsi="Verdana"/>
          <w:sz w:val="20"/>
          <w:szCs w:val="20"/>
          <w:lang w:val="pt-BR"/>
        </w:rPr>
      </w:pPr>
    </w:p>
    <w:p w14:paraId="2B76AC4F" w14:textId="77777777" w:rsidR="00B24EE2" w:rsidRPr="00BE20E5" w:rsidRDefault="00B24EE2" w:rsidP="00BA31DF">
      <w:pPr>
        <w:pStyle w:val="Corpodetexto"/>
        <w:ind w:left="695" w:right="854"/>
        <w:jc w:val="both"/>
        <w:rPr>
          <w:rFonts w:ascii="Verdana" w:hAnsi="Verdana"/>
          <w:sz w:val="20"/>
          <w:szCs w:val="20"/>
          <w:lang w:val="pt-BR"/>
        </w:rPr>
      </w:pPr>
      <w:r w:rsidRPr="00BE20E5">
        <w:rPr>
          <w:rFonts w:ascii="Verdana" w:hAnsi="Verdana"/>
          <w:sz w:val="20"/>
          <w:szCs w:val="20"/>
          <w:lang w:val="pt-BR"/>
        </w:rPr>
        <w:t>Na representação gráfica, a fusão da substância ocorre no segmento</w:t>
      </w:r>
    </w:p>
    <w:p w14:paraId="770111A2" w14:textId="77777777" w:rsidR="00B9057E" w:rsidRDefault="00B9057E" w:rsidP="00BA31DF">
      <w:pPr>
        <w:tabs>
          <w:tab w:val="left" w:pos="1135"/>
          <w:tab w:val="left" w:pos="1136"/>
        </w:tabs>
        <w:ind w:left="695" w:right="854"/>
        <w:jc w:val="both"/>
        <w:rPr>
          <w:rFonts w:ascii="Verdana" w:hAnsi="Verdana"/>
          <w:sz w:val="20"/>
          <w:szCs w:val="20"/>
          <w:lang w:val="pt-BR"/>
        </w:rPr>
      </w:pPr>
    </w:p>
    <w:p w14:paraId="3EA07B06" w14:textId="51D517DB" w:rsidR="00B24EE2" w:rsidRPr="00BE20E5" w:rsidRDefault="00BE20E5" w:rsidP="00BA31DF">
      <w:pPr>
        <w:tabs>
          <w:tab w:val="left" w:pos="1135"/>
          <w:tab w:val="left" w:pos="1136"/>
        </w:tabs>
        <w:ind w:left="695" w:right="854"/>
        <w:jc w:val="both"/>
        <w:rPr>
          <w:rFonts w:ascii="Verdana" w:hAnsi="Verdana"/>
          <w:sz w:val="20"/>
          <w:szCs w:val="20"/>
          <w:lang w:val="pt-BR"/>
        </w:rPr>
      </w:pPr>
      <w:r>
        <w:rPr>
          <w:rFonts w:ascii="Verdana" w:hAnsi="Verdana"/>
          <w:sz w:val="20"/>
          <w:szCs w:val="20"/>
          <w:lang w:val="pt-BR"/>
        </w:rPr>
        <w:t xml:space="preserve">a) </w:t>
      </w:r>
      <w:r w:rsidR="00B24EE2" w:rsidRPr="00BE20E5">
        <w:rPr>
          <w:rFonts w:ascii="Verdana" w:hAnsi="Verdana"/>
          <w:sz w:val="20"/>
          <w:szCs w:val="20"/>
          <w:lang w:val="pt-BR"/>
        </w:rPr>
        <w:t>I.</w:t>
      </w:r>
    </w:p>
    <w:p w14:paraId="2D9C668E" w14:textId="1FDF2280" w:rsidR="00B24EE2" w:rsidRPr="00BE20E5" w:rsidRDefault="00BE20E5" w:rsidP="00BA31DF">
      <w:pPr>
        <w:tabs>
          <w:tab w:val="left" w:pos="1135"/>
          <w:tab w:val="left" w:pos="1136"/>
        </w:tabs>
        <w:ind w:left="695" w:right="854"/>
        <w:jc w:val="both"/>
        <w:rPr>
          <w:rFonts w:ascii="Verdana" w:hAnsi="Verdana"/>
          <w:color w:val="FF0000"/>
          <w:sz w:val="20"/>
          <w:szCs w:val="20"/>
          <w:lang w:val="pt-BR"/>
        </w:rPr>
      </w:pPr>
      <w:r>
        <w:rPr>
          <w:rFonts w:ascii="Verdana" w:hAnsi="Verdana"/>
          <w:color w:val="FF0000"/>
          <w:sz w:val="20"/>
          <w:szCs w:val="20"/>
          <w:lang w:val="pt-BR"/>
        </w:rPr>
        <w:lastRenderedPageBreak/>
        <w:t xml:space="preserve">b) </w:t>
      </w:r>
      <w:r w:rsidR="00B24EE2" w:rsidRPr="00BE20E5">
        <w:rPr>
          <w:rFonts w:ascii="Verdana" w:hAnsi="Verdana"/>
          <w:color w:val="FF0000"/>
          <w:sz w:val="20"/>
          <w:szCs w:val="20"/>
          <w:lang w:val="pt-BR"/>
        </w:rPr>
        <w:t>II.</w:t>
      </w:r>
    </w:p>
    <w:p w14:paraId="6417131A" w14:textId="2C93DC15" w:rsidR="00B24EE2" w:rsidRPr="00BE20E5" w:rsidRDefault="00BE20E5" w:rsidP="00BA31DF">
      <w:pPr>
        <w:tabs>
          <w:tab w:val="left" w:pos="1178"/>
          <w:tab w:val="left" w:pos="1179"/>
        </w:tabs>
        <w:ind w:left="695" w:right="854"/>
        <w:jc w:val="both"/>
        <w:rPr>
          <w:rFonts w:ascii="Verdana" w:hAnsi="Verdana"/>
          <w:sz w:val="20"/>
          <w:szCs w:val="20"/>
          <w:lang w:val="pt-BR"/>
        </w:rPr>
      </w:pPr>
      <w:r>
        <w:rPr>
          <w:rFonts w:ascii="Verdana" w:hAnsi="Verdana"/>
          <w:sz w:val="20"/>
          <w:szCs w:val="20"/>
          <w:lang w:val="pt-BR"/>
        </w:rPr>
        <w:t xml:space="preserve">c) </w:t>
      </w:r>
      <w:r w:rsidR="00B24EE2" w:rsidRPr="00BE20E5">
        <w:rPr>
          <w:rFonts w:ascii="Verdana" w:hAnsi="Verdana"/>
          <w:sz w:val="20"/>
          <w:szCs w:val="20"/>
          <w:lang w:val="pt-BR"/>
        </w:rPr>
        <w:t>III.</w:t>
      </w:r>
    </w:p>
    <w:p w14:paraId="6444AB27" w14:textId="127AB1CF" w:rsidR="00B24EE2" w:rsidRPr="00BE20E5" w:rsidRDefault="00BE20E5" w:rsidP="00BA31DF">
      <w:pPr>
        <w:tabs>
          <w:tab w:val="left" w:pos="1135"/>
          <w:tab w:val="left" w:pos="1136"/>
        </w:tabs>
        <w:ind w:left="695" w:right="854"/>
        <w:jc w:val="both"/>
        <w:rPr>
          <w:rFonts w:ascii="Verdana" w:hAnsi="Verdana"/>
          <w:sz w:val="20"/>
          <w:szCs w:val="20"/>
          <w:lang w:val="pt-BR"/>
        </w:rPr>
      </w:pPr>
      <w:r>
        <w:rPr>
          <w:rFonts w:ascii="Verdana" w:hAnsi="Verdana"/>
          <w:spacing w:val="-6"/>
          <w:sz w:val="20"/>
          <w:szCs w:val="20"/>
          <w:lang w:val="pt-BR"/>
        </w:rPr>
        <w:t xml:space="preserve">d) </w:t>
      </w:r>
      <w:r w:rsidR="00B24EE2" w:rsidRPr="00BE20E5">
        <w:rPr>
          <w:rFonts w:ascii="Verdana" w:hAnsi="Verdana"/>
          <w:spacing w:val="-6"/>
          <w:sz w:val="20"/>
          <w:szCs w:val="20"/>
          <w:lang w:val="pt-BR"/>
        </w:rPr>
        <w:t>IV.</w:t>
      </w:r>
    </w:p>
    <w:p w14:paraId="3966E7C9" w14:textId="26A9397D" w:rsidR="00B24EE2" w:rsidRPr="00BE20E5" w:rsidRDefault="00BE20E5" w:rsidP="00BA31DF">
      <w:pPr>
        <w:tabs>
          <w:tab w:val="left" w:pos="1135"/>
          <w:tab w:val="left" w:pos="1136"/>
        </w:tabs>
        <w:ind w:left="695" w:right="854"/>
        <w:jc w:val="both"/>
        <w:rPr>
          <w:rFonts w:ascii="Verdana" w:hAnsi="Verdana"/>
          <w:sz w:val="20"/>
          <w:szCs w:val="20"/>
          <w:lang w:val="pt-BR"/>
        </w:rPr>
      </w:pPr>
      <w:r>
        <w:rPr>
          <w:rFonts w:ascii="Verdana" w:hAnsi="Verdana"/>
          <w:spacing w:val="-9"/>
          <w:sz w:val="20"/>
          <w:szCs w:val="20"/>
          <w:lang w:val="pt-BR"/>
        </w:rPr>
        <w:t xml:space="preserve">e) </w:t>
      </w:r>
      <w:r w:rsidR="00B24EE2" w:rsidRPr="00BE20E5">
        <w:rPr>
          <w:rFonts w:ascii="Verdana" w:hAnsi="Verdana"/>
          <w:spacing w:val="-9"/>
          <w:sz w:val="20"/>
          <w:szCs w:val="20"/>
          <w:lang w:val="pt-BR"/>
        </w:rPr>
        <w:t>V.</w:t>
      </w:r>
    </w:p>
    <w:p w14:paraId="0FBE1E49" w14:textId="77777777" w:rsidR="00B24EE2" w:rsidRPr="00BE20E5" w:rsidRDefault="00B24EE2" w:rsidP="00BA31DF">
      <w:pPr>
        <w:pStyle w:val="Corpodetexto"/>
        <w:ind w:left="695" w:right="854"/>
        <w:jc w:val="both"/>
        <w:rPr>
          <w:rFonts w:ascii="Verdana" w:hAnsi="Verdana"/>
          <w:sz w:val="20"/>
          <w:szCs w:val="20"/>
          <w:lang w:val="pt-BR"/>
        </w:rPr>
      </w:pPr>
    </w:p>
    <w:p w14:paraId="2CF206C2" w14:textId="34CA7032" w:rsidR="00B24EE2" w:rsidRPr="00BE20E5" w:rsidRDefault="00B24EE2" w:rsidP="00BA31DF">
      <w:pPr>
        <w:pStyle w:val="Corpodetexto"/>
        <w:ind w:left="695" w:right="854"/>
        <w:jc w:val="both"/>
        <w:rPr>
          <w:rFonts w:ascii="Verdana" w:hAnsi="Verdana"/>
          <w:sz w:val="20"/>
          <w:szCs w:val="20"/>
          <w:lang w:val="pt-BR"/>
        </w:rPr>
      </w:pPr>
      <w:r w:rsidRPr="00BE20E5">
        <w:rPr>
          <w:rFonts w:ascii="Verdana" w:hAnsi="Verdana"/>
          <w:b/>
          <w:bCs/>
          <w:sz w:val="20"/>
          <w:szCs w:val="20"/>
          <w:lang w:val="pt-BR"/>
        </w:rPr>
        <w:t xml:space="preserve">13 – (ENEM) </w:t>
      </w:r>
      <w:r w:rsidRPr="00BE20E5">
        <w:rPr>
          <w:rFonts w:ascii="Verdana" w:hAnsi="Verdana"/>
          <w:sz w:val="20"/>
          <w:szCs w:val="20"/>
          <w:lang w:val="pt-BR"/>
        </w:rPr>
        <w:t>Alguns fenômenos observados no cotidiano estão relacionados com as mudanças ocorridas no estado físico da matéria. Por exemplo, no sistema constituído por água em um recipiente de barro, a água mantém-se fresca mesmo em dias quentes.</w:t>
      </w:r>
    </w:p>
    <w:p w14:paraId="21FEE790" w14:textId="77777777" w:rsidR="00B24EE2" w:rsidRPr="00BE20E5" w:rsidRDefault="00B24EE2" w:rsidP="00BA31DF">
      <w:pPr>
        <w:pStyle w:val="Corpodetexto"/>
        <w:ind w:left="695" w:right="854"/>
        <w:jc w:val="both"/>
        <w:rPr>
          <w:rFonts w:ascii="Verdana" w:hAnsi="Verdana"/>
          <w:sz w:val="20"/>
          <w:szCs w:val="20"/>
          <w:lang w:val="pt-BR"/>
        </w:rPr>
      </w:pPr>
    </w:p>
    <w:p w14:paraId="4B0630EA" w14:textId="77777777" w:rsidR="00B24EE2" w:rsidRPr="00BE20E5" w:rsidRDefault="00B24EE2" w:rsidP="00BA31DF">
      <w:pPr>
        <w:pStyle w:val="Corpodetexto"/>
        <w:ind w:left="695" w:right="854"/>
        <w:jc w:val="both"/>
        <w:rPr>
          <w:rFonts w:ascii="Verdana" w:hAnsi="Verdana"/>
          <w:sz w:val="20"/>
          <w:szCs w:val="20"/>
          <w:lang w:val="pt-BR"/>
        </w:rPr>
      </w:pPr>
      <w:r w:rsidRPr="00BE20E5">
        <w:rPr>
          <w:rFonts w:ascii="Verdana" w:hAnsi="Verdana"/>
          <w:sz w:val="20"/>
          <w:szCs w:val="20"/>
          <w:lang w:val="pt-BR"/>
        </w:rPr>
        <w:t>A explicação para o fenômeno descrito é que, nas proximidades da superfície do recipiente, a</w:t>
      </w:r>
    </w:p>
    <w:p w14:paraId="478F644A" w14:textId="77777777" w:rsidR="00B24EE2" w:rsidRPr="00BE20E5" w:rsidRDefault="00B24EE2" w:rsidP="00BA31DF">
      <w:pPr>
        <w:pStyle w:val="Corpodetexto"/>
        <w:ind w:left="695" w:right="854"/>
        <w:jc w:val="both"/>
        <w:rPr>
          <w:rFonts w:ascii="Verdana" w:hAnsi="Verdana"/>
          <w:sz w:val="20"/>
          <w:szCs w:val="20"/>
          <w:lang w:val="pt-BR"/>
        </w:rPr>
      </w:pPr>
    </w:p>
    <w:p w14:paraId="2704347A" w14:textId="1DA5780F" w:rsidR="00B24EE2" w:rsidRPr="00BE20E5" w:rsidRDefault="00BE20E5" w:rsidP="00BA31DF">
      <w:pPr>
        <w:tabs>
          <w:tab w:val="left" w:pos="1135"/>
          <w:tab w:val="left" w:pos="1136"/>
        </w:tabs>
        <w:ind w:left="695" w:right="854"/>
        <w:jc w:val="both"/>
        <w:rPr>
          <w:rFonts w:ascii="Verdana" w:hAnsi="Verdana"/>
          <w:sz w:val="20"/>
          <w:szCs w:val="20"/>
          <w:lang w:val="pt-BR"/>
        </w:rPr>
      </w:pPr>
      <w:r>
        <w:rPr>
          <w:rFonts w:ascii="Verdana" w:hAnsi="Verdana"/>
          <w:sz w:val="20"/>
          <w:szCs w:val="20"/>
          <w:lang w:val="pt-BR"/>
        </w:rPr>
        <w:t xml:space="preserve">a) </w:t>
      </w:r>
      <w:r w:rsidR="00B24EE2" w:rsidRPr="00BE20E5">
        <w:rPr>
          <w:rFonts w:ascii="Verdana" w:hAnsi="Verdana"/>
          <w:sz w:val="20"/>
          <w:szCs w:val="20"/>
          <w:lang w:val="pt-BR"/>
        </w:rPr>
        <w:t>condensação do líquido libera energia para o</w:t>
      </w:r>
      <w:r w:rsidR="00B24EE2" w:rsidRPr="00BE20E5">
        <w:rPr>
          <w:rFonts w:ascii="Verdana" w:hAnsi="Verdana"/>
          <w:spacing w:val="4"/>
          <w:sz w:val="20"/>
          <w:szCs w:val="20"/>
          <w:lang w:val="pt-BR"/>
        </w:rPr>
        <w:t xml:space="preserve"> </w:t>
      </w:r>
      <w:r w:rsidR="00B24EE2" w:rsidRPr="00BE20E5">
        <w:rPr>
          <w:rFonts w:ascii="Verdana" w:hAnsi="Verdana"/>
          <w:sz w:val="20"/>
          <w:szCs w:val="20"/>
          <w:lang w:val="pt-BR"/>
        </w:rPr>
        <w:t>meio.</w:t>
      </w:r>
    </w:p>
    <w:p w14:paraId="675E0363" w14:textId="54AD811A" w:rsidR="00B24EE2" w:rsidRPr="00BE20E5" w:rsidRDefault="00BE20E5" w:rsidP="00BA31DF">
      <w:pPr>
        <w:tabs>
          <w:tab w:val="left" w:pos="1135"/>
          <w:tab w:val="left" w:pos="1136"/>
        </w:tabs>
        <w:ind w:left="695" w:right="854"/>
        <w:jc w:val="both"/>
        <w:rPr>
          <w:rFonts w:ascii="Verdana" w:hAnsi="Verdana"/>
          <w:sz w:val="20"/>
          <w:szCs w:val="20"/>
          <w:lang w:val="pt-BR"/>
        </w:rPr>
      </w:pPr>
      <w:r>
        <w:rPr>
          <w:rFonts w:ascii="Verdana" w:hAnsi="Verdana"/>
          <w:sz w:val="20"/>
          <w:szCs w:val="20"/>
          <w:lang w:val="pt-BR"/>
        </w:rPr>
        <w:t xml:space="preserve">b) </w:t>
      </w:r>
      <w:r w:rsidR="00B24EE2" w:rsidRPr="00BE20E5">
        <w:rPr>
          <w:rFonts w:ascii="Verdana" w:hAnsi="Verdana"/>
          <w:sz w:val="20"/>
          <w:szCs w:val="20"/>
          <w:lang w:val="pt-BR"/>
        </w:rPr>
        <w:t>solidificação do líquido libera energia para o</w:t>
      </w:r>
      <w:r w:rsidR="00B24EE2" w:rsidRPr="00BE20E5">
        <w:rPr>
          <w:rFonts w:ascii="Verdana" w:hAnsi="Verdana"/>
          <w:spacing w:val="4"/>
          <w:sz w:val="20"/>
          <w:szCs w:val="20"/>
          <w:lang w:val="pt-BR"/>
        </w:rPr>
        <w:t xml:space="preserve"> </w:t>
      </w:r>
      <w:r w:rsidR="00B24EE2" w:rsidRPr="00BE20E5">
        <w:rPr>
          <w:rFonts w:ascii="Verdana" w:hAnsi="Verdana"/>
          <w:sz w:val="20"/>
          <w:szCs w:val="20"/>
          <w:lang w:val="pt-BR"/>
        </w:rPr>
        <w:t>meio.</w:t>
      </w:r>
    </w:p>
    <w:p w14:paraId="1CB4C95B" w14:textId="077B5FCA" w:rsidR="00B24EE2" w:rsidRPr="00BE20E5" w:rsidRDefault="00BE20E5" w:rsidP="00BA31DF">
      <w:pPr>
        <w:tabs>
          <w:tab w:val="left" w:pos="1178"/>
          <w:tab w:val="left" w:pos="1179"/>
        </w:tabs>
        <w:ind w:left="695" w:right="854"/>
        <w:jc w:val="both"/>
        <w:rPr>
          <w:rFonts w:ascii="Verdana" w:hAnsi="Verdana"/>
          <w:color w:val="FF0000"/>
          <w:sz w:val="20"/>
          <w:szCs w:val="20"/>
          <w:lang w:val="pt-BR"/>
        </w:rPr>
      </w:pPr>
      <w:r>
        <w:rPr>
          <w:rFonts w:ascii="Verdana" w:hAnsi="Verdana"/>
          <w:color w:val="FF0000"/>
          <w:sz w:val="20"/>
          <w:szCs w:val="20"/>
          <w:lang w:val="pt-BR"/>
        </w:rPr>
        <w:t xml:space="preserve">c) </w:t>
      </w:r>
      <w:r w:rsidR="00B24EE2" w:rsidRPr="00BE20E5">
        <w:rPr>
          <w:rFonts w:ascii="Verdana" w:hAnsi="Verdana"/>
          <w:color w:val="FF0000"/>
          <w:sz w:val="20"/>
          <w:szCs w:val="20"/>
          <w:lang w:val="pt-BR"/>
        </w:rPr>
        <w:t>evaporação do líquido retira energia do</w:t>
      </w:r>
      <w:r w:rsidR="00B24EE2" w:rsidRPr="00BE20E5">
        <w:rPr>
          <w:rFonts w:ascii="Verdana" w:hAnsi="Verdana"/>
          <w:color w:val="FF0000"/>
          <w:spacing w:val="3"/>
          <w:sz w:val="20"/>
          <w:szCs w:val="20"/>
          <w:lang w:val="pt-BR"/>
        </w:rPr>
        <w:t xml:space="preserve"> </w:t>
      </w:r>
      <w:r w:rsidR="00B24EE2" w:rsidRPr="00BE20E5">
        <w:rPr>
          <w:rFonts w:ascii="Verdana" w:hAnsi="Verdana"/>
          <w:color w:val="FF0000"/>
          <w:sz w:val="20"/>
          <w:szCs w:val="20"/>
          <w:lang w:val="pt-BR"/>
        </w:rPr>
        <w:t>sistema.</w:t>
      </w:r>
    </w:p>
    <w:p w14:paraId="5E9D5A1C" w14:textId="3CB8EAE9" w:rsidR="00B24EE2" w:rsidRPr="00BE20E5" w:rsidRDefault="00BE20E5" w:rsidP="00BA31DF">
      <w:pPr>
        <w:tabs>
          <w:tab w:val="left" w:pos="1135"/>
          <w:tab w:val="left" w:pos="1136"/>
        </w:tabs>
        <w:ind w:left="695" w:right="854"/>
        <w:jc w:val="both"/>
        <w:rPr>
          <w:rFonts w:ascii="Verdana" w:hAnsi="Verdana"/>
          <w:sz w:val="20"/>
          <w:szCs w:val="20"/>
          <w:lang w:val="pt-BR"/>
        </w:rPr>
      </w:pPr>
      <w:r>
        <w:rPr>
          <w:rFonts w:ascii="Verdana" w:hAnsi="Verdana"/>
          <w:sz w:val="20"/>
          <w:szCs w:val="20"/>
          <w:lang w:val="pt-BR"/>
        </w:rPr>
        <w:t xml:space="preserve">d) </w:t>
      </w:r>
      <w:r w:rsidR="00B24EE2" w:rsidRPr="00BE20E5">
        <w:rPr>
          <w:rFonts w:ascii="Verdana" w:hAnsi="Verdana"/>
          <w:sz w:val="20"/>
          <w:szCs w:val="20"/>
          <w:lang w:val="pt-BR"/>
        </w:rPr>
        <w:t>sublimação do sólido retira energia do</w:t>
      </w:r>
      <w:r w:rsidR="00B24EE2" w:rsidRPr="00BE20E5">
        <w:rPr>
          <w:rFonts w:ascii="Verdana" w:hAnsi="Verdana"/>
          <w:spacing w:val="3"/>
          <w:sz w:val="20"/>
          <w:szCs w:val="20"/>
          <w:lang w:val="pt-BR"/>
        </w:rPr>
        <w:t xml:space="preserve"> </w:t>
      </w:r>
      <w:r w:rsidR="00B24EE2" w:rsidRPr="00BE20E5">
        <w:rPr>
          <w:rFonts w:ascii="Verdana" w:hAnsi="Verdana"/>
          <w:sz w:val="20"/>
          <w:szCs w:val="20"/>
          <w:lang w:val="pt-BR"/>
        </w:rPr>
        <w:t>sistema.</w:t>
      </w:r>
    </w:p>
    <w:p w14:paraId="5596CAE6" w14:textId="3686FA04" w:rsidR="00B24EE2" w:rsidRDefault="00BE20E5" w:rsidP="00BA31DF">
      <w:pPr>
        <w:tabs>
          <w:tab w:val="left" w:pos="1135"/>
          <w:tab w:val="left" w:pos="1136"/>
        </w:tabs>
        <w:ind w:left="695" w:right="854"/>
        <w:jc w:val="both"/>
        <w:rPr>
          <w:rFonts w:ascii="Verdana" w:hAnsi="Verdana"/>
          <w:sz w:val="20"/>
          <w:szCs w:val="20"/>
          <w:lang w:val="pt-BR"/>
        </w:rPr>
      </w:pPr>
      <w:r>
        <w:rPr>
          <w:rFonts w:ascii="Verdana" w:hAnsi="Verdana"/>
          <w:sz w:val="20"/>
          <w:szCs w:val="20"/>
          <w:lang w:val="pt-BR"/>
        </w:rPr>
        <w:t xml:space="preserve">e) </w:t>
      </w:r>
      <w:r w:rsidR="00B24EE2" w:rsidRPr="00BE20E5">
        <w:rPr>
          <w:rFonts w:ascii="Verdana" w:hAnsi="Verdana"/>
          <w:sz w:val="20"/>
          <w:szCs w:val="20"/>
          <w:lang w:val="pt-BR"/>
        </w:rPr>
        <w:t>fusão do sólido retira energia do</w:t>
      </w:r>
      <w:r w:rsidR="00B24EE2" w:rsidRPr="00BE20E5">
        <w:rPr>
          <w:rFonts w:ascii="Verdana" w:hAnsi="Verdana"/>
          <w:spacing w:val="2"/>
          <w:sz w:val="20"/>
          <w:szCs w:val="20"/>
          <w:lang w:val="pt-BR"/>
        </w:rPr>
        <w:t xml:space="preserve"> </w:t>
      </w:r>
      <w:r w:rsidR="00B24EE2" w:rsidRPr="00BE20E5">
        <w:rPr>
          <w:rFonts w:ascii="Verdana" w:hAnsi="Verdana"/>
          <w:sz w:val="20"/>
          <w:szCs w:val="20"/>
          <w:lang w:val="pt-BR"/>
        </w:rPr>
        <w:t>sistema.</w:t>
      </w:r>
    </w:p>
    <w:p w14:paraId="73324C68" w14:textId="6BAA33A1" w:rsidR="00A81DA0" w:rsidRDefault="00A81DA0" w:rsidP="00BA31DF">
      <w:pPr>
        <w:tabs>
          <w:tab w:val="left" w:pos="1135"/>
          <w:tab w:val="left" w:pos="1136"/>
        </w:tabs>
        <w:ind w:left="695" w:right="854"/>
        <w:jc w:val="both"/>
        <w:rPr>
          <w:rFonts w:ascii="Verdana" w:hAnsi="Verdana"/>
          <w:sz w:val="20"/>
          <w:szCs w:val="20"/>
          <w:lang w:val="pt-BR"/>
        </w:rPr>
      </w:pPr>
    </w:p>
    <w:p w14:paraId="47DDD59F" w14:textId="77777777" w:rsidR="0058008D" w:rsidRDefault="0058008D" w:rsidP="0058008D">
      <w:pPr>
        <w:widowControl/>
        <w:shd w:val="clear" w:color="auto" w:fill="FFFFFF"/>
        <w:autoSpaceDE/>
        <w:autoSpaceDN/>
        <w:ind w:left="709"/>
        <w:outlineLvl w:val="0"/>
        <w:rPr>
          <w:rFonts w:ascii="Verdana" w:eastAsia="Times New Roman" w:hAnsi="Verdana" w:cs="Helvetica"/>
          <w:color w:val="000000"/>
          <w:kern w:val="36"/>
          <w:sz w:val="20"/>
          <w:szCs w:val="20"/>
          <w:lang w:val="pt-BR" w:eastAsia="pt-BR"/>
        </w:rPr>
      </w:pPr>
      <w:r w:rsidRPr="0058008D">
        <w:rPr>
          <w:rFonts w:ascii="Verdana" w:eastAsia="Times New Roman" w:hAnsi="Verdana" w:cs="Helvetica"/>
          <w:b/>
          <w:bCs/>
          <w:color w:val="000000"/>
          <w:kern w:val="36"/>
          <w:sz w:val="20"/>
          <w:szCs w:val="20"/>
          <w:lang w:val="pt-BR" w:eastAsia="pt-BR"/>
        </w:rPr>
        <w:t xml:space="preserve">14 – </w:t>
      </w:r>
      <w:r>
        <w:rPr>
          <w:rFonts w:ascii="Verdana" w:eastAsia="Times New Roman" w:hAnsi="Verdana" w:cs="Helvetica"/>
          <w:b/>
          <w:bCs/>
          <w:color w:val="000000"/>
          <w:kern w:val="36"/>
          <w:sz w:val="20"/>
          <w:szCs w:val="20"/>
          <w:lang w:val="pt-BR" w:eastAsia="pt-BR"/>
        </w:rPr>
        <w:t>(</w:t>
      </w:r>
      <w:r w:rsidRPr="0058008D">
        <w:rPr>
          <w:rFonts w:ascii="Verdana" w:eastAsia="Times New Roman" w:hAnsi="Verdana" w:cs="Helvetica"/>
          <w:b/>
          <w:bCs/>
          <w:color w:val="000000"/>
          <w:kern w:val="36"/>
          <w:sz w:val="20"/>
          <w:szCs w:val="20"/>
          <w:lang w:val="pt-BR" w:eastAsia="pt-BR"/>
        </w:rPr>
        <w:t>UNIVAG MT)</w:t>
      </w:r>
      <w:r>
        <w:rPr>
          <w:rFonts w:ascii="Verdana" w:eastAsia="Times New Roman" w:hAnsi="Verdana" w:cs="Helvetica"/>
          <w:color w:val="000000"/>
          <w:kern w:val="36"/>
          <w:sz w:val="20"/>
          <w:szCs w:val="20"/>
          <w:lang w:val="pt-BR" w:eastAsia="pt-BR"/>
        </w:rPr>
        <w:t xml:space="preserve"> </w:t>
      </w:r>
      <w:r w:rsidR="00A81DA0" w:rsidRPr="00A81DA0">
        <w:rPr>
          <w:rFonts w:ascii="Verdana" w:eastAsia="Times New Roman" w:hAnsi="Verdana" w:cs="Helvetica"/>
          <w:color w:val="000000"/>
          <w:kern w:val="36"/>
          <w:sz w:val="20"/>
          <w:szCs w:val="20"/>
          <w:lang w:val="pt-BR" w:eastAsia="pt-BR"/>
        </w:rPr>
        <w:t>Considere um sistema formado por três pedras de gelo, água líquida, óleo, cloreto de sódio (</w:t>
      </w:r>
      <w:proofErr w:type="spellStart"/>
      <w:r w:rsidR="00A81DA0" w:rsidRPr="00A81DA0">
        <w:rPr>
          <w:rFonts w:ascii="Verdana" w:eastAsia="Times New Roman" w:hAnsi="Verdana" w:cs="Helvetica"/>
          <w:color w:val="000000"/>
          <w:kern w:val="36"/>
          <w:sz w:val="20"/>
          <w:szCs w:val="20"/>
          <w:lang w:val="pt-BR" w:eastAsia="pt-BR"/>
        </w:rPr>
        <w:t>aq</w:t>
      </w:r>
      <w:proofErr w:type="spellEnd"/>
      <w:r w:rsidR="00A81DA0" w:rsidRPr="00A81DA0">
        <w:rPr>
          <w:rFonts w:ascii="Verdana" w:eastAsia="Times New Roman" w:hAnsi="Verdana" w:cs="Helvetica"/>
          <w:color w:val="000000"/>
          <w:kern w:val="36"/>
          <w:sz w:val="20"/>
          <w:szCs w:val="20"/>
          <w:lang w:val="pt-BR" w:eastAsia="pt-BR"/>
        </w:rPr>
        <w:t>) e sacarose (</w:t>
      </w:r>
      <w:proofErr w:type="spellStart"/>
      <w:r w:rsidR="00A81DA0" w:rsidRPr="00A81DA0">
        <w:rPr>
          <w:rFonts w:ascii="Verdana" w:eastAsia="Times New Roman" w:hAnsi="Verdana" w:cs="Helvetica"/>
          <w:color w:val="000000"/>
          <w:kern w:val="36"/>
          <w:sz w:val="20"/>
          <w:szCs w:val="20"/>
          <w:lang w:val="pt-BR" w:eastAsia="pt-BR"/>
        </w:rPr>
        <w:t>aq</w:t>
      </w:r>
      <w:proofErr w:type="spellEnd"/>
      <w:r w:rsidR="00A81DA0" w:rsidRPr="00A81DA0">
        <w:rPr>
          <w:rFonts w:ascii="Verdana" w:eastAsia="Times New Roman" w:hAnsi="Verdana" w:cs="Helvetica"/>
          <w:color w:val="000000"/>
          <w:kern w:val="36"/>
          <w:sz w:val="20"/>
          <w:szCs w:val="20"/>
          <w:lang w:val="pt-BR" w:eastAsia="pt-BR"/>
        </w:rPr>
        <w:t>), sem corpo de fundo. Esse sistema possui</w:t>
      </w:r>
    </w:p>
    <w:p w14:paraId="085572D4" w14:textId="77777777" w:rsidR="0058008D" w:rsidRDefault="0058008D" w:rsidP="0058008D">
      <w:pPr>
        <w:widowControl/>
        <w:shd w:val="clear" w:color="auto" w:fill="FFFFFF"/>
        <w:autoSpaceDE/>
        <w:autoSpaceDN/>
        <w:ind w:left="709"/>
        <w:outlineLvl w:val="0"/>
        <w:rPr>
          <w:rFonts w:ascii="Verdana" w:eastAsia="Times New Roman" w:hAnsi="Verdana" w:cs="Helvetica"/>
          <w:color w:val="000000"/>
          <w:kern w:val="36"/>
          <w:sz w:val="20"/>
          <w:szCs w:val="20"/>
          <w:lang w:val="pt-BR" w:eastAsia="pt-BR"/>
        </w:rPr>
      </w:pPr>
    </w:p>
    <w:p w14:paraId="49634372" w14:textId="5122D65A" w:rsidR="00A81DA0" w:rsidRDefault="00A81DA0" w:rsidP="0058008D">
      <w:pPr>
        <w:widowControl/>
        <w:shd w:val="clear" w:color="auto" w:fill="FFFFFF"/>
        <w:autoSpaceDE/>
        <w:autoSpaceDN/>
        <w:ind w:left="709"/>
        <w:outlineLvl w:val="0"/>
        <w:rPr>
          <w:rFonts w:ascii="Verdana" w:eastAsia="Times New Roman" w:hAnsi="Verdana" w:cs="Helvetica"/>
          <w:color w:val="000000"/>
          <w:kern w:val="36"/>
          <w:sz w:val="20"/>
          <w:szCs w:val="20"/>
          <w:lang w:val="pt-BR" w:eastAsia="pt-BR"/>
        </w:rPr>
      </w:pPr>
      <w:r w:rsidRPr="00A81DA0">
        <w:rPr>
          <w:rFonts w:ascii="Verdana" w:eastAsia="Times New Roman" w:hAnsi="Verdana" w:cs="Helvetica"/>
          <w:color w:val="000000"/>
          <w:kern w:val="36"/>
          <w:sz w:val="20"/>
          <w:szCs w:val="20"/>
          <w:lang w:val="pt-BR" w:eastAsia="pt-BR"/>
        </w:rPr>
        <w:t>a) 5 fases e 5 substâncias.</w:t>
      </w:r>
      <w:r w:rsidRPr="00A81DA0">
        <w:rPr>
          <w:rFonts w:ascii="Verdana" w:eastAsia="Times New Roman" w:hAnsi="Verdana" w:cs="Helvetica"/>
          <w:color w:val="000000"/>
          <w:kern w:val="36"/>
          <w:sz w:val="20"/>
          <w:szCs w:val="20"/>
          <w:lang w:val="pt-BR" w:eastAsia="pt-BR"/>
        </w:rPr>
        <w:br/>
        <w:t>b) 2 fases e 4 substâncias.</w:t>
      </w:r>
      <w:r w:rsidRPr="00A81DA0">
        <w:rPr>
          <w:rFonts w:ascii="Verdana" w:eastAsia="Times New Roman" w:hAnsi="Verdana" w:cs="Helvetica"/>
          <w:color w:val="000000"/>
          <w:kern w:val="36"/>
          <w:sz w:val="20"/>
          <w:szCs w:val="20"/>
          <w:lang w:val="pt-BR" w:eastAsia="pt-BR"/>
        </w:rPr>
        <w:br/>
        <w:t>c) 2 fases e 5 substâncias.</w:t>
      </w:r>
      <w:r w:rsidRPr="00A81DA0">
        <w:rPr>
          <w:rFonts w:ascii="Verdana" w:eastAsia="Times New Roman" w:hAnsi="Verdana" w:cs="Helvetica"/>
          <w:color w:val="000000"/>
          <w:kern w:val="36"/>
          <w:sz w:val="20"/>
          <w:szCs w:val="20"/>
          <w:lang w:val="pt-BR" w:eastAsia="pt-BR"/>
        </w:rPr>
        <w:br/>
        <w:t>d) 3 fases e 5 substâncias.</w:t>
      </w:r>
      <w:r w:rsidRPr="00A81DA0">
        <w:rPr>
          <w:rFonts w:ascii="Verdana" w:eastAsia="Times New Roman" w:hAnsi="Verdana" w:cs="Helvetica"/>
          <w:color w:val="000000"/>
          <w:kern w:val="36"/>
          <w:sz w:val="20"/>
          <w:szCs w:val="20"/>
          <w:lang w:val="pt-BR" w:eastAsia="pt-BR"/>
        </w:rPr>
        <w:br/>
      </w:r>
      <w:r w:rsidRPr="00A81DA0">
        <w:rPr>
          <w:rFonts w:ascii="Verdana" w:eastAsia="Times New Roman" w:hAnsi="Verdana" w:cs="Helvetica"/>
          <w:color w:val="FF0000"/>
          <w:kern w:val="36"/>
          <w:sz w:val="20"/>
          <w:szCs w:val="20"/>
          <w:lang w:val="pt-BR" w:eastAsia="pt-BR"/>
        </w:rPr>
        <w:t>e) 3 fases e 4 substâncias.</w:t>
      </w:r>
    </w:p>
    <w:p w14:paraId="40862265" w14:textId="29B35801" w:rsidR="0058008D" w:rsidRDefault="0058008D" w:rsidP="0058008D">
      <w:pPr>
        <w:widowControl/>
        <w:shd w:val="clear" w:color="auto" w:fill="FFFFFF"/>
        <w:autoSpaceDE/>
        <w:autoSpaceDN/>
        <w:ind w:left="709"/>
        <w:outlineLvl w:val="0"/>
        <w:rPr>
          <w:rFonts w:ascii="Verdana" w:eastAsia="Times New Roman" w:hAnsi="Verdana" w:cs="Helvetica"/>
          <w:color w:val="000000"/>
          <w:kern w:val="36"/>
          <w:sz w:val="20"/>
          <w:szCs w:val="20"/>
          <w:lang w:val="pt-BR" w:eastAsia="pt-BR"/>
        </w:rPr>
      </w:pPr>
    </w:p>
    <w:p w14:paraId="6043DB21" w14:textId="77777777" w:rsidR="0058008D" w:rsidRPr="00A81DA0" w:rsidRDefault="0058008D" w:rsidP="0058008D">
      <w:pPr>
        <w:widowControl/>
        <w:shd w:val="clear" w:color="auto" w:fill="FFFFFF"/>
        <w:autoSpaceDE/>
        <w:autoSpaceDN/>
        <w:ind w:left="709"/>
        <w:outlineLvl w:val="0"/>
        <w:rPr>
          <w:rFonts w:ascii="Verdana" w:eastAsia="Times New Roman" w:hAnsi="Verdana" w:cs="Helvetica"/>
          <w:color w:val="000000"/>
          <w:kern w:val="36"/>
          <w:sz w:val="20"/>
          <w:szCs w:val="20"/>
          <w:lang w:val="pt-BR" w:eastAsia="pt-BR"/>
        </w:rPr>
      </w:pPr>
    </w:p>
    <w:p w14:paraId="7B8B9F72" w14:textId="77777777" w:rsidR="00A81DA0" w:rsidRPr="00BE20E5" w:rsidRDefault="00A81DA0" w:rsidP="00BA31DF">
      <w:pPr>
        <w:tabs>
          <w:tab w:val="left" w:pos="1135"/>
          <w:tab w:val="left" w:pos="1136"/>
        </w:tabs>
        <w:ind w:left="695" w:right="854"/>
        <w:jc w:val="both"/>
        <w:rPr>
          <w:rFonts w:ascii="Verdana" w:hAnsi="Verdana"/>
          <w:sz w:val="20"/>
          <w:szCs w:val="20"/>
          <w:lang w:val="pt-BR"/>
        </w:rPr>
      </w:pPr>
    </w:p>
    <w:p w14:paraId="2C8C8D8F" w14:textId="37BDDE50" w:rsidR="0058008D" w:rsidRPr="0058008D" w:rsidRDefault="0058008D" w:rsidP="0066252E">
      <w:pPr>
        <w:pStyle w:val="Corpodetexto"/>
        <w:ind w:left="709" w:right="854"/>
        <w:jc w:val="both"/>
        <w:rPr>
          <w:rFonts w:ascii="Verdana" w:hAnsi="Verdana"/>
          <w:sz w:val="20"/>
          <w:szCs w:val="20"/>
          <w:lang w:val="pt-BR"/>
        </w:rPr>
      </w:pPr>
      <w:r w:rsidRPr="0058008D">
        <w:rPr>
          <w:rFonts w:ascii="Verdana" w:hAnsi="Verdana"/>
          <w:b/>
          <w:bCs/>
          <w:sz w:val="20"/>
          <w:szCs w:val="20"/>
          <w:lang w:val="pt-BR"/>
        </w:rPr>
        <w:t>15 – (UERJ)</w:t>
      </w:r>
      <w:r>
        <w:rPr>
          <w:rFonts w:ascii="Verdana" w:hAnsi="Verdana"/>
          <w:sz w:val="20"/>
          <w:szCs w:val="20"/>
          <w:lang w:val="pt-BR"/>
        </w:rPr>
        <w:t xml:space="preserve"> </w:t>
      </w:r>
      <w:r w:rsidRPr="0058008D">
        <w:rPr>
          <w:rFonts w:ascii="Verdana" w:hAnsi="Verdana"/>
          <w:sz w:val="20"/>
          <w:szCs w:val="20"/>
          <w:lang w:val="pt-BR"/>
        </w:rPr>
        <w:t>Dentre os gases citados no texto, aquele que corresponde a uma substância composta é simbolizado por:</w:t>
      </w:r>
    </w:p>
    <w:p w14:paraId="271F7207" w14:textId="77777777" w:rsidR="0058008D" w:rsidRPr="0058008D" w:rsidRDefault="0058008D" w:rsidP="0066252E">
      <w:pPr>
        <w:pStyle w:val="Corpodetexto"/>
        <w:ind w:left="709" w:right="854"/>
        <w:jc w:val="both"/>
        <w:rPr>
          <w:rFonts w:ascii="Verdana" w:hAnsi="Verdana"/>
          <w:sz w:val="20"/>
          <w:szCs w:val="20"/>
          <w:lang w:val="pt-BR"/>
        </w:rPr>
      </w:pPr>
    </w:p>
    <w:p w14:paraId="4B2CD79A" w14:textId="23747588" w:rsidR="0058008D" w:rsidRPr="0058008D" w:rsidRDefault="0058008D" w:rsidP="0066252E">
      <w:pPr>
        <w:pStyle w:val="Corpodetexto"/>
        <w:ind w:left="709" w:right="854"/>
        <w:jc w:val="both"/>
        <w:rPr>
          <w:rFonts w:ascii="Verdana" w:hAnsi="Verdana"/>
          <w:sz w:val="20"/>
          <w:szCs w:val="20"/>
          <w:lang w:val="pt-BR"/>
        </w:rPr>
      </w:pPr>
      <w:r w:rsidRPr="0058008D">
        <w:rPr>
          <w:rFonts w:ascii="Verdana" w:hAnsi="Verdana"/>
          <w:sz w:val="20"/>
          <w:szCs w:val="20"/>
          <w:lang w:val="pt-BR"/>
        </w:rPr>
        <w:t>a) Kr</w:t>
      </w:r>
    </w:p>
    <w:p w14:paraId="54B7EB50" w14:textId="44ED8C93" w:rsidR="0058008D" w:rsidRPr="0058008D" w:rsidRDefault="0058008D" w:rsidP="0066252E">
      <w:pPr>
        <w:pStyle w:val="Corpodetexto"/>
        <w:ind w:left="709" w:right="854"/>
        <w:jc w:val="both"/>
        <w:rPr>
          <w:rFonts w:ascii="Verdana" w:hAnsi="Verdana"/>
          <w:sz w:val="20"/>
          <w:szCs w:val="20"/>
          <w:lang w:val="pt-BR"/>
        </w:rPr>
      </w:pPr>
      <w:r w:rsidRPr="0058008D">
        <w:rPr>
          <w:rFonts w:ascii="Verdana" w:hAnsi="Verdana"/>
          <w:sz w:val="20"/>
          <w:szCs w:val="20"/>
          <w:lang w:val="pt-BR"/>
        </w:rPr>
        <w:t>b) O</w:t>
      </w:r>
      <w:r w:rsidRPr="0058008D">
        <w:rPr>
          <w:rFonts w:ascii="Verdana" w:hAnsi="Verdana"/>
          <w:sz w:val="20"/>
          <w:szCs w:val="20"/>
          <w:vertAlign w:val="subscript"/>
          <w:lang w:val="pt-BR"/>
        </w:rPr>
        <w:t>2</w:t>
      </w:r>
    </w:p>
    <w:p w14:paraId="47805254" w14:textId="223DC25F" w:rsidR="0058008D" w:rsidRPr="0058008D" w:rsidRDefault="0058008D" w:rsidP="0066252E">
      <w:pPr>
        <w:pStyle w:val="Corpodetexto"/>
        <w:ind w:left="709" w:right="854"/>
        <w:jc w:val="both"/>
        <w:rPr>
          <w:rFonts w:ascii="Verdana" w:hAnsi="Verdana"/>
          <w:sz w:val="20"/>
          <w:szCs w:val="20"/>
          <w:lang w:val="pt-BR"/>
        </w:rPr>
      </w:pPr>
      <w:r w:rsidRPr="0058008D">
        <w:rPr>
          <w:rFonts w:ascii="Verdana" w:hAnsi="Verdana"/>
          <w:sz w:val="20"/>
          <w:szCs w:val="20"/>
          <w:lang w:val="pt-BR"/>
        </w:rPr>
        <w:t>c) He</w:t>
      </w:r>
    </w:p>
    <w:p w14:paraId="14F2B485" w14:textId="006DB226" w:rsidR="00B24EE2" w:rsidRPr="0066252E" w:rsidRDefault="0058008D" w:rsidP="0066252E">
      <w:pPr>
        <w:pStyle w:val="Corpodetexto"/>
        <w:ind w:left="709" w:right="854"/>
        <w:jc w:val="both"/>
        <w:rPr>
          <w:rFonts w:ascii="Verdana" w:hAnsi="Verdana"/>
          <w:color w:val="FF0000"/>
          <w:sz w:val="20"/>
          <w:szCs w:val="20"/>
          <w:lang w:val="pt-BR"/>
        </w:rPr>
      </w:pPr>
      <w:r w:rsidRPr="0066252E">
        <w:rPr>
          <w:rFonts w:ascii="Verdana" w:hAnsi="Verdana"/>
          <w:color w:val="FF0000"/>
          <w:sz w:val="20"/>
          <w:szCs w:val="20"/>
          <w:lang w:val="pt-BR"/>
        </w:rPr>
        <w:t>d) CO</w:t>
      </w:r>
      <w:r w:rsidRPr="0066252E">
        <w:rPr>
          <w:rFonts w:ascii="Verdana" w:hAnsi="Verdana"/>
          <w:color w:val="FF0000"/>
          <w:sz w:val="20"/>
          <w:szCs w:val="20"/>
          <w:vertAlign w:val="subscript"/>
          <w:lang w:val="pt-BR"/>
        </w:rPr>
        <w:t>2</w:t>
      </w:r>
    </w:p>
    <w:p w14:paraId="0B57FC41" w14:textId="04A3D591" w:rsidR="0058008D" w:rsidRDefault="0058008D" w:rsidP="0066252E">
      <w:pPr>
        <w:pStyle w:val="Corpodetexto"/>
        <w:ind w:left="709" w:right="854"/>
        <w:jc w:val="both"/>
        <w:rPr>
          <w:rFonts w:ascii="Verdana" w:hAnsi="Verdana"/>
          <w:sz w:val="20"/>
          <w:szCs w:val="20"/>
          <w:lang w:val="pt-BR"/>
        </w:rPr>
      </w:pPr>
      <w:r>
        <w:rPr>
          <w:rFonts w:ascii="Verdana" w:hAnsi="Verdana"/>
          <w:sz w:val="20"/>
          <w:szCs w:val="20"/>
          <w:lang w:val="pt-BR"/>
        </w:rPr>
        <w:t>e) N</w:t>
      </w:r>
      <w:r w:rsidRPr="0058008D">
        <w:rPr>
          <w:rFonts w:ascii="Verdana" w:hAnsi="Verdana"/>
          <w:sz w:val="20"/>
          <w:szCs w:val="20"/>
          <w:vertAlign w:val="subscript"/>
          <w:lang w:val="pt-BR"/>
        </w:rPr>
        <w:t>2</w:t>
      </w:r>
    </w:p>
    <w:p w14:paraId="1C44E0E9" w14:textId="19751E31" w:rsidR="0058008D" w:rsidRDefault="0058008D" w:rsidP="0066252E">
      <w:pPr>
        <w:pStyle w:val="Corpodetexto"/>
        <w:ind w:left="709" w:right="854"/>
        <w:jc w:val="both"/>
        <w:rPr>
          <w:rFonts w:ascii="Verdana" w:hAnsi="Verdana"/>
          <w:sz w:val="20"/>
          <w:szCs w:val="20"/>
          <w:lang w:val="pt-BR"/>
        </w:rPr>
      </w:pPr>
    </w:p>
    <w:p w14:paraId="4A0D5516" w14:textId="631E7693" w:rsidR="0058008D" w:rsidRPr="0058008D" w:rsidRDefault="0058008D" w:rsidP="0066252E">
      <w:pPr>
        <w:pStyle w:val="Corpodetexto"/>
        <w:ind w:left="709" w:right="854"/>
        <w:jc w:val="both"/>
        <w:rPr>
          <w:rFonts w:ascii="Verdana" w:hAnsi="Verdana"/>
          <w:sz w:val="20"/>
          <w:szCs w:val="20"/>
          <w:lang w:val="pt-BR"/>
        </w:rPr>
      </w:pPr>
      <w:r w:rsidRPr="0066252E">
        <w:rPr>
          <w:rFonts w:ascii="Verdana" w:hAnsi="Verdana"/>
          <w:b/>
          <w:bCs/>
          <w:sz w:val="20"/>
          <w:szCs w:val="20"/>
          <w:lang w:val="pt-BR"/>
        </w:rPr>
        <w:t xml:space="preserve">16 </w:t>
      </w:r>
      <w:r w:rsidR="0066252E" w:rsidRPr="0066252E">
        <w:rPr>
          <w:rFonts w:ascii="Verdana" w:hAnsi="Verdana"/>
          <w:b/>
          <w:bCs/>
          <w:sz w:val="20"/>
          <w:szCs w:val="20"/>
          <w:lang w:val="pt-BR"/>
        </w:rPr>
        <w:t>– (</w:t>
      </w:r>
      <w:proofErr w:type="spellStart"/>
      <w:r w:rsidR="0066252E" w:rsidRPr="0066252E">
        <w:rPr>
          <w:rFonts w:ascii="Verdana" w:hAnsi="Verdana"/>
          <w:b/>
          <w:bCs/>
          <w:sz w:val="20"/>
          <w:szCs w:val="20"/>
          <w:lang w:val="pt-BR"/>
        </w:rPr>
        <w:t>EsPCEX</w:t>
      </w:r>
      <w:proofErr w:type="spellEnd"/>
      <w:r w:rsidR="0066252E" w:rsidRPr="0066252E">
        <w:rPr>
          <w:rFonts w:ascii="Verdana" w:hAnsi="Verdana"/>
          <w:b/>
          <w:bCs/>
          <w:sz w:val="20"/>
          <w:szCs w:val="20"/>
          <w:lang w:val="pt-BR"/>
        </w:rPr>
        <w:t>)</w:t>
      </w:r>
      <w:r w:rsidR="0066252E">
        <w:rPr>
          <w:rFonts w:ascii="Verdana" w:hAnsi="Verdana"/>
          <w:sz w:val="20"/>
          <w:szCs w:val="20"/>
          <w:lang w:val="pt-BR"/>
        </w:rPr>
        <w:t xml:space="preserve"> </w:t>
      </w:r>
      <w:r w:rsidRPr="0058008D">
        <w:rPr>
          <w:rFonts w:ascii="Verdana" w:hAnsi="Verdana"/>
          <w:sz w:val="20"/>
          <w:szCs w:val="20"/>
          <w:lang w:val="pt-BR"/>
        </w:rPr>
        <w:t>O critério utilizado pelos químicos para classificar as substâncias é baseado no tipo de átomo que as constitui. Assim, uma substância formada por um único tipo de átomo é dita simples e a formada por mais de um tipo de átomo é dita composta. Baseado neste critério, a alternativa que contém apenas representações de substâncias simples é:</w:t>
      </w:r>
    </w:p>
    <w:p w14:paraId="7C86016F" w14:textId="45E8258D" w:rsidR="0058008D" w:rsidRPr="0058008D" w:rsidRDefault="0058008D" w:rsidP="0066252E">
      <w:pPr>
        <w:pStyle w:val="Corpodetexto"/>
        <w:ind w:left="709" w:right="854"/>
        <w:rPr>
          <w:rFonts w:ascii="Verdana" w:hAnsi="Verdana"/>
          <w:sz w:val="20"/>
          <w:szCs w:val="20"/>
          <w:lang w:val="pt-BR"/>
        </w:rPr>
      </w:pPr>
    </w:p>
    <w:p w14:paraId="3BF1F45D" w14:textId="22B7CAC9" w:rsidR="0058008D" w:rsidRPr="0058008D" w:rsidRDefault="0058008D" w:rsidP="0066252E">
      <w:pPr>
        <w:pStyle w:val="Corpodetexto"/>
        <w:ind w:left="709" w:right="854"/>
        <w:rPr>
          <w:rFonts w:ascii="Verdana" w:hAnsi="Verdana"/>
          <w:sz w:val="20"/>
          <w:szCs w:val="20"/>
          <w:lang w:val="pt-BR"/>
        </w:rPr>
      </w:pPr>
      <w:r w:rsidRPr="0058008D">
        <w:rPr>
          <w:rFonts w:ascii="Verdana" w:hAnsi="Verdana"/>
          <w:sz w:val="20"/>
          <w:szCs w:val="20"/>
          <w:lang w:val="pt-BR"/>
        </w:rPr>
        <w:t xml:space="preserve">a) </w:t>
      </w:r>
      <w:proofErr w:type="spellStart"/>
      <w:r w:rsidRPr="0058008D">
        <w:rPr>
          <w:rFonts w:ascii="Verdana" w:hAnsi="Verdana"/>
          <w:sz w:val="20"/>
          <w:szCs w:val="20"/>
          <w:lang w:val="pt-BR"/>
        </w:rPr>
        <w:t>HCl</w:t>
      </w:r>
      <w:proofErr w:type="spellEnd"/>
      <w:r w:rsidRPr="0058008D">
        <w:rPr>
          <w:rFonts w:ascii="Verdana" w:hAnsi="Verdana"/>
          <w:sz w:val="20"/>
          <w:szCs w:val="20"/>
          <w:lang w:val="pt-BR"/>
        </w:rPr>
        <w:t xml:space="preserve">, </w:t>
      </w:r>
      <w:proofErr w:type="spellStart"/>
      <w:r w:rsidRPr="0058008D">
        <w:rPr>
          <w:rFonts w:ascii="Verdana" w:hAnsi="Verdana"/>
          <w:sz w:val="20"/>
          <w:szCs w:val="20"/>
          <w:lang w:val="pt-BR"/>
        </w:rPr>
        <w:t>CaO</w:t>
      </w:r>
      <w:proofErr w:type="spellEnd"/>
      <w:r w:rsidRPr="0058008D">
        <w:rPr>
          <w:rFonts w:ascii="Verdana" w:hAnsi="Verdana"/>
          <w:sz w:val="20"/>
          <w:szCs w:val="20"/>
          <w:lang w:val="pt-BR"/>
        </w:rPr>
        <w:t xml:space="preserve"> e </w:t>
      </w:r>
      <w:proofErr w:type="spellStart"/>
      <w:r w:rsidRPr="0058008D">
        <w:rPr>
          <w:rFonts w:ascii="Verdana" w:hAnsi="Verdana"/>
          <w:sz w:val="20"/>
          <w:szCs w:val="20"/>
          <w:lang w:val="pt-BR"/>
        </w:rPr>
        <w:t>MgS</w:t>
      </w:r>
      <w:proofErr w:type="spellEnd"/>
      <w:r w:rsidRPr="0058008D">
        <w:rPr>
          <w:rFonts w:ascii="Verdana" w:hAnsi="Verdana"/>
          <w:sz w:val="20"/>
          <w:szCs w:val="20"/>
          <w:lang w:val="pt-BR"/>
        </w:rPr>
        <w:t>.</w:t>
      </w:r>
    </w:p>
    <w:p w14:paraId="4C386322" w14:textId="7F5AA602" w:rsidR="0058008D" w:rsidRPr="0058008D" w:rsidRDefault="0058008D" w:rsidP="0066252E">
      <w:pPr>
        <w:pStyle w:val="Corpodetexto"/>
        <w:ind w:left="709" w:right="854"/>
        <w:rPr>
          <w:rFonts w:ascii="Verdana" w:hAnsi="Verdana"/>
          <w:sz w:val="20"/>
          <w:szCs w:val="20"/>
          <w:lang w:val="pt-BR"/>
        </w:rPr>
      </w:pPr>
      <w:r w:rsidRPr="0058008D">
        <w:rPr>
          <w:rFonts w:ascii="Verdana" w:hAnsi="Verdana"/>
          <w:sz w:val="20"/>
          <w:szCs w:val="20"/>
          <w:lang w:val="pt-BR"/>
        </w:rPr>
        <w:t>b) Cl</w:t>
      </w:r>
      <w:r w:rsidRPr="0058008D">
        <w:rPr>
          <w:rFonts w:ascii="Verdana" w:hAnsi="Verdana"/>
          <w:sz w:val="20"/>
          <w:szCs w:val="20"/>
          <w:vertAlign w:val="subscript"/>
          <w:lang w:val="pt-BR"/>
        </w:rPr>
        <w:t>2</w:t>
      </w:r>
      <w:r w:rsidRPr="0058008D">
        <w:rPr>
          <w:rFonts w:ascii="Verdana" w:hAnsi="Verdana"/>
          <w:sz w:val="20"/>
          <w:szCs w:val="20"/>
          <w:lang w:val="pt-BR"/>
        </w:rPr>
        <w:t>, CO</w:t>
      </w:r>
      <w:r w:rsidRPr="0058008D">
        <w:rPr>
          <w:rFonts w:ascii="Verdana" w:hAnsi="Verdana"/>
          <w:sz w:val="20"/>
          <w:szCs w:val="20"/>
          <w:vertAlign w:val="subscript"/>
          <w:lang w:val="pt-BR"/>
        </w:rPr>
        <w:t>2</w:t>
      </w:r>
      <w:r w:rsidR="0066252E">
        <w:rPr>
          <w:rFonts w:ascii="Verdana" w:hAnsi="Verdana"/>
          <w:sz w:val="20"/>
          <w:szCs w:val="20"/>
          <w:vertAlign w:val="subscript"/>
          <w:lang w:val="pt-BR"/>
        </w:rPr>
        <w:t xml:space="preserve"> </w:t>
      </w:r>
      <w:r w:rsidRPr="0058008D">
        <w:rPr>
          <w:rFonts w:ascii="Verdana" w:hAnsi="Verdana"/>
          <w:sz w:val="20"/>
          <w:szCs w:val="20"/>
          <w:lang w:val="pt-BR"/>
        </w:rPr>
        <w:t>e O</w:t>
      </w:r>
      <w:r w:rsidRPr="0058008D">
        <w:rPr>
          <w:rFonts w:ascii="Verdana" w:hAnsi="Verdana"/>
          <w:sz w:val="20"/>
          <w:szCs w:val="20"/>
          <w:vertAlign w:val="subscript"/>
          <w:lang w:val="pt-BR"/>
        </w:rPr>
        <w:t>3</w:t>
      </w:r>
      <w:r w:rsidRPr="0058008D">
        <w:rPr>
          <w:rFonts w:ascii="Verdana" w:hAnsi="Verdana"/>
          <w:sz w:val="20"/>
          <w:szCs w:val="20"/>
          <w:lang w:val="pt-BR"/>
        </w:rPr>
        <w:t>.</w:t>
      </w:r>
    </w:p>
    <w:p w14:paraId="2A3FF6E7" w14:textId="2E54DF35" w:rsidR="0058008D" w:rsidRPr="0058008D" w:rsidRDefault="0058008D" w:rsidP="0066252E">
      <w:pPr>
        <w:pStyle w:val="Corpodetexto"/>
        <w:ind w:left="709" w:right="854"/>
        <w:rPr>
          <w:rFonts w:ascii="Verdana" w:hAnsi="Verdana"/>
          <w:color w:val="FF0000"/>
          <w:sz w:val="20"/>
          <w:szCs w:val="20"/>
          <w:lang w:val="pt-BR"/>
        </w:rPr>
      </w:pPr>
      <w:r w:rsidRPr="0058008D">
        <w:rPr>
          <w:rFonts w:ascii="Verdana" w:hAnsi="Verdana"/>
          <w:color w:val="FF0000"/>
          <w:sz w:val="20"/>
          <w:szCs w:val="20"/>
          <w:lang w:val="pt-BR"/>
        </w:rPr>
        <w:t>c) O</w:t>
      </w:r>
      <w:r w:rsidRPr="0058008D">
        <w:rPr>
          <w:rFonts w:ascii="Verdana" w:hAnsi="Verdana"/>
          <w:color w:val="FF0000"/>
          <w:sz w:val="20"/>
          <w:szCs w:val="20"/>
          <w:vertAlign w:val="subscript"/>
          <w:lang w:val="pt-BR"/>
        </w:rPr>
        <w:t>2</w:t>
      </w:r>
      <w:r w:rsidRPr="0058008D">
        <w:rPr>
          <w:rFonts w:ascii="Verdana" w:hAnsi="Verdana"/>
          <w:color w:val="FF0000"/>
          <w:sz w:val="20"/>
          <w:szCs w:val="20"/>
          <w:lang w:val="pt-BR"/>
        </w:rPr>
        <w:t>, H</w:t>
      </w:r>
      <w:r w:rsidRPr="0058008D">
        <w:rPr>
          <w:rFonts w:ascii="Verdana" w:hAnsi="Verdana"/>
          <w:color w:val="FF0000"/>
          <w:sz w:val="20"/>
          <w:szCs w:val="20"/>
          <w:vertAlign w:val="subscript"/>
          <w:lang w:val="pt-BR"/>
        </w:rPr>
        <w:t>2</w:t>
      </w:r>
      <w:r w:rsidR="0066252E" w:rsidRPr="0066252E">
        <w:rPr>
          <w:rFonts w:ascii="Verdana" w:hAnsi="Verdana"/>
          <w:color w:val="FF0000"/>
          <w:sz w:val="20"/>
          <w:szCs w:val="20"/>
          <w:lang w:val="pt-BR"/>
        </w:rPr>
        <w:t xml:space="preserve"> </w:t>
      </w:r>
      <w:r w:rsidRPr="0058008D">
        <w:rPr>
          <w:rFonts w:ascii="Verdana" w:hAnsi="Verdana"/>
          <w:color w:val="FF0000"/>
          <w:sz w:val="20"/>
          <w:szCs w:val="20"/>
          <w:lang w:val="pt-BR"/>
        </w:rPr>
        <w:t>e I</w:t>
      </w:r>
      <w:r w:rsidRPr="0058008D">
        <w:rPr>
          <w:rFonts w:ascii="Verdana" w:hAnsi="Verdana"/>
          <w:color w:val="FF0000"/>
          <w:sz w:val="20"/>
          <w:szCs w:val="20"/>
          <w:vertAlign w:val="subscript"/>
          <w:lang w:val="pt-BR"/>
        </w:rPr>
        <w:t>2</w:t>
      </w:r>
      <w:r w:rsidRPr="0058008D">
        <w:rPr>
          <w:rFonts w:ascii="Verdana" w:hAnsi="Verdana"/>
          <w:color w:val="FF0000"/>
          <w:sz w:val="20"/>
          <w:szCs w:val="20"/>
          <w:lang w:val="pt-BR"/>
        </w:rPr>
        <w:t>.</w:t>
      </w:r>
    </w:p>
    <w:p w14:paraId="72EFD6CE" w14:textId="0EA053DC" w:rsidR="0058008D" w:rsidRPr="0058008D" w:rsidRDefault="0058008D" w:rsidP="0066252E">
      <w:pPr>
        <w:pStyle w:val="Corpodetexto"/>
        <w:ind w:left="709" w:right="854"/>
        <w:rPr>
          <w:rFonts w:ascii="Verdana" w:hAnsi="Verdana"/>
          <w:sz w:val="20"/>
          <w:szCs w:val="20"/>
          <w:lang w:val="pt-BR"/>
        </w:rPr>
      </w:pPr>
      <w:r w:rsidRPr="0058008D">
        <w:rPr>
          <w:rFonts w:ascii="Verdana" w:hAnsi="Verdana"/>
          <w:sz w:val="20"/>
          <w:szCs w:val="20"/>
          <w:lang w:val="pt-BR"/>
        </w:rPr>
        <w:t>d) CH</w:t>
      </w:r>
      <w:r w:rsidRPr="0058008D">
        <w:rPr>
          <w:rFonts w:ascii="Verdana" w:hAnsi="Verdana"/>
          <w:sz w:val="20"/>
          <w:szCs w:val="20"/>
          <w:vertAlign w:val="subscript"/>
          <w:lang w:val="pt-BR"/>
        </w:rPr>
        <w:t>4</w:t>
      </w:r>
      <w:r w:rsidRPr="0058008D">
        <w:rPr>
          <w:rFonts w:ascii="Verdana" w:hAnsi="Verdana"/>
          <w:sz w:val="20"/>
          <w:szCs w:val="20"/>
          <w:lang w:val="pt-BR"/>
        </w:rPr>
        <w:t>, C</w:t>
      </w:r>
      <w:r w:rsidRPr="0058008D">
        <w:rPr>
          <w:rFonts w:ascii="Verdana" w:hAnsi="Verdana"/>
          <w:sz w:val="20"/>
          <w:szCs w:val="20"/>
          <w:vertAlign w:val="subscript"/>
          <w:lang w:val="pt-BR"/>
        </w:rPr>
        <w:t>6</w:t>
      </w:r>
      <w:r w:rsidRPr="0058008D">
        <w:rPr>
          <w:rFonts w:ascii="Verdana" w:hAnsi="Verdana"/>
          <w:sz w:val="20"/>
          <w:szCs w:val="20"/>
          <w:lang w:val="pt-BR"/>
        </w:rPr>
        <w:t>H</w:t>
      </w:r>
      <w:r w:rsidRPr="0058008D">
        <w:rPr>
          <w:rFonts w:ascii="Verdana" w:hAnsi="Verdana"/>
          <w:sz w:val="20"/>
          <w:szCs w:val="20"/>
          <w:vertAlign w:val="subscript"/>
          <w:lang w:val="pt-BR"/>
        </w:rPr>
        <w:t>6</w:t>
      </w:r>
      <w:r w:rsidR="0066252E">
        <w:rPr>
          <w:rFonts w:ascii="Verdana" w:hAnsi="Verdana"/>
          <w:sz w:val="20"/>
          <w:szCs w:val="20"/>
          <w:lang w:val="pt-BR"/>
        </w:rPr>
        <w:t xml:space="preserve"> </w:t>
      </w:r>
      <w:r w:rsidRPr="0058008D">
        <w:rPr>
          <w:rFonts w:ascii="Verdana" w:hAnsi="Verdana"/>
          <w:sz w:val="20"/>
          <w:szCs w:val="20"/>
          <w:lang w:val="pt-BR"/>
        </w:rPr>
        <w:t>e H</w:t>
      </w:r>
      <w:r w:rsidRPr="0058008D">
        <w:rPr>
          <w:rFonts w:ascii="Verdana" w:hAnsi="Verdana"/>
          <w:sz w:val="20"/>
          <w:szCs w:val="20"/>
          <w:vertAlign w:val="subscript"/>
          <w:lang w:val="pt-BR"/>
        </w:rPr>
        <w:t>2</w:t>
      </w:r>
      <w:r w:rsidRPr="0058008D">
        <w:rPr>
          <w:rFonts w:ascii="Verdana" w:hAnsi="Verdana"/>
          <w:sz w:val="20"/>
          <w:szCs w:val="20"/>
          <w:lang w:val="pt-BR"/>
        </w:rPr>
        <w:t>O.</w:t>
      </w:r>
    </w:p>
    <w:p w14:paraId="76108356" w14:textId="5E55A72D" w:rsidR="0058008D" w:rsidRPr="0058008D" w:rsidRDefault="0058008D" w:rsidP="0066252E">
      <w:pPr>
        <w:pStyle w:val="Corpodetexto"/>
        <w:ind w:left="709" w:right="854"/>
        <w:rPr>
          <w:rFonts w:ascii="Verdana" w:hAnsi="Verdana"/>
          <w:sz w:val="20"/>
          <w:szCs w:val="20"/>
          <w:lang w:val="pt-BR"/>
        </w:rPr>
      </w:pPr>
      <w:r w:rsidRPr="0058008D">
        <w:rPr>
          <w:rFonts w:ascii="Verdana" w:hAnsi="Verdana"/>
          <w:sz w:val="20"/>
          <w:szCs w:val="20"/>
          <w:lang w:val="pt-BR"/>
        </w:rPr>
        <w:t>e) NH</w:t>
      </w:r>
      <w:r w:rsidRPr="0058008D">
        <w:rPr>
          <w:rFonts w:ascii="Verdana" w:hAnsi="Verdana"/>
          <w:sz w:val="20"/>
          <w:szCs w:val="20"/>
          <w:vertAlign w:val="subscript"/>
          <w:lang w:val="pt-BR"/>
        </w:rPr>
        <w:t>3</w:t>
      </w:r>
      <w:r w:rsidRPr="0058008D">
        <w:rPr>
          <w:rFonts w:ascii="Verdana" w:hAnsi="Verdana"/>
          <w:sz w:val="20"/>
          <w:szCs w:val="20"/>
          <w:lang w:val="pt-BR"/>
        </w:rPr>
        <w:t xml:space="preserve">, </w:t>
      </w:r>
      <w:proofErr w:type="spellStart"/>
      <w:r w:rsidRPr="0058008D">
        <w:rPr>
          <w:rFonts w:ascii="Verdana" w:hAnsi="Verdana"/>
          <w:sz w:val="20"/>
          <w:szCs w:val="20"/>
          <w:lang w:val="pt-BR"/>
        </w:rPr>
        <w:t>NaCl</w:t>
      </w:r>
      <w:proofErr w:type="spellEnd"/>
      <w:r w:rsidRPr="0058008D">
        <w:rPr>
          <w:rFonts w:ascii="Verdana" w:hAnsi="Verdana"/>
          <w:sz w:val="20"/>
          <w:szCs w:val="20"/>
          <w:lang w:val="pt-BR"/>
        </w:rPr>
        <w:t xml:space="preserve"> e P</w:t>
      </w:r>
      <w:r w:rsidRPr="0058008D">
        <w:rPr>
          <w:rFonts w:ascii="Verdana" w:hAnsi="Verdana"/>
          <w:sz w:val="20"/>
          <w:szCs w:val="20"/>
          <w:vertAlign w:val="subscript"/>
          <w:lang w:val="pt-BR"/>
        </w:rPr>
        <w:t>4</w:t>
      </w:r>
      <w:r w:rsidRPr="0058008D">
        <w:rPr>
          <w:rFonts w:ascii="Verdana" w:hAnsi="Verdana"/>
          <w:sz w:val="20"/>
          <w:szCs w:val="20"/>
          <w:lang w:val="pt-BR"/>
        </w:rPr>
        <w:t>.</w:t>
      </w:r>
    </w:p>
    <w:p w14:paraId="3D140595" w14:textId="4715AFFB" w:rsidR="0058008D" w:rsidRDefault="0058008D" w:rsidP="0066252E">
      <w:pPr>
        <w:pStyle w:val="Corpodetexto"/>
        <w:ind w:left="709" w:right="854"/>
        <w:jc w:val="both"/>
        <w:rPr>
          <w:rFonts w:ascii="Verdana" w:hAnsi="Verdana"/>
          <w:sz w:val="20"/>
          <w:szCs w:val="20"/>
          <w:lang w:val="pt-BR"/>
        </w:rPr>
      </w:pPr>
    </w:p>
    <w:p w14:paraId="3C6E4196" w14:textId="1F0EF782" w:rsidR="0066252E" w:rsidRPr="0066252E" w:rsidRDefault="0066252E" w:rsidP="0066252E">
      <w:pPr>
        <w:pStyle w:val="Corpodetexto"/>
        <w:ind w:left="709" w:right="854"/>
        <w:jc w:val="both"/>
        <w:rPr>
          <w:rFonts w:ascii="Verdana" w:hAnsi="Verdana"/>
          <w:sz w:val="20"/>
          <w:szCs w:val="20"/>
          <w:lang w:val="pt-BR"/>
        </w:rPr>
      </w:pPr>
      <w:r w:rsidRPr="0066252E">
        <w:rPr>
          <w:rFonts w:ascii="Verdana" w:hAnsi="Verdana"/>
          <w:b/>
          <w:bCs/>
          <w:sz w:val="20"/>
          <w:szCs w:val="20"/>
          <w:lang w:val="pt-BR"/>
        </w:rPr>
        <w:t>17 – (UNCISAL)</w:t>
      </w:r>
      <w:r>
        <w:rPr>
          <w:rFonts w:ascii="Verdana" w:hAnsi="Verdana"/>
          <w:sz w:val="20"/>
          <w:szCs w:val="20"/>
          <w:lang w:val="pt-BR"/>
        </w:rPr>
        <w:t xml:space="preserve"> </w:t>
      </w:r>
      <w:r w:rsidRPr="0066252E">
        <w:rPr>
          <w:rFonts w:ascii="Verdana" w:hAnsi="Verdana"/>
          <w:sz w:val="20"/>
          <w:szCs w:val="20"/>
          <w:lang w:val="pt-BR"/>
        </w:rPr>
        <w:t>Processos distintos foram desenvolvidos para se obter componentes a partir de um grande volume de matéria que contenha mais de uma substância. Em geral, esses processos dependem das diferentes propriedades a serem consideradas. Na obtenção de minérios, utiliza-se um desses processos, que consiste em passar corrente de água por um sistema composto por sólidos de diferentes densidades. A flutuação é um dos aspectos fundamentais dessa técnica.</w:t>
      </w:r>
    </w:p>
    <w:p w14:paraId="6CD6F0E1" w14:textId="77777777" w:rsidR="0066252E" w:rsidRPr="0066252E" w:rsidRDefault="0066252E" w:rsidP="0066252E">
      <w:pPr>
        <w:pStyle w:val="Corpodetexto"/>
        <w:ind w:left="709" w:right="854"/>
        <w:rPr>
          <w:rFonts w:ascii="Verdana" w:hAnsi="Verdana"/>
          <w:sz w:val="20"/>
          <w:szCs w:val="20"/>
          <w:lang w:val="pt-BR"/>
        </w:rPr>
      </w:pPr>
      <w:r w:rsidRPr="0066252E">
        <w:rPr>
          <w:rFonts w:ascii="Verdana" w:hAnsi="Verdana"/>
          <w:sz w:val="20"/>
          <w:szCs w:val="20"/>
          <w:lang w:val="pt-BR"/>
        </w:rPr>
        <w:t> </w:t>
      </w:r>
    </w:p>
    <w:p w14:paraId="0CE3DC55" w14:textId="77777777" w:rsidR="0066252E" w:rsidRPr="0066252E" w:rsidRDefault="0066252E" w:rsidP="0066252E">
      <w:pPr>
        <w:pStyle w:val="Corpodetexto"/>
        <w:ind w:left="709" w:right="854"/>
        <w:rPr>
          <w:rFonts w:ascii="Verdana" w:hAnsi="Verdana"/>
          <w:sz w:val="20"/>
          <w:szCs w:val="20"/>
          <w:lang w:val="pt-BR"/>
        </w:rPr>
      </w:pPr>
      <w:r w:rsidRPr="0066252E">
        <w:rPr>
          <w:rFonts w:ascii="Verdana" w:hAnsi="Verdana"/>
          <w:sz w:val="20"/>
          <w:szCs w:val="20"/>
          <w:lang w:val="pt-BR"/>
        </w:rPr>
        <w:t>O processo usado na obtenção de minérios referido no texto é denominado</w:t>
      </w:r>
    </w:p>
    <w:p w14:paraId="1C884E45" w14:textId="77777777" w:rsidR="0066252E" w:rsidRPr="0066252E" w:rsidRDefault="0066252E" w:rsidP="0066252E">
      <w:pPr>
        <w:pStyle w:val="Corpodetexto"/>
        <w:ind w:left="709" w:right="854"/>
        <w:rPr>
          <w:rFonts w:ascii="Verdana" w:hAnsi="Verdana"/>
          <w:sz w:val="20"/>
          <w:szCs w:val="20"/>
          <w:lang w:val="pt-BR"/>
        </w:rPr>
      </w:pPr>
      <w:r w:rsidRPr="0066252E">
        <w:rPr>
          <w:rFonts w:ascii="Verdana" w:hAnsi="Verdana"/>
          <w:sz w:val="20"/>
          <w:szCs w:val="20"/>
          <w:lang w:val="pt-BR"/>
        </w:rPr>
        <w:t> </w:t>
      </w:r>
    </w:p>
    <w:p w14:paraId="342F790B" w14:textId="77777777" w:rsidR="0066252E" w:rsidRPr="0066252E" w:rsidRDefault="0066252E" w:rsidP="0066252E">
      <w:pPr>
        <w:pStyle w:val="Corpodetexto"/>
        <w:ind w:left="709" w:right="854"/>
        <w:rPr>
          <w:rFonts w:ascii="Verdana" w:hAnsi="Verdana"/>
          <w:sz w:val="20"/>
          <w:szCs w:val="20"/>
          <w:lang w:val="pt-BR"/>
        </w:rPr>
      </w:pPr>
      <w:r w:rsidRPr="0066252E">
        <w:rPr>
          <w:rFonts w:ascii="Verdana" w:hAnsi="Verdana"/>
          <w:sz w:val="20"/>
          <w:szCs w:val="20"/>
          <w:lang w:val="pt-BR"/>
        </w:rPr>
        <w:t>a)     flotação.</w:t>
      </w:r>
    </w:p>
    <w:p w14:paraId="1C437BE2" w14:textId="77777777" w:rsidR="0066252E" w:rsidRPr="0066252E" w:rsidRDefault="0066252E" w:rsidP="0066252E">
      <w:pPr>
        <w:pStyle w:val="Corpodetexto"/>
        <w:ind w:left="709" w:right="854"/>
        <w:rPr>
          <w:rFonts w:ascii="Verdana" w:hAnsi="Verdana"/>
          <w:sz w:val="20"/>
          <w:szCs w:val="20"/>
          <w:lang w:val="pt-BR"/>
        </w:rPr>
      </w:pPr>
      <w:r w:rsidRPr="0066252E">
        <w:rPr>
          <w:rFonts w:ascii="Verdana" w:hAnsi="Verdana"/>
          <w:sz w:val="20"/>
          <w:szCs w:val="20"/>
          <w:lang w:val="pt-BR"/>
        </w:rPr>
        <w:t>b)     filtração.</w:t>
      </w:r>
    </w:p>
    <w:p w14:paraId="63F43B41" w14:textId="77777777" w:rsidR="0066252E" w:rsidRPr="0066252E" w:rsidRDefault="0066252E" w:rsidP="0066252E">
      <w:pPr>
        <w:pStyle w:val="Corpodetexto"/>
        <w:ind w:left="709" w:right="854"/>
        <w:rPr>
          <w:rFonts w:ascii="Verdana" w:hAnsi="Verdana"/>
          <w:sz w:val="20"/>
          <w:szCs w:val="20"/>
          <w:lang w:val="pt-BR"/>
        </w:rPr>
      </w:pPr>
      <w:r w:rsidRPr="0066252E">
        <w:rPr>
          <w:rFonts w:ascii="Verdana" w:hAnsi="Verdana"/>
          <w:sz w:val="20"/>
          <w:szCs w:val="20"/>
          <w:lang w:val="pt-BR"/>
        </w:rPr>
        <w:t>c)      destilação.</w:t>
      </w:r>
    </w:p>
    <w:p w14:paraId="2B92289F" w14:textId="77777777" w:rsidR="0066252E" w:rsidRPr="0066252E" w:rsidRDefault="0066252E" w:rsidP="0066252E">
      <w:pPr>
        <w:pStyle w:val="Corpodetexto"/>
        <w:ind w:left="709" w:right="854"/>
        <w:rPr>
          <w:rFonts w:ascii="Verdana" w:hAnsi="Verdana"/>
          <w:color w:val="FF0000"/>
          <w:sz w:val="20"/>
          <w:szCs w:val="20"/>
          <w:lang w:val="pt-BR"/>
        </w:rPr>
      </w:pPr>
      <w:r w:rsidRPr="0066252E">
        <w:rPr>
          <w:rFonts w:ascii="Verdana" w:hAnsi="Verdana"/>
          <w:color w:val="FF0000"/>
          <w:sz w:val="20"/>
          <w:szCs w:val="20"/>
          <w:lang w:val="pt-BR"/>
        </w:rPr>
        <w:t>d)     levigação.</w:t>
      </w:r>
    </w:p>
    <w:p w14:paraId="212D26D8" w14:textId="131B6E46" w:rsidR="0066252E" w:rsidRDefault="0066252E" w:rsidP="0066252E">
      <w:pPr>
        <w:pStyle w:val="Corpodetexto"/>
        <w:ind w:left="709" w:right="854"/>
        <w:rPr>
          <w:rFonts w:ascii="Verdana" w:hAnsi="Verdana"/>
          <w:sz w:val="20"/>
          <w:szCs w:val="20"/>
          <w:lang w:val="pt-BR"/>
        </w:rPr>
      </w:pPr>
      <w:r w:rsidRPr="0066252E">
        <w:rPr>
          <w:rFonts w:ascii="Verdana" w:hAnsi="Verdana"/>
          <w:sz w:val="20"/>
          <w:szCs w:val="20"/>
          <w:lang w:val="pt-BR"/>
        </w:rPr>
        <w:t>e)     peneiramento.</w:t>
      </w:r>
    </w:p>
    <w:p w14:paraId="1E623871" w14:textId="391C05B1" w:rsidR="0066252E" w:rsidRDefault="0066252E" w:rsidP="0066252E">
      <w:pPr>
        <w:pStyle w:val="Corpodetexto"/>
        <w:ind w:left="709" w:right="854"/>
        <w:rPr>
          <w:rFonts w:ascii="Verdana" w:hAnsi="Verdana"/>
          <w:sz w:val="20"/>
          <w:szCs w:val="20"/>
          <w:lang w:val="pt-BR"/>
        </w:rPr>
      </w:pPr>
    </w:p>
    <w:p w14:paraId="03132B73" w14:textId="77777777" w:rsidR="0066252E" w:rsidRPr="0066252E" w:rsidRDefault="0066252E" w:rsidP="0066252E">
      <w:pPr>
        <w:pStyle w:val="Corpodetexto"/>
        <w:ind w:left="709" w:right="854"/>
        <w:rPr>
          <w:rFonts w:ascii="Verdana" w:hAnsi="Verdana"/>
          <w:sz w:val="20"/>
          <w:szCs w:val="20"/>
          <w:lang w:val="pt-BR"/>
        </w:rPr>
      </w:pPr>
    </w:p>
    <w:p w14:paraId="6E47FFD7" w14:textId="1480B3FD" w:rsidR="0066252E" w:rsidRDefault="0066252E" w:rsidP="00574BB1">
      <w:pPr>
        <w:pStyle w:val="Corpodetexto"/>
        <w:ind w:left="709" w:right="854"/>
        <w:jc w:val="both"/>
        <w:rPr>
          <w:rFonts w:ascii="Verdana" w:hAnsi="Verdana"/>
          <w:sz w:val="20"/>
          <w:szCs w:val="20"/>
          <w:lang w:val="pt-BR"/>
        </w:rPr>
      </w:pPr>
      <w:r w:rsidRPr="0066252E">
        <w:rPr>
          <w:rFonts w:ascii="Verdana" w:hAnsi="Verdana"/>
          <w:b/>
          <w:bCs/>
          <w:sz w:val="20"/>
          <w:szCs w:val="20"/>
          <w:lang w:val="pt-BR"/>
        </w:rPr>
        <w:t xml:space="preserve">18 – (FCM MG) </w:t>
      </w:r>
      <w:r w:rsidRPr="0066252E">
        <w:rPr>
          <w:rFonts w:ascii="Verdana" w:hAnsi="Verdana"/>
          <w:sz w:val="20"/>
          <w:szCs w:val="20"/>
          <w:lang w:val="pt-BR"/>
        </w:rPr>
        <w:t>Este quadro registra misturas que foram submetidas aos diversos métodos de separação indicados.</w:t>
      </w:r>
    </w:p>
    <w:p w14:paraId="2885A177" w14:textId="299020AF" w:rsidR="0066252E" w:rsidRDefault="0066252E" w:rsidP="00574BB1">
      <w:pPr>
        <w:pStyle w:val="Corpodetexto"/>
        <w:ind w:left="709" w:right="854"/>
        <w:rPr>
          <w:rFonts w:ascii="Verdana" w:hAnsi="Verdana"/>
          <w:sz w:val="20"/>
          <w:szCs w:val="20"/>
          <w:lang w:val="pt-BR"/>
        </w:rPr>
      </w:pPr>
    </w:p>
    <w:tbl>
      <w:tblPr>
        <w:tblStyle w:val="Tabelacomgrade"/>
        <w:tblW w:w="0" w:type="auto"/>
        <w:jc w:val="center"/>
        <w:tblLook w:val="04A0" w:firstRow="1" w:lastRow="0" w:firstColumn="1" w:lastColumn="0" w:noHBand="0" w:noVBand="1"/>
      </w:tblPr>
      <w:tblGrid>
        <w:gridCol w:w="1970"/>
        <w:gridCol w:w="3197"/>
        <w:gridCol w:w="3617"/>
      </w:tblGrid>
      <w:tr w:rsidR="00574BB1" w:rsidRPr="00574BB1" w14:paraId="49529880" w14:textId="77777777" w:rsidTr="00574BB1">
        <w:trPr>
          <w:jc w:val="center"/>
        </w:trPr>
        <w:tc>
          <w:tcPr>
            <w:tcW w:w="1970" w:type="dxa"/>
            <w:shd w:val="clear" w:color="auto" w:fill="D9D9D9" w:themeFill="background1" w:themeFillShade="D9"/>
            <w:vAlign w:val="center"/>
          </w:tcPr>
          <w:p w14:paraId="04503E53" w14:textId="2D587ED2" w:rsidR="0066252E" w:rsidRPr="00574BB1" w:rsidRDefault="0066252E" w:rsidP="00574BB1">
            <w:pPr>
              <w:jc w:val="center"/>
              <w:rPr>
                <w:b/>
                <w:bCs/>
                <w:lang w:val="pt-BR"/>
              </w:rPr>
            </w:pPr>
            <w:r w:rsidRPr="00574BB1">
              <w:rPr>
                <w:b/>
                <w:bCs/>
                <w:lang w:val="pt-BR"/>
              </w:rPr>
              <w:t>MISTURAS</w:t>
            </w:r>
          </w:p>
        </w:tc>
        <w:tc>
          <w:tcPr>
            <w:tcW w:w="3197" w:type="dxa"/>
            <w:shd w:val="clear" w:color="auto" w:fill="D9D9D9" w:themeFill="background1" w:themeFillShade="D9"/>
            <w:vAlign w:val="center"/>
          </w:tcPr>
          <w:p w14:paraId="1573AE81" w14:textId="0AF864F6" w:rsidR="0066252E" w:rsidRPr="00574BB1" w:rsidRDefault="0066252E" w:rsidP="00574BB1">
            <w:pPr>
              <w:jc w:val="center"/>
              <w:rPr>
                <w:b/>
                <w:bCs/>
                <w:lang w:val="pt-BR"/>
              </w:rPr>
            </w:pPr>
            <w:r w:rsidRPr="00574BB1">
              <w:rPr>
                <w:b/>
                <w:bCs/>
                <w:lang w:val="pt-BR"/>
              </w:rPr>
              <w:t>COMPONENTES</w:t>
            </w:r>
          </w:p>
        </w:tc>
        <w:tc>
          <w:tcPr>
            <w:tcW w:w="3617" w:type="dxa"/>
            <w:shd w:val="clear" w:color="auto" w:fill="D9D9D9" w:themeFill="background1" w:themeFillShade="D9"/>
            <w:vAlign w:val="center"/>
          </w:tcPr>
          <w:p w14:paraId="11FA45C0" w14:textId="23E98891" w:rsidR="0066252E" w:rsidRPr="00574BB1" w:rsidRDefault="0066252E" w:rsidP="00574BB1">
            <w:pPr>
              <w:jc w:val="center"/>
              <w:rPr>
                <w:b/>
                <w:bCs/>
                <w:lang w:val="pt-BR"/>
              </w:rPr>
            </w:pPr>
            <w:r w:rsidRPr="00574BB1">
              <w:rPr>
                <w:b/>
                <w:bCs/>
                <w:lang w:val="pt-BR"/>
              </w:rPr>
              <w:t>MÉTODOS DE SEPARAÇÃO</w:t>
            </w:r>
          </w:p>
        </w:tc>
      </w:tr>
      <w:tr w:rsidR="00574BB1" w14:paraId="2C68024B" w14:textId="77777777" w:rsidTr="00574BB1">
        <w:trPr>
          <w:jc w:val="center"/>
        </w:trPr>
        <w:tc>
          <w:tcPr>
            <w:tcW w:w="1970" w:type="dxa"/>
            <w:vAlign w:val="center"/>
          </w:tcPr>
          <w:p w14:paraId="00B13C1C" w14:textId="54E585D1" w:rsidR="0066252E" w:rsidRPr="00574BB1" w:rsidRDefault="0066252E" w:rsidP="00574BB1">
            <w:pPr>
              <w:jc w:val="center"/>
              <w:rPr>
                <w:lang w:val="pt-BR"/>
              </w:rPr>
            </w:pPr>
            <w:r w:rsidRPr="00574BB1">
              <w:rPr>
                <w:lang w:val="pt-BR"/>
              </w:rPr>
              <w:lastRenderedPageBreak/>
              <w:t>I</w:t>
            </w:r>
          </w:p>
        </w:tc>
        <w:tc>
          <w:tcPr>
            <w:tcW w:w="3197" w:type="dxa"/>
            <w:vAlign w:val="center"/>
          </w:tcPr>
          <w:p w14:paraId="2A5BB2A0" w14:textId="21340023" w:rsidR="0066252E" w:rsidRPr="00574BB1" w:rsidRDefault="0066252E" w:rsidP="00574BB1">
            <w:pPr>
              <w:jc w:val="center"/>
              <w:rPr>
                <w:lang w:val="pt-BR"/>
              </w:rPr>
            </w:pPr>
            <w:r w:rsidRPr="00574BB1">
              <w:rPr>
                <w:lang w:val="pt-BR"/>
              </w:rPr>
              <w:t>Areia e sal comum</w:t>
            </w:r>
          </w:p>
        </w:tc>
        <w:tc>
          <w:tcPr>
            <w:tcW w:w="3617" w:type="dxa"/>
            <w:vAlign w:val="center"/>
          </w:tcPr>
          <w:p w14:paraId="1AE05D4D" w14:textId="72BFBF9E" w:rsidR="0066252E" w:rsidRPr="00574BB1" w:rsidRDefault="0066252E" w:rsidP="00574BB1">
            <w:pPr>
              <w:jc w:val="center"/>
              <w:rPr>
                <w:lang w:val="pt-BR"/>
              </w:rPr>
            </w:pPr>
            <w:r w:rsidRPr="00574BB1">
              <w:rPr>
                <w:lang w:val="pt-BR"/>
              </w:rPr>
              <w:t>Dissolução fracionada</w:t>
            </w:r>
          </w:p>
        </w:tc>
      </w:tr>
      <w:tr w:rsidR="00574BB1" w14:paraId="1BDB269C" w14:textId="77777777" w:rsidTr="00574BB1">
        <w:trPr>
          <w:jc w:val="center"/>
        </w:trPr>
        <w:tc>
          <w:tcPr>
            <w:tcW w:w="1970" w:type="dxa"/>
            <w:vAlign w:val="center"/>
          </w:tcPr>
          <w:p w14:paraId="2D2CB2A1" w14:textId="5ECA7F34" w:rsidR="0066252E" w:rsidRPr="00574BB1" w:rsidRDefault="0066252E" w:rsidP="00574BB1">
            <w:pPr>
              <w:jc w:val="center"/>
              <w:rPr>
                <w:lang w:val="pt-BR"/>
              </w:rPr>
            </w:pPr>
            <w:r w:rsidRPr="00574BB1">
              <w:rPr>
                <w:lang w:val="pt-BR"/>
              </w:rPr>
              <w:t>II</w:t>
            </w:r>
          </w:p>
        </w:tc>
        <w:tc>
          <w:tcPr>
            <w:tcW w:w="3197" w:type="dxa"/>
            <w:vAlign w:val="center"/>
          </w:tcPr>
          <w:p w14:paraId="26CD8F3D" w14:textId="65FBA40A" w:rsidR="0066252E" w:rsidRPr="00574BB1" w:rsidRDefault="0066252E" w:rsidP="00574BB1">
            <w:pPr>
              <w:jc w:val="center"/>
              <w:rPr>
                <w:lang w:val="pt-BR"/>
              </w:rPr>
            </w:pPr>
            <w:r w:rsidRPr="00574BB1">
              <w:rPr>
                <w:lang w:val="pt-BR"/>
              </w:rPr>
              <w:t>Gasolina e água</w:t>
            </w:r>
          </w:p>
        </w:tc>
        <w:tc>
          <w:tcPr>
            <w:tcW w:w="3617" w:type="dxa"/>
            <w:vAlign w:val="center"/>
          </w:tcPr>
          <w:p w14:paraId="36FCD098" w14:textId="15BC6B2F" w:rsidR="0066252E" w:rsidRPr="00574BB1" w:rsidRDefault="0066252E" w:rsidP="00574BB1">
            <w:pPr>
              <w:jc w:val="center"/>
              <w:rPr>
                <w:lang w:val="pt-BR"/>
              </w:rPr>
            </w:pPr>
            <w:r w:rsidRPr="00574BB1">
              <w:rPr>
                <w:lang w:val="pt-BR"/>
              </w:rPr>
              <w:t>Filtração</w:t>
            </w:r>
          </w:p>
        </w:tc>
      </w:tr>
      <w:tr w:rsidR="00574BB1" w14:paraId="4218E0DE" w14:textId="77777777" w:rsidTr="00574BB1">
        <w:trPr>
          <w:jc w:val="center"/>
        </w:trPr>
        <w:tc>
          <w:tcPr>
            <w:tcW w:w="1970" w:type="dxa"/>
            <w:vAlign w:val="center"/>
          </w:tcPr>
          <w:p w14:paraId="4164E020" w14:textId="6458E212" w:rsidR="0066252E" w:rsidRPr="00574BB1" w:rsidRDefault="0066252E" w:rsidP="00574BB1">
            <w:pPr>
              <w:jc w:val="center"/>
              <w:rPr>
                <w:lang w:val="pt-BR"/>
              </w:rPr>
            </w:pPr>
            <w:r w:rsidRPr="00574BB1">
              <w:rPr>
                <w:lang w:val="pt-BR"/>
              </w:rPr>
              <w:t>III</w:t>
            </w:r>
          </w:p>
        </w:tc>
        <w:tc>
          <w:tcPr>
            <w:tcW w:w="3197" w:type="dxa"/>
            <w:vAlign w:val="center"/>
          </w:tcPr>
          <w:p w14:paraId="55F700F8" w14:textId="1621E55A" w:rsidR="0066252E" w:rsidRPr="00574BB1" w:rsidRDefault="0066252E" w:rsidP="00574BB1">
            <w:pPr>
              <w:jc w:val="center"/>
              <w:rPr>
                <w:lang w:val="pt-BR"/>
              </w:rPr>
            </w:pPr>
            <w:r w:rsidRPr="00574BB1">
              <w:rPr>
                <w:lang w:val="pt-BR"/>
              </w:rPr>
              <w:t>Mistura azeotrópica</w:t>
            </w:r>
          </w:p>
        </w:tc>
        <w:tc>
          <w:tcPr>
            <w:tcW w:w="3617" w:type="dxa"/>
            <w:vAlign w:val="center"/>
          </w:tcPr>
          <w:p w14:paraId="7FECFFA9" w14:textId="47F79497" w:rsidR="0066252E" w:rsidRPr="00574BB1" w:rsidRDefault="0066252E" w:rsidP="00574BB1">
            <w:pPr>
              <w:jc w:val="center"/>
              <w:rPr>
                <w:lang w:val="pt-BR"/>
              </w:rPr>
            </w:pPr>
            <w:r w:rsidRPr="00574BB1">
              <w:rPr>
                <w:lang w:val="pt-BR"/>
              </w:rPr>
              <w:t>Destilação fracionada</w:t>
            </w:r>
          </w:p>
        </w:tc>
      </w:tr>
      <w:tr w:rsidR="00574BB1" w14:paraId="1AA587CE" w14:textId="77777777" w:rsidTr="00574BB1">
        <w:trPr>
          <w:jc w:val="center"/>
        </w:trPr>
        <w:tc>
          <w:tcPr>
            <w:tcW w:w="1970" w:type="dxa"/>
            <w:vAlign w:val="center"/>
          </w:tcPr>
          <w:p w14:paraId="4F7782D5" w14:textId="46EFF49B" w:rsidR="0066252E" w:rsidRPr="00574BB1" w:rsidRDefault="0066252E" w:rsidP="00574BB1">
            <w:pPr>
              <w:jc w:val="center"/>
              <w:rPr>
                <w:lang w:val="pt-BR"/>
              </w:rPr>
            </w:pPr>
            <w:r w:rsidRPr="00574BB1">
              <w:rPr>
                <w:lang w:val="pt-BR"/>
              </w:rPr>
              <w:t>IV</w:t>
            </w:r>
          </w:p>
        </w:tc>
        <w:tc>
          <w:tcPr>
            <w:tcW w:w="3197" w:type="dxa"/>
            <w:vAlign w:val="center"/>
          </w:tcPr>
          <w:p w14:paraId="36E30B95" w14:textId="4B904854" w:rsidR="0066252E" w:rsidRPr="00574BB1" w:rsidRDefault="0066252E" w:rsidP="00574BB1">
            <w:pPr>
              <w:jc w:val="center"/>
              <w:rPr>
                <w:lang w:val="pt-BR"/>
              </w:rPr>
            </w:pPr>
            <w:r w:rsidRPr="00574BB1">
              <w:rPr>
                <w:lang w:val="pt-BR"/>
              </w:rPr>
              <w:t>Álcool hidratado</w:t>
            </w:r>
          </w:p>
        </w:tc>
        <w:tc>
          <w:tcPr>
            <w:tcW w:w="3617" w:type="dxa"/>
            <w:vAlign w:val="center"/>
          </w:tcPr>
          <w:p w14:paraId="3F4023AD" w14:textId="1E55EF81" w:rsidR="0066252E" w:rsidRPr="00574BB1" w:rsidRDefault="0066252E" w:rsidP="00574BB1">
            <w:pPr>
              <w:jc w:val="center"/>
              <w:rPr>
                <w:lang w:val="pt-BR"/>
              </w:rPr>
            </w:pPr>
            <w:r w:rsidRPr="00574BB1">
              <w:rPr>
                <w:lang w:val="pt-BR"/>
              </w:rPr>
              <w:t>Decantação</w:t>
            </w:r>
          </w:p>
        </w:tc>
      </w:tr>
    </w:tbl>
    <w:p w14:paraId="194293DF" w14:textId="77777777" w:rsidR="0066252E" w:rsidRPr="0066252E" w:rsidRDefault="0066252E" w:rsidP="00574BB1">
      <w:pPr>
        <w:pStyle w:val="Corpodetexto"/>
        <w:ind w:left="709" w:right="854"/>
        <w:rPr>
          <w:rFonts w:ascii="Verdana" w:hAnsi="Verdana"/>
          <w:sz w:val="20"/>
          <w:szCs w:val="20"/>
          <w:lang w:val="pt-BR"/>
        </w:rPr>
      </w:pPr>
    </w:p>
    <w:p w14:paraId="5B2EC008" w14:textId="77777777" w:rsidR="0066252E" w:rsidRPr="0066252E" w:rsidRDefault="0066252E" w:rsidP="00574BB1">
      <w:pPr>
        <w:pStyle w:val="Corpodetexto"/>
        <w:ind w:left="709" w:right="854"/>
        <w:rPr>
          <w:rFonts w:ascii="Verdana" w:hAnsi="Verdana"/>
          <w:sz w:val="20"/>
          <w:szCs w:val="20"/>
          <w:lang w:val="pt-BR"/>
        </w:rPr>
      </w:pPr>
      <w:r w:rsidRPr="0066252E">
        <w:rPr>
          <w:rFonts w:ascii="Verdana" w:hAnsi="Verdana"/>
          <w:sz w:val="20"/>
          <w:szCs w:val="20"/>
          <w:lang w:val="pt-BR"/>
        </w:rPr>
        <w:t> </w:t>
      </w:r>
    </w:p>
    <w:p w14:paraId="645D6092" w14:textId="2A7676F6" w:rsidR="0066252E" w:rsidRPr="0066252E" w:rsidRDefault="0066252E" w:rsidP="00574BB1">
      <w:pPr>
        <w:pStyle w:val="Corpodetexto"/>
        <w:ind w:left="709" w:right="854"/>
        <w:rPr>
          <w:rFonts w:ascii="Verdana" w:hAnsi="Verdana"/>
          <w:sz w:val="20"/>
          <w:szCs w:val="20"/>
          <w:lang w:val="pt-BR"/>
        </w:rPr>
      </w:pPr>
    </w:p>
    <w:p w14:paraId="6D4E9C39" w14:textId="77777777" w:rsidR="0066252E" w:rsidRPr="0066252E" w:rsidRDefault="0066252E" w:rsidP="00574BB1">
      <w:pPr>
        <w:pStyle w:val="Corpodetexto"/>
        <w:ind w:left="709" w:right="854"/>
        <w:jc w:val="both"/>
        <w:rPr>
          <w:rFonts w:ascii="Verdana" w:hAnsi="Verdana"/>
          <w:sz w:val="20"/>
          <w:szCs w:val="20"/>
          <w:lang w:val="pt-BR"/>
        </w:rPr>
      </w:pPr>
      <w:r w:rsidRPr="0066252E">
        <w:rPr>
          <w:rFonts w:ascii="Verdana" w:hAnsi="Verdana"/>
          <w:sz w:val="20"/>
          <w:szCs w:val="20"/>
          <w:lang w:val="pt-BR"/>
        </w:rPr>
        <w:t>Marque a alternativa correspondente a uma mistura cujo método de separação indicado está correto.</w:t>
      </w:r>
    </w:p>
    <w:p w14:paraId="7BCC3914" w14:textId="77777777" w:rsidR="0066252E" w:rsidRPr="0066252E" w:rsidRDefault="0066252E" w:rsidP="00574BB1">
      <w:pPr>
        <w:pStyle w:val="Corpodetexto"/>
        <w:ind w:left="709" w:right="854"/>
        <w:rPr>
          <w:rFonts w:ascii="Verdana" w:hAnsi="Verdana"/>
          <w:sz w:val="20"/>
          <w:szCs w:val="20"/>
          <w:lang w:val="pt-BR"/>
        </w:rPr>
      </w:pPr>
      <w:r w:rsidRPr="0066252E">
        <w:rPr>
          <w:rFonts w:ascii="Verdana" w:hAnsi="Verdana"/>
          <w:sz w:val="20"/>
          <w:szCs w:val="20"/>
          <w:lang w:val="pt-BR"/>
        </w:rPr>
        <w:t> </w:t>
      </w:r>
    </w:p>
    <w:p w14:paraId="64B6B690" w14:textId="77777777" w:rsidR="0066252E" w:rsidRPr="0066252E" w:rsidRDefault="0066252E" w:rsidP="00574BB1">
      <w:pPr>
        <w:pStyle w:val="Corpodetexto"/>
        <w:ind w:left="709" w:right="854"/>
        <w:rPr>
          <w:rFonts w:ascii="Verdana" w:hAnsi="Verdana"/>
          <w:color w:val="FF0000"/>
          <w:sz w:val="20"/>
          <w:szCs w:val="20"/>
          <w:lang w:val="pt-BR"/>
        </w:rPr>
      </w:pPr>
      <w:r w:rsidRPr="0066252E">
        <w:rPr>
          <w:rFonts w:ascii="Verdana" w:hAnsi="Verdana"/>
          <w:color w:val="FF0000"/>
          <w:sz w:val="20"/>
          <w:szCs w:val="20"/>
          <w:lang w:val="pt-BR"/>
        </w:rPr>
        <w:t>a)     I</w:t>
      </w:r>
    </w:p>
    <w:p w14:paraId="5086ADB8" w14:textId="77777777" w:rsidR="0066252E" w:rsidRPr="0066252E" w:rsidRDefault="0066252E" w:rsidP="00574BB1">
      <w:pPr>
        <w:pStyle w:val="Corpodetexto"/>
        <w:ind w:left="709" w:right="854"/>
        <w:rPr>
          <w:rFonts w:ascii="Verdana" w:hAnsi="Verdana"/>
          <w:sz w:val="20"/>
          <w:szCs w:val="20"/>
          <w:lang w:val="pt-BR"/>
        </w:rPr>
      </w:pPr>
      <w:r w:rsidRPr="0066252E">
        <w:rPr>
          <w:rFonts w:ascii="Verdana" w:hAnsi="Verdana"/>
          <w:sz w:val="20"/>
          <w:szCs w:val="20"/>
          <w:lang w:val="pt-BR"/>
        </w:rPr>
        <w:t>b)     II</w:t>
      </w:r>
    </w:p>
    <w:p w14:paraId="59C34BE7" w14:textId="77777777" w:rsidR="0066252E" w:rsidRPr="0066252E" w:rsidRDefault="0066252E" w:rsidP="00574BB1">
      <w:pPr>
        <w:pStyle w:val="Corpodetexto"/>
        <w:ind w:left="709" w:right="854"/>
        <w:rPr>
          <w:rFonts w:ascii="Verdana" w:hAnsi="Verdana"/>
          <w:sz w:val="20"/>
          <w:szCs w:val="20"/>
          <w:lang w:val="pt-BR"/>
        </w:rPr>
      </w:pPr>
      <w:r w:rsidRPr="0066252E">
        <w:rPr>
          <w:rFonts w:ascii="Verdana" w:hAnsi="Verdana"/>
          <w:sz w:val="20"/>
          <w:szCs w:val="20"/>
          <w:lang w:val="pt-BR"/>
        </w:rPr>
        <w:t>c)      III</w:t>
      </w:r>
    </w:p>
    <w:p w14:paraId="3443B183" w14:textId="1BB4E6D8" w:rsidR="0066252E" w:rsidRDefault="0066252E" w:rsidP="00574BB1">
      <w:pPr>
        <w:pStyle w:val="Corpodetexto"/>
        <w:ind w:left="709" w:right="854"/>
        <w:rPr>
          <w:rFonts w:ascii="Verdana" w:hAnsi="Verdana"/>
          <w:sz w:val="20"/>
          <w:szCs w:val="20"/>
          <w:lang w:val="pt-BR"/>
        </w:rPr>
      </w:pPr>
      <w:r w:rsidRPr="0066252E">
        <w:rPr>
          <w:rFonts w:ascii="Verdana" w:hAnsi="Verdana"/>
          <w:sz w:val="20"/>
          <w:szCs w:val="20"/>
          <w:lang w:val="pt-BR"/>
        </w:rPr>
        <w:t>d)     IV</w:t>
      </w:r>
    </w:p>
    <w:p w14:paraId="0608B77A" w14:textId="3301EC3A" w:rsidR="00574BB1" w:rsidRDefault="00574BB1" w:rsidP="00574BB1">
      <w:pPr>
        <w:pStyle w:val="Corpodetexto"/>
        <w:ind w:left="709" w:right="854"/>
        <w:rPr>
          <w:rFonts w:ascii="Verdana" w:hAnsi="Verdana"/>
          <w:sz w:val="20"/>
          <w:szCs w:val="20"/>
          <w:lang w:val="pt-BR"/>
        </w:rPr>
      </w:pPr>
      <w:r>
        <w:rPr>
          <w:rFonts w:ascii="Verdana" w:hAnsi="Verdana"/>
          <w:sz w:val="20"/>
          <w:szCs w:val="20"/>
          <w:lang w:val="pt-BR"/>
        </w:rPr>
        <w:t>e) nenhuma das alternativas.</w:t>
      </w:r>
    </w:p>
    <w:p w14:paraId="6BD043FC" w14:textId="2FCD0F5D" w:rsidR="00574BB1" w:rsidRDefault="00574BB1" w:rsidP="00574BB1">
      <w:pPr>
        <w:pStyle w:val="Corpodetexto"/>
        <w:ind w:left="709" w:right="854"/>
        <w:rPr>
          <w:rFonts w:ascii="Verdana" w:hAnsi="Verdana"/>
          <w:sz w:val="20"/>
          <w:szCs w:val="20"/>
          <w:lang w:val="pt-BR"/>
        </w:rPr>
      </w:pPr>
    </w:p>
    <w:p w14:paraId="68D31D27" w14:textId="06124E1E" w:rsidR="00574BB1" w:rsidRDefault="00574BB1" w:rsidP="00574BB1">
      <w:pPr>
        <w:pStyle w:val="Corpodetexto"/>
        <w:ind w:left="709" w:right="854"/>
        <w:rPr>
          <w:rFonts w:ascii="Verdana" w:hAnsi="Verdana"/>
          <w:sz w:val="20"/>
          <w:szCs w:val="20"/>
          <w:lang w:val="pt-BR"/>
        </w:rPr>
      </w:pPr>
    </w:p>
    <w:p w14:paraId="09584703" w14:textId="14EB7049" w:rsidR="00574BB1" w:rsidRPr="00574BB1" w:rsidRDefault="00574BB1" w:rsidP="00574BB1">
      <w:pPr>
        <w:pStyle w:val="Corpodetexto"/>
        <w:ind w:left="709" w:right="854"/>
        <w:jc w:val="both"/>
        <w:rPr>
          <w:rFonts w:ascii="Verdana" w:hAnsi="Verdana"/>
          <w:sz w:val="20"/>
          <w:szCs w:val="20"/>
          <w:lang w:val="pt-BR"/>
        </w:rPr>
      </w:pPr>
      <w:r w:rsidRPr="00574BB1">
        <w:rPr>
          <w:rFonts w:ascii="Verdana" w:hAnsi="Verdana"/>
          <w:b/>
          <w:bCs/>
          <w:sz w:val="20"/>
          <w:szCs w:val="20"/>
          <w:lang w:val="pt-BR"/>
        </w:rPr>
        <w:t>19 – (UFRGS)</w:t>
      </w:r>
      <w:r>
        <w:rPr>
          <w:rFonts w:ascii="Verdana" w:hAnsi="Verdana"/>
          <w:sz w:val="20"/>
          <w:szCs w:val="20"/>
          <w:lang w:val="pt-BR"/>
        </w:rPr>
        <w:t xml:space="preserve"> </w:t>
      </w:r>
      <w:r w:rsidRPr="00574BB1">
        <w:rPr>
          <w:rFonts w:ascii="Verdana" w:hAnsi="Verdana"/>
          <w:sz w:val="20"/>
          <w:szCs w:val="20"/>
          <w:lang w:val="pt-BR"/>
        </w:rPr>
        <w:t>O chimarrão, ou mate, é uma bebida característica da cultura gaúcha e compreende uma cuia, uma bomba, erva-mate moída e água a aproximadamente 70 ºC. A obtenção da bebida, ao colocar água quente na erva-mate, consiste em um processo de</w:t>
      </w:r>
    </w:p>
    <w:p w14:paraId="1AA9007B" w14:textId="77777777" w:rsidR="00574BB1" w:rsidRPr="00574BB1" w:rsidRDefault="00574BB1" w:rsidP="00574BB1">
      <w:pPr>
        <w:pStyle w:val="Corpodetexto"/>
        <w:ind w:left="709" w:right="854"/>
        <w:rPr>
          <w:rFonts w:ascii="Verdana" w:hAnsi="Verdana"/>
          <w:sz w:val="20"/>
          <w:szCs w:val="20"/>
          <w:lang w:val="pt-BR"/>
        </w:rPr>
      </w:pPr>
      <w:r w:rsidRPr="00574BB1">
        <w:rPr>
          <w:rFonts w:ascii="Verdana" w:hAnsi="Verdana"/>
          <w:sz w:val="20"/>
          <w:szCs w:val="20"/>
          <w:lang w:val="pt-BR"/>
        </w:rPr>
        <w:t> </w:t>
      </w:r>
    </w:p>
    <w:p w14:paraId="60841F9C" w14:textId="77777777" w:rsidR="00574BB1" w:rsidRPr="00574BB1" w:rsidRDefault="00574BB1" w:rsidP="00574BB1">
      <w:pPr>
        <w:pStyle w:val="Corpodetexto"/>
        <w:ind w:left="709" w:right="854"/>
        <w:rPr>
          <w:rFonts w:ascii="Verdana" w:hAnsi="Verdana"/>
          <w:color w:val="FF0000"/>
          <w:sz w:val="20"/>
          <w:szCs w:val="20"/>
          <w:lang w:val="pt-BR"/>
        </w:rPr>
      </w:pPr>
      <w:r w:rsidRPr="00574BB1">
        <w:rPr>
          <w:rFonts w:ascii="Verdana" w:hAnsi="Verdana"/>
          <w:color w:val="FF0000"/>
          <w:sz w:val="20"/>
          <w:szCs w:val="20"/>
          <w:lang w:val="pt-BR"/>
        </w:rPr>
        <w:t>a)     extração.</w:t>
      </w:r>
    </w:p>
    <w:p w14:paraId="47BD94F7" w14:textId="77777777" w:rsidR="00574BB1" w:rsidRPr="00574BB1" w:rsidRDefault="00574BB1" w:rsidP="00574BB1">
      <w:pPr>
        <w:pStyle w:val="Corpodetexto"/>
        <w:ind w:left="709" w:right="854"/>
        <w:rPr>
          <w:rFonts w:ascii="Verdana" w:hAnsi="Verdana"/>
          <w:sz w:val="20"/>
          <w:szCs w:val="20"/>
          <w:lang w:val="pt-BR"/>
        </w:rPr>
      </w:pPr>
      <w:r w:rsidRPr="00574BB1">
        <w:rPr>
          <w:rFonts w:ascii="Verdana" w:hAnsi="Verdana"/>
          <w:sz w:val="20"/>
          <w:szCs w:val="20"/>
          <w:lang w:val="pt-BR"/>
        </w:rPr>
        <w:t>b)     decantação.</w:t>
      </w:r>
    </w:p>
    <w:p w14:paraId="4F0893C8" w14:textId="77777777" w:rsidR="00574BB1" w:rsidRPr="00574BB1" w:rsidRDefault="00574BB1" w:rsidP="00574BB1">
      <w:pPr>
        <w:pStyle w:val="Corpodetexto"/>
        <w:ind w:left="709" w:right="854"/>
        <w:rPr>
          <w:rFonts w:ascii="Verdana" w:hAnsi="Verdana"/>
          <w:sz w:val="20"/>
          <w:szCs w:val="20"/>
          <w:lang w:val="pt-BR"/>
        </w:rPr>
      </w:pPr>
      <w:r w:rsidRPr="00574BB1">
        <w:rPr>
          <w:rFonts w:ascii="Verdana" w:hAnsi="Verdana"/>
          <w:sz w:val="20"/>
          <w:szCs w:val="20"/>
          <w:lang w:val="pt-BR"/>
        </w:rPr>
        <w:t>c)      filtração.</w:t>
      </w:r>
    </w:p>
    <w:p w14:paraId="171A4782" w14:textId="77777777" w:rsidR="00574BB1" w:rsidRPr="00574BB1" w:rsidRDefault="00574BB1" w:rsidP="00574BB1">
      <w:pPr>
        <w:pStyle w:val="Corpodetexto"/>
        <w:ind w:left="709" w:right="854"/>
        <w:rPr>
          <w:rFonts w:ascii="Verdana" w:hAnsi="Verdana"/>
          <w:sz w:val="20"/>
          <w:szCs w:val="20"/>
          <w:lang w:val="pt-BR"/>
        </w:rPr>
      </w:pPr>
      <w:r w:rsidRPr="00574BB1">
        <w:rPr>
          <w:rFonts w:ascii="Verdana" w:hAnsi="Verdana"/>
          <w:sz w:val="20"/>
          <w:szCs w:val="20"/>
          <w:lang w:val="pt-BR"/>
        </w:rPr>
        <w:t>d)     purificação.</w:t>
      </w:r>
    </w:p>
    <w:p w14:paraId="6636169F" w14:textId="273F6754" w:rsidR="00574BB1" w:rsidRDefault="00574BB1" w:rsidP="00574BB1">
      <w:pPr>
        <w:pStyle w:val="Corpodetexto"/>
        <w:ind w:left="709" w:right="854"/>
        <w:rPr>
          <w:rFonts w:ascii="Verdana" w:hAnsi="Verdana"/>
          <w:sz w:val="20"/>
          <w:szCs w:val="20"/>
          <w:lang w:val="pt-BR"/>
        </w:rPr>
      </w:pPr>
      <w:r w:rsidRPr="00574BB1">
        <w:rPr>
          <w:rFonts w:ascii="Verdana" w:hAnsi="Verdana"/>
          <w:sz w:val="20"/>
          <w:szCs w:val="20"/>
          <w:lang w:val="pt-BR"/>
        </w:rPr>
        <w:t>e)     absorção.</w:t>
      </w:r>
    </w:p>
    <w:p w14:paraId="466BCDF1" w14:textId="30C87AE2" w:rsidR="00574BB1" w:rsidRDefault="00574BB1" w:rsidP="00574BB1">
      <w:pPr>
        <w:pStyle w:val="Corpodetexto"/>
        <w:ind w:left="709" w:right="854"/>
        <w:rPr>
          <w:rFonts w:ascii="Verdana" w:hAnsi="Verdana"/>
          <w:sz w:val="20"/>
          <w:szCs w:val="20"/>
          <w:lang w:val="pt-BR"/>
        </w:rPr>
      </w:pPr>
    </w:p>
    <w:p w14:paraId="48189BE8" w14:textId="6D38D9B3" w:rsidR="00AA118B" w:rsidRPr="00AA118B" w:rsidRDefault="00AA118B" w:rsidP="00AA118B">
      <w:pPr>
        <w:pStyle w:val="Corpodetexto"/>
        <w:ind w:left="709" w:right="854"/>
        <w:jc w:val="both"/>
        <w:rPr>
          <w:rFonts w:ascii="Verdana" w:hAnsi="Verdana"/>
          <w:sz w:val="20"/>
          <w:szCs w:val="20"/>
          <w:lang w:val="pt-BR"/>
        </w:rPr>
      </w:pPr>
      <w:r w:rsidRPr="00AA118B">
        <w:rPr>
          <w:rFonts w:ascii="Verdana" w:hAnsi="Verdana"/>
          <w:b/>
          <w:bCs/>
          <w:sz w:val="20"/>
          <w:szCs w:val="20"/>
          <w:lang w:val="pt-BR"/>
        </w:rPr>
        <w:t>20 – (FCM PB)</w:t>
      </w:r>
      <w:r>
        <w:rPr>
          <w:rFonts w:ascii="Verdana" w:hAnsi="Verdana"/>
          <w:sz w:val="20"/>
          <w:szCs w:val="20"/>
          <w:lang w:val="pt-BR"/>
        </w:rPr>
        <w:t xml:space="preserve"> </w:t>
      </w:r>
      <w:r w:rsidRPr="00AA118B">
        <w:rPr>
          <w:rFonts w:ascii="Verdana" w:hAnsi="Verdana"/>
          <w:sz w:val="20"/>
          <w:szCs w:val="20"/>
          <w:lang w:val="pt-BR"/>
        </w:rPr>
        <w:t>Um médico em plantão no interior do Amazonas, atende um paciente com indícios de intoxicação. O paciente é um garimpeiro de seus 54 anos de idade, que está tentando sua vida através da extração de ouro. O paciente relata ao médico que não fez nada de diferente, que usou mercúrio, um metal líquido, para extrair ouro. O médico, pensou então, que nesse caso, o mercúrio forma com o ouro, uma mistura líquida homogênea, que pode ser separada facilmente da areia e da água. O paciente então continuou o relato, que usou “esquentar” a mistura para separar. O médico questionou, se o paciente usou equipamento de proteção individual (EPI). O paciente riu e disse: Claro que não, quem tem dinheiro para isso doutor?</w:t>
      </w:r>
    </w:p>
    <w:p w14:paraId="7321F941" w14:textId="77777777" w:rsidR="00AA118B" w:rsidRPr="00AA118B" w:rsidRDefault="00AA118B" w:rsidP="00AA118B">
      <w:pPr>
        <w:pStyle w:val="Corpodetexto"/>
        <w:ind w:left="709" w:right="854"/>
        <w:rPr>
          <w:rFonts w:ascii="Verdana" w:hAnsi="Verdana"/>
          <w:sz w:val="20"/>
          <w:szCs w:val="20"/>
          <w:lang w:val="pt-BR"/>
        </w:rPr>
      </w:pPr>
      <w:r w:rsidRPr="00AA118B">
        <w:rPr>
          <w:rFonts w:ascii="Verdana" w:hAnsi="Verdana"/>
          <w:sz w:val="20"/>
          <w:szCs w:val="20"/>
          <w:lang w:val="pt-BR"/>
        </w:rPr>
        <w:t> </w:t>
      </w:r>
    </w:p>
    <w:p w14:paraId="79643AFB" w14:textId="77777777" w:rsidR="00AA118B" w:rsidRPr="00AA118B" w:rsidRDefault="00AA118B" w:rsidP="00AA118B">
      <w:pPr>
        <w:pStyle w:val="Corpodetexto"/>
        <w:ind w:left="709" w:right="854"/>
        <w:jc w:val="both"/>
        <w:rPr>
          <w:rFonts w:ascii="Verdana" w:hAnsi="Verdana"/>
          <w:sz w:val="20"/>
          <w:szCs w:val="20"/>
          <w:lang w:val="pt-BR"/>
        </w:rPr>
      </w:pPr>
      <w:r w:rsidRPr="00AA118B">
        <w:rPr>
          <w:rFonts w:ascii="Verdana" w:hAnsi="Verdana"/>
          <w:sz w:val="20"/>
          <w:szCs w:val="20"/>
          <w:lang w:val="pt-BR"/>
        </w:rPr>
        <w:t>A partir do relato, observar-se como se faz a separação da mistura. Isso só é possível por quê?</w:t>
      </w:r>
    </w:p>
    <w:p w14:paraId="15379F81" w14:textId="77777777" w:rsidR="00AA118B" w:rsidRPr="00AA118B" w:rsidRDefault="00AA118B" w:rsidP="00AA118B">
      <w:pPr>
        <w:pStyle w:val="Corpodetexto"/>
        <w:ind w:left="709" w:right="854"/>
        <w:rPr>
          <w:rFonts w:ascii="Verdana" w:hAnsi="Verdana"/>
          <w:sz w:val="20"/>
          <w:szCs w:val="20"/>
          <w:lang w:val="pt-BR"/>
        </w:rPr>
      </w:pPr>
      <w:r w:rsidRPr="00AA118B">
        <w:rPr>
          <w:rFonts w:ascii="Verdana" w:hAnsi="Verdana"/>
          <w:sz w:val="20"/>
          <w:szCs w:val="20"/>
          <w:lang w:val="pt-BR"/>
        </w:rPr>
        <w:t> </w:t>
      </w:r>
    </w:p>
    <w:p w14:paraId="11EED622" w14:textId="77777777" w:rsidR="00AA118B" w:rsidRPr="00AA118B" w:rsidRDefault="00AA118B" w:rsidP="00AA118B">
      <w:pPr>
        <w:pStyle w:val="Corpodetexto"/>
        <w:ind w:left="709" w:right="854"/>
        <w:rPr>
          <w:rFonts w:ascii="Verdana" w:hAnsi="Verdana"/>
          <w:sz w:val="20"/>
          <w:szCs w:val="20"/>
          <w:lang w:val="pt-BR"/>
        </w:rPr>
      </w:pPr>
      <w:r w:rsidRPr="00AA118B">
        <w:rPr>
          <w:rFonts w:ascii="Verdana" w:hAnsi="Verdana"/>
          <w:sz w:val="20"/>
          <w:szCs w:val="20"/>
          <w:lang w:val="pt-BR"/>
        </w:rPr>
        <w:t>a)     o ouro é mais volátil que o mercúrio.</w:t>
      </w:r>
    </w:p>
    <w:p w14:paraId="129987A8" w14:textId="77777777" w:rsidR="00AA118B" w:rsidRPr="00AA118B" w:rsidRDefault="00AA118B" w:rsidP="00AA118B">
      <w:pPr>
        <w:pStyle w:val="Corpodetexto"/>
        <w:ind w:left="709" w:right="854"/>
        <w:rPr>
          <w:rFonts w:ascii="Verdana" w:hAnsi="Verdana"/>
          <w:color w:val="FF0000"/>
          <w:sz w:val="20"/>
          <w:szCs w:val="20"/>
          <w:lang w:val="pt-BR"/>
        </w:rPr>
      </w:pPr>
      <w:r w:rsidRPr="00AA118B">
        <w:rPr>
          <w:rFonts w:ascii="Verdana" w:hAnsi="Verdana"/>
          <w:color w:val="FF0000"/>
          <w:sz w:val="20"/>
          <w:szCs w:val="20"/>
          <w:lang w:val="pt-BR"/>
        </w:rPr>
        <w:t>b)     o ouro dissolve-se no mercúrio.</w:t>
      </w:r>
    </w:p>
    <w:p w14:paraId="26F5FF71" w14:textId="77777777" w:rsidR="00AA118B" w:rsidRPr="00AA118B" w:rsidRDefault="00AA118B" w:rsidP="00AA118B">
      <w:pPr>
        <w:pStyle w:val="Corpodetexto"/>
        <w:ind w:left="709" w:right="854"/>
        <w:rPr>
          <w:rFonts w:ascii="Verdana" w:hAnsi="Verdana"/>
          <w:sz w:val="20"/>
          <w:szCs w:val="20"/>
          <w:lang w:val="pt-BR"/>
        </w:rPr>
      </w:pPr>
      <w:r w:rsidRPr="00AA118B">
        <w:rPr>
          <w:rFonts w:ascii="Verdana" w:hAnsi="Verdana"/>
          <w:sz w:val="20"/>
          <w:szCs w:val="20"/>
          <w:lang w:val="pt-BR"/>
        </w:rPr>
        <w:t>c)      o ouro é mais denso que o mercúrio.</w:t>
      </w:r>
    </w:p>
    <w:p w14:paraId="4655497F" w14:textId="77777777" w:rsidR="00AA118B" w:rsidRPr="00AA118B" w:rsidRDefault="00AA118B" w:rsidP="00AA118B">
      <w:pPr>
        <w:pStyle w:val="Corpodetexto"/>
        <w:ind w:left="709" w:right="854"/>
        <w:rPr>
          <w:rFonts w:ascii="Verdana" w:hAnsi="Verdana"/>
          <w:sz w:val="20"/>
          <w:szCs w:val="20"/>
          <w:lang w:val="pt-BR"/>
        </w:rPr>
      </w:pPr>
      <w:r w:rsidRPr="00AA118B">
        <w:rPr>
          <w:rFonts w:ascii="Verdana" w:hAnsi="Verdana"/>
          <w:sz w:val="20"/>
          <w:szCs w:val="20"/>
          <w:lang w:val="pt-BR"/>
        </w:rPr>
        <w:t>d)     o ponto de ebulição do mercúrio é maior que o do ouro.</w:t>
      </w:r>
    </w:p>
    <w:p w14:paraId="50F176DC" w14:textId="77777777" w:rsidR="00AA118B" w:rsidRPr="00AA118B" w:rsidRDefault="00AA118B" w:rsidP="00AA118B">
      <w:pPr>
        <w:pStyle w:val="Corpodetexto"/>
        <w:ind w:left="709" w:right="854"/>
        <w:rPr>
          <w:rFonts w:ascii="Verdana" w:hAnsi="Verdana"/>
          <w:sz w:val="20"/>
          <w:szCs w:val="20"/>
          <w:lang w:val="pt-BR"/>
        </w:rPr>
      </w:pPr>
      <w:r w:rsidRPr="00AA118B">
        <w:rPr>
          <w:rFonts w:ascii="Verdana" w:hAnsi="Verdana"/>
          <w:sz w:val="20"/>
          <w:szCs w:val="20"/>
          <w:lang w:val="pt-BR"/>
        </w:rPr>
        <w:t>e)     o mercúrio funde-se a uma temperatura menor que o ouro.</w:t>
      </w:r>
    </w:p>
    <w:p w14:paraId="5A69BB13" w14:textId="7EA0ED29" w:rsidR="00AA118B" w:rsidRDefault="00AA118B" w:rsidP="00AA118B">
      <w:pPr>
        <w:pStyle w:val="Corpodetexto"/>
        <w:ind w:left="709" w:right="854"/>
        <w:rPr>
          <w:rFonts w:ascii="Verdana" w:hAnsi="Verdana"/>
          <w:sz w:val="20"/>
          <w:szCs w:val="20"/>
          <w:lang w:val="pt-BR"/>
        </w:rPr>
      </w:pPr>
      <w:r w:rsidRPr="00AA118B">
        <w:rPr>
          <w:rFonts w:ascii="Verdana" w:hAnsi="Verdana"/>
          <w:sz w:val="20"/>
          <w:szCs w:val="20"/>
          <w:lang w:val="pt-BR"/>
        </w:rPr>
        <w:t> </w:t>
      </w:r>
    </w:p>
    <w:p w14:paraId="161EEBE6" w14:textId="5282F4F8" w:rsidR="00574BB1" w:rsidRDefault="00574BB1" w:rsidP="00574BB1">
      <w:pPr>
        <w:pStyle w:val="Corpodetexto"/>
        <w:ind w:left="709" w:right="854"/>
        <w:rPr>
          <w:rFonts w:ascii="Verdana" w:hAnsi="Verdana"/>
          <w:sz w:val="20"/>
          <w:szCs w:val="20"/>
          <w:lang w:val="pt-BR"/>
        </w:rPr>
      </w:pPr>
    </w:p>
    <w:p w14:paraId="04FCB8DF" w14:textId="77777777" w:rsidR="00A83288" w:rsidRDefault="00A83288" w:rsidP="00574BB1">
      <w:pPr>
        <w:pStyle w:val="Corpodetexto"/>
        <w:ind w:left="709" w:right="854"/>
        <w:rPr>
          <w:rFonts w:ascii="Verdana" w:hAnsi="Verdana"/>
          <w:sz w:val="20"/>
          <w:szCs w:val="20"/>
          <w:lang w:val="pt-BR"/>
        </w:rPr>
      </w:pPr>
    </w:p>
    <w:p w14:paraId="1856BC50" w14:textId="77777777" w:rsidR="00A83288" w:rsidRPr="00574BB1" w:rsidRDefault="00A83288" w:rsidP="00574BB1">
      <w:pPr>
        <w:pStyle w:val="Corpodetexto"/>
        <w:ind w:left="709" w:right="854"/>
        <w:rPr>
          <w:rFonts w:ascii="Verdana" w:hAnsi="Verdana"/>
          <w:sz w:val="20"/>
          <w:szCs w:val="20"/>
          <w:lang w:val="pt-BR"/>
        </w:rPr>
      </w:pPr>
    </w:p>
    <w:p w14:paraId="074B8C6D" w14:textId="77777777" w:rsidR="00574BB1" w:rsidRDefault="00574BB1" w:rsidP="00574BB1">
      <w:pPr>
        <w:pStyle w:val="Corpodetexto"/>
        <w:ind w:left="709" w:right="854"/>
        <w:rPr>
          <w:rFonts w:ascii="Verdana" w:hAnsi="Verdana"/>
          <w:sz w:val="20"/>
          <w:szCs w:val="20"/>
          <w:lang w:val="pt-BR"/>
        </w:rPr>
      </w:pPr>
    </w:p>
    <w:p w14:paraId="5D8E443F" w14:textId="35DD1F2C" w:rsidR="00574BB1" w:rsidRDefault="00574BB1" w:rsidP="0066252E">
      <w:pPr>
        <w:pStyle w:val="Corpodetexto"/>
        <w:ind w:right="854"/>
        <w:rPr>
          <w:rFonts w:ascii="Verdana" w:hAnsi="Verdana"/>
          <w:sz w:val="20"/>
          <w:szCs w:val="20"/>
          <w:lang w:val="pt-BR"/>
        </w:rPr>
      </w:pPr>
    </w:p>
    <w:p w14:paraId="7F019F3E" w14:textId="77777777" w:rsidR="00574BB1" w:rsidRPr="0066252E" w:rsidRDefault="00574BB1" w:rsidP="0066252E">
      <w:pPr>
        <w:pStyle w:val="Corpodetexto"/>
        <w:ind w:right="854"/>
        <w:rPr>
          <w:rFonts w:ascii="Verdana" w:hAnsi="Verdana"/>
          <w:sz w:val="20"/>
          <w:szCs w:val="20"/>
          <w:lang w:val="pt-BR"/>
        </w:rPr>
      </w:pPr>
    </w:p>
    <w:p w14:paraId="260CFFE9" w14:textId="77777777" w:rsidR="0066252E" w:rsidRPr="0058008D" w:rsidRDefault="0066252E" w:rsidP="0058008D">
      <w:pPr>
        <w:pStyle w:val="Corpodetexto"/>
        <w:ind w:right="854"/>
        <w:jc w:val="both"/>
        <w:rPr>
          <w:rFonts w:ascii="Verdana" w:hAnsi="Verdana"/>
          <w:sz w:val="20"/>
          <w:szCs w:val="20"/>
          <w:lang w:val="pt-BR"/>
        </w:rPr>
      </w:pPr>
    </w:p>
    <w:sectPr w:rsidR="0066252E" w:rsidRPr="0058008D">
      <w:type w:val="continuous"/>
      <w:pgSz w:w="11900" w:h="16840"/>
      <w:pgMar w:top="200" w:right="420" w:bottom="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32F7"/>
    <w:multiLevelType w:val="hybridMultilevel"/>
    <w:tmpl w:val="C6F6522E"/>
    <w:lvl w:ilvl="0" w:tplc="2238059E">
      <w:start w:val="1"/>
      <w:numFmt w:val="lowerLetter"/>
      <w:lvlText w:val="%1)"/>
      <w:lvlJc w:val="left"/>
      <w:pPr>
        <w:ind w:left="1135" w:hanging="441"/>
      </w:pPr>
      <w:rPr>
        <w:rFonts w:ascii="Arial" w:eastAsia="Arial" w:hAnsi="Arial" w:cs="Arial" w:hint="default"/>
        <w:w w:val="101"/>
        <w:sz w:val="19"/>
        <w:szCs w:val="19"/>
        <w:lang w:val="pt-PT" w:eastAsia="pt-PT" w:bidi="pt-PT"/>
      </w:rPr>
    </w:lvl>
    <w:lvl w:ilvl="1" w:tplc="F034A684">
      <w:numFmt w:val="bullet"/>
      <w:lvlText w:val="•"/>
      <w:lvlJc w:val="left"/>
      <w:pPr>
        <w:ind w:left="2131" w:hanging="441"/>
      </w:pPr>
      <w:rPr>
        <w:rFonts w:hint="default"/>
        <w:lang w:val="pt-PT" w:eastAsia="pt-PT" w:bidi="pt-PT"/>
      </w:rPr>
    </w:lvl>
    <w:lvl w:ilvl="2" w:tplc="C20614F8">
      <w:numFmt w:val="bullet"/>
      <w:lvlText w:val="•"/>
      <w:lvlJc w:val="left"/>
      <w:pPr>
        <w:ind w:left="3123" w:hanging="441"/>
      </w:pPr>
      <w:rPr>
        <w:rFonts w:hint="default"/>
        <w:lang w:val="pt-PT" w:eastAsia="pt-PT" w:bidi="pt-PT"/>
      </w:rPr>
    </w:lvl>
    <w:lvl w:ilvl="3" w:tplc="B61E26F8">
      <w:numFmt w:val="bullet"/>
      <w:lvlText w:val="•"/>
      <w:lvlJc w:val="left"/>
      <w:pPr>
        <w:ind w:left="4115" w:hanging="441"/>
      </w:pPr>
      <w:rPr>
        <w:rFonts w:hint="default"/>
        <w:lang w:val="pt-PT" w:eastAsia="pt-PT" w:bidi="pt-PT"/>
      </w:rPr>
    </w:lvl>
    <w:lvl w:ilvl="4" w:tplc="7E063DE8">
      <w:numFmt w:val="bullet"/>
      <w:lvlText w:val="•"/>
      <w:lvlJc w:val="left"/>
      <w:pPr>
        <w:ind w:left="5107" w:hanging="441"/>
      </w:pPr>
      <w:rPr>
        <w:rFonts w:hint="default"/>
        <w:lang w:val="pt-PT" w:eastAsia="pt-PT" w:bidi="pt-PT"/>
      </w:rPr>
    </w:lvl>
    <w:lvl w:ilvl="5" w:tplc="632C04BE">
      <w:numFmt w:val="bullet"/>
      <w:lvlText w:val="•"/>
      <w:lvlJc w:val="left"/>
      <w:pPr>
        <w:ind w:left="6099" w:hanging="441"/>
      </w:pPr>
      <w:rPr>
        <w:rFonts w:hint="default"/>
        <w:lang w:val="pt-PT" w:eastAsia="pt-PT" w:bidi="pt-PT"/>
      </w:rPr>
    </w:lvl>
    <w:lvl w:ilvl="6" w:tplc="57387AF4">
      <w:numFmt w:val="bullet"/>
      <w:lvlText w:val="•"/>
      <w:lvlJc w:val="left"/>
      <w:pPr>
        <w:ind w:left="7091" w:hanging="441"/>
      </w:pPr>
      <w:rPr>
        <w:rFonts w:hint="default"/>
        <w:lang w:val="pt-PT" w:eastAsia="pt-PT" w:bidi="pt-PT"/>
      </w:rPr>
    </w:lvl>
    <w:lvl w:ilvl="7" w:tplc="6E14898C">
      <w:numFmt w:val="bullet"/>
      <w:lvlText w:val="•"/>
      <w:lvlJc w:val="left"/>
      <w:pPr>
        <w:ind w:left="8083" w:hanging="441"/>
      </w:pPr>
      <w:rPr>
        <w:rFonts w:hint="default"/>
        <w:lang w:val="pt-PT" w:eastAsia="pt-PT" w:bidi="pt-PT"/>
      </w:rPr>
    </w:lvl>
    <w:lvl w:ilvl="8" w:tplc="350C8260">
      <w:numFmt w:val="bullet"/>
      <w:lvlText w:val="•"/>
      <w:lvlJc w:val="left"/>
      <w:pPr>
        <w:ind w:left="9075" w:hanging="441"/>
      </w:pPr>
      <w:rPr>
        <w:rFonts w:hint="default"/>
        <w:lang w:val="pt-PT" w:eastAsia="pt-PT" w:bidi="pt-PT"/>
      </w:rPr>
    </w:lvl>
  </w:abstractNum>
  <w:abstractNum w:abstractNumId="1" w15:restartNumberingAfterBreak="0">
    <w:nsid w:val="0DAA54C4"/>
    <w:multiLevelType w:val="hybridMultilevel"/>
    <w:tmpl w:val="36689EA2"/>
    <w:lvl w:ilvl="0" w:tplc="5BC4F8AA">
      <w:start w:val="1"/>
      <w:numFmt w:val="lowerLetter"/>
      <w:lvlText w:val="%1)"/>
      <w:lvlJc w:val="left"/>
      <w:pPr>
        <w:ind w:left="1135" w:hanging="441"/>
      </w:pPr>
      <w:rPr>
        <w:rFonts w:ascii="Arial" w:eastAsia="Arial" w:hAnsi="Arial" w:cs="Arial" w:hint="default"/>
        <w:w w:val="101"/>
        <w:sz w:val="19"/>
        <w:szCs w:val="19"/>
        <w:lang w:val="pt-PT" w:eastAsia="pt-PT" w:bidi="pt-PT"/>
      </w:rPr>
    </w:lvl>
    <w:lvl w:ilvl="1" w:tplc="21E46A98">
      <w:numFmt w:val="bullet"/>
      <w:lvlText w:val="•"/>
      <w:lvlJc w:val="left"/>
      <w:pPr>
        <w:ind w:left="2131" w:hanging="441"/>
      </w:pPr>
      <w:rPr>
        <w:rFonts w:hint="default"/>
        <w:lang w:val="pt-PT" w:eastAsia="pt-PT" w:bidi="pt-PT"/>
      </w:rPr>
    </w:lvl>
    <w:lvl w:ilvl="2" w:tplc="C8D2D2BC">
      <w:numFmt w:val="bullet"/>
      <w:lvlText w:val="•"/>
      <w:lvlJc w:val="left"/>
      <w:pPr>
        <w:ind w:left="3123" w:hanging="441"/>
      </w:pPr>
      <w:rPr>
        <w:rFonts w:hint="default"/>
        <w:lang w:val="pt-PT" w:eastAsia="pt-PT" w:bidi="pt-PT"/>
      </w:rPr>
    </w:lvl>
    <w:lvl w:ilvl="3" w:tplc="34B20862">
      <w:numFmt w:val="bullet"/>
      <w:lvlText w:val="•"/>
      <w:lvlJc w:val="left"/>
      <w:pPr>
        <w:ind w:left="4115" w:hanging="441"/>
      </w:pPr>
      <w:rPr>
        <w:rFonts w:hint="default"/>
        <w:lang w:val="pt-PT" w:eastAsia="pt-PT" w:bidi="pt-PT"/>
      </w:rPr>
    </w:lvl>
    <w:lvl w:ilvl="4" w:tplc="E4844270">
      <w:numFmt w:val="bullet"/>
      <w:lvlText w:val="•"/>
      <w:lvlJc w:val="left"/>
      <w:pPr>
        <w:ind w:left="5107" w:hanging="441"/>
      </w:pPr>
      <w:rPr>
        <w:rFonts w:hint="default"/>
        <w:lang w:val="pt-PT" w:eastAsia="pt-PT" w:bidi="pt-PT"/>
      </w:rPr>
    </w:lvl>
    <w:lvl w:ilvl="5" w:tplc="366C2C4E">
      <w:numFmt w:val="bullet"/>
      <w:lvlText w:val="•"/>
      <w:lvlJc w:val="left"/>
      <w:pPr>
        <w:ind w:left="6099" w:hanging="441"/>
      </w:pPr>
      <w:rPr>
        <w:rFonts w:hint="default"/>
        <w:lang w:val="pt-PT" w:eastAsia="pt-PT" w:bidi="pt-PT"/>
      </w:rPr>
    </w:lvl>
    <w:lvl w:ilvl="6" w:tplc="0DB8A03A">
      <w:numFmt w:val="bullet"/>
      <w:lvlText w:val="•"/>
      <w:lvlJc w:val="left"/>
      <w:pPr>
        <w:ind w:left="7091" w:hanging="441"/>
      </w:pPr>
      <w:rPr>
        <w:rFonts w:hint="default"/>
        <w:lang w:val="pt-PT" w:eastAsia="pt-PT" w:bidi="pt-PT"/>
      </w:rPr>
    </w:lvl>
    <w:lvl w:ilvl="7" w:tplc="4D90F8D6">
      <w:numFmt w:val="bullet"/>
      <w:lvlText w:val="•"/>
      <w:lvlJc w:val="left"/>
      <w:pPr>
        <w:ind w:left="8083" w:hanging="441"/>
      </w:pPr>
      <w:rPr>
        <w:rFonts w:hint="default"/>
        <w:lang w:val="pt-PT" w:eastAsia="pt-PT" w:bidi="pt-PT"/>
      </w:rPr>
    </w:lvl>
    <w:lvl w:ilvl="8" w:tplc="F4EA4D2E">
      <w:numFmt w:val="bullet"/>
      <w:lvlText w:val="•"/>
      <w:lvlJc w:val="left"/>
      <w:pPr>
        <w:ind w:left="9075" w:hanging="441"/>
      </w:pPr>
      <w:rPr>
        <w:rFonts w:hint="default"/>
        <w:lang w:val="pt-PT" w:eastAsia="pt-PT" w:bidi="pt-PT"/>
      </w:rPr>
    </w:lvl>
  </w:abstractNum>
  <w:abstractNum w:abstractNumId="2" w15:restartNumberingAfterBreak="0">
    <w:nsid w:val="31596EF7"/>
    <w:multiLevelType w:val="hybridMultilevel"/>
    <w:tmpl w:val="64266874"/>
    <w:lvl w:ilvl="0" w:tplc="B492CECC">
      <w:start w:val="1"/>
      <w:numFmt w:val="lowerLetter"/>
      <w:lvlText w:val="%1)"/>
      <w:lvlJc w:val="left"/>
      <w:pPr>
        <w:ind w:left="1135" w:hanging="441"/>
      </w:pPr>
      <w:rPr>
        <w:rFonts w:ascii="Verdana" w:eastAsia="Arial" w:hAnsi="Verdana" w:cs="Arial"/>
        <w:w w:val="101"/>
        <w:sz w:val="19"/>
        <w:szCs w:val="19"/>
      </w:rPr>
    </w:lvl>
    <w:lvl w:ilvl="1" w:tplc="54886CA4">
      <w:numFmt w:val="bullet"/>
      <w:lvlText w:val="•"/>
      <w:lvlJc w:val="left"/>
      <w:pPr>
        <w:ind w:left="2131" w:hanging="441"/>
      </w:pPr>
      <w:rPr>
        <w:rFonts w:hint="default"/>
      </w:rPr>
    </w:lvl>
    <w:lvl w:ilvl="2" w:tplc="4C5E39AA">
      <w:numFmt w:val="bullet"/>
      <w:lvlText w:val="•"/>
      <w:lvlJc w:val="left"/>
      <w:pPr>
        <w:ind w:left="3123" w:hanging="441"/>
      </w:pPr>
      <w:rPr>
        <w:rFonts w:hint="default"/>
      </w:rPr>
    </w:lvl>
    <w:lvl w:ilvl="3" w:tplc="B94C3784">
      <w:numFmt w:val="bullet"/>
      <w:lvlText w:val="•"/>
      <w:lvlJc w:val="left"/>
      <w:pPr>
        <w:ind w:left="4115" w:hanging="441"/>
      </w:pPr>
      <w:rPr>
        <w:rFonts w:hint="default"/>
      </w:rPr>
    </w:lvl>
    <w:lvl w:ilvl="4" w:tplc="2500C590">
      <w:numFmt w:val="bullet"/>
      <w:lvlText w:val="•"/>
      <w:lvlJc w:val="left"/>
      <w:pPr>
        <w:ind w:left="5107" w:hanging="441"/>
      </w:pPr>
      <w:rPr>
        <w:rFonts w:hint="default"/>
      </w:rPr>
    </w:lvl>
    <w:lvl w:ilvl="5" w:tplc="9B00E70A">
      <w:numFmt w:val="bullet"/>
      <w:lvlText w:val="•"/>
      <w:lvlJc w:val="left"/>
      <w:pPr>
        <w:ind w:left="6099" w:hanging="441"/>
      </w:pPr>
      <w:rPr>
        <w:rFonts w:hint="default"/>
      </w:rPr>
    </w:lvl>
    <w:lvl w:ilvl="6" w:tplc="E6724A14">
      <w:numFmt w:val="bullet"/>
      <w:lvlText w:val="•"/>
      <w:lvlJc w:val="left"/>
      <w:pPr>
        <w:ind w:left="7091" w:hanging="441"/>
      </w:pPr>
      <w:rPr>
        <w:rFonts w:hint="default"/>
      </w:rPr>
    </w:lvl>
    <w:lvl w:ilvl="7" w:tplc="6F9875C0">
      <w:numFmt w:val="bullet"/>
      <w:lvlText w:val="•"/>
      <w:lvlJc w:val="left"/>
      <w:pPr>
        <w:ind w:left="8083" w:hanging="441"/>
      </w:pPr>
      <w:rPr>
        <w:rFonts w:hint="default"/>
      </w:rPr>
    </w:lvl>
    <w:lvl w:ilvl="8" w:tplc="AB50C154">
      <w:numFmt w:val="bullet"/>
      <w:lvlText w:val="•"/>
      <w:lvlJc w:val="left"/>
      <w:pPr>
        <w:ind w:left="9075" w:hanging="441"/>
      </w:pPr>
      <w:rPr>
        <w:rFonts w:hint="default"/>
      </w:rPr>
    </w:lvl>
  </w:abstractNum>
  <w:abstractNum w:abstractNumId="3" w15:restartNumberingAfterBreak="0">
    <w:nsid w:val="34EC73BD"/>
    <w:multiLevelType w:val="hybridMultilevel"/>
    <w:tmpl w:val="D3D6504E"/>
    <w:lvl w:ilvl="0" w:tplc="5762D830">
      <w:start w:val="1"/>
      <w:numFmt w:val="lowerLetter"/>
      <w:lvlText w:val="%1)"/>
      <w:lvlJc w:val="left"/>
      <w:pPr>
        <w:ind w:left="1135" w:hanging="441"/>
      </w:pPr>
      <w:rPr>
        <w:rFonts w:ascii="Arial" w:eastAsia="Arial" w:hAnsi="Arial" w:cs="Arial" w:hint="default"/>
        <w:w w:val="101"/>
        <w:sz w:val="19"/>
        <w:szCs w:val="19"/>
        <w:lang w:val="pt-PT" w:eastAsia="pt-PT" w:bidi="pt-PT"/>
      </w:rPr>
    </w:lvl>
    <w:lvl w:ilvl="1" w:tplc="241EF8E8">
      <w:numFmt w:val="bullet"/>
      <w:lvlText w:val="•"/>
      <w:lvlJc w:val="left"/>
      <w:pPr>
        <w:ind w:left="2131" w:hanging="441"/>
      </w:pPr>
      <w:rPr>
        <w:rFonts w:hint="default"/>
        <w:lang w:val="pt-PT" w:eastAsia="pt-PT" w:bidi="pt-PT"/>
      </w:rPr>
    </w:lvl>
    <w:lvl w:ilvl="2" w:tplc="8EE8DDBA">
      <w:numFmt w:val="bullet"/>
      <w:lvlText w:val="•"/>
      <w:lvlJc w:val="left"/>
      <w:pPr>
        <w:ind w:left="3123" w:hanging="441"/>
      </w:pPr>
      <w:rPr>
        <w:rFonts w:hint="default"/>
        <w:lang w:val="pt-PT" w:eastAsia="pt-PT" w:bidi="pt-PT"/>
      </w:rPr>
    </w:lvl>
    <w:lvl w:ilvl="3" w:tplc="ED4ADCF6">
      <w:numFmt w:val="bullet"/>
      <w:lvlText w:val="•"/>
      <w:lvlJc w:val="left"/>
      <w:pPr>
        <w:ind w:left="4115" w:hanging="441"/>
      </w:pPr>
      <w:rPr>
        <w:rFonts w:hint="default"/>
        <w:lang w:val="pt-PT" w:eastAsia="pt-PT" w:bidi="pt-PT"/>
      </w:rPr>
    </w:lvl>
    <w:lvl w:ilvl="4" w:tplc="4D867788">
      <w:numFmt w:val="bullet"/>
      <w:lvlText w:val="•"/>
      <w:lvlJc w:val="left"/>
      <w:pPr>
        <w:ind w:left="5107" w:hanging="441"/>
      </w:pPr>
      <w:rPr>
        <w:rFonts w:hint="default"/>
        <w:lang w:val="pt-PT" w:eastAsia="pt-PT" w:bidi="pt-PT"/>
      </w:rPr>
    </w:lvl>
    <w:lvl w:ilvl="5" w:tplc="FB244D0A">
      <w:numFmt w:val="bullet"/>
      <w:lvlText w:val="•"/>
      <w:lvlJc w:val="left"/>
      <w:pPr>
        <w:ind w:left="6099" w:hanging="441"/>
      </w:pPr>
      <w:rPr>
        <w:rFonts w:hint="default"/>
        <w:lang w:val="pt-PT" w:eastAsia="pt-PT" w:bidi="pt-PT"/>
      </w:rPr>
    </w:lvl>
    <w:lvl w:ilvl="6" w:tplc="CCD6C4D6">
      <w:numFmt w:val="bullet"/>
      <w:lvlText w:val="•"/>
      <w:lvlJc w:val="left"/>
      <w:pPr>
        <w:ind w:left="7091" w:hanging="441"/>
      </w:pPr>
      <w:rPr>
        <w:rFonts w:hint="default"/>
        <w:lang w:val="pt-PT" w:eastAsia="pt-PT" w:bidi="pt-PT"/>
      </w:rPr>
    </w:lvl>
    <w:lvl w:ilvl="7" w:tplc="E8D866F6">
      <w:numFmt w:val="bullet"/>
      <w:lvlText w:val="•"/>
      <w:lvlJc w:val="left"/>
      <w:pPr>
        <w:ind w:left="8083" w:hanging="441"/>
      </w:pPr>
      <w:rPr>
        <w:rFonts w:hint="default"/>
        <w:lang w:val="pt-PT" w:eastAsia="pt-PT" w:bidi="pt-PT"/>
      </w:rPr>
    </w:lvl>
    <w:lvl w:ilvl="8" w:tplc="4126E464">
      <w:numFmt w:val="bullet"/>
      <w:lvlText w:val="•"/>
      <w:lvlJc w:val="left"/>
      <w:pPr>
        <w:ind w:left="9075" w:hanging="441"/>
      </w:pPr>
      <w:rPr>
        <w:rFonts w:hint="default"/>
        <w:lang w:val="pt-PT" w:eastAsia="pt-PT" w:bidi="pt-PT"/>
      </w:rPr>
    </w:lvl>
  </w:abstractNum>
  <w:abstractNum w:abstractNumId="4" w15:restartNumberingAfterBreak="0">
    <w:nsid w:val="35F956B5"/>
    <w:multiLevelType w:val="hybridMultilevel"/>
    <w:tmpl w:val="38429638"/>
    <w:lvl w:ilvl="0" w:tplc="6EAEA662">
      <w:start w:val="1"/>
      <w:numFmt w:val="lowerLetter"/>
      <w:lvlText w:val="%1)"/>
      <w:lvlJc w:val="left"/>
      <w:pPr>
        <w:ind w:left="1135" w:hanging="441"/>
      </w:pPr>
      <w:rPr>
        <w:rFonts w:ascii="Arial" w:eastAsia="Arial" w:hAnsi="Arial" w:cs="Arial" w:hint="default"/>
        <w:w w:val="101"/>
        <w:sz w:val="19"/>
        <w:szCs w:val="19"/>
        <w:lang w:val="pt-PT" w:eastAsia="pt-PT" w:bidi="pt-PT"/>
      </w:rPr>
    </w:lvl>
    <w:lvl w:ilvl="1" w:tplc="81062E64">
      <w:numFmt w:val="bullet"/>
      <w:lvlText w:val="•"/>
      <w:lvlJc w:val="left"/>
      <w:pPr>
        <w:ind w:left="2131" w:hanging="441"/>
      </w:pPr>
      <w:rPr>
        <w:rFonts w:hint="default"/>
        <w:lang w:val="pt-PT" w:eastAsia="pt-PT" w:bidi="pt-PT"/>
      </w:rPr>
    </w:lvl>
    <w:lvl w:ilvl="2" w:tplc="FB06BE9C">
      <w:numFmt w:val="bullet"/>
      <w:lvlText w:val="•"/>
      <w:lvlJc w:val="left"/>
      <w:pPr>
        <w:ind w:left="3123" w:hanging="441"/>
      </w:pPr>
      <w:rPr>
        <w:rFonts w:hint="default"/>
        <w:lang w:val="pt-PT" w:eastAsia="pt-PT" w:bidi="pt-PT"/>
      </w:rPr>
    </w:lvl>
    <w:lvl w:ilvl="3" w:tplc="E1C84EEA">
      <w:numFmt w:val="bullet"/>
      <w:lvlText w:val="•"/>
      <w:lvlJc w:val="left"/>
      <w:pPr>
        <w:ind w:left="4115" w:hanging="441"/>
      </w:pPr>
      <w:rPr>
        <w:rFonts w:hint="default"/>
        <w:lang w:val="pt-PT" w:eastAsia="pt-PT" w:bidi="pt-PT"/>
      </w:rPr>
    </w:lvl>
    <w:lvl w:ilvl="4" w:tplc="F68613C2">
      <w:numFmt w:val="bullet"/>
      <w:lvlText w:val="•"/>
      <w:lvlJc w:val="left"/>
      <w:pPr>
        <w:ind w:left="5107" w:hanging="441"/>
      </w:pPr>
      <w:rPr>
        <w:rFonts w:hint="default"/>
        <w:lang w:val="pt-PT" w:eastAsia="pt-PT" w:bidi="pt-PT"/>
      </w:rPr>
    </w:lvl>
    <w:lvl w:ilvl="5" w:tplc="3E26AFA0">
      <w:numFmt w:val="bullet"/>
      <w:lvlText w:val="•"/>
      <w:lvlJc w:val="left"/>
      <w:pPr>
        <w:ind w:left="6099" w:hanging="441"/>
      </w:pPr>
      <w:rPr>
        <w:rFonts w:hint="default"/>
        <w:lang w:val="pt-PT" w:eastAsia="pt-PT" w:bidi="pt-PT"/>
      </w:rPr>
    </w:lvl>
    <w:lvl w:ilvl="6" w:tplc="420C3AC8">
      <w:numFmt w:val="bullet"/>
      <w:lvlText w:val="•"/>
      <w:lvlJc w:val="left"/>
      <w:pPr>
        <w:ind w:left="7091" w:hanging="441"/>
      </w:pPr>
      <w:rPr>
        <w:rFonts w:hint="default"/>
        <w:lang w:val="pt-PT" w:eastAsia="pt-PT" w:bidi="pt-PT"/>
      </w:rPr>
    </w:lvl>
    <w:lvl w:ilvl="7" w:tplc="5DD4EFC8">
      <w:numFmt w:val="bullet"/>
      <w:lvlText w:val="•"/>
      <w:lvlJc w:val="left"/>
      <w:pPr>
        <w:ind w:left="8083" w:hanging="441"/>
      </w:pPr>
      <w:rPr>
        <w:rFonts w:hint="default"/>
        <w:lang w:val="pt-PT" w:eastAsia="pt-PT" w:bidi="pt-PT"/>
      </w:rPr>
    </w:lvl>
    <w:lvl w:ilvl="8" w:tplc="5DF8555C">
      <w:numFmt w:val="bullet"/>
      <w:lvlText w:val="•"/>
      <w:lvlJc w:val="left"/>
      <w:pPr>
        <w:ind w:left="9075" w:hanging="441"/>
      </w:pPr>
      <w:rPr>
        <w:rFonts w:hint="default"/>
        <w:lang w:val="pt-PT" w:eastAsia="pt-PT" w:bidi="pt-PT"/>
      </w:rPr>
    </w:lvl>
  </w:abstractNum>
  <w:abstractNum w:abstractNumId="5" w15:restartNumberingAfterBreak="0">
    <w:nsid w:val="4D2952A2"/>
    <w:multiLevelType w:val="hybridMultilevel"/>
    <w:tmpl w:val="88A6BF8A"/>
    <w:lvl w:ilvl="0" w:tplc="E5160A38">
      <w:start w:val="2"/>
      <w:numFmt w:val="lowerLetter"/>
      <w:lvlText w:val="%1)"/>
      <w:lvlJc w:val="left"/>
      <w:pPr>
        <w:ind w:left="1495" w:hanging="360"/>
      </w:pPr>
      <w:rPr>
        <w:rFonts w:hint="default"/>
      </w:rPr>
    </w:lvl>
    <w:lvl w:ilvl="1" w:tplc="04160019" w:tentative="1">
      <w:start w:val="1"/>
      <w:numFmt w:val="lowerLetter"/>
      <w:lvlText w:val="%2."/>
      <w:lvlJc w:val="left"/>
      <w:pPr>
        <w:ind w:left="2215" w:hanging="360"/>
      </w:pPr>
    </w:lvl>
    <w:lvl w:ilvl="2" w:tplc="0416001B" w:tentative="1">
      <w:start w:val="1"/>
      <w:numFmt w:val="lowerRoman"/>
      <w:lvlText w:val="%3."/>
      <w:lvlJc w:val="right"/>
      <w:pPr>
        <w:ind w:left="2935" w:hanging="180"/>
      </w:pPr>
    </w:lvl>
    <w:lvl w:ilvl="3" w:tplc="0416000F" w:tentative="1">
      <w:start w:val="1"/>
      <w:numFmt w:val="decimal"/>
      <w:lvlText w:val="%4."/>
      <w:lvlJc w:val="left"/>
      <w:pPr>
        <w:ind w:left="3655" w:hanging="360"/>
      </w:pPr>
    </w:lvl>
    <w:lvl w:ilvl="4" w:tplc="04160019" w:tentative="1">
      <w:start w:val="1"/>
      <w:numFmt w:val="lowerLetter"/>
      <w:lvlText w:val="%5."/>
      <w:lvlJc w:val="left"/>
      <w:pPr>
        <w:ind w:left="4375" w:hanging="360"/>
      </w:pPr>
    </w:lvl>
    <w:lvl w:ilvl="5" w:tplc="0416001B" w:tentative="1">
      <w:start w:val="1"/>
      <w:numFmt w:val="lowerRoman"/>
      <w:lvlText w:val="%6."/>
      <w:lvlJc w:val="right"/>
      <w:pPr>
        <w:ind w:left="5095" w:hanging="180"/>
      </w:pPr>
    </w:lvl>
    <w:lvl w:ilvl="6" w:tplc="0416000F" w:tentative="1">
      <w:start w:val="1"/>
      <w:numFmt w:val="decimal"/>
      <w:lvlText w:val="%7."/>
      <w:lvlJc w:val="left"/>
      <w:pPr>
        <w:ind w:left="5815" w:hanging="360"/>
      </w:pPr>
    </w:lvl>
    <w:lvl w:ilvl="7" w:tplc="04160019" w:tentative="1">
      <w:start w:val="1"/>
      <w:numFmt w:val="lowerLetter"/>
      <w:lvlText w:val="%8."/>
      <w:lvlJc w:val="left"/>
      <w:pPr>
        <w:ind w:left="6535" w:hanging="360"/>
      </w:pPr>
    </w:lvl>
    <w:lvl w:ilvl="8" w:tplc="0416001B" w:tentative="1">
      <w:start w:val="1"/>
      <w:numFmt w:val="lowerRoman"/>
      <w:lvlText w:val="%9."/>
      <w:lvlJc w:val="right"/>
      <w:pPr>
        <w:ind w:left="7255" w:hanging="180"/>
      </w:pPr>
    </w:lvl>
  </w:abstractNum>
  <w:abstractNum w:abstractNumId="6" w15:restartNumberingAfterBreak="0">
    <w:nsid w:val="57536679"/>
    <w:multiLevelType w:val="hybridMultilevel"/>
    <w:tmpl w:val="FB6636CC"/>
    <w:lvl w:ilvl="0" w:tplc="C02E223E">
      <w:start w:val="1"/>
      <w:numFmt w:val="lowerLetter"/>
      <w:lvlText w:val="%1)"/>
      <w:lvlJc w:val="left"/>
      <w:pPr>
        <w:ind w:left="1135" w:hanging="441"/>
      </w:pPr>
      <w:rPr>
        <w:rFonts w:ascii="Arial" w:eastAsia="Arial" w:hAnsi="Arial" w:cs="Arial" w:hint="default"/>
        <w:w w:val="101"/>
        <w:sz w:val="19"/>
        <w:szCs w:val="19"/>
        <w:lang w:val="pt-PT" w:eastAsia="pt-PT" w:bidi="pt-PT"/>
      </w:rPr>
    </w:lvl>
    <w:lvl w:ilvl="1" w:tplc="230A8654">
      <w:numFmt w:val="bullet"/>
      <w:lvlText w:val="•"/>
      <w:lvlJc w:val="left"/>
      <w:pPr>
        <w:ind w:left="2131" w:hanging="441"/>
      </w:pPr>
      <w:rPr>
        <w:rFonts w:hint="default"/>
        <w:lang w:val="pt-PT" w:eastAsia="pt-PT" w:bidi="pt-PT"/>
      </w:rPr>
    </w:lvl>
    <w:lvl w:ilvl="2" w:tplc="CA20CA6A">
      <w:numFmt w:val="bullet"/>
      <w:lvlText w:val="•"/>
      <w:lvlJc w:val="left"/>
      <w:pPr>
        <w:ind w:left="3123" w:hanging="441"/>
      </w:pPr>
      <w:rPr>
        <w:rFonts w:hint="default"/>
        <w:lang w:val="pt-PT" w:eastAsia="pt-PT" w:bidi="pt-PT"/>
      </w:rPr>
    </w:lvl>
    <w:lvl w:ilvl="3" w:tplc="BBB234D2">
      <w:numFmt w:val="bullet"/>
      <w:lvlText w:val="•"/>
      <w:lvlJc w:val="left"/>
      <w:pPr>
        <w:ind w:left="4115" w:hanging="441"/>
      </w:pPr>
      <w:rPr>
        <w:rFonts w:hint="default"/>
        <w:lang w:val="pt-PT" w:eastAsia="pt-PT" w:bidi="pt-PT"/>
      </w:rPr>
    </w:lvl>
    <w:lvl w:ilvl="4" w:tplc="D4F0ABBC">
      <w:numFmt w:val="bullet"/>
      <w:lvlText w:val="•"/>
      <w:lvlJc w:val="left"/>
      <w:pPr>
        <w:ind w:left="5107" w:hanging="441"/>
      </w:pPr>
      <w:rPr>
        <w:rFonts w:hint="default"/>
        <w:lang w:val="pt-PT" w:eastAsia="pt-PT" w:bidi="pt-PT"/>
      </w:rPr>
    </w:lvl>
    <w:lvl w:ilvl="5" w:tplc="E7727CE8">
      <w:numFmt w:val="bullet"/>
      <w:lvlText w:val="•"/>
      <w:lvlJc w:val="left"/>
      <w:pPr>
        <w:ind w:left="6099" w:hanging="441"/>
      </w:pPr>
      <w:rPr>
        <w:rFonts w:hint="default"/>
        <w:lang w:val="pt-PT" w:eastAsia="pt-PT" w:bidi="pt-PT"/>
      </w:rPr>
    </w:lvl>
    <w:lvl w:ilvl="6" w:tplc="6C4C20B2">
      <w:numFmt w:val="bullet"/>
      <w:lvlText w:val="•"/>
      <w:lvlJc w:val="left"/>
      <w:pPr>
        <w:ind w:left="7091" w:hanging="441"/>
      </w:pPr>
      <w:rPr>
        <w:rFonts w:hint="default"/>
        <w:lang w:val="pt-PT" w:eastAsia="pt-PT" w:bidi="pt-PT"/>
      </w:rPr>
    </w:lvl>
    <w:lvl w:ilvl="7" w:tplc="9B164AE4">
      <w:numFmt w:val="bullet"/>
      <w:lvlText w:val="•"/>
      <w:lvlJc w:val="left"/>
      <w:pPr>
        <w:ind w:left="8083" w:hanging="441"/>
      </w:pPr>
      <w:rPr>
        <w:rFonts w:hint="default"/>
        <w:lang w:val="pt-PT" w:eastAsia="pt-PT" w:bidi="pt-PT"/>
      </w:rPr>
    </w:lvl>
    <w:lvl w:ilvl="8" w:tplc="70EC787A">
      <w:numFmt w:val="bullet"/>
      <w:lvlText w:val="•"/>
      <w:lvlJc w:val="left"/>
      <w:pPr>
        <w:ind w:left="9075" w:hanging="441"/>
      </w:pPr>
      <w:rPr>
        <w:rFonts w:hint="default"/>
        <w:lang w:val="pt-PT" w:eastAsia="pt-PT" w:bidi="pt-PT"/>
      </w:rPr>
    </w:lvl>
  </w:abstractNum>
  <w:num w:numId="1">
    <w:abstractNumId w:val="2"/>
  </w:num>
  <w:num w:numId="2">
    <w:abstractNumId w:val="5"/>
  </w:num>
  <w:num w:numId="3">
    <w:abstractNumId w:val="3"/>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D48"/>
    <w:rsid w:val="000E49B5"/>
    <w:rsid w:val="001A1D48"/>
    <w:rsid w:val="003238E8"/>
    <w:rsid w:val="00350622"/>
    <w:rsid w:val="004E7BE6"/>
    <w:rsid w:val="00574BB1"/>
    <w:rsid w:val="0058008D"/>
    <w:rsid w:val="006457A2"/>
    <w:rsid w:val="0066252E"/>
    <w:rsid w:val="008D7D74"/>
    <w:rsid w:val="00A81DA0"/>
    <w:rsid w:val="00A83288"/>
    <w:rsid w:val="00AA118B"/>
    <w:rsid w:val="00AB4336"/>
    <w:rsid w:val="00B1215E"/>
    <w:rsid w:val="00B24EE2"/>
    <w:rsid w:val="00B9057E"/>
    <w:rsid w:val="00BA31DF"/>
    <w:rsid w:val="00BE20E5"/>
    <w:rsid w:val="00CF24C9"/>
    <w:rsid w:val="00EA14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21B4A"/>
  <w15:docId w15:val="{9E4C3D94-A93B-4D25-8B2E-D575A7FD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Ttulo1">
    <w:name w:val="heading 1"/>
    <w:basedOn w:val="Normal"/>
    <w:link w:val="Ttulo1Char"/>
    <w:uiPriority w:val="9"/>
    <w:qFormat/>
    <w:rsid w:val="00A81DA0"/>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19"/>
      <w:szCs w:val="19"/>
    </w:rPr>
  </w:style>
  <w:style w:type="paragraph" w:styleId="PargrafodaLista">
    <w:name w:val="List Paragraph"/>
    <w:basedOn w:val="Normal"/>
    <w:uiPriority w:val="1"/>
    <w:qFormat/>
    <w:pPr>
      <w:spacing w:before="153"/>
      <w:ind w:left="1135" w:hanging="441"/>
    </w:pPr>
  </w:style>
  <w:style w:type="paragraph" w:customStyle="1" w:styleId="TableParagraph">
    <w:name w:val="Table Paragraph"/>
    <w:basedOn w:val="Normal"/>
    <w:uiPriority w:val="1"/>
    <w:qFormat/>
  </w:style>
  <w:style w:type="character" w:customStyle="1" w:styleId="Ttulo1Char">
    <w:name w:val="Título 1 Char"/>
    <w:basedOn w:val="Fontepargpadro"/>
    <w:link w:val="Ttulo1"/>
    <w:uiPriority w:val="9"/>
    <w:rsid w:val="00A81DA0"/>
    <w:rPr>
      <w:rFonts w:ascii="Times New Roman" w:eastAsia="Times New Roman" w:hAnsi="Times New Roman" w:cs="Times New Roman"/>
      <w:b/>
      <w:bCs/>
      <w:kern w:val="36"/>
      <w:sz w:val="48"/>
      <w:szCs w:val="48"/>
      <w:lang w:val="pt-BR" w:eastAsia="pt-BR"/>
    </w:rPr>
  </w:style>
  <w:style w:type="character" w:customStyle="1" w:styleId="sg-text">
    <w:name w:val="sg-text"/>
    <w:basedOn w:val="Fontepargpadro"/>
    <w:rsid w:val="00A81DA0"/>
  </w:style>
  <w:style w:type="table" w:styleId="Tabelacomgrade">
    <w:name w:val="Table Grid"/>
    <w:basedOn w:val="Tabelanormal"/>
    <w:uiPriority w:val="39"/>
    <w:rsid w:val="00662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2779">
      <w:bodyDiv w:val="1"/>
      <w:marLeft w:val="0"/>
      <w:marRight w:val="0"/>
      <w:marTop w:val="0"/>
      <w:marBottom w:val="0"/>
      <w:divBdr>
        <w:top w:val="none" w:sz="0" w:space="0" w:color="auto"/>
        <w:left w:val="none" w:sz="0" w:space="0" w:color="auto"/>
        <w:bottom w:val="none" w:sz="0" w:space="0" w:color="auto"/>
        <w:right w:val="none" w:sz="0" w:space="0" w:color="auto"/>
      </w:divBdr>
    </w:div>
    <w:div w:id="248587254">
      <w:bodyDiv w:val="1"/>
      <w:marLeft w:val="0"/>
      <w:marRight w:val="0"/>
      <w:marTop w:val="0"/>
      <w:marBottom w:val="0"/>
      <w:divBdr>
        <w:top w:val="none" w:sz="0" w:space="0" w:color="auto"/>
        <w:left w:val="none" w:sz="0" w:space="0" w:color="auto"/>
        <w:bottom w:val="none" w:sz="0" w:space="0" w:color="auto"/>
        <w:right w:val="none" w:sz="0" w:space="0" w:color="auto"/>
      </w:divBdr>
    </w:div>
    <w:div w:id="421343935">
      <w:bodyDiv w:val="1"/>
      <w:marLeft w:val="0"/>
      <w:marRight w:val="0"/>
      <w:marTop w:val="0"/>
      <w:marBottom w:val="0"/>
      <w:divBdr>
        <w:top w:val="none" w:sz="0" w:space="0" w:color="auto"/>
        <w:left w:val="none" w:sz="0" w:space="0" w:color="auto"/>
        <w:bottom w:val="none" w:sz="0" w:space="0" w:color="auto"/>
        <w:right w:val="none" w:sz="0" w:space="0" w:color="auto"/>
      </w:divBdr>
    </w:div>
    <w:div w:id="862284845">
      <w:bodyDiv w:val="1"/>
      <w:marLeft w:val="0"/>
      <w:marRight w:val="0"/>
      <w:marTop w:val="0"/>
      <w:marBottom w:val="0"/>
      <w:divBdr>
        <w:top w:val="none" w:sz="0" w:space="0" w:color="auto"/>
        <w:left w:val="none" w:sz="0" w:space="0" w:color="auto"/>
        <w:bottom w:val="none" w:sz="0" w:space="0" w:color="auto"/>
        <w:right w:val="none" w:sz="0" w:space="0" w:color="auto"/>
      </w:divBdr>
    </w:div>
    <w:div w:id="1030840630">
      <w:bodyDiv w:val="1"/>
      <w:marLeft w:val="0"/>
      <w:marRight w:val="0"/>
      <w:marTop w:val="0"/>
      <w:marBottom w:val="0"/>
      <w:divBdr>
        <w:top w:val="none" w:sz="0" w:space="0" w:color="auto"/>
        <w:left w:val="none" w:sz="0" w:space="0" w:color="auto"/>
        <w:bottom w:val="none" w:sz="0" w:space="0" w:color="auto"/>
        <w:right w:val="none" w:sz="0" w:space="0" w:color="auto"/>
      </w:divBdr>
    </w:div>
    <w:div w:id="1064839642">
      <w:bodyDiv w:val="1"/>
      <w:marLeft w:val="0"/>
      <w:marRight w:val="0"/>
      <w:marTop w:val="0"/>
      <w:marBottom w:val="0"/>
      <w:divBdr>
        <w:top w:val="none" w:sz="0" w:space="0" w:color="auto"/>
        <w:left w:val="none" w:sz="0" w:space="0" w:color="auto"/>
        <w:bottom w:val="none" w:sz="0" w:space="0" w:color="auto"/>
        <w:right w:val="none" w:sz="0" w:space="0" w:color="auto"/>
      </w:divBdr>
    </w:div>
    <w:div w:id="1122533302">
      <w:bodyDiv w:val="1"/>
      <w:marLeft w:val="0"/>
      <w:marRight w:val="0"/>
      <w:marTop w:val="0"/>
      <w:marBottom w:val="0"/>
      <w:divBdr>
        <w:top w:val="none" w:sz="0" w:space="0" w:color="auto"/>
        <w:left w:val="none" w:sz="0" w:space="0" w:color="auto"/>
        <w:bottom w:val="none" w:sz="0" w:space="0" w:color="auto"/>
        <w:right w:val="none" w:sz="0" w:space="0" w:color="auto"/>
      </w:divBdr>
    </w:div>
    <w:div w:id="1136796919">
      <w:bodyDiv w:val="1"/>
      <w:marLeft w:val="0"/>
      <w:marRight w:val="0"/>
      <w:marTop w:val="0"/>
      <w:marBottom w:val="0"/>
      <w:divBdr>
        <w:top w:val="none" w:sz="0" w:space="0" w:color="auto"/>
        <w:left w:val="none" w:sz="0" w:space="0" w:color="auto"/>
        <w:bottom w:val="none" w:sz="0" w:space="0" w:color="auto"/>
        <w:right w:val="none" w:sz="0" w:space="0" w:color="auto"/>
      </w:divBdr>
    </w:div>
    <w:div w:id="1551771075">
      <w:bodyDiv w:val="1"/>
      <w:marLeft w:val="0"/>
      <w:marRight w:val="0"/>
      <w:marTop w:val="0"/>
      <w:marBottom w:val="0"/>
      <w:divBdr>
        <w:top w:val="none" w:sz="0" w:space="0" w:color="auto"/>
        <w:left w:val="none" w:sz="0" w:space="0" w:color="auto"/>
        <w:bottom w:val="none" w:sz="0" w:space="0" w:color="auto"/>
        <w:right w:val="none" w:sz="0" w:space="0" w:color="auto"/>
      </w:divBdr>
    </w:div>
    <w:div w:id="1567447479">
      <w:bodyDiv w:val="1"/>
      <w:marLeft w:val="0"/>
      <w:marRight w:val="0"/>
      <w:marTop w:val="0"/>
      <w:marBottom w:val="0"/>
      <w:divBdr>
        <w:top w:val="none" w:sz="0" w:space="0" w:color="auto"/>
        <w:left w:val="none" w:sz="0" w:space="0" w:color="auto"/>
        <w:bottom w:val="none" w:sz="0" w:space="0" w:color="auto"/>
        <w:right w:val="none" w:sz="0" w:space="0" w:color="auto"/>
      </w:divBdr>
    </w:div>
    <w:div w:id="1632251111">
      <w:bodyDiv w:val="1"/>
      <w:marLeft w:val="0"/>
      <w:marRight w:val="0"/>
      <w:marTop w:val="0"/>
      <w:marBottom w:val="0"/>
      <w:divBdr>
        <w:top w:val="none" w:sz="0" w:space="0" w:color="auto"/>
        <w:left w:val="none" w:sz="0" w:space="0" w:color="auto"/>
        <w:bottom w:val="none" w:sz="0" w:space="0" w:color="auto"/>
        <w:right w:val="none" w:sz="0" w:space="0" w:color="auto"/>
      </w:divBdr>
    </w:div>
    <w:div w:id="1819031151">
      <w:bodyDiv w:val="1"/>
      <w:marLeft w:val="0"/>
      <w:marRight w:val="0"/>
      <w:marTop w:val="0"/>
      <w:marBottom w:val="0"/>
      <w:divBdr>
        <w:top w:val="none" w:sz="0" w:space="0" w:color="auto"/>
        <w:left w:val="none" w:sz="0" w:space="0" w:color="auto"/>
        <w:bottom w:val="none" w:sz="0" w:space="0" w:color="auto"/>
        <w:right w:val="none" w:sz="0" w:space="0" w:color="auto"/>
      </w:divBdr>
    </w:div>
    <w:div w:id="1898978478">
      <w:bodyDiv w:val="1"/>
      <w:marLeft w:val="0"/>
      <w:marRight w:val="0"/>
      <w:marTop w:val="0"/>
      <w:marBottom w:val="0"/>
      <w:divBdr>
        <w:top w:val="none" w:sz="0" w:space="0" w:color="auto"/>
        <w:left w:val="none" w:sz="0" w:space="0" w:color="auto"/>
        <w:bottom w:val="none" w:sz="0" w:space="0" w:color="auto"/>
        <w:right w:val="none" w:sz="0" w:space="0" w:color="auto"/>
      </w:divBdr>
    </w:div>
    <w:div w:id="1916738889">
      <w:bodyDiv w:val="1"/>
      <w:marLeft w:val="0"/>
      <w:marRight w:val="0"/>
      <w:marTop w:val="0"/>
      <w:marBottom w:val="0"/>
      <w:divBdr>
        <w:top w:val="none" w:sz="0" w:space="0" w:color="auto"/>
        <w:left w:val="none" w:sz="0" w:space="0" w:color="auto"/>
        <w:bottom w:val="none" w:sz="0" w:space="0" w:color="auto"/>
        <w:right w:val="none" w:sz="0" w:space="0" w:color="auto"/>
      </w:divBdr>
    </w:div>
    <w:div w:id="1995836047">
      <w:bodyDiv w:val="1"/>
      <w:marLeft w:val="0"/>
      <w:marRight w:val="0"/>
      <w:marTop w:val="0"/>
      <w:marBottom w:val="0"/>
      <w:divBdr>
        <w:top w:val="none" w:sz="0" w:space="0" w:color="auto"/>
        <w:left w:val="none" w:sz="0" w:space="0" w:color="auto"/>
        <w:bottom w:val="none" w:sz="0" w:space="0" w:color="auto"/>
        <w:right w:val="none" w:sz="0" w:space="0" w:color="auto"/>
      </w:divBdr>
    </w:div>
    <w:div w:id="1996102756">
      <w:bodyDiv w:val="1"/>
      <w:marLeft w:val="0"/>
      <w:marRight w:val="0"/>
      <w:marTop w:val="0"/>
      <w:marBottom w:val="0"/>
      <w:divBdr>
        <w:top w:val="none" w:sz="0" w:space="0" w:color="auto"/>
        <w:left w:val="none" w:sz="0" w:space="0" w:color="auto"/>
        <w:bottom w:val="none" w:sz="0" w:space="0" w:color="auto"/>
        <w:right w:val="none" w:sz="0" w:space="0" w:color="auto"/>
      </w:divBdr>
    </w:div>
    <w:div w:id="2015254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2F8FF-ECEA-4DA6-A02B-D2132F0DC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1814</Words>
  <Characters>9801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Milton Basto</dc:creator>
  <cp:lastModifiedBy>Zero</cp:lastModifiedBy>
  <cp:revision>5</cp:revision>
  <dcterms:created xsi:type="dcterms:W3CDTF">2021-02-27T18:42:00Z</dcterms:created>
  <dcterms:modified xsi:type="dcterms:W3CDTF">2021-05-06T04:22:00Z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2021-02-17T00:00:00Z</vt:filetime>
  </property>
  <property fmtid="{D5CDD505-2E9C-101B-9397-08002B2CF9AE}" pid="3" name="Creator">
    <vt:lpwstr>Mozilla/5.0 (Windows NT 10.0; Win64; x64) AppleWebKit/537.36 (KHTML, like Gecko) Chrome/88.0.4324.150 Safari/537.36</vt:lpwstr>
  </property>
  <property fmtid="{D5CDD505-2E9C-101B-9397-08002B2CF9AE}" pid="4" name="LastSaved">
    <vt:filetime>2021-02-17T00:00:00Z</vt:filetime>
  </property>
</Properties>
</file>