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23CF40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65B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8F6F99" w:rsidR="00A84FD5" w:rsidRPr="00965A01" w:rsidRDefault="007265B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F47E1D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265B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FC507DB" w:rsidR="00093F84" w:rsidRPr="0086497B" w:rsidRDefault="00F57E1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53CA057F" w:rsidR="00D62933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1. Qual foi o primeiro polo industrial do Brasil?</w:t>
      </w:r>
      <w:r w:rsidR="00E63CDB">
        <w:rPr>
          <w:rFonts w:ascii="Verdana" w:hAnsi="Verdana"/>
          <w:sz w:val="20"/>
          <w:szCs w:val="20"/>
        </w:rPr>
        <w:t xml:space="preserve"> </w:t>
      </w:r>
      <w:r w:rsidR="00E63CD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</w:p>
    <w:p w14:paraId="3DB92D14" w14:textId="33AD2233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a) Zona franca de Manaus</w:t>
      </w:r>
    </w:p>
    <w:p w14:paraId="09BD0673" w14:textId="3DFFCEB1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b) ABC paulista</w:t>
      </w:r>
    </w:p>
    <w:p w14:paraId="1405CFC1" w14:textId="0D85DE1F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c) Zona franca de Mato Grosso</w:t>
      </w:r>
    </w:p>
    <w:p w14:paraId="19A94341" w14:textId="199E3DCA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d) Região especial paulista</w:t>
      </w:r>
    </w:p>
    <w:p w14:paraId="66B537A9" w14:textId="1D39ECCB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e) espaço produtor industrial do Vale do Rio Doce</w:t>
      </w:r>
    </w:p>
    <w:p w14:paraId="512540F6" w14:textId="77777777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523DEFE7" w14:textId="0277AB2F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2. Assinale com X caso a afirmação seja verdadeira ou falsa:</w:t>
      </w:r>
      <w:r w:rsidR="00E63CDB" w:rsidRPr="00E63CD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E63CD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</w:p>
    <w:p w14:paraId="23AFEB74" w14:textId="564A7E1B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A indústria brasileira é defasada, muito em razão da industrialização, que teve início durante o governo Vargas. Tivemos uma Industrialização tardia, o que resultou em atraso tecnológico.</w:t>
      </w:r>
    </w:p>
    <w:p w14:paraId="752BB0F6" w14:textId="77777777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75D3B819" w14:textId="659A3C2C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D658C3">
        <w:rPr>
          <w:rFonts w:ascii="Verdana" w:hAnsi="Verdana"/>
          <w:sz w:val="20"/>
          <w:szCs w:val="20"/>
        </w:rPr>
        <w:t xml:space="preserve">(     </w:t>
      </w:r>
      <w:proofErr w:type="gramEnd"/>
      <w:r w:rsidRPr="00D658C3">
        <w:rPr>
          <w:rFonts w:ascii="Verdana" w:hAnsi="Verdana"/>
          <w:sz w:val="20"/>
          <w:szCs w:val="20"/>
        </w:rPr>
        <w:t>) Verdadeira  (     ) Falsa</w:t>
      </w:r>
    </w:p>
    <w:p w14:paraId="7BC23C8F" w14:textId="77777777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6903587F" w14:textId="6FC58018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3. Como é chamado o efeito em que os estados passam a disputar e negociar a entrada de indústrias em seus territórios?</w:t>
      </w:r>
      <w:r w:rsidR="00E63CDB" w:rsidRPr="00E63CD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E63CD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</w:p>
    <w:p w14:paraId="4D652C52" w14:textId="0D94D558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a) guerra fiscal</w:t>
      </w:r>
    </w:p>
    <w:p w14:paraId="7AD9B8D6" w14:textId="406225F3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 xml:space="preserve">b) disputa </w:t>
      </w:r>
      <w:proofErr w:type="spellStart"/>
      <w:proofErr w:type="gramStart"/>
      <w:r w:rsidRPr="00D658C3">
        <w:rPr>
          <w:rFonts w:ascii="Verdana" w:hAnsi="Verdana"/>
          <w:sz w:val="20"/>
          <w:szCs w:val="20"/>
        </w:rPr>
        <w:t>inter-estadual</w:t>
      </w:r>
      <w:proofErr w:type="spellEnd"/>
      <w:proofErr w:type="gramEnd"/>
    </w:p>
    <w:p w14:paraId="21C93E27" w14:textId="7AA862C5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c) fiscalização estatal</w:t>
      </w:r>
    </w:p>
    <w:p w14:paraId="698050CB" w14:textId="18E7F8D0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d) privilégios industriais</w:t>
      </w:r>
    </w:p>
    <w:p w14:paraId="77126CE1" w14:textId="58BBE4FD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e) nenhuma das afirmativas</w:t>
      </w:r>
    </w:p>
    <w:p w14:paraId="16410DD2" w14:textId="77777777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B4CA47D" w14:textId="7D070C4C" w:rsidR="007265BE" w:rsidRPr="00D658C3" w:rsidRDefault="007265BE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 xml:space="preserve">4. Como chamamos o efeito que ocorre desde a década de 1990, quando as indústrias passaram a buscar cidades médias </w:t>
      </w:r>
      <w:r w:rsidR="00D658C3" w:rsidRPr="00D658C3">
        <w:rPr>
          <w:rFonts w:ascii="Verdana" w:hAnsi="Verdana"/>
          <w:sz w:val="20"/>
          <w:szCs w:val="20"/>
        </w:rPr>
        <w:t>para a instalação de suas dependências?</w:t>
      </w:r>
      <w:r w:rsidR="00E63CDB" w:rsidRPr="00E63CD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E63CD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</w:p>
    <w:p w14:paraId="256426AD" w14:textId="5792ED82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a) concentração industrial</w:t>
      </w:r>
    </w:p>
    <w:p w14:paraId="074E07EE" w14:textId="56EBCC7C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b) desconcentração industrial</w:t>
      </w:r>
    </w:p>
    <w:p w14:paraId="4FFDDCA4" w14:textId="299B8D68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c) espaçamento local</w:t>
      </w:r>
    </w:p>
    <w:p w14:paraId="2F10911B" w14:textId="70BCDAA5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d) isenção fiscal</w:t>
      </w:r>
    </w:p>
    <w:p w14:paraId="5CD84ADD" w14:textId="73BF8F83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e) espraiamento locacional de indústrias</w:t>
      </w:r>
    </w:p>
    <w:p w14:paraId="304B72C6" w14:textId="77777777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34FB9B6" w14:textId="59F04FB7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5. Quando o governo brasileiro começou a sobretaxar os produtos importados para que houvesse maiores vendas da indústria nacional pudemos observar um grande crescimento da indústria brasileira. Como ficou conhecida essa política?</w:t>
      </w:r>
      <w:r w:rsidR="00E63CDB" w:rsidRPr="00E63CD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E63CD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</w:p>
    <w:p w14:paraId="16617126" w14:textId="7F50F334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a) impostos positivos</w:t>
      </w:r>
    </w:p>
    <w:p w14:paraId="333E7D12" w14:textId="0BF2D448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b) incentivo nacional industrial</w:t>
      </w:r>
    </w:p>
    <w:p w14:paraId="5F8EFFA9" w14:textId="3EC8C17B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c) substituição de importações</w:t>
      </w:r>
    </w:p>
    <w:p w14:paraId="682717CB" w14:textId="1892F6A7" w:rsidR="00D658C3" w:rsidRP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 xml:space="preserve">d) impostos nacionalizadores </w:t>
      </w:r>
    </w:p>
    <w:p w14:paraId="36B35364" w14:textId="590D178B" w:rsidR="00D658C3" w:rsidRDefault="00D658C3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658C3">
        <w:rPr>
          <w:rFonts w:ascii="Verdana" w:hAnsi="Verdana"/>
          <w:sz w:val="20"/>
          <w:szCs w:val="20"/>
        </w:rPr>
        <w:t>e) incentivo fiscal nacional</w:t>
      </w:r>
    </w:p>
    <w:p w14:paraId="732F04B5" w14:textId="77777777" w:rsidR="00E63CDB" w:rsidRDefault="00E63CDB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1F71C933" w14:textId="77777777" w:rsidR="00E63CDB" w:rsidRPr="00E63CDB" w:rsidRDefault="00E63CDB" w:rsidP="00E63CDB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0"/>
          <w:szCs w:val="22"/>
          <w:lang w:eastAsia="pt-BR"/>
        </w:rPr>
      </w:pPr>
      <w:r>
        <w:rPr>
          <w:rFonts w:ascii="Verdana" w:hAnsi="Verdana"/>
          <w:sz w:val="20"/>
          <w:szCs w:val="20"/>
        </w:rPr>
        <w:lastRenderedPageBreak/>
        <w:t>6.</w:t>
      </w:r>
      <w:r w:rsidRPr="00E63CDB">
        <w:rPr>
          <w:rFonts w:ascii="Verdana" w:hAnsi="Verdana"/>
          <w:sz w:val="18"/>
          <w:szCs w:val="20"/>
        </w:rPr>
        <w:t xml:space="preserve"> </w:t>
      </w:r>
      <w:r w:rsidRPr="00E63CDB">
        <w:rPr>
          <w:rFonts w:ascii="Verdana" w:eastAsia="Times New Roman" w:hAnsi="Verdana"/>
          <w:sz w:val="20"/>
          <w:szCs w:val="22"/>
          <w:lang w:eastAsia="pt-BR"/>
        </w:rPr>
        <w:t xml:space="preserve">A luta pela terra no Brasil é marcada por diversos aspectos que chamam a atenção. Entre os aspectos positivos, destaca-se a perseverança dos movimentos do campesinato e, entre os aspectos negativos, a violência que manchou de sangue essa história. Os movimentos pela reforma agrária articularam-se por todo o território nacional, principalmente entre 1985 e 1996, e conseguiram de maneira expressiva a inserção desse tema nas discussões pelo acesso </w:t>
      </w:r>
      <w:proofErr w:type="gramStart"/>
      <w:r w:rsidRPr="00E63CDB">
        <w:rPr>
          <w:rFonts w:ascii="Verdana" w:eastAsia="Times New Roman" w:hAnsi="Verdana"/>
          <w:sz w:val="20"/>
          <w:szCs w:val="22"/>
          <w:lang w:eastAsia="pt-BR"/>
        </w:rPr>
        <w:t>à</w:t>
      </w:r>
      <w:proofErr w:type="gramEnd"/>
      <w:r w:rsidRPr="00E63CDB">
        <w:rPr>
          <w:rFonts w:ascii="Verdana" w:eastAsia="Times New Roman" w:hAnsi="Verdana"/>
          <w:sz w:val="20"/>
          <w:szCs w:val="22"/>
          <w:lang w:eastAsia="pt-BR"/>
        </w:rPr>
        <w:t xml:space="preserve"> terra. O mapa seguinte apresenta a distribuição dos conflitos agrários em todas as regiões do Brasil nesse período e o número de mortes ocorridas nessas lutas.</w:t>
      </w:r>
    </w:p>
    <w:p w14:paraId="6B40755A" w14:textId="480BA085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Brasil — Vítimas fatais de conflitos ocorridos no campo 1985-1996.</w:t>
      </w:r>
      <w:r w:rsidRPr="00E63CDB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E63CDB">
        <w:rPr>
          <w:rFonts w:ascii="Verdana" w:hAnsi="Verdana"/>
          <w:sz w:val="20"/>
          <w:szCs w:val="20"/>
          <w:shd w:val="clear" w:color="auto" w:fill="FFFFFF"/>
        </w:rPr>
        <w:t>(0,5</w:t>
      </w:r>
      <w:r w:rsidRPr="00E63CDB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22E2F702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</w:p>
    <w:p w14:paraId="782ABE32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Fonte: Comissão Pastoral da Terra — CPT</w:t>
      </w:r>
    </w:p>
    <w:p w14:paraId="1ACF8664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noProof/>
          <w:sz w:val="20"/>
          <w:lang w:eastAsia="pt-BR"/>
        </w:rPr>
        <w:drawing>
          <wp:inline distT="0" distB="0" distL="0" distR="0" wp14:anchorId="70D5E9ED" wp14:editId="597C2301">
            <wp:extent cx="2752725" cy="2752725"/>
            <wp:effectExtent l="0" t="0" r="9525" b="9525"/>
            <wp:docPr id="1" name="Imagem 1" descr="Exercícios e Resumo sobre Reforma Agrária no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s e Resumo sobre Reforma Agrária no Bras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787B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Mapa dos conflitos no campo no Brasil</w:t>
      </w:r>
    </w:p>
    <w:p w14:paraId="5111CB78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Com base nas informações do mapa acerca dos conflitos pela posse de terra no Brasil, a região:</w:t>
      </w:r>
    </w:p>
    <w:p w14:paraId="32B78AB1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</w:p>
    <w:p w14:paraId="465088CF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0"/>
          <w:lang w:eastAsia="pt-BR"/>
        </w:rPr>
      </w:pPr>
      <w:proofErr w:type="gramStart"/>
      <w:r w:rsidRPr="00E63CDB">
        <w:rPr>
          <w:rFonts w:ascii="Verdana" w:eastAsia="Times New Roman" w:hAnsi="Verdana" w:cs="Times New Roman"/>
          <w:bCs/>
          <w:sz w:val="20"/>
          <w:bdr w:val="none" w:sz="0" w:space="0" w:color="auto" w:frame="1"/>
          <w:lang w:eastAsia="pt-BR"/>
        </w:rPr>
        <w:t>a</w:t>
      </w:r>
      <w:proofErr w:type="gramEnd"/>
      <w:r w:rsidRPr="00E63CDB">
        <w:rPr>
          <w:rFonts w:ascii="Verdana" w:eastAsia="Times New Roman" w:hAnsi="Verdana" w:cs="Times New Roman"/>
          <w:bCs/>
          <w:sz w:val="20"/>
          <w:bdr w:val="none" w:sz="0" w:space="0" w:color="auto" w:frame="1"/>
          <w:lang w:eastAsia="pt-BR"/>
        </w:rPr>
        <w:t>)</w:t>
      </w:r>
      <w:r w:rsidRPr="00E63CDB">
        <w:rPr>
          <w:rFonts w:ascii="Verdana" w:eastAsia="Times New Roman" w:hAnsi="Verdana" w:cs="Times New Roman"/>
          <w:sz w:val="20"/>
          <w:lang w:eastAsia="pt-BR"/>
        </w:rPr>
        <w:t> conhecida historicamente como das Missões Jesuíticas é a de maior violência.</w:t>
      </w:r>
      <w:hyperlink r:id="rId11" w:tgtFrame="_blank" w:history="1">
        <w:r w:rsidRPr="00E63CDB">
          <w:rPr>
            <w:rFonts w:ascii="Verdana" w:eastAsia="Times New Roman" w:hAnsi="Verdana" w:cs="Times New Roman"/>
            <w:sz w:val="20"/>
            <w:u w:val="single"/>
            <w:bdr w:val="none" w:sz="0" w:space="0" w:color="auto" w:frame="1"/>
            <w:lang w:eastAsia="pt-BR"/>
          </w:rPr>
          <w:br/>
        </w:r>
      </w:hyperlink>
      <w:r w:rsidRPr="00E63CDB">
        <w:rPr>
          <w:rFonts w:ascii="Verdana" w:eastAsia="Times New Roman" w:hAnsi="Verdana"/>
          <w:bCs/>
          <w:sz w:val="20"/>
          <w:bdr w:val="none" w:sz="0" w:space="0" w:color="auto" w:frame="1"/>
          <w:lang w:eastAsia="pt-BR"/>
        </w:rPr>
        <w:t>b)</w:t>
      </w:r>
      <w:r w:rsidRPr="00E63CDB">
        <w:rPr>
          <w:rFonts w:ascii="Verdana" w:eastAsia="Times New Roman" w:hAnsi="Verdana"/>
          <w:sz w:val="20"/>
          <w:lang w:eastAsia="pt-BR"/>
        </w:rPr>
        <w:t> do Bico do Papagaio apresenta os números mais expressivos.</w:t>
      </w:r>
    </w:p>
    <w:p w14:paraId="1A9D453E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E63CDB">
        <w:rPr>
          <w:rFonts w:ascii="Verdana" w:eastAsia="Times New Roman" w:hAnsi="Verdana" w:cs="Times New Roman"/>
          <w:bCs/>
          <w:sz w:val="20"/>
          <w:bdr w:val="none" w:sz="0" w:space="0" w:color="auto" w:frame="1"/>
          <w:lang w:eastAsia="pt-BR"/>
        </w:rPr>
        <w:t>c)</w:t>
      </w:r>
      <w:proofErr w:type="gramEnd"/>
      <w:r w:rsidRPr="00E63CDB">
        <w:rPr>
          <w:rFonts w:ascii="Verdana" w:eastAsia="Times New Roman" w:hAnsi="Verdana" w:cs="Times New Roman"/>
          <w:sz w:val="20"/>
          <w:lang w:eastAsia="pt-BR"/>
        </w:rPr>
        <w:t> conhecida como oeste baiano tem o maior número de mortes.</w:t>
      </w:r>
    </w:p>
    <w:p w14:paraId="1E761F69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E63CDB">
        <w:rPr>
          <w:rFonts w:ascii="Verdana" w:eastAsia="Times New Roman" w:hAnsi="Verdana" w:cs="Times New Roman"/>
          <w:bCs/>
          <w:sz w:val="20"/>
          <w:bdr w:val="none" w:sz="0" w:space="0" w:color="auto" w:frame="1"/>
          <w:lang w:eastAsia="pt-BR"/>
        </w:rPr>
        <w:t>d)</w:t>
      </w:r>
      <w:proofErr w:type="gramEnd"/>
      <w:r w:rsidRPr="00E63CDB">
        <w:rPr>
          <w:rFonts w:ascii="Verdana" w:eastAsia="Times New Roman" w:hAnsi="Verdana" w:cs="Times New Roman"/>
          <w:bCs/>
          <w:sz w:val="20"/>
          <w:bdr w:val="none" w:sz="0" w:space="0" w:color="auto" w:frame="1"/>
          <w:lang w:eastAsia="pt-BR"/>
        </w:rPr>
        <w:t> </w:t>
      </w:r>
      <w:r w:rsidRPr="00E63CDB">
        <w:rPr>
          <w:rFonts w:ascii="Verdana" w:eastAsia="Times New Roman" w:hAnsi="Verdana" w:cs="Times New Roman"/>
          <w:sz w:val="20"/>
          <w:lang w:eastAsia="pt-BR"/>
        </w:rPr>
        <w:t>do norte do Mato Grosso, área de expansão da agricultura mecanizada, é a mais violenta do país.</w:t>
      </w:r>
    </w:p>
    <w:p w14:paraId="349FC85A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E63CDB">
        <w:rPr>
          <w:rFonts w:ascii="Verdana" w:eastAsia="Times New Roman" w:hAnsi="Verdana" w:cs="Times New Roman"/>
          <w:bCs/>
          <w:sz w:val="20"/>
          <w:bdr w:val="none" w:sz="0" w:space="0" w:color="auto" w:frame="1"/>
          <w:lang w:eastAsia="pt-BR"/>
        </w:rPr>
        <w:t>e</w:t>
      </w:r>
      <w:proofErr w:type="gramEnd"/>
      <w:r w:rsidRPr="00E63CDB">
        <w:rPr>
          <w:rFonts w:ascii="Verdana" w:eastAsia="Times New Roman" w:hAnsi="Verdana" w:cs="Times New Roman"/>
          <w:bCs/>
          <w:sz w:val="20"/>
          <w:bdr w:val="none" w:sz="0" w:space="0" w:color="auto" w:frame="1"/>
          <w:lang w:eastAsia="pt-BR"/>
        </w:rPr>
        <w:t>)</w:t>
      </w:r>
      <w:r w:rsidRPr="00E63CDB">
        <w:rPr>
          <w:rFonts w:ascii="Verdana" w:eastAsia="Times New Roman" w:hAnsi="Verdana" w:cs="Times New Roman"/>
          <w:sz w:val="20"/>
          <w:lang w:eastAsia="pt-BR"/>
        </w:rPr>
        <w:t> da Zona da Mata mineira teve o maior registro de mortes.</w:t>
      </w:r>
    </w:p>
    <w:p w14:paraId="6DD47CCD" w14:textId="0BC4B7CA" w:rsidR="00E63CDB" w:rsidRDefault="00E63CDB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3CFD6CA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7. </w:t>
      </w:r>
      <w:r w:rsidRPr="00E63CDB">
        <w:rPr>
          <w:rFonts w:ascii="Verdana" w:hAnsi="Verdana"/>
          <w:sz w:val="20"/>
          <w:shd w:val="clear" w:color="auto" w:fill="FFFFFF"/>
        </w:rPr>
        <w:t>“O processo de </w:t>
      </w:r>
      <w:proofErr w:type="spellStart"/>
      <w:r w:rsidRPr="00E63CDB">
        <w:rPr>
          <w:rStyle w:val="Forte"/>
          <w:rFonts w:ascii="Verdana" w:hAnsi="Verdana"/>
          <w:b w:val="0"/>
          <w:sz w:val="20"/>
          <w:bdr w:val="none" w:sz="0" w:space="0" w:color="auto" w:frame="1"/>
          <w:shd w:val="clear" w:color="auto" w:fill="FFFFFF"/>
        </w:rPr>
        <w:t>gentrificação</w:t>
      </w:r>
      <w:proofErr w:type="spellEnd"/>
      <w:r w:rsidRPr="00E63CDB">
        <w:rPr>
          <w:rFonts w:ascii="Verdana" w:hAnsi="Verdana"/>
          <w:sz w:val="20"/>
          <w:shd w:val="clear" w:color="auto" w:fill="FFFFFF"/>
        </w:rPr>
        <w:t> aparece como um dos elementos de uma permanente de (</w:t>
      </w:r>
      <w:proofErr w:type="spellStart"/>
      <w:r w:rsidRPr="00E63CDB">
        <w:rPr>
          <w:rFonts w:ascii="Verdana" w:hAnsi="Verdana"/>
          <w:sz w:val="20"/>
          <w:shd w:val="clear" w:color="auto" w:fill="FFFFFF"/>
        </w:rPr>
        <w:t>re</w:t>
      </w:r>
      <w:proofErr w:type="spellEnd"/>
      <w:proofErr w:type="gramStart"/>
      <w:r w:rsidRPr="00E63CDB">
        <w:rPr>
          <w:rFonts w:ascii="Verdana" w:hAnsi="Verdana"/>
          <w:sz w:val="20"/>
          <w:shd w:val="clear" w:color="auto" w:fill="FFFFFF"/>
        </w:rPr>
        <w:t>)estruturação</w:t>
      </w:r>
      <w:proofErr w:type="gramEnd"/>
      <w:r w:rsidRPr="00E63CDB">
        <w:rPr>
          <w:rFonts w:ascii="Verdana" w:hAnsi="Verdana"/>
          <w:sz w:val="20"/>
          <w:shd w:val="clear" w:color="auto" w:fill="FFFFFF"/>
        </w:rPr>
        <w:t xml:space="preserve"> urbana. Processo esse que é parte da organização do espaço urbano, de acordo com as necessidades do modo de produção dominante na economia e que está em sintonia com os propósitos da estrutura dominante da sociedade em um período histórico determinado”.</w:t>
      </w:r>
    </w:p>
    <w:p w14:paraId="476FC7F1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textAlignment w:val="baseline"/>
        <w:rPr>
          <w:rFonts w:ascii="Verdana" w:hAnsi="Verdana"/>
          <w:sz w:val="20"/>
          <w:shd w:val="clear" w:color="auto" w:fill="FFFFFF"/>
        </w:rPr>
      </w:pPr>
    </w:p>
    <w:p w14:paraId="26564A1C" w14:textId="3CC9A761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O termo em destaque no trecho acima vem se apresentando como um aspecto recorrente nas metrópoles brasileiras atuais e instrumentaliza-se:</w:t>
      </w:r>
      <w:r w:rsidRPr="00E63CDB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E63CDB">
        <w:rPr>
          <w:rFonts w:ascii="Verdana" w:hAnsi="Verdana"/>
          <w:sz w:val="20"/>
          <w:szCs w:val="20"/>
          <w:shd w:val="clear" w:color="auto" w:fill="FFFFFF"/>
        </w:rPr>
        <w:t>(0,5</w:t>
      </w:r>
      <w:r w:rsidRPr="00E63CDB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5765DAAE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79831C20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a) pelo reordenamento da cidade que culmina na elitização da paisagem</w:t>
      </w:r>
    </w:p>
    <w:p w14:paraId="35DAEC70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b) pelo recrudescimento espacial do perímetro urbano</w:t>
      </w:r>
    </w:p>
    <w:p w14:paraId="2AAD656C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c) pela fragmentação das atividades econômicas nos bairros centrais</w:t>
      </w:r>
    </w:p>
    <w:p w14:paraId="5918A6D1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d) pela inserção das áreas periféricas nos círculos comerciais</w:t>
      </w:r>
    </w:p>
    <w:p w14:paraId="21C47DD0" w14:textId="77777777" w:rsid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 xml:space="preserve">e) pela </w:t>
      </w:r>
      <w:proofErr w:type="spellStart"/>
      <w:r w:rsidRPr="00E63CDB">
        <w:rPr>
          <w:rFonts w:ascii="Verdana" w:eastAsia="Times New Roman" w:hAnsi="Verdana" w:cs="Times New Roman"/>
          <w:sz w:val="20"/>
          <w:lang w:eastAsia="pt-BR"/>
        </w:rPr>
        <w:t>autossegregação</w:t>
      </w:r>
      <w:proofErr w:type="spellEnd"/>
      <w:r w:rsidRPr="00E63CDB">
        <w:rPr>
          <w:rFonts w:ascii="Verdana" w:eastAsia="Times New Roman" w:hAnsi="Verdana" w:cs="Times New Roman"/>
          <w:sz w:val="20"/>
          <w:lang w:eastAsia="pt-BR"/>
        </w:rPr>
        <w:t xml:space="preserve"> espacial praticada pelas classes dominantes.</w:t>
      </w:r>
    </w:p>
    <w:p w14:paraId="1F2701A4" w14:textId="77777777" w:rsid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1B56529F" w14:textId="77174EED" w:rsidR="00E63CDB" w:rsidRPr="00E63CDB" w:rsidRDefault="00E63CDB" w:rsidP="00E63CD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2"/>
          <w:lang w:eastAsia="pt-BR"/>
        </w:rPr>
      </w:pPr>
      <w:r>
        <w:rPr>
          <w:rFonts w:ascii="Verdana" w:eastAsia="Times New Roman" w:hAnsi="Verdana"/>
          <w:sz w:val="20"/>
          <w:lang w:eastAsia="pt-BR"/>
        </w:rPr>
        <w:t xml:space="preserve">8. </w:t>
      </w:r>
      <w:r w:rsidRPr="00E63CDB">
        <w:rPr>
          <w:rFonts w:ascii="Verdana" w:eastAsia="Times New Roman" w:hAnsi="Verdana"/>
          <w:sz w:val="20"/>
          <w:szCs w:val="22"/>
          <w:lang w:eastAsia="pt-BR"/>
        </w:rPr>
        <w:t>A partir de uma análise ambiental, indique a alternativa que apresenta um impacto negativo da utilização de meios de transporte no espaço urbano:</w:t>
      </w:r>
      <w:r w:rsidRPr="00E63CDB">
        <w:rPr>
          <w:rFonts w:ascii="Verdana" w:hAnsi="Verdana"/>
          <w:sz w:val="22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proofErr w:type="gramStart"/>
      <w:r w:rsidRPr="00E63CDB">
        <w:rPr>
          <w:rFonts w:ascii="Verdana" w:hAnsi="Verdana"/>
          <w:sz w:val="20"/>
          <w:szCs w:val="20"/>
          <w:shd w:val="clear" w:color="auto" w:fill="FFFFFF"/>
        </w:rPr>
        <w:t>)</w:t>
      </w:r>
      <w:proofErr w:type="gramEnd"/>
    </w:p>
    <w:p w14:paraId="59AC6CE2" w14:textId="77777777" w:rsidR="00E63CDB" w:rsidRPr="00E63CDB" w:rsidRDefault="00E63CDB" w:rsidP="00E63CD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2"/>
          <w:lang w:eastAsia="pt-BR"/>
        </w:rPr>
      </w:pPr>
    </w:p>
    <w:p w14:paraId="46DA131C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a) Acentuação da poluição do subsolo.</w:t>
      </w:r>
    </w:p>
    <w:p w14:paraId="371C006D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b) Compactação do solo das cidades.</w:t>
      </w:r>
    </w:p>
    <w:p w14:paraId="4849149D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c) Remoção da vegetação nativa local.</w:t>
      </w:r>
    </w:p>
    <w:p w14:paraId="36A89BA9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d) Canalização das planícies fluviais.</w:t>
      </w:r>
    </w:p>
    <w:p w14:paraId="7D6866F3" w14:textId="77777777" w:rsid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e) Emissão de poluentes atmosféricos.</w:t>
      </w:r>
    </w:p>
    <w:p w14:paraId="543BC6D1" w14:textId="77777777" w:rsid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5C57B7BA" w14:textId="4B9EF57A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>
        <w:rPr>
          <w:rFonts w:ascii="Verdana" w:eastAsia="Times New Roman" w:hAnsi="Verdana" w:cs="Times New Roman"/>
          <w:sz w:val="20"/>
          <w:lang w:eastAsia="pt-BR"/>
        </w:rPr>
        <w:lastRenderedPageBreak/>
        <w:t xml:space="preserve">9. </w:t>
      </w:r>
      <w:r w:rsidRPr="00E63CDB">
        <w:rPr>
          <w:rFonts w:ascii="Verdana" w:eastAsia="Times New Roman" w:hAnsi="Verdana" w:cs="Times New Roman"/>
          <w:sz w:val="20"/>
          <w:lang w:eastAsia="pt-BR"/>
        </w:rPr>
        <w:t>De acordo com o IBGE, o segmento industrial pode ser dividido com base nas mercadorias que produz em três tipos:</w:t>
      </w:r>
      <w:r w:rsidRPr="00E63CDB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proofErr w:type="gramStart"/>
      <w:r w:rsidRPr="00E63CDB">
        <w:rPr>
          <w:rFonts w:ascii="Verdana" w:hAnsi="Verdana"/>
          <w:sz w:val="20"/>
          <w:szCs w:val="20"/>
          <w:shd w:val="clear" w:color="auto" w:fill="FFFFFF"/>
        </w:rPr>
        <w:t>)</w:t>
      </w:r>
      <w:proofErr w:type="gramEnd"/>
    </w:p>
    <w:p w14:paraId="2C303E3A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51D000E0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 xml:space="preserve">a) bens de produção, bens intermediários e bens de </w:t>
      </w:r>
      <w:proofErr w:type="gramStart"/>
      <w:r w:rsidRPr="00E63CDB">
        <w:rPr>
          <w:rFonts w:ascii="Verdana" w:eastAsia="Times New Roman" w:hAnsi="Verdana" w:cs="Times New Roman"/>
          <w:sz w:val="20"/>
          <w:lang w:eastAsia="pt-BR"/>
        </w:rPr>
        <w:t>consumo</w:t>
      </w:r>
      <w:proofErr w:type="gramEnd"/>
    </w:p>
    <w:p w14:paraId="33BE67FE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 xml:space="preserve">b) indústria primária, secundária e </w:t>
      </w:r>
      <w:proofErr w:type="gramStart"/>
      <w:r w:rsidRPr="00E63CDB">
        <w:rPr>
          <w:rFonts w:ascii="Verdana" w:eastAsia="Times New Roman" w:hAnsi="Verdana" w:cs="Times New Roman"/>
          <w:sz w:val="20"/>
          <w:lang w:eastAsia="pt-BR"/>
        </w:rPr>
        <w:t>terciária</w:t>
      </w:r>
      <w:proofErr w:type="gramEnd"/>
    </w:p>
    <w:p w14:paraId="2AA85437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 xml:space="preserve">c) bens manufaturados, primários e </w:t>
      </w:r>
      <w:proofErr w:type="gramStart"/>
      <w:r w:rsidRPr="00E63CDB">
        <w:rPr>
          <w:rFonts w:ascii="Verdana" w:eastAsia="Times New Roman" w:hAnsi="Verdana" w:cs="Times New Roman"/>
          <w:sz w:val="20"/>
          <w:lang w:eastAsia="pt-BR"/>
        </w:rPr>
        <w:t>secundários</w:t>
      </w:r>
      <w:proofErr w:type="gramEnd"/>
    </w:p>
    <w:p w14:paraId="16B38CC3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 xml:space="preserve">d) indústrias internacionais, nacionais e </w:t>
      </w:r>
      <w:proofErr w:type="gramStart"/>
      <w:r w:rsidRPr="00E63CDB">
        <w:rPr>
          <w:rFonts w:ascii="Verdana" w:eastAsia="Times New Roman" w:hAnsi="Verdana" w:cs="Times New Roman"/>
          <w:sz w:val="20"/>
          <w:lang w:eastAsia="pt-BR"/>
        </w:rPr>
        <w:t>estatais</w:t>
      </w:r>
      <w:proofErr w:type="gramEnd"/>
    </w:p>
    <w:p w14:paraId="012BD2F6" w14:textId="77777777" w:rsid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 xml:space="preserve">e) bens médios, intermediários e </w:t>
      </w:r>
      <w:proofErr w:type="gramStart"/>
      <w:r w:rsidRPr="00E63CDB">
        <w:rPr>
          <w:rFonts w:ascii="Verdana" w:eastAsia="Times New Roman" w:hAnsi="Verdana" w:cs="Times New Roman"/>
          <w:sz w:val="20"/>
          <w:lang w:eastAsia="pt-BR"/>
        </w:rPr>
        <w:t>desenvolvidos</w:t>
      </w:r>
      <w:proofErr w:type="gramEnd"/>
      <w:r w:rsidRPr="00E63CDB">
        <w:rPr>
          <w:rFonts w:ascii="Verdana" w:eastAsia="Times New Roman" w:hAnsi="Verdana" w:cs="Times New Roman"/>
          <w:sz w:val="20"/>
          <w:lang w:eastAsia="pt-BR"/>
        </w:rPr>
        <w:t xml:space="preserve"> </w:t>
      </w:r>
    </w:p>
    <w:p w14:paraId="2C3C2256" w14:textId="77777777" w:rsid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5B2B7309" w14:textId="236EAEE5" w:rsidR="00E63CDB" w:rsidRPr="00E63CDB" w:rsidRDefault="00E63CDB" w:rsidP="00E63CDB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lang w:eastAsia="pt-BR"/>
        </w:rPr>
        <w:t xml:space="preserve">10. </w:t>
      </w:r>
      <w:r w:rsidRPr="00E63CDB">
        <w:rPr>
          <w:rFonts w:ascii="Verdana" w:eastAsia="Times New Roman" w:hAnsi="Verdana"/>
          <w:sz w:val="20"/>
          <w:szCs w:val="22"/>
          <w:lang w:eastAsia="pt-BR"/>
        </w:rPr>
        <w:t>Além do direcionamento de infraestruturas, a realização de investimentos públicos e adoção de políticas orçamentárias, um dos fatores responsáveis pelo processo de desconcentração industrial do Brasil é</w:t>
      </w:r>
      <w:r w:rsidRPr="00E63CDB">
        <w:rPr>
          <w:rFonts w:ascii="Verdana" w:eastAsia="Times New Roman" w:hAnsi="Verdana"/>
          <w:sz w:val="20"/>
          <w:szCs w:val="20"/>
          <w:lang w:eastAsia="pt-BR"/>
        </w:rPr>
        <w:t>:</w:t>
      </w:r>
      <w:r w:rsidRPr="00E63CDB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E63CDB">
        <w:rPr>
          <w:rFonts w:ascii="Verdana" w:hAnsi="Verdana"/>
          <w:sz w:val="20"/>
          <w:szCs w:val="20"/>
          <w:shd w:val="clear" w:color="auto" w:fill="FFFFFF"/>
        </w:rPr>
        <w:t>(0,5</w:t>
      </w:r>
      <w:proofErr w:type="gramStart"/>
      <w:r w:rsidRPr="00E63CDB">
        <w:rPr>
          <w:rFonts w:ascii="Verdana" w:hAnsi="Verdana"/>
          <w:sz w:val="20"/>
          <w:szCs w:val="20"/>
          <w:shd w:val="clear" w:color="auto" w:fill="FFFFFF"/>
        </w:rPr>
        <w:t>)</w:t>
      </w:r>
      <w:proofErr w:type="gramEnd"/>
    </w:p>
    <w:p w14:paraId="2CE913BC" w14:textId="77777777" w:rsidR="00E63CDB" w:rsidRPr="00E63CDB" w:rsidRDefault="00E63CDB" w:rsidP="00E63CDB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</w:p>
    <w:p w14:paraId="04A6E99E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szCs w:val="20"/>
          <w:lang w:eastAsia="pt-BR"/>
        </w:rPr>
        <w:t>a) a dispersão demográfica do país</w:t>
      </w:r>
    </w:p>
    <w:p w14:paraId="125D0F78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szCs w:val="20"/>
          <w:lang w:eastAsia="pt-BR"/>
        </w:rPr>
        <w:t>b) a “guerra fiscal” entre os estados</w:t>
      </w:r>
    </w:p>
    <w:p w14:paraId="1727237F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szCs w:val="20"/>
          <w:lang w:eastAsia="pt-BR"/>
        </w:rPr>
        <w:t>c) a urbanização das capitais regionais</w:t>
      </w:r>
    </w:p>
    <w:p w14:paraId="53897BC1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szCs w:val="20"/>
          <w:lang w:eastAsia="pt-BR"/>
        </w:rPr>
        <w:t>d) o crescimento das cidades médias</w:t>
      </w:r>
    </w:p>
    <w:p w14:paraId="5C5D72EE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szCs w:val="20"/>
          <w:lang w:eastAsia="pt-BR"/>
        </w:rPr>
        <w:t>e) a mão de obra barata no interior do território</w:t>
      </w:r>
    </w:p>
    <w:p w14:paraId="68383EF0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4099A42" w14:textId="7813FF65" w:rsidR="00E63CDB" w:rsidRPr="00E63CDB" w:rsidRDefault="00E63CDB" w:rsidP="00E63CD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63CDB">
        <w:rPr>
          <w:rFonts w:ascii="Verdana" w:eastAsia="Times New Roman" w:hAnsi="Verdana"/>
          <w:sz w:val="20"/>
          <w:szCs w:val="20"/>
          <w:lang w:eastAsia="pt-BR"/>
        </w:rPr>
        <w:t xml:space="preserve">11. </w:t>
      </w:r>
      <w:r w:rsidRPr="00E63CDB">
        <w:rPr>
          <w:rFonts w:ascii="Verdana" w:eastAsia="Times New Roman" w:hAnsi="Verdana"/>
          <w:sz w:val="20"/>
          <w:szCs w:val="20"/>
          <w:lang w:eastAsia="pt-BR"/>
        </w:rPr>
        <w:t xml:space="preserve">O processo de desenvolvimento da indústria no Brasil intensificou-se a partir do século XX. Desse modo, a industrialização brasileira: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proofErr w:type="gramStart"/>
      <w:r w:rsidRPr="00E63CDB">
        <w:rPr>
          <w:rFonts w:ascii="Verdana" w:hAnsi="Verdana"/>
          <w:sz w:val="20"/>
          <w:szCs w:val="20"/>
          <w:shd w:val="clear" w:color="auto" w:fill="FFFFFF"/>
        </w:rPr>
        <w:t>)</w:t>
      </w:r>
      <w:proofErr w:type="gramEnd"/>
    </w:p>
    <w:p w14:paraId="4F6F9C1C" w14:textId="77777777" w:rsidR="00E63CDB" w:rsidRPr="00E63CDB" w:rsidRDefault="00E63CDB" w:rsidP="00E63CD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2"/>
          <w:lang w:eastAsia="pt-BR"/>
        </w:rPr>
      </w:pPr>
    </w:p>
    <w:p w14:paraId="07C4B89D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a) resultou em uma melhor distribuição de renda para toda a população.</w:t>
      </w:r>
    </w:p>
    <w:p w14:paraId="20EB1BBB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b) ocorreu de maneira tardia em relação aos países mais desenvolvidos.</w:t>
      </w:r>
    </w:p>
    <w:p w14:paraId="76938D5A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c) derivou da instalação de grandes centrais de geração de energia solar.</w:t>
      </w:r>
    </w:p>
    <w:p w14:paraId="15A2AD49" w14:textId="77777777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d) surgiu em razão do investimento privado na produção automobilística.</w:t>
      </w:r>
    </w:p>
    <w:p w14:paraId="1CDE791A" w14:textId="77777777" w:rsid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E63CDB">
        <w:rPr>
          <w:rFonts w:ascii="Verdana" w:eastAsia="Times New Roman" w:hAnsi="Verdana" w:cs="Times New Roman"/>
          <w:sz w:val="20"/>
          <w:lang w:eastAsia="pt-BR"/>
        </w:rPr>
        <w:t>e) decorreu da intensa utilização de novas tecnologias na produção fabril.</w:t>
      </w:r>
    </w:p>
    <w:p w14:paraId="3239BB2E" w14:textId="77777777" w:rsid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2F180494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sz w:val="20"/>
          <w:lang w:eastAsia="pt-BR"/>
        </w:rPr>
        <w:t xml:space="preserve">12.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(0,5) Sobre a industrialização brasileira, é correto afirmar que: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difundiu-se de modo homogêneo no território brasileiro.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caracteriza-se por ausentar-se do eixo centro-sul.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é resultado de uma política nacionalista de desenvolvimento econômico.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E63CDB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E63CDB">
        <w:rPr>
          <w:rFonts w:ascii="Verdana" w:hAnsi="Verdana"/>
          <w:sz w:val="20"/>
          <w:szCs w:val="20"/>
          <w:bdr w:val="none" w:sz="0" w:space="0" w:color="auto" w:frame="1"/>
        </w:rPr>
        <w:t> constitui base da política de desenvolvimento econômico implementada no país.</w:t>
      </w:r>
      <w:r w:rsidRPr="00E63CDB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gera o maior número de empregos nos principais centros urbanos do país.</w:t>
      </w:r>
    </w:p>
    <w:p w14:paraId="47748006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15C00096" w14:textId="77777777" w:rsidR="00E63CDB" w:rsidRPr="000B427D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13.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(0,5) O processo de industrialização ocorrido no Brasil a partir de 1930 trouxe grandes transformações na organização do território nacional, pois constituiu uma economia cujo crescimento depende principalmente do dinamismo do mercado interno. Com base no enunciado e nos conhecimentos de geografia do Brasil, assinale a afirmativa correta.</w:t>
      </w:r>
    </w:p>
    <w:p w14:paraId="01E33EFB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alta concentração industrial nas regiões metropolitanas e cidades médias próximas dessas áreas cria uma estrutura produtiva pouco integrada.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Como o mercado consumidor de bens industriais se concentra nas cidades localizadas até 150 km do litoral, a interiorização do desenvolvimento econômico continua a depender da agropecuária.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E63CDB">
        <w:rPr>
          <w:rFonts w:ascii="Verdana" w:hAnsi="Verdana"/>
          <w:bCs/>
          <w:sz w:val="20"/>
          <w:szCs w:val="20"/>
          <w:bdr w:val="none" w:sz="0" w:space="0" w:color="auto" w:frame="1"/>
        </w:rPr>
        <w:t>c) </w:t>
      </w:r>
      <w:r w:rsidRPr="00E63CDB">
        <w:rPr>
          <w:rFonts w:ascii="Verdana" w:hAnsi="Verdana"/>
          <w:sz w:val="20"/>
          <w:szCs w:val="20"/>
          <w:bdr w:val="none" w:sz="0" w:space="0" w:color="auto" w:frame="1"/>
        </w:rPr>
        <w:t>A industrialização forjou uma rede urbana constituída por duas metrópoles globais, algumas metrópoles nacionais e centros urbanos com áreas de influência regional ou local.</w:t>
      </w:r>
      <w:r w:rsidRPr="00E63CDB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agricultura de exportação vigente até 1930 criou uma economia estruturada em centro e periferia, sendo o primeiro a então capital federal, Rio de Janeiro, e a segunda, as áreas de produção agropecuária.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concentração industrial cada vez mais alta no Sul e Sudeste reduz os níveis de integração econômica do território brasileiro, que vai ficando cada vez mais desigual.</w:t>
      </w:r>
    </w:p>
    <w:p w14:paraId="05F3D76A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5B335752" w14:textId="77777777" w:rsidR="00E63CDB" w:rsidRPr="000B427D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14.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(0,5) Nas últimas décadas do século XX e início do século XXI, o processo de desconcentração da indústria brasileira se acelerou em decorrência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do(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a)</w:t>
      </w:r>
    </w:p>
    <w:p w14:paraId="5BA9BAF5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política fiscal instituída sobretudo pelos estados do Sudeste, com maiores condições de impor aumentos fiscais, estimulando a transferência da indústria nacional para as demais regiões.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processo de privatização, que restringiu a industrialização às atividades tradicionais de investimento, por meio da redução da intervenção do Estado na economia.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 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elevado nível de escolaridade dos trabalhadores brasileiros, o que tornou o território nacional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lastRenderedPageBreak/>
        <w:t>atraente, em sua totalidade, para investimentos nos setores industriais.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E63CDB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E63CDB">
        <w:rPr>
          <w:rFonts w:ascii="Verdana" w:hAnsi="Verdana"/>
          <w:sz w:val="20"/>
          <w:szCs w:val="20"/>
          <w:bdr w:val="none" w:sz="0" w:space="0" w:color="auto" w:frame="1"/>
        </w:rPr>
        <w:t> política de desenvolvimento regional instituída pelo Estado, exemplificada pela criação da Zona Franca de Manaus.</w:t>
      </w:r>
      <w:r w:rsidRPr="00E63CDB">
        <w:rPr>
          <w:rFonts w:ascii="Verdana" w:hAnsi="Verdana"/>
          <w:bCs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presença de sindicatos fortes nos estados das regiões Norte e Nordeste, o que expulsou o capital dessas regiões para estados e cidades tradicionalmente desindustrializados.</w:t>
      </w:r>
    </w:p>
    <w:p w14:paraId="19761E80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5AFF0450" w14:textId="77777777" w:rsidR="00E63CDB" w:rsidRPr="000B427D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15.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(0,5) O texto a seguir é do geógrafo Rui Moreira descrevendo o modelo industrial aplicado no Brasil. Um modelo industrial com três características principalmente, considerando o tema ambiental. Primeiramente, desenvolvem-se basicamente os ramos destinados a suprir a demanda da elite e da classe média, vale dizer, da população dotada de renda para consumo no mercado. Em segundo lugar, mobilizam-se capitais em montante capaz de oferecer resposta imediata a uma necessidade de produção em volume até certo ponto esperada, o que faz a indústria acompanhar a estrutura monopolista existente, já nascendo fortemente concentrada, em termos de ramos e empresa. Em terceiro, condicionam-se todos os setores existentes a uma forma de vinculação com o ramo-base do regime de acumulação posto a serviço dos lucros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oligopólicos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, em particular a agropecuária, a energia e a circulação,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pré-determinando-os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 como modelos. Estas três características expressam a lógica do mercado, no modo como aqui se faz presente.</w:t>
      </w:r>
    </w:p>
    <w:p w14:paraId="045546DC" w14:textId="77777777" w:rsidR="00E63CDB" w:rsidRP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industrialização tardia de ponta.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matriz espacial da indústria nacional.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industrialização planificada.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industrialização clássica.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E63CDB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E63CDB">
        <w:rPr>
          <w:rFonts w:ascii="Verdana" w:hAnsi="Verdana"/>
          <w:sz w:val="20"/>
          <w:szCs w:val="20"/>
          <w:bdr w:val="none" w:sz="0" w:space="0" w:color="auto" w:frame="1"/>
        </w:rPr>
        <w:t> substituição das importações.</w:t>
      </w:r>
    </w:p>
    <w:p w14:paraId="568C1893" w14:textId="77777777" w:rsidR="00E63CDB" w:rsidRPr="000B427D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12848B67" w14:textId="3AB0A509" w:rsidR="00E63CDB" w:rsidRPr="000B427D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16.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O desenvolvimento industrial, baseado na substituição das importações, na atração de capitais estrangeiros e na participação estatal em obras de infraestrutura, explica o surto industrial verificado a partir da década de 1950:</w:t>
      </w: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 (0,5</w:t>
      </w:r>
      <w:proofErr w:type="gramStart"/>
      <w:r>
        <w:rPr>
          <w:rFonts w:ascii="Verdana" w:hAnsi="Verdana"/>
          <w:sz w:val="20"/>
          <w:szCs w:val="20"/>
          <w:bdr w:val="none" w:sz="0" w:space="0" w:color="auto" w:frame="1"/>
        </w:rPr>
        <w:t>)</w:t>
      </w:r>
      <w:proofErr w:type="gramEnd"/>
    </w:p>
    <w:p w14:paraId="01E49EE7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Europa Oriental.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Coréia do Sul e em Taiwan.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China e na Índia.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E63CDB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E63CDB">
        <w:rPr>
          <w:rFonts w:ascii="Verdana" w:hAnsi="Verdana"/>
          <w:sz w:val="20"/>
          <w:szCs w:val="20"/>
          <w:bdr w:val="none" w:sz="0" w:space="0" w:color="auto" w:frame="1"/>
        </w:rPr>
        <w:t> no Brasil e no México.</w:t>
      </w:r>
      <w:r w:rsidRPr="00E63CDB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no Peru e na Bolívia.</w:t>
      </w:r>
    </w:p>
    <w:p w14:paraId="25B82F0D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25F1DBF8" w14:textId="64D74B31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17. Durante qual governo o Brasil passou a gradativamente investir em indústrias e deixar de utilizar o café como sua principal fonte econômica? (0,5)</w:t>
      </w:r>
    </w:p>
    <w:p w14:paraId="0F2921E3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4E1AF1CD" w14:textId="71FD8C6C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a) Café Filho</w:t>
      </w:r>
    </w:p>
    <w:p w14:paraId="0CC80F3F" w14:textId="6A831ACF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b) Getúlio Vargas</w:t>
      </w:r>
    </w:p>
    <w:p w14:paraId="69EAA9DB" w14:textId="660DC9C6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c) Michel Temer</w:t>
      </w:r>
    </w:p>
    <w:p w14:paraId="542D39C3" w14:textId="13975F6F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d) Eurico Gaspar Dutra</w:t>
      </w:r>
    </w:p>
    <w:p w14:paraId="3A02AC43" w14:textId="5342E415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e) Médici</w:t>
      </w:r>
    </w:p>
    <w:p w14:paraId="4834EA79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3113EC90" w14:textId="334CE3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18. Durante qual governo o </w:t>
      </w:r>
      <w:proofErr w:type="spellStart"/>
      <w:r>
        <w:rPr>
          <w:rFonts w:ascii="Verdana" w:hAnsi="Verdana"/>
          <w:sz w:val="20"/>
          <w:szCs w:val="20"/>
          <w:bdr w:val="none" w:sz="0" w:space="0" w:color="auto" w:frame="1"/>
        </w:rPr>
        <w:t>rodoviarismo</w:t>
      </w:r>
      <w:proofErr w:type="spellEnd"/>
      <w:r>
        <w:rPr>
          <w:rFonts w:ascii="Verdana" w:hAnsi="Verdana"/>
          <w:sz w:val="20"/>
          <w:szCs w:val="20"/>
          <w:bdr w:val="none" w:sz="0" w:space="0" w:color="auto" w:frame="1"/>
        </w:rPr>
        <w:t xml:space="preserve"> foi implantado no Brasil? (0,5)</w:t>
      </w:r>
    </w:p>
    <w:p w14:paraId="326C81F3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3C079E62" w14:textId="07BB778D" w:rsidR="00E63CDB" w:rsidRPr="000B427D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a) Juscelino Kubitscheck </w:t>
      </w:r>
    </w:p>
    <w:p w14:paraId="637CD1A4" w14:textId="674BE238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b) Médici</w:t>
      </w:r>
    </w:p>
    <w:p w14:paraId="3C06ADF2" w14:textId="5D47715E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c) Nereu Ramos</w:t>
      </w:r>
    </w:p>
    <w:p w14:paraId="65327F38" w14:textId="029F8552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d) Castelo Branco</w:t>
      </w:r>
    </w:p>
    <w:p w14:paraId="3E19E629" w14:textId="7EF506F2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e) Café Filho</w:t>
      </w:r>
    </w:p>
    <w:p w14:paraId="11AEEE34" w14:textId="77777777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2CAEA0D9" w14:textId="77777777" w:rsidR="00F57E1C" w:rsidRPr="000B427D" w:rsidRDefault="00E63CDB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19. </w:t>
      </w:r>
      <w:r w:rsidR="00F57E1C"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(0,5) </w:t>
      </w:r>
      <w:r w:rsidR="00F57E1C" w:rsidRPr="000B427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Observe a matéria:</w:t>
      </w:r>
    </w:p>
    <w:p w14:paraId="425D66EB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Mesmo que o TAV (trem de alta velocidade) nacional saísse por US$ 21 bilhões, o que especialistas consideram improvável, o valor bastaria para construir 170 km de metrô. Parece óbvio que é mais urgente completar as redes de metrópoles mal servidas de transporte público como São Paulo e Rio.</w:t>
      </w:r>
    </w:p>
    <w:p w14:paraId="14422728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</w:t>
      </w:r>
      <w:r w:rsidRPr="003E4A44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>Folha de São Paulo</w:t>
      </w: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19/08/09</w:t>
      </w:r>
      <w:proofErr w:type="gramStart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48E4DE95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matéria aborda o projeto de construção do “trem-bala” ligando Campinas, São Paulo e Rio de Janeiro. Sobre o assunto e a realidade do sistema de transporte nacional, é correto afirmar que:</w:t>
      </w:r>
    </w:p>
    <w:p w14:paraId="0F3BC4B0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construção do trem-bala vem suprir uma lacuna no setor ferroviário brasileiro e a viabilidade no trecho escolhido justifica-se pela ausência de barreiras topográficas e a suavidade do relevo.</w:t>
      </w:r>
    </w:p>
    <w:p w14:paraId="02F53D27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b)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Além da necessária linha em construção, o projeto consolidaria a supremacia das ferrovias no sistema de transporte brasileiro, seguindo a tendência internacional.</w:t>
      </w:r>
    </w:p>
    <w:p w14:paraId="1537B0E6" w14:textId="77777777" w:rsidR="00F57E1C" w:rsidRPr="00F57E1C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7E1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c) o Brasil é um raríssimo caso de grandes nações que optaram pelo transporte rodoviário como </w:t>
      </w:r>
      <w:proofErr w:type="gramStart"/>
      <w:r w:rsidRPr="00F57E1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modelo principal e especialistas</w:t>
      </w:r>
      <w:proofErr w:type="gramEnd"/>
      <w:r w:rsidRPr="00F57E1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 apontam a necessidade de rever essa realidade.</w:t>
      </w:r>
    </w:p>
    <w:p w14:paraId="148A3616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seguir a sugestão da matéria em se transferir para o metrô o investimento do TAV, o Brasil superaria as principais cidades do mundo em quilômetros construídos.</w:t>
      </w:r>
    </w:p>
    <w:p w14:paraId="15499BE6" w14:textId="77777777" w:rsidR="00F57E1C" w:rsidRPr="000B427D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TAV se enquadra dentro do PAC do atual governo, cujas obras já eliminaram as precárias condições das estradas brasileiras.</w:t>
      </w:r>
    </w:p>
    <w:p w14:paraId="19186BC0" w14:textId="58EA65B6" w:rsidR="00E63CDB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6DDE0DB0" w14:textId="77777777" w:rsidR="00F57E1C" w:rsidRPr="000B427D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20. </w:t>
      </w:r>
      <w:r w:rsidRPr="000B427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(0,5) O Plano de Logística para o Brasil, lançado pela Confederação Nacional do Transporte (CNT), no dia 5 de setembro, prevê 496 projetos e estima investimentos de R$ 223,8 bilhões ao longo dos próximos anos. “O Plano contempla a integração logística do Brasil. Ou seja, a integração da ferrovia com a rodovia, com o setor aéreo, com os portos, colocando o Brasil mais eficiente e criando as condições para que o Brasil possa crescer”, destacou o presidente da CNT, Clésio Andrade, </w:t>
      </w:r>
      <w:proofErr w:type="gramStart"/>
      <w:r w:rsidRPr="000B427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no</w:t>
      </w:r>
      <w:proofErr w:type="gramEnd"/>
    </w:p>
    <w:p w14:paraId="7AC01B9C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lançamento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do Plano.</w:t>
      </w:r>
    </w:p>
    <w:p w14:paraId="36F0277C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CNT PROPÕE Plano de Logística para o Brasil com 496 projetos. Disponível em: </w:t>
      </w:r>
      <w:proofErr w:type="gramStart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http://www.cnt.org.br/ .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Acesso em: 01/10/2007.</w:t>
      </w:r>
    </w:p>
    <w:p w14:paraId="3627849B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Com base no texto, na análise do gráfico e nos conhecimentos sobre o sistema de transportes, no Brasil, é correto afirmar:</w:t>
      </w:r>
    </w:p>
    <w:p w14:paraId="25170FDE" w14:textId="77777777" w:rsidR="00F57E1C" w:rsidRPr="00F57E1C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7E1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 O investimento do governo, a partir do governo de Juscelino Kubitschek, priorizou a rodovia em detrimento da ferrovia.</w:t>
      </w:r>
    </w:p>
    <w:p w14:paraId="00C87E29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 sistema </w:t>
      </w:r>
      <w:proofErr w:type="spellStart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aquaviário</w:t>
      </w:r>
      <w:proofErr w:type="spell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ocupa a terceira colocação no deslocamento de cargas, devido à profundidade dos portos e à facilidade na ancoragem das embarcações.</w:t>
      </w:r>
    </w:p>
    <w:p w14:paraId="269C9B73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malha ferroviária está sendo modernizada para deslocar, preferencialmente, passageiros.</w:t>
      </w:r>
    </w:p>
    <w:p w14:paraId="6104593A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plano da CNT deverá ser concentrado no transporte fluvial, devido à predominância de rios de planície, no país.</w:t>
      </w:r>
    </w:p>
    <w:p w14:paraId="7EDFF23A" w14:textId="77777777" w:rsidR="00F57E1C" w:rsidRPr="003E4A44" w:rsidRDefault="00F57E1C" w:rsidP="00F57E1C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transporte aéreo, apesar da crise em que vive o setor, compete com o transporte rodoviário, por ser mais eficiente, mais econômico, devido à redução de preços das tarifas, e possui uma capacidade maior de transportar cargas em relação ao transporte rodoviário e o ferroviário.</w:t>
      </w:r>
    </w:p>
    <w:p w14:paraId="43EE78FB" w14:textId="2EA41864" w:rsidR="00F57E1C" w:rsidRPr="000B427D" w:rsidRDefault="00F57E1C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769BA1C6" w14:textId="4B9A1677" w:rsidR="00E63CDB" w:rsidRPr="000B427D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5B605359" w14:textId="196A7020" w:rsidR="00E63CDB" w:rsidRPr="000B427D" w:rsidRDefault="00E63CDB" w:rsidP="00E63CDB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6BCEA65B" w14:textId="74073439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</w:p>
    <w:p w14:paraId="50D35C6C" w14:textId="578D6FE7" w:rsidR="00E63CDB" w:rsidRPr="00E63CDB" w:rsidRDefault="00E63CDB" w:rsidP="00E63CD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lang w:eastAsia="pt-BR"/>
        </w:rPr>
      </w:pPr>
    </w:p>
    <w:p w14:paraId="19FE0EFE" w14:textId="4291E045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14472F59" w14:textId="09F020A2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3676BC68" w14:textId="0426B4BB" w:rsidR="00E63CDB" w:rsidRPr="00E63CDB" w:rsidRDefault="00E63CDB" w:rsidP="00E63CD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0A57CB96" w14:textId="6529F462" w:rsidR="00E63CDB" w:rsidRPr="00D658C3" w:rsidRDefault="00E63CDB" w:rsidP="00D658C3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0B293F1D" w14:textId="5A226803" w:rsidR="0034676E" w:rsidRPr="00D62933" w:rsidRDefault="00D62933" w:rsidP="0033012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73090" w14:textId="77777777" w:rsidR="005B6B76" w:rsidRDefault="005B6B76" w:rsidP="009851F2">
      <w:pPr>
        <w:spacing w:after="0" w:line="240" w:lineRule="auto"/>
      </w:pPr>
      <w:r>
        <w:separator/>
      </w:r>
    </w:p>
  </w:endnote>
  <w:endnote w:type="continuationSeparator" w:id="0">
    <w:p w14:paraId="29E29334" w14:textId="77777777" w:rsidR="005B6B76" w:rsidRDefault="005B6B7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57E1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57E1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49517" w14:textId="77777777" w:rsidR="005B6B76" w:rsidRDefault="005B6B76" w:rsidP="009851F2">
      <w:pPr>
        <w:spacing w:after="0" w:line="240" w:lineRule="auto"/>
      </w:pPr>
      <w:r>
        <w:separator/>
      </w:r>
    </w:p>
  </w:footnote>
  <w:footnote w:type="continuationSeparator" w:id="0">
    <w:p w14:paraId="170FE6C5" w14:textId="77777777" w:rsidR="005B6B76" w:rsidRDefault="005B6B7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0123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B6B76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265B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58C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3CDB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7E1C"/>
    <w:rsid w:val="00F62009"/>
    <w:rsid w:val="00F75909"/>
    <w:rsid w:val="00F95273"/>
    <w:rsid w:val="00FB2E47"/>
    <w:rsid w:val="00FC0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eduka.com/bolsas?utm_medium=blog&amp;utm_source=CTAtextos&amp;utm_campaign=bedukabolsas&amp;utm_content=meioazu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41A05-E1DB-4716-B0FA-081723BAC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2185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2022-09-20T02:30:00Z</dcterms:created>
  <dcterms:modified xsi:type="dcterms:W3CDTF">2022-09-20T02:30:00Z</dcterms:modified>
</cp:coreProperties>
</file>