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0BA6C104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D6163DC" w14:textId="77777777" w:rsidR="00A74EC8" w:rsidRPr="001543D1" w:rsidRDefault="00071FE2" w:rsidP="00A74EC8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Open Sans"/>
          <w:lang w:eastAsia="pt-BR"/>
        </w:rPr>
        <w:t xml:space="preserve">1 - </w:t>
      </w:r>
      <w:r w:rsidR="00A74EC8" w:rsidRPr="001543D1">
        <w:rPr>
          <w:rFonts w:ascii="Verdana" w:eastAsia="Times New Roman" w:hAnsi="Verdana"/>
          <w:lang w:eastAsia="pt-BR"/>
        </w:rPr>
        <w:t>Algumas vanguardas artísticas europeias criadas na primeira metade do século XX foram manifestações artístico-literárias que criticavam uma concepção tradicional de museu, introduzindo uma estética marcada pela experimentação e pela subjetividade, que influenciaria fortemente diversas manifestações culturais em todo o mundo.</w:t>
      </w:r>
    </w:p>
    <w:p w14:paraId="7C40C8AF" w14:textId="77777777" w:rsidR="00A74EC8" w:rsidRPr="00C45A7F" w:rsidRDefault="00A74EC8" w:rsidP="00A74EC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Sobre as principais correntes vanguardistas e suas respectivas características, assinale a alternativa correta.</w:t>
      </w:r>
    </w:p>
    <w:p w14:paraId="5C5FD2A4" w14:textId="77777777" w:rsidR="00A74EC8" w:rsidRPr="00C45A7F" w:rsidRDefault="00A74EC8" w:rsidP="00A74EC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a)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Surrealismo apresentava a exaltação da tecnologia, das máquinas, da velocidade e do progresso.</w:t>
      </w:r>
    </w:p>
    <w:p w14:paraId="6320BB29" w14:textId="77777777" w:rsidR="00A74EC8" w:rsidRPr="00C45A7F" w:rsidRDefault="00A74EC8" w:rsidP="00A74EC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b)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Expressionismo evidenciava a decomposição e a fragmentação das formas geométricas, afirmando que um mesmo objeto poderia ser visto de vários ângulos.</w:t>
      </w:r>
    </w:p>
    <w:p w14:paraId="79B90F13" w14:textId="77777777" w:rsidR="00A74EC8" w:rsidRPr="00C45A7F" w:rsidRDefault="00A74EC8" w:rsidP="00A74EC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c)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Cubismo valorizava a subjetividade e buscava transmitir ao mundo a situação do homem, com seus vícios e horrores.</w:t>
      </w:r>
    </w:p>
    <w:p w14:paraId="4B843D6B" w14:textId="77777777" w:rsidR="00A74EC8" w:rsidRPr="00C45A7F" w:rsidRDefault="00A74EC8" w:rsidP="00A74EC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d)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Futurismo defendia a criação por meio das experiências nascidas no imaginário e na atmosfera onírica, sem interferências da razão.</w:t>
      </w:r>
    </w:p>
    <w:p w14:paraId="2B3512E8" w14:textId="77777777" w:rsidR="00A74EC8" w:rsidRPr="00C45A7F" w:rsidRDefault="00A74EC8" w:rsidP="00A74EC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e) </w:t>
      </w:r>
      <w:r w:rsidRPr="00C45A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O Dadaísmo surgiu como oposição à guerra e ressaltava a espontaneidade da arte pautada na liberdade de expressão no absurdo e na irracionalidade.</w:t>
      </w:r>
    </w:p>
    <w:p w14:paraId="5B678BCD" w14:textId="2E230A60" w:rsidR="00071FE2" w:rsidRDefault="00071FE2" w:rsidP="00A74EC8">
      <w:pPr>
        <w:pStyle w:val="NormalWeb"/>
        <w:spacing w:after="0"/>
        <w:textAlignment w:val="baseline"/>
        <w:rPr>
          <w:rFonts w:ascii="Verdana" w:eastAsia="Times New Roman" w:hAnsi="Verdana" w:cs="Open Sans"/>
          <w:lang w:eastAsia="pt-BR"/>
        </w:rPr>
      </w:pPr>
    </w:p>
    <w:p w14:paraId="603EECE2" w14:textId="77777777" w:rsidR="00A85E51" w:rsidRDefault="00071FE2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2 –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7"/>
        <w:gridCol w:w="3248"/>
        <w:gridCol w:w="3093"/>
      </w:tblGrid>
      <w:tr w:rsidR="00A85E51" w14:paraId="61E961A4" w14:textId="77777777" w:rsidTr="00C55F88">
        <w:tc>
          <w:tcPr>
            <w:tcW w:w="3162" w:type="dxa"/>
          </w:tcPr>
          <w:p w14:paraId="69127237" w14:textId="77777777" w:rsidR="00A85E51" w:rsidRDefault="00A85E51" w:rsidP="00C55F88">
            <w:pPr>
              <w:tabs>
                <w:tab w:val="left" w:pos="4980"/>
              </w:tabs>
              <w:ind w:right="142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3B49933" w14:textId="77777777" w:rsidR="00A85E51" w:rsidRDefault="00A85E51" w:rsidP="00C55F88">
            <w:pPr>
              <w:tabs>
                <w:tab w:val="left" w:pos="4980"/>
              </w:tabs>
              <w:ind w:right="142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E42D2F" wp14:editId="5FA639B7">
                  <wp:extent cx="1671671" cy="1140086"/>
                  <wp:effectExtent l="0" t="0" r="5080" b="3175"/>
                  <wp:docPr id="19" name="Imagem 19" descr="Jornalistas dos EUA considerarem Pelé o 4º melhor de todos os tempos é um  insulto – Site do Ricardo S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Jornalistas dos EUA considerarem Pelé o 4º melhor de todos os tempos é um  insulto – Site do Ricardo S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41" cy="114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5FE9D" w14:textId="77777777" w:rsidR="00A85E51" w:rsidRDefault="00A85E51" w:rsidP="00C55F88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03615D">
              <w:rPr>
                <w:rFonts w:ascii="Verdana" w:hAnsi="Verdana"/>
                <w:bCs/>
                <w:sz w:val="20"/>
                <w:szCs w:val="20"/>
              </w:rPr>
              <w:t>IMAGEM 1</w:t>
            </w:r>
          </w:p>
        </w:tc>
        <w:tc>
          <w:tcPr>
            <w:tcW w:w="3163" w:type="dxa"/>
          </w:tcPr>
          <w:p w14:paraId="5DE592A4" w14:textId="77777777" w:rsidR="00A85E51" w:rsidRDefault="00A85E51" w:rsidP="00C55F88">
            <w:pPr>
              <w:tabs>
                <w:tab w:val="left" w:pos="4980"/>
              </w:tabs>
              <w:ind w:right="142"/>
              <w:jc w:val="both"/>
              <w:rPr>
                <w:noProof/>
              </w:rPr>
            </w:pPr>
          </w:p>
          <w:p w14:paraId="4B3793F7" w14:textId="77777777" w:rsidR="00A85E51" w:rsidRDefault="00A85E51" w:rsidP="00C55F88">
            <w:pPr>
              <w:tabs>
                <w:tab w:val="left" w:pos="4980"/>
              </w:tabs>
              <w:ind w:right="142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0112ED" wp14:editId="4F3FC1B9">
                  <wp:extent cx="1834825" cy="1030230"/>
                  <wp:effectExtent l="0" t="0" r="0" b="0"/>
                  <wp:docPr id="20" name="Imagem 20" descr="Lady Gaga Photos (3685 of 7551) | Last.f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Lady Gaga Photos (3685 of 7551) | Last.f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13" cy="103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44445" w14:textId="77777777" w:rsidR="00A85E51" w:rsidRDefault="00A85E51" w:rsidP="00C55F88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03615D">
              <w:rPr>
                <w:rFonts w:ascii="Verdana" w:hAnsi="Verdana"/>
                <w:bCs/>
                <w:sz w:val="20"/>
                <w:szCs w:val="20"/>
              </w:rPr>
              <w:t>IMAGEM 2</w:t>
            </w:r>
          </w:p>
        </w:tc>
        <w:tc>
          <w:tcPr>
            <w:tcW w:w="3163" w:type="dxa"/>
          </w:tcPr>
          <w:p w14:paraId="262BE73B" w14:textId="77777777" w:rsidR="00A85E51" w:rsidRDefault="00A85E51" w:rsidP="00C55F88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F7B5D0" wp14:editId="4906E413">
                  <wp:extent cx="1304643" cy="1452320"/>
                  <wp:effectExtent l="0" t="0" r="0" b="0"/>
                  <wp:docPr id="21" name="Imagem 21" descr="PDV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DV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483" cy="1458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285F1" w14:textId="77777777" w:rsidR="00A85E51" w:rsidRDefault="00A85E51" w:rsidP="00C55F88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03615D">
              <w:rPr>
                <w:rFonts w:ascii="Verdana" w:hAnsi="Verdana"/>
                <w:bCs/>
                <w:sz w:val="20"/>
                <w:szCs w:val="20"/>
              </w:rPr>
              <w:t>IMAGEM 3</w:t>
            </w:r>
          </w:p>
        </w:tc>
      </w:tr>
    </w:tbl>
    <w:p w14:paraId="5153AA6B" w14:textId="77777777" w:rsidR="00A85E51" w:rsidRPr="0003615D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bCs/>
          <w:sz w:val="24"/>
          <w:szCs w:val="24"/>
        </w:rPr>
        <w:lastRenderedPageBreak/>
        <w:t xml:space="preserve"> </w:t>
      </w:r>
      <w:r w:rsidRPr="0003615D">
        <w:rPr>
          <w:rFonts w:ascii="Verdana" w:hAnsi="Verdana"/>
          <w:sz w:val="24"/>
          <w:szCs w:val="24"/>
        </w:rPr>
        <w:t xml:space="preserve">Assinale a alternativa que apresenta conceitos da Arte Pop que se relacionam com as imagens. </w:t>
      </w:r>
    </w:p>
    <w:p w14:paraId="11BD9C8C" w14:textId="77777777" w:rsidR="00A85E51" w:rsidRPr="00200816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bCs/>
          <w:sz w:val="24"/>
          <w:szCs w:val="24"/>
        </w:rPr>
      </w:pPr>
      <w:r w:rsidRPr="00200816">
        <w:rPr>
          <w:rFonts w:ascii="Verdana" w:hAnsi="Verdana"/>
          <w:b/>
          <w:bCs/>
          <w:sz w:val="24"/>
          <w:szCs w:val="24"/>
        </w:rPr>
        <w:t xml:space="preserve">a) Comunica-se diretamente com o público por meio de símbolos retirados da cultura de massa e da vida cotidiana. </w:t>
      </w:r>
    </w:p>
    <w:p w14:paraId="322B59E3" w14:textId="77777777" w:rsidR="00A85E51" w:rsidRPr="0003615D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 xml:space="preserve">b) Seus trabalhos apresentam um número limitado de cores e privilegiam formas simples, repetidas simetricamente. </w:t>
      </w:r>
    </w:p>
    <w:p w14:paraId="442427B1" w14:textId="77777777" w:rsidR="00A85E51" w:rsidRPr="0003615D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 xml:space="preserve">c) Procura estudar as possibilidades estéticas de formas simples a partir de estruturas bi ou tridimensionais. </w:t>
      </w:r>
    </w:p>
    <w:p w14:paraId="3A137D0E" w14:textId="77777777" w:rsidR="00A85E51" w:rsidRPr="0003615D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 xml:space="preserve">d) Defende o absurdo, a incoerência, a desordem e o caos como protesto contra uma civilização capitalista. </w:t>
      </w:r>
    </w:p>
    <w:p w14:paraId="18B14E11" w14:textId="77777777" w:rsidR="00A85E51" w:rsidRPr="0003615D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>e) Seus trabalhos são o resultado de um processo laborioso que se constitui de sucessivas camadas pictóricas.</w:t>
      </w:r>
    </w:p>
    <w:p w14:paraId="5DEE2B70" w14:textId="650C9CB1" w:rsidR="00071FE2" w:rsidRDefault="00071FE2" w:rsidP="00A85E51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lang w:eastAsia="pt-BR"/>
        </w:rPr>
      </w:pPr>
    </w:p>
    <w:p w14:paraId="0B6BD77C" w14:textId="77777777" w:rsidR="00A85E51" w:rsidRPr="006B42D7" w:rsidRDefault="00071FE2" w:rsidP="00A85E51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>
        <w:rPr>
          <w:rFonts w:ascii="Verdana" w:eastAsia="Times New Roman" w:hAnsi="Verdana" w:cs="Open Sans"/>
          <w:lang w:eastAsia="pt-BR"/>
        </w:rPr>
        <w:t xml:space="preserve">3 – </w:t>
      </w:r>
      <w:r w:rsidR="00A85E51" w:rsidRPr="006B42D7">
        <w:rPr>
          <w:rFonts w:ascii="Verdana" w:hAnsi="Verdana"/>
        </w:rPr>
        <w:t xml:space="preserve">A arte norte-americana, após a Segunda Guerra Mundial, passava por um momento de desordem e dúvida. Os artistas procuravam um novo aspecto para resolver o que parecia ser uma crise nas artes. Sobre o Expressionismo abstrato, que surge nos Estados Unidos, é incorreto afirmar que: </w:t>
      </w:r>
    </w:p>
    <w:p w14:paraId="433664DF" w14:textId="77777777" w:rsidR="00A85E51" w:rsidRPr="006B42D7" w:rsidRDefault="00A85E51" w:rsidP="00A85E51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 w:rsidRPr="006B42D7">
        <w:rPr>
          <w:rFonts w:ascii="Verdana" w:hAnsi="Verdana"/>
        </w:rPr>
        <w:t xml:space="preserve">a) os artistas buscavam uma estética que abandonava a hegemonia do intelecto e da razão. </w:t>
      </w:r>
    </w:p>
    <w:p w14:paraId="18C89B07" w14:textId="77777777" w:rsidR="00A85E51" w:rsidRPr="006B42D7" w:rsidRDefault="00A85E51" w:rsidP="00A85E51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 w:rsidRPr="006B42D7">
        <w:rPr>
          <w:rFonts w:ascii="Verdana" w:hAnsi="Verdana"/>
        </w:rPr>
        <w:t xml:space="preserve">b) o ideal era uma técnica que permitisse ao artista uma expressão livre e subjetiva. </w:t>
      </w:r>
    </w:p>
    <w:p w14:paraId="62F0111D" w14:textId="77777777" w:rsidR="00A85E51" w:rsidRPr="006B42D7" w:rsidRDefault="00A85E51" w:rsidP="00A85E51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 w:rsidRPr="006B42D7">
        <w:rPr>
          <w:rFonts w:ascii="Verdana" w:hAnsi="Verdana"/>
        </w:rPr>
        <w:t xml:space="preserve">c) os artistas estavam ansiosos por uma experiência sensitiva, intensa e imediata. </w:t>
      </w:r>
    </w:p>
    <w:p w14:paraId="2ECD80DE" w14:textId="77777777" w:rsidR="00A85E51" w:rsidRPr="006B42D7" w:rsidRDefault="00A85E51" w:rsidP="00A85E51">
      <w:pPr>
        <w:pStyle w:val="NormalWeb"/>
        <w:spacing w:after="0" w:line="240" w:lineRule="auto"/>
        <w:ind w:right="142"/>
        <w:textAlignment w:val="baseline"/>
        <w:rPr>
          <w:rFonts w:ascii="Verdana" w:hAnsi="Verdana"/>
          <w:b/>
          <w:bCs/>
          <w:color w:val="000000" w:themeColor="text1"/>
        </w:rPr>
      </w:pPr>
      <w:r w:rsidRPr="006B42D7">
        <w:rPr>
          <w:rFonts w:ascii="Verdana" w:hAnsi="Verdana"/>
          <w:b/>
          <w:bCs/>
        </w:rPr>
        <w:t>d) muitos pintores europeus que se mudaram para os EUA, entre eles Max Ernst, Hans Hofmann e Fernand Léger, não se envolveram com a busca por uma nova forma de produção artística.</w:t>
      </w:r>
    </w:p>
    <w:p w14:paraId="051F4C86" w14:textId="1CD59DBE" w:rsidR="00071FE2" w:rsidRDefault="00071FE2" w:rsidP="00A85E51">
      <w:pPr>
        <w:pStyle w:val="NormalWeb"/>
        <w:spacing w:after="0" w:line="240" w:lineRule="auto"/>
        <w:jc w:val="both"/>
        <w:rPr>
          <w:rFonts w:ascii="Verdana" w:eastAsia="Times New Roman" w:hAnsi="Verdana" w:cs="Open Sans"/>
          <w:lang w:eastAsia="pt-BR"/>
        </w:rPr>
      </w:pPr>
    </w:p>
    <w:p w14:paraId="62EB58EA" w14:textId="77777777" w:rsidR="00A85E51" w:rsidRPr="006B42D7" w:rsidRDefault="00071FE2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4 </w:t>
      </w:r>
      <w:r w:rsidR="00A85E51" w:rsidRPr="006B42D7">
        <w:rPr>
          <w:rFonts w:ascii="Verdana" w:hAnsi="Verdana"/>
          <w:sz w:val="24"/>
          <w:szCs w:val="24"/>
        </w:rPr>
        <w:t xml:space="preserve">A Pop </w:t>
      </w:r>
      <w:proofErr w:type="spellStart"/>
      <w:r w:rsidR="00A85E51" w:rsidRPr="006B42D7">
        <w:rPr>
          <w:rFonts w:ascii="Verdana" w:hAnsi="Verdana"/>
          <w:sz w:val="24"/>
          <w:szCs w:val="24"/>
        </w:rPr>
        <w:t>Art</w:t>
      </w:r>
      <w:proofErr w:type="spellEnd"/>
      <w:r w:rsidR="00A85E51" w:rsidRPr="006B42D7">
        <w:rPr>
          <w:rFonts w:ascii="Verdana" w:hAnsi="Verdana"/>
          <w:sz w:val="24"/>
          <w:szCs w:val="24"/>
        </w:rPr>
        <w:t xml:space="preserve"> surgiu em meados da década de 50 do século passado no Reino Unido e no fim da mesma década nos Estados Unidos da América. Entre os expoentes britânicos incluem-se Eduardo </w:t>
      </w:r>
      <w:proofErr w:type="spellStart"/>
      <w:r w:rsidR="00A85E51" w:rsidRPr="006B42D7">
        <w:rPr>
          <w:rFonts w:ascii="Verdana" w:hAnsi="Verdana"/>
          <w:sz w:val="24"/>
          <w:szCs w:val="24"/>
        </w:rPr>
        <w:t>Paolozzi</w:t>
      </w:r>
      <w:proofErr w:type="spellEnd"/>
      <w:r w:rsidR="00A85E51" w:rsidRPr="006B42D7">
        <w:rPr>
          <w:rFonts w:ascii="Verdana" w:hAnsi="Verdana"/>
          <w:sz w:val="24"/>
          <w:szCs w:val="24"/>
        </w:rPr>
        <w:t xml:space="preserve"> e Richard Hamilton; entre os norte-americanos, Jasper Johns e Robert Rauschenberg. Seu maior expoente é Andy Warhol, cujo legado é inegável. Considerando a obra Marylin </w:t>
      </w:r>
      <w:proofErr w:type="spellStart"/>
      <w:r w:rsidR="00A85E51" w:rsidRPr="006B42D7">
        <w:rPr>
          <w:rFonts w:ascii="Verdana" w:hAnsi="Verdana"/>
          <w:sz w:val="24"/>
          <w:szCs w:val="24"/>
        </w:rPr>
        <w:t>Dyptich</w:t>
      </w:r>
      <w:proofErr w:type="spellEnd"/>
      <w:r w:rsidR="00A85E51" w:rsidRPr="006B42D7">
        <w:rPr>
          <w:rFonts w:ascii="Verdana" w:hAnsi="Verdana"/>
          <w:sz w:val="24"/>
          <w:szCs w:val="24"/>
        </w:rPr>
        <w:t xml:space="preserve">, de Andy Warhol, e os múltiplos aspectos relacionados à Pop </w:t>
      </w:r>
      <w:proofErr w:type="spellStart"/>
      <w:r w:rsidR="00A85E51" w:rsidRPr="006B42D7">
        <w:rPr>
          <w:rFonts w:ascii="Verdana" w:hAnsi="Verdana"/>
          <w:sz w:val="24"/>
          <w:szCs w:val="24"/>
        </w:rPr>
        <w:t>Art</w:t>
      </w:r>
      <w:proofErr w:type="spellEnd"/>
      <w:r w:rsidR="00A85E51" w:rsidRPr="006B42D7">
        <w:rPr>
          <w:rFonts w:ascii="Verdana" w:hAnsi="Verdana"/>
          <w:sz w:val="24"/>
          <w:szCs w:val="24"/>
        </w:rPr>
        <w:t xml:space="preserve">, assinale a opção correta. </w:t>
      </w:r>
    </w:p>
    <w:p w14:paraId="79BEEF22" w14:textId="77777777" w:rsidR="00A85E51" w:rsidRPr="006B42D7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a) A Pop </w:t>
      </w:r>
      <w:proofErr w:type="spellStart"/>
      <w:r w:rsidRPr="006B42D7">
        <w:rPr>
          <w:rFonts w:ascii="Verdana" w:hAnsi="Verdana"/>
          <w:sz w:val="24"/>
          <w:szCs w:val="24"/>
        </w:rPr>
        <w:t>Art</w:t>
      </w:r>
      <w:proofErr w:type="spellEnd"/>
      <w:r w:rsidRPr="006B42D7">
        <w:rPr>
          <w:rFonts w:ascii="Verdana" w:hAnsi="Verdana"/>
          <w:sz w:val="24"/>
          <w:szCs w:val="24"/>
        </w:rPr>
        <w:t xml:space="preserve"> utilizava contrastes e tonalidades estritamente baseados na forma como o mundo se apresenta aos olhos. </w:t>
      </w:r>
    </w:p>
    <w:p w14:paraId="2CE8DB4C" w14:textId="77777777" w:rsidR="00A85E51" w:rsidRPr="006B42D7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b) A Pop </w:t>
      </w:r>
      <w:proofErr w:type="spellStart"/>
      <w:r w:rsidRPr="006B42D7">
        <w:rPr>
          <w:rFonts w:ascii="Verdana" w:hAnsi="Verdana"/>
          <w:sz w:val="24"/>
          <w:szCs w:val="24"/>
        </w:rPr>
        <w:t>Art</w:t>
      </w:r>
      <w:proofErr w:type="spellEnd"/>
      <w:r w:rsidRPr="006B42D7">
        <w:rPr>
          <w:rFonts w:ascii="Verdana" w:hAnsi="Verdana"/>
          <w:sz w:val="24"/>
          <w:szCs w:val="24"/>
        </w:rPr>
        <w:t xml:space="preserve"> ambicionava conscientizar o espectador sobre os perigos do sexo e da vaidade feminina relacionados à condição de estrelas hollywoodianas. </w:t>
      </w:r>
    </w:p>
    <w:p w14:paraId="7C31B478" w14:textId="77777777" w:rsidR="00A85E51" w:rsidRPr="006B42D7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c) Na Pop </w:t>
      </w:r>
      <w:proofErr w:type="spellStart"/>
      <w:r w:rsidRPr="006B42D7">
        <w:rPr>
          <w:rFonts w:ascii="Verdana" w:hAnsi="Verdana"/>
          <w:sz w:val="24"/>
          <w:szCs w:val="24"/>
        </w:rPr>
        <w:t>Art</w:t>
      </w:r>
      <w:proofErr w:type="spellEnd"/>
      <w:r w:rsidRPr="006B42D7">
        <w:rPr>
          <w:rFonts w:ascii="Verdana" w:hAnsi="Verdana"/>
          <w:sz w:val="24"/>
          <w:szCs w:val="24"/>
        </w:rPr>
        <w:t xml:space="preserve">, a estratégia/recurso de repetição da imagem tinha como propósito o reforço da importância e identidade das celebridades. </w:t>
      </w:r>
    </w:p>
    <w:p w14:paraId="19E552D6" w14:textId="77777777" w:rsidR="00A85E51" w:rsidRPr="006B42D7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bCs/>
          <w:sz w:val="24"/>
          <w:szCs w:val="24"/>
        </w:rPr>
      </w:pPr>
      <w:r w:rsidRPr="006B42D7">
        <w:rPr>
          <w:rFonts w:ascii="Verdana" w:hAnsi="Verdana"/>
          <w:b/>
          <w:bCs/>
          <w:sz w:val="24"/>
          <w:szCs w:val="24"/>
        </w:rPr>
        <w:t xml:space="preserve">d) A Pop </w:t>
      </w:r>
      <w:proofErr w:type="spellStart"/>
      <w:r w:rsidRPr="006B42D7">
        <w:rPr>
          <w:rFonts w:ascii="Verdana" w:hAnsi="Verdana"/>
          <w:b/>
          <w:bCs/>
          <w:sz w:val="24"/>
          <w:szCs w:val="24"/>
        </w:rPr>
        <w:t>Art</w:t>
      </w:r>
      <w:proofErr w:type="spellEnd"/>
      <w:r w:rsidRPr="006B42D7">
        <w:rPr>
          <w:rFonts w:ascii="Verdana" w:hAnsi="Verdana"/>
          <w:b/>
          <w:bCs/>
          <w:sz w:val="24"/>
          <w:szCs w:val="24"/>
        </w:rPr>
        <w:t xml:space="preserve"> desafiava as Belas Artes, por incorporar imagens e ícones da cultura popular, bem como da publicidade e das mídias impressas. </w:t>
      </w:r>
    </w:p>
    <w:p w14:paraId="0DA79D4F" w14:textId="77777777" w:rsidR="00A85E51" w:rsidRPr="006B42D7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e) Na Pop </w:t>
      </w:r>
      <w:proofErr w:type="spellStart"/>
      <w:r w:rsidRPr="006B42D7">
        <w:rPr>
          <w:rFonts w:ascii="Verdana" w:hAnsi="Verdana"/>
          <w:sz w:val="24"/>
          <w:szCs w:val="24"/>
        </w:rPr>
        <w:t>Art</w:t>
      </w:r>
      <w:proofErr w:type="spellEnd"/>
      <w:r w:rsidRPr="006B42D7">
        <w:rPr>
          <w:rFonts w:ascii="Verdana" w:hAnsi="Verdana"/>
          <w:sz w:val="24"/>
          <w:szCs w:val="24"/>
        </w:rPr>
        <w:t>, apesar da contradição, as regras de composição eram rígidas e seguiam uma lógica de inspiração renascentista.</w:t>
      </w:r>
    </w:p>
    <w:p w14:paraId="38183827" w14:textId="77777777" w:rsidR="00A85E51" w:rsidRDefault="00A85E51" w:rsidP="00A85E51">
      <w:pPr>
        <w:pStyle w:val="NormalWeb"/>
        <w:spacing w:after="0" w:line="240" w:lineRule="auto"/>
        <w:jc w:val="center"/>
        <w:rPr>
          <w:rFonts w:ascii="Verdana" w:eastAsia="Times New Roman" w:hAnsi="Verdana" w:cs="Open Sans"/>
          <w:lang w:eastAsia="pt-BR"/>
        </w:rPr>
      </w:pPr>
    </w:p>
    <w:p w14:paraId="680509E9" w14:textId="77777777" w:rsidR="00A85E51" w:rsidRDefault="00A85E51" w:rsidP="00A85E51">
      <w:pPr>
        <w:pStyle w:val="NormalWeb"/>
        <w:spacing w:after="0" w:line="240" w:lineRule="auto"/>
        <w:jc w:val="center"/>
        <w:rPr>
          <w:rFonts w:ascii="Verdana" w:eastAsia="Times New Roman" w:hAnsi="Verdana" w:cs="Open Sans"/>
          <w:lang w:eastAsia="pt-BR"/>
        </w:rPr>
      </w:pPr>
    </w:p>
    <w:p w14:paraId="1F63CBE4" w14:textId="77777777" w:rsidR="00A85E51" w:rsidRDefault="00071FE2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lastRenderedPageBreak/>
        <w:t xml:space="preserve">5 – </w:t>
      </w:r>
      <w:r w:rsidR="00A85E51">
        <w:rPr>
          <w:rFonts w:ascii="Verdana" w:hAnsi="Verdana"/>
          <w:bCs/>
          <w:sz w:val="24"/>
          <w:szCs w:val="24"/>
        </w:rPr>
        <w:t xml:space="preserve">Como a agressividade e o tom de protesto estão presentes no Expressionismo </w:t>
      </w:r>
      <w:proofErr w:type="spellStart"/>
      <w:r w:rsidR="00A85E51">
        <w:rPr>
          <w:rFonts w:ascii="Verdana" w:hAnsi="Verdana"/>
          <w:bCs/>
          <w:sz w:val="24"/>
          <w:szCs w:val="24"/>
        </w:rPr>
        <w:t>Abstrado</w:t>
      </w:r>
      <w:proofErr w:type="spellEnd"/>
      <w:r w:rsidR="00A85E51">
        <w:rPr>
          <w:rFonts w:ascii="Verdana" w:hAnsi="Verdana"/>
          <w:bCs/>
          <w:sz w:val="24"/>
          <w:szCs w:val="24"/>
        </w:rPr>
        <w:t>?</w:t>
      </w:r>
    </w:p>
    <w:p w14:paraId="5291B0DC" w14:textId="77777777" w:rsidR="00A85E51" w:rsidRPr="009C646C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  <w:r w:rsidRPr="009C646C">
        <w:rPr>
          <w:rFonts w:ascii="Verdana" w:hAnsi="Verdana"/>
          <w:b/>
          <w:sz w:val="24"/>
          <w:szCs w:val="24"/>
        </w:rPr>
        <w:t>R: Pela gestualidade e na forma pictórica de representar as emoções.</w:t>
      </w:r>
    </w:p>
    <w:p w14:paraId="7D2FBE6F" w14:textId="3A3AC941" w:rsidR="00071FE2" w:rsidRDefault="00071FE2" w:rsidP="00A85E51">
      <w:pPr>
        <w:pStyle w:val="NormalWeb"/>
        <w:spacing w:after="0" w:line="240" w:lineRule="auto"/>
        <w:jc w:val="center"/>
        <w:rPr>
          <w:rFonts w:ascii="Verdana" w:eastAsia="Times New Roman" w:hAnsi="Verdana" w:cs="Open Sans"/>
          <w:lang w:eastAsia="pt-BR"/>
        </w:rPr>
      </w:pPr>
    </w:p>
    <w:p w14:paraId="3EB4DAF1" w14:textId="77777777" w:rsidR="00A85E51" w:rsidRPr="00513E89" w:rsidRDefault="00071FE2" w:rsidP="00A85E51">
      <w:pPr>
        <w:tabs>
          <w:tab w:val="left" w:pos="4980"/>
          <w:tab w:val="left" w:pos="9356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6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A85E51" w:rsidRPr="00513E89">
        <w:rPr>
          <w:rFonts w:ascii="Verdana" w:hAnsi="Verdana"/>
          <w:bCs/>
          <w:sz w:val="24"/>
          <w:szCs w:val="24"/>
        </w:rPr>
        <w:t>Como se chamam as técnicas de pintura feita por Jackson Pollock? Descreva essas técnicas.</w:t>
      </w:r>
    </w:p>
    <w:p w14:paraId="3B401B61" w14:textId="77777777" w:rsidR="00A85E51" w:rsidRPr="00513E89" w:rsidRDefault="00A85E51" w:rsidP="00A85E51">
      <w:pPr>
        <w:tabs>
          <w:tab w:val="left" w:pos="4980"/>
          <w:tab w:val="left" w:pos="9356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513E89">
        <w:rPr>
          <w:rFonts w:ascii="Verdana" w:hAnsi="Verdana"/>
          <w:b/>
          <w:sz w:val="24"/>
          <w:szCs w:val="24"/>
        </w:rPr>
        <w:t xml:space="preserve">R: </w:t>
      </w:r>
      <w:proofErr w:type="spellStart"/>
      <w:r w:rsidRPr="00513E89">
        <w:rPr>
          <w:rFonts w:ascii="Verdana" w:hAnsi="Verdana"/>
          <w:b/>
          <w:sz w:val="24"/>
          <w:szCs w:val="24"/>
        </w:rPr>
        <w:t>Action</w:t>
      </w:r>
      <w:proofErr w:type="spellEnd"/>
      <w:r w:rsidRPr="00513E89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513E89">
        <w:rPr>
          <w:rFonts w:ascii="Verdana" w:hAnsi="Verdana"/>
          <w:b/>
          <w:sz w:val="24"/>
          <w:szCs w:val="24"/>
        </w:rPr>
        <w:t>Paiting</w:t>
      </w:r>
      <w:proofErr w:type="spellEnd"/>
      <w:r w:rsidRPr="00513E89">
        <w:rPr>
          <w:rFonts w:ascii="Verdana" w:hAnsi="Verdana"/>
          <w:b/>
          <w:sz w:val="24"/>
          <w:szCs w:val="24"/>
        </w:rPr>
        <w:t xml:space="preserve">, a tela sai do cavalete e vai para o chão, o artista agora fica em cima da tela, era necessário o jogo de corpo e as noções espaciais. </w:t>
      </w:r>
      <w:proofErr w:type="spellStart"/>
      <w:r w:rsidRPr="00513E89">
        <w:rPr>
          <w:rFonts w:ascii="Verdana" w:hAnsi="Verdana"/>
          <w:b/>
          <w:sz w:val="24"/>
          <w:szCs w:val="24"/>
        </w:rPr>
        <w:t>Dripping</w:t>
      </w:r>
      <w:proofErr w:type="spellEnd"/>
      <w:r w:rsidRPr="00513E89">
        <w:rPr>
          <w:rFonts w:ascii="Verdana" w:hAnsi="Verdana"/>
          <w:b/>
          <w:sz w:val="24"/>
          <w:szCs w:val="24"/>
        </w:rPr>
        <w:t xml:space="preserve"> técnica de gotejamento e borrifar a tinta na tela.</w:t>
      </w:r>
    </w:p>
    <w:p w14:paraId="431645AF" w14:textId="25672B30" w:rsidR="00071FE2" w:rsidRDefault="00071FE2" w:rsidP="00A85E51">
      <w:pPr>
        <w:tabs>
          <w:tab w:val="left" w:pos="4980"/>
        </w:tabs>
        <w:spacing w:after="0"/>
        <w:ind w:right="142"/>
        <w:jc w:val="both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2407BDEB" w14:textId="77777777" w:rsidR="00C92EE1" w:rsidRPr="00513E89" w:rsidRDefault="00071FE2" w:rsidP="00C92EE1">
      <w:pPr>
        <w:tabs>
          <w:tab w:val="left" w:pos="4980"/>
          <w:tab w:val="left" w:pos="9356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7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C92EE1" w:rsidRPr="00513E89">
        <w:rPr>
          <w:rFonts w:ascii="Verdana" w:hAnsi="Verdana"/>
          <w:bCs/>
          <w:sz w:val="24"/>
          <w:szCs w:val="24"/>
        </w:rPr>
        <w:t xml:space="preserve">O que foi o </w:t>
      </w:r>
      <w:proofErr w:type="spellStart"/>
      <w:r w:rsidR="00C92EE1" w:rsidRPr="00513E89">
        <w:rPr>
          <w:rFonts w:ascii="Verdana" w:hAnsi="Verdana"/>
          <w:bCs/>
          <w:sz w:val="24"/>
          <w:szCs w:val="24"/>
        </w:rPr>
        <w:t>ready-made</w:t>
      </w:r>
      <w:proofErr w:type="spellEnd"/>
      <w:r w:rsidR="00C92EE1" w:rsidRPr="00513E89">
        <w:rPr>
          <w:rFonts w:ascii="Verdana" w:hAnsi="Verdana"/>
          <w:bCs/>
          <w:sz w:val="24"/>
          <w:szCs w:val="24"/>
        </w:rPr>
        <w:t>? A quem foi atribuída essa ideia?</w:t>
      </w:r>
    </w:p>
    <w:p w14:paraId="580DB75D" w14:textId="77777777" w:rsidR="00C92EE1" w:rsidRPr="00513E89" w:rsidRDefault="00C92EE1" w:rsidP="00C92EE1">
      <w:pPr>
        <w:tabs>
          <w:tab w:val="left" w:pos="4980"/>
          <w:tab w:val="left" w:pos="9356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513E89">
        <w:rPr>
          <w:rFonts w:ascii="Verdana" w:hAnsi="Verdana"/>
          <w:b/>
          <w:sz w:val="24"/>
          <w:szCs w:val="24"/>
        </w:rPr>
        <w:t xml:space="preserve">R: </w:t>
      </w:r>
      <w:r w:rsidRPr="00513E89">
        <w:rPr>
          <w:rFonts w:ascii="Verdana" w:hAnsi="Verdana" w:cs="Arial"/>
          <w:b/>
          <w:sz w:val="24"/>
          <w:szCs w:val="24"/>
          <w:shd w:val="clear" w:color="auto" w:fill="FFFFFF"/>
        </w:rPr>
        <w:t>O termo é criado por Marcel Duchamp (1887-1968) para designar um tipo de objeto, por ele inventado, que consiste em um ou mais artigos de uso cotidiano, produzidos em massa, selecionados sem critérios estéticos e expostos como obras de arte em espaços especializados (museus e galerias).</w:t>
      </w:r>
    </w:p>
    <w:p w14:paraId="43D04BC1" w14:textId="21404035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152D3950" w14:textId="77777777" w:rsidR="00A85E51" w:rsidRPr="00513E89" w:rsidRDefault="00071FE2" w:rsidP="00A85E51">
      <w:pPr>
        <w:tabs>
          <w:tab w:val="left" w:pos="9356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8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A85E51" w:rsidRPr="00513E89">
        <w:rPr>
          <w:rFonts w:ascii="Verdana" w:hAnsi="Verdana"/>
          <w:sz w:val="24"/>
          <w:szCs w:val="24"/>
        </w:rPr>
        <w:t xml:space="preserve">Qual a relação do cinema, televisão e do American </w:t>
      </w:r>
      <w:proofErr w:type="spellStart"/>
      <w:r w:rsidR="00A85E51" w:rsidRPr="00513E89">
        <w:rPr>
          <w:rFonts w:ascii="Verdana" w:hAnsi="Verdana"/>
          <w:sz w:val="24"/>
          <w:szCs w:val="24"/>
        </w:rPr>
        <w:t>way</w:t>
      </w:r>
      <w:proofErr w:type="spellEnd"/>
      <w:r w:rsidR="00A85E51" w:rsidRPr="00513E89">
        <w:rPr>
          <w:rFonts w:ascii="Verdana" w:hAnsi="Verdana"/>
          <w:sz w:val="24"/>
          <w:szCs w:val="24"/>
        </w:rPr>
        <w:t xml:space="preserve"> </w:t>
      </w:r>
      <w:proofErr w:type="spellStart"/>
      <w:r w:rsidR="00A85E51" w:rsidRPr="00513E89">
        <w:rPr>
          <w:rFonts w:ascii="Verdana" w:hAnsi="Verdana"/>
          <w:sz w:val="24"/>
          <w:szCs w:val="24"/>
        </w:rPr>
        <w:t>of</w:t>
      </w:r>
      <w:proofErr w:type="spellEnd"/>
      <w:r w:rsidR="00A85E51" w:rsidRPr="00513E89">
        <w:rPr>
          <w:rFonts w:ascii="Verdana" w:hAnsi="Verdana"/>
          <w:sz w:val="24"/>
          <w:szCs w:val="24"/>
        </w:rPr>
        <w:t xml:space="preserve"> </w:t>
      </w:r>
      <w:proofErr w:type="spellStart"/>
      <w:r w:rsidR="00A85E51" w:rsidRPr="00513E89">
        <w:rPr>
          <w:rFonts w:ascii="Verdana" w:hAnsi="Verdana"/>
          <w:sz w:val="24"/>
          <w:szCs w:val="24"/>
        </w:rPr>
        <w:t>life</w:t>
      </w:r>
      <w:proofErr w:type="spellEnd"/>
      <w:r w:rsidR="00A85E51" w:rsidRPr="00513E89">
        <w:rPr>
          <w:rFonts w:ascii="Verdana" w:hAnsi="Verdana"/>
          <w:sz w:val="24"/>
          <w:szCs w:val="24"/>
        </w:rPr>
        <w:t>?</w:t>
      </w:r>
    </w:p>
    <w:p w14:paraId="02FC6C83" w14:textId="77777777" w:rsidR="00A85E51" w:rsidRPr="00513E89" w:rsidRDefault="00A85E51" w:rsidP="00A85E51">
      <w:pPr>
        <w:tabs>
          <w:tab w:val="left" w:pos="9356"/>
        </w:tabs>
        <w:spacing w:after="0" w:line="240" w:lineRule="auto"/>
        <w:ind w:right="142"/>
        <w:jc w:val="both"/>
        <w:rPr>
          <w:rFonts w:ascii="Verdana" w:hAnsi="Verdana"/>
          <w:b/>
          <w:bCs/>
          <w:sz w:val="24"/>
          <w:szCs w:val="24"/>
        </w:rPr>
      </w:pPr>
      <w:r w:rsidRPr="00513E89">
        <w:rPr>
          <w:rFonts w:ascii="Verdana" w:hAnsi="Verdana"/>
          <w:b/>
          <w:bCs/>
          <w:sz w:val="24"/>
          <w:szCs w:val="24"/>
        </w:rPr>
        <w:t>R: O cinema ganha espaço, pois a televisão estava muito popular, se tornando uma ferramenta para difundir ideologias e o estilo americano de viver.</w:t>
      </w:r>
    </w:p>
    <w:p w14:paraId="0F548EBC" w14:textId="28DB84C7" w:rsidR="00071FE2" w:rsidRDefault="00071FE2" w:rsidP="00A85E51">
      <w:pPr>
        <w:tabs>
          <w:tab w:val="left" w:pos="4980"/>
        </w:tabs>
        <w:spacing w:after="0"/>
        <w:ind w:right="142"/>
        <w:jc w:val="both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00D7799F" w14:textId="77777777" w:rsidR="00A85E51" w:rsidRDefault="00071FE2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9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A85E51">
        <w:rPr>
          <w:rFonts w:ascii="Verdana" w:hAnsi="Verdana"/>
          <w:bCs/>
          <w:sz w:val="24"/>
          <w:szCs w:val="24"/>
        </w:rPr>
        <w:t>Com suas palavras defina: Industria Cultural e Cultura de Massa.</w:t>
      </w:r>
    </w:p>
    <w:p w14:paraId="656181EE" w14:textId="77777777" w:rsidR="00A85E51" w:rsidRPr="00930620" w:rsidRDefault="00A85E51" w:rsidP="00A85E5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930620">
        <w:rPr>
          <w:rFonts w:ascii="Verdana" w:hAnsi="Verdana"/>
          <w:b/>
          <w:sz w:val="24"/>
          <w:szCs w:val="24"/>
        </w:rPr>
        <w:t>R: Produção massiva de cultura popular/produção para a alienação da classe trabalhadora e média.</w:t>
      </w:r>
    </w:p>
    <w:p w14:paraId="0D7F47ED" w14:textId="68C27801" w:rsidR="00071FE2" w:rsidRDefault="00071FE2" w:rsidP="00A85E51">
      <w:pPr>
        <w:tabs>
          <w:tab w:val="left" w:pos="4980"/>
        </w:tabs>
        <w:spacing w:after="0" w:line="240" w:lineRule="auto"/>
        <w:ind w:right="142"/>
        <w:jc w:val="both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0F46893D" w14:textId="77777777" w:rsidR="00A85E51" w:rsidRPr="00F77953" w:rsidRDefault="00071FE2" w:rsidP="00A85E51">
      <w:pPr>
        <w:pStyle w:val="NormalWeb"/>
        <w:shd w:val="clear" w:color="auto" w:fill="FFFFFF"/>
        <w:spacing w:after="0"/>
        <w:ind w:right="426"/>
        <w:jc w:val="both"/>
        <w:rPr>
          <w:rFonts w:ascii="Verdana" w:eastAsia="Times New Roman" w:hAnsi="Verdana"/>
          <w:spacing w:val="2"/>
          <w:lang w:eastAsia="pt-BR"/>
        </w:rPr>
      </w:pPr>
      <w:r>
        <w:rPr>
          <w:rFonts w:ascii="Verdana" w:eastAsia="Times New Roman" w:hAnsi="Verdana" w:cs="Open Sans"/>
          <w:lang w:eastAsia="pt-BR"/>
        </w:rPr>
        <w:t>10 –</w:t>
      </w:r>
      <w:r w:rsidR="00C92EE1">
        <w:rPr>
          <w:rFonts w:ascii="Verdana" w:eastAsia="Times New Roman" w:hAnsi="Verdana" w:cs="Open Sans"/>
          <w:lang w:eastAsia="pt-BR"/>
        </w:rPr>
        <w:t xml:space="preserve"> </w:t>
      </w:r>
      <w:r w:rsidR="00A85E51" w:rsidRPr="00F77953">
        <w:rPr>
          <w:rFonts w:ascii="Verdana" w:eastAsia="Times New Roman" w:hAnsi="Verdana"/>
          <w:spacing w:val="2"/>
          <w:lang w:eastAsia="pt-BR"/>
        </w:rPr>
        <w:t>As raízes da Arte Conceitual têm suas origens ligadas ao Dadaísmo de um artista, que transforma produtos industrializados fabricados em série, em obras de arte.</w:t>
      </w:r>
    </w:p>
    <w:p w14:paraId="200BA40F" w14:textId="77777777" w:rsidR="00A85E51" w:rsidRPr="00D32A1A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texto descreve o trabalho de:</w:t>
      </w:r>
    </w:p>
    <w:p w14:paraId="79A18995" w14:textId="77777777" w:rsidR="00A85E51" w:rsidRPr="00D32A1A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Pablo Picasso.</w:t>
      </w:r>
    </w:p>
    <w:p w14:paraId="45280F2E" w14:textId="77777777" w:rsidR="00A85E51" w:rsidRPr="00D32A1A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Salvador Dalí.</w:t>
      </w:r>
    </w:p>
    <w:p w14:paraId="2CDB251D" w14:textId="77777777" w:rsidR="00A85E51" w:rsidRPr="00D32A1A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Marina </w:t>
      </w:r>
      <w:proofErr w:type="spellStart"/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Abramovic</w:t>
      </w:r>
      <w:proofErr w:type="spellEnd"/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6E2B955C" w14:textId="77777777" w:rsidR="00A85E51" w:rsidRPr="00CC50D7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CC50D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d) Marcel Duchamp.</w:t>
      </w:r>
    </w:p>
    <w:p w14:paraId="190DE3BC" w14:textId="77777777" w:rsidR="00A85E51" w:rsidRPr="00D32A1A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Joseph Beuys.</w:t>
      </w:r>
    </w:p>
    <w:p w14:paraId="659058CC" w14:textId="44E659C5" w:rsidR="00071FE2" w:rsidRDefault="00071FE2" w:rsidP="00A85E51">
      <w:pPr>
        <w:pStyle w:val="NormalWeb"/>
        <w:spacing w:after="0"/>
        <w:ind w:right="426"/>
        <w:jc w:val="both"/>
        <w:rPr>
          <w:rFonts w:ascii="Verdana" w:eastAsia="Times New Roman" w:hAnsi="Verdana" w:cs="Open Sans"/>
          <w:lang w:eastAsia="pt-BR"/>
        </w:rPr>
      </w:pPr>
    </w:p>
    <w:p w14:paraId="1A110550" w14:textId="77777777" w:rsidR="00A85E51" w:rsidRPr="00F77953" w:rsidRDefault="00071FE2" w:rsidP="00A85E51">
      <w:pPr>
        <w:pStyle w:val="NormalWeb"/>
        <w:shd w:val="clear" w:color="auto" w:fill="FFFFFF"/>
        <w:spacing w:after="0"/>
        <w:ind w:right="426"/>
        <w:jc w:val="both"/>
        <w:rPr>
          <w:rFonts w:ascii="Verdana" w:eastAsia="Times New Roman" w:hAnsi="Verdana"/>
          <w:spacing w:val="2"/>
          <w:lang w:eastAsia="pt-BR"/>
        </w:rPr>
      </w:pPr>
      <w:r>
        <w:rPr>
          <w:rFonts w:ascii="Verdana" w:eastAsia="Times New Roman" w:hAnsi="Verdana" w:cs="Open Sans"/>
          <w:lang w:eastAsia="pt-BR"/>
        </w:rPr>
        <w:t>11 –</w:t>
      </w:r>
      <w:r w:rsidR="00931357">
        <w:rPr>
          <w:rFonts w:ascii="Verdana" w:eastAsia="Times New Roman" w:hAnsi="Verdana" w:cs="Open Sans"/>
          <w:lang w:eastAsia="pt-BR"/>
        </w:rPr>
        <w:t xml:space="preserve"> </w:t>
      </w:r>
      <w:r w:rsidR="00A85E51" w:rsidRPr="00F77953">
        <w:rPr>
          <w:rFonts w:ascii="Verdana" w:eastAsia="Times New Roman" w:hAnsi="Verdana"/>
          <w:spacing w:val="2"/>
          <w:lang w:eastAsia="pt-BR"/>
        </w:rPr>
        <w:t xml:space="preserve">O termo “Arte </w:t>
      </w:r>
      <w:proofErr w:type="spellStart"/>
      <w:r w:rsidR="00A85E51" w:rsidRPr="00F77953">
        <w:rPr>
          <w:rFonts w:ascii="Verdana" w:eastAsia="Times New Roman" w:hAnsi="Verdana"/>
          <w:spacing w:val="2"/>
          <w:lang w:eastAsia="pt-BR"/>
        </w:rPr>
        <w:t>Povera</w:t>
      </w:r>
      <w:proofErr w:type="spellEnd"/>
      <w:r w:rsidR="00A85E51" w:rsidRPr="00F77953">
        <w:rPr>
          <w:rFonts w:ascii="Verdana" w:eastAsia="Times New Roman" w:hAnsi="Verdana"/>
          <w:spacing w:val="2"/>
          <w:lang w:eastAsia="pt-BR"/>
        </w:rPr>
        <w:t xml:space="preserve">” foi criado pelo crítico German </w:t>
      </w:r>
      <w:proofErr w:type="spellStart"/>
      <w:r w:rsidR="00A85E51" w:rsidRPr="00F77953">
        <w:rPr>
          <w:rFonts w:ascii="Verdana" w:eastAsia="Times New Roman" w:hAnsi="Verdana"/>
          <w:spacing w:val="2"/>
          <w:lang w:eastAsia="pt-BR"/>
        </w:rPr>
        <w:t>Celant</w:t>
      </w:r>
      <w:proofErr w:type="spellEnd"/>
      <w:r w:rsidR="00A85E51" w:rsidRPr="00F77953">
        <w:rPr>
          <w:rFonts w:ascii="Verdana" w:eastAsia="Times New Roman" w:hAnsi="Verdana"/>
          <w:spacing w:val="2"/>
          <w:lang w:eastAsia="pt-BR"/>
        </w:rPr>
        <w:t xml:space="preserve"> (1940-2020). O termo em italiano, traduzido para português, significa “Arte Pobre”, e tem como objetivo estabelecer novos parâmetros para a criação artística aproximando a arte de elementos simples da vida cotidiana, rompendo com as técnicas tradicionais, formando diferentes grupos de artistas com trabalhos distintos.</w:t>
      </w:r>
    </w:p>
    <w:p w14:paraId="1A059EFD" w14:textId="77777777" w:rsidR="00A85E51" w:rsidRPr="00F77953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</w:p>
    <w:p w14:paraId="64B109FA" w14:textId="77777777" w:rsidR="00A85E51" w:rsidRPr="00F77953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De acordo com o texto, considere as afirmativas a seguir:</w:t>
      </w:r>
    </w:p>
    <w:p w14:paraId="76D8B341" w14:textId="77777777" w:rsidR="00A85E51" w:rsidRPr="00F77953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I.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O movimento da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se destacou apenas na produção de pinturas e esculturas.</w:t>
      </w:r>
    </w:p>
    <w:p w14:paraId="7261B2FB" w14:textId="77777777" w:rsidR="00A85E51" w:rsidRPr="00F77953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II.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pretende desafiar a tradição acadêmica, provocando um reengajamento com o mudo.</w:t>
      </w:r>
    </w:p>
    <w:p w14:paraId="291C3674" w14:textId="77777777" w:rsidR="00A85E51" w:rsidRPr="00F77953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lastRenderedPageBreak/>
        <w:t>III.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desenvolve características que a torna uma das mais radicais tendências da Arte Conceitual.</w:t>
      </w:r>
    </w:p>
    <w:p w14:paraId="3A61CFF1" w14:textId="77777777" w:rsidR="00A85E51" w:rsidRPr="00F77953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IV.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Ao contrário do que acontecia na Europa e nos Estados Unidos, 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Italiana trouxe a autonomia de criação para o artista propondo um distanciamento do homem de sua essência.</w:t>
      </w:r>
    </w:p>
    <w:p w14:paraId="5573152F" w14:textId="77777777" w:rsidR="00A85E51" w:rsidRPr="00F77953" w:rsidRDefault="00A85E51" w:rsidP="00A85E51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Assinale a alternativa correta:</w:t>
      </w:r>
    </w:p>
    <w:p w14:paraId="3B00949A" w14:textId="77777777" w:rsidR="00A85E51" w:rsidRPr="00F77953" w:rsidRDefault="00A85E51" w:rsidP="00A85E5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 Somente as alternativas I e II estão corretas.</w:t>
      </w:r>
    </w:p>
    <w:p w14:paraId="20519A56" w14:textId="77777777" w:rsidR="00A85E51" w:rsidRPr="00F77953" w:rsidRDefault="00A85E51" w:rsidP="00A85E5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 Somente as alternativas I e IV estão corretas.</w:t>
      </w:r>
    </w:p>
    <w:p w14:paraId="759A862B" w14:textId="77777777" w:rsidR="00A85E51" w:rsidRPr="00F77953" w:rsidRDefault="00A85E51" w:rsidP="00A85E5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c) Somente as alternativas II e III estão corretas.</w:t>
      </w:r>
    </w:p>
    <w:p w14:paraId="441A10EA" w14:textId="77777777" w:rsidR="00A85E51" w:rsidRPr="00F77953" w:rsidRDefault="00A85E51" w:rsidP="00A85E5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 Somente as alternativas I, II e III estão corretas.</w:t>
      </w:r>
    </w:p>
    <w:p w14:paraId="3707AD10" w14:textId="77777777" w:rsidR="00A85E51" w:rsidRPr="00F77953" w:rsidRDefault="00A85E51" w:rsidP="00A85E5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 Somente as alternativas I, II e IV estão corretas.</w:t>
      </w:r>
    </w:p>
    <w:p w14:paraId="225F166B" w14:textId="77777777" w:rsidR="00F70802" w:rsidRDefault="00F70802" w:rsidP="00403E0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7814DABF" w14:textId="3479091B" w:rsidR="00403E07" w:rsidRDefault="00071FE2" w:rsidP="00403E07">
      <w:pPr>
        <w:spacing w:after="0" w:line="240" w:lineRule="auto"/>
        <w:textAlignment w:val="baseline"/>
      </w:pPr>
      <w:r>
        <w:rPr>
          <w:rFonts w:ascii="Verdana" w:eastAsia="Times New Roman" w:hAnsi="Verdana" w:cs="Open Sans"/>
          <w:sz w:val="24"/>
          <w:szCs w:val="24"/>
          <w:lang w:eastAsia="pt-BR"/>
        </w:rPr>
        <w:t>12 –</w:t>
      </w:r>
      <w:r w:rsidR="00D12F7B" w:rsidRPr="00D12F7B">
        <w:t xml:space="preserve"> </w:t>
      </w:r>
    </w:p>
    <w:p w14:paraId="7B837049" w14:textId="77777777" w:rsidR="00403E07" w:rsidRDefault="00403E07" w:rsidP="00403E07">
      <w:pPr>
        <w:spacing w:after="0" w:line="240" w:lineRule="auto"/>
        <w:textAlignment w:val="baseline"/>
      </w:pPr>
    </w:p>
    <w:p w14:paraId="2058F737" w14:textId="77777777" w:rsidR="00403E07" w:rsidRDefault="00403E07" w:rsidP="00403E07">
      <w:p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69E0EECA" wp14:editId="44BB8B33">
            <wp:extent cx="3305175" cy="2103293"/>
            <wp:effectExtent l="0" t="0" r="0" b="0"/>
            <wp:docPr id="7" name="Imagem 7" descr="Foto preta e branca de um ca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to preta e branca de um ca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4" cy="210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A695" w14:textId="07A78A84" w:rsidR="00403E07" w:rsidRPr="00F70802" w:rsidRDefault="00403E07" w:rsidP="00403E07">
      <w:pPr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F70802">
        <w:rPr>
          <w:rFonts w:ascii="Verdana" w:hAnsi="Verdana"/>
          <w:spacing w:val="2"/>
          <w:sz w:val="20"/>
          <w:szCs w:val="20"/>
          <w:shd w:val="clear" w:color="auto" w:fill="FFFFFF"/>
        </w:rPr>
        <w:t>DE MARIA, W. Campo relampejante, 1977.</w:t>
      </w:r>
    </w:p>
    <w:p w14:paraId="0EDD27DC" w14:textId="1010C808" w:rsidR="00403E07" w:rsidRPr="00925829" w:rsidRDefault="00403E07" w:rsidP="00403E07">
      <w:pPr>
        <w:spacing w:after="0" w:line="240" w:lineRule="auto"/>
        <w:textAlignment w:val="baseline"/>
        <w:rPr>
          <w:rFonts w:ascii="Verdana" w:hAnsi="Verdana"/>
          <w:sz w:val="24"/>
          <w:szCs w:val="24"/>
        </w:rPr>
      </w:pPr>
      <w:r w:rsidRPr="00925829">
        <w:rPr>
          <w:rFonts w:ascii="Verdana" w:hAnsi="Verdana"/>
          <w:sz w:val="24"/>
          <w:szCs w:val="24"/>
        </w:rPr>
        <w:t>Na obra Campo relampejante (1977), o artista Walter de Maria coloca hastes de ferro em espaços regulares, em um campo de 1600 metros quadrados no Novo México.</w:t>
      </w:r>
    </w:p>
    <w:p w14:paraId="4AC64CC6" w14:textId="77777777" w:rsidR="00403E07" w:rsidRPr="00925829" w:rsidRDefault="00403E07" w:rsidP="00403E07">
      <w:pPr>
        <w:spacing w:after="0" w:line="240" w:lineRule="auto"/>
        <w:textAlignment w:val="baseline"/>
        <w:rPr>
          <w:rFonts w:ascii="Verdana" w:hAnsi="Verdana"/>
          <w:sz w:val="24"/>
          <w:szCs w:val="24"/>
        </w:rPr>
      </w:pPr>
      <w:r w:rsidRPr="00925829">
        <w:rPr>
          <w:rFonts w:ascii="Verdana" w:hAnsi="Verdana"/>
          <w:sz w:val="24"/>
          <w:szCs w:val="24"/>
        </w:rPr>
        <w:t xml:space="preserve">O trabalho faz parte do movimento artístico Land </w:t>
      </w:r>
      <w:proofErr w:type="spellStart"/>
      <w:r w:rsidRPr="00925829">
        <w:rPr>
          <w:rFonts w:ascii="Verdana" w:hAnsi="Verdana"/>
          <w:sz w:val="24"/>
          <w:szCs w:val="24"/>
        </w:rPr>
        <w:t>Art</w:t>
      </w:r>
      <w:proofErr w:type="spellEnd"/>
      <w:r w:rsidRPr="00925829">
        <w:rPr>
          <w:rFonts w:ascii="Verdana" w:hAnsi="Verdana"/>
          <w:sz w:val="24"/>
          <w:szCs w:val="24"/>
        </w:rPr>
        <w:t>, que trata da</w:t>
      </w:r>
    </w:p>
    <w:p w14:paraId="0634D6F1" w14:textId="7312B34F" w:rsidR="00403E07" w:rsidRPr="00925829" w:rsidRDefault="00403E07" w:rsidP="00403E07">
      <w:pPr>
        <w:spacing w:after="0" w:line="240" w:lineRule="auto"/>
        <w:textAlignment w:val="baseline"/>
        <w:rPr>
          <w:rFonts w:ascii="Verdana" w:hAnsi="Verdana"/>
          <w:sz w:val="24"/>
          <w:szCs w:val="24"/>
        </w:rPr>
      </w:pPr>
      <w:r w:rsidRPr="00925829">
        <w:rPr>
          <w:rFonts w:ascii="Verdana" w:hAnsi="Verdana"/>
          <w:sz w:val="24"/>
          <w:szCs w:val="24"/>
        </w:rPr>
        <w:t>a)</w:t>
      </w:r>
      <w:r w:rsidRPr="00925829">
        <w:rPr>
          <w:rFonts w:ascii="Verdana" w:hAnsi="Verdana"/>
          <w:sz w:val="24"/>
          <w:szCs w:val="24"/>
        </w:rPr>
        <w:t xml:space="preserve"> </w:t>
      </w:r>
      <w:r w:rsidRPr="00925829">
        <w:rPr>
          <w:rFonts w:ascii="Verdana" w:hAnsi="Verdana"/>
          <w:sz w:val="24"/>
          <w:szCs w:val="24"/>
        </w:rPr>
        <w:t>constituição da cena artística marcada pela paisagem natural, modificada pela multimídia.</w:t>
      </w:r>
    </w:p>
    <w:p w14:paraId="29F528B9" w14:textId="2C9C1B54" w:rsidR="00403E07" w:rsidRPr="00925829" w:rsidRDefault="00403E07" w:rsidP="00403E07">
      <w:pPr>
        <w:spacing w:after="0" w:line="240" w:lineRule="auto"/>
        <w:textAlignment w:val="baseline"/>
        <w:rPr>
          <w:rFonts w:ascii="Verdana" w:hAnsi="Verdana"/>
          <w:b/>
          <w:bCs/>
          <w:sz w:val="24"/>
          <w:szCs w:val="24"/>
        </w:rPr>
      </w:pPr>
      <w:r w:rsidRPr="00925829">
        <w:rPr>
          <w:rFonts w:ascii="Verdana" w:hAnsi="Verdana"/>
          <w:b/>
          <w:bCs/>
          <w:sz w:val="24"/>
          <w:szCs w:val="24"/>
        </w:rPr>
        <w:t>b)</w:t>
      </w:r>
      <w:r w:rsidRPr="00925829">
        <w:rPr>
          <w:rFonts w:ascii="Verdana" w:hAnsi="Verdana"/>
          <w:b/>
          <w:bCs/>
          <w:sz w:val="24"/>
          <w:szCs w:val="24"/>
        </w:rPr>
        <w:t xml:space="preserve"> </w:t>
      </w:r>
      <w:r w:rsidRPr="00925829">
        <w:rPr>
          <w:rFonts w:ascii="Verdana" w:hAnsi="Verdana"/>
          <w:b/>
          <w:bCs/>
          <w:sz w:val="24"/>
          <w:szCs w:val="24"/>
        </w:rPr>
        <w:t>ocupação de um local vazio sem função específica, passando a existir como arte.</w:t>
      </w:r>
    </w:p>
    <w:p w14:paraId="66AD0020" w14:textId="7503C4A6" w:rsidR="00403E07" w:rsidRPr="00925829" w:rsidRDefault="00403E07" w:rsidP="00403E07">
      <w:pPr>
        <w:spacing w:after="0" w:line="240" w:lineRule="auto"/>
        <w:textAlignment w:val="baseline"/>
        <w:rPr>
          <w:rFonts w:ascii="Verdana" w:hAnsi="Verdana"/>
          <w:sz w:val="24"/>
          <w:szCs w:val="24"/>
        </w:rPr>
      </w:pPr>
      <w:r w:rsidRPr="00925829">
        <w:rPr>
          <w:rFonts w:ascii="Verdana" w:hAnsi="Verdana"/>
          <w:sz w:val="24"/>
          <w:szCs w:val="24"/>
        </w:rPr>
        <w:t>c)</w:t>
      </w:r>
      <w:r w:rsidRPr="00925829">
        <w:rPr>
          <w:rFonts w:ascii="Verdana" w:hAnsi="Verdana"/>
          <w:sz w:val="24"/>
          <w:szCs w:val="24"/>
        </w:rPr>
        <w:t xml:space="preserve"> </w:t>
      </w:r>
      <w:r w:rsidRPr="00925829">
        <w:rPr>
          <w:rFonts w:ascii="Verdana" w:hAnsi="Verdana"/>
          <w:sz w:val="24"/>
          <w:szCs w:val="24"/>
        </w:rPr>
        <w:t>utilização de equipamentos tradicionais como suporte para a atividade artística.</w:t>
      </w:r>
    </w:p>
    <w:p w14:paraId="4317C0DC" w14:textId="6C72CFBD" w:rsidR="00403E07" w:rsidRPr="00925829" w:rsidRDefault="00403E07" w:rsidP="00403E07">
      <w:pPr>
        <w:spacing w:after="0" w:line="240" w:lineRule="auto"/>
        <w:textAlignment w:val="baseline"/>
        <w:rPr>
          <w:rFonts w:ascii="Verdana" w:hAnsi="Verdana"/>
          <w:sz w:val="24"/>
          <w:szCs w:val="24"/>
        </w:rPr>
      </w:pPr>
      <w:r w:rsidRPr="00925829">
        <w:rPr>
          <w:rFonts w:ascii="Verdana" w:hAnsi="Verdana"/>
          <w:sz w:val="24"/>
          <w:szCs w:val="24"/>
        </w:rPr>
        <w:t>d)</w:t>
      </w:r>
      <w:r w:rsidRPr="00925829">
        <w:rPr>
          <w:rFonts w:ascii="Verdana" w:hAnsi="Verdana"/>
          <w:sz w:val="24"/>
          <w:szCs w:val="24"/>
        </w:rPr>
        <w:t xml:space="preserve"> </w:t>
      </w:r>
      <w:r w:rsidRPr="00925829">
        <w:rPr>
          <w:rFonts w:ascii="Verdana" w:hAnsi="Verdana"/>
          <w:sz w:val="24"/>
          <w:szCs w:val="24"/>
        </w:rPr>
        <w:t>divulgação de fenômenos científicos que dialogam com a estética da arte.</w:t>
      </w:r>
    </w:p>
    <w:p w14:paraId="4C70FDF5" w14:textId="5F2D9D71" w:rsidR="00071FE2" w:rsidRPr="00925829" w:rsidRDefault="00403E07" w:rsidP="00403E0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25829">
        <w:rPr>
          <w:rFonts w:ascii="Verdana" w:hAnsi="Verdana"/>
          <w:sz w:val="24"/>
          <w:szCs w:val="24"/>
        </w:rPr>
        <w:t>e)</w:t>
      </w:r>
      <w:r w:rsidRPr="00925829">
        <w:rPr>
          <w:rFonts w:ascii="Verdana" w:hAnsi="Verdana"/>
          <w:sz w:val="24"/>
          <w:szCs w:val="24"/>
        </w:rPr>
        <w:t xml:space="preserve">  </w:t>
      </w:r>
      <w:r w:rsidRPr="00925829">
        <w:rPr>
          <w:rFonts w:ascii="Verdana" w:hAnsi="Verdana"/>
          <w:sz w:val="24"/>
          <w:szCs w:val="24"/>
        </w:rPr>
        <w:t>exposição da obra em locais naturais e institucionais abertos ao público.</w:t>
      </w:r>
    </w:p>
    <w:p w14:paraId="2CFEEF33" w14:textId="77777777" w:rsid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75E5F836" w14:textId="32BA69C9" w:rsidR="00207AA2" w:rsidRDefault="00071FE2" w:rsidP="00F7080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13 –</w:t>
      </w:r>
      <w:r w:rsidR="00F70802">
        <w:rPr>
          <w:rFonts w:ascii="Verdana" w:eastAsia="Times New Roman" w:hAnsi="Verdana" w:cs="Open Sans"/>
          <w:sz w:val="24"/>
          <w:szCs w:val="24"/>
          <w:lang w:eastAsia="pt-BR"/>
        </w:rPr>
        <w:t xml:space="preserve">                       </w:t>
      </w:r>
      <w:r w:rsidR="00925829">
        <w:rPr>
          <w:noProof/>
        </w:rPr>
        <w:drawing>
          <wp:inline distT="0" distB="0" distL="0" distR="0" wp14:anchorId="4191ABAD" wp14:editId="0717414D">
            <wp:extent cx="2320913" cy="1409700"/>
            <wp:effectExtent l="0" t="0" r="3810" b="0"/>
            <wp:docPr id="8" name="Imagem 8" descr="Foto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to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32" cy="1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9F61" w14:textId="07098498" w:rsidR="00925829" w:rsidRPr="00925829" w:rsidRDefault="00925829" w:rsidP="0092582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ERNESTO NETO. Dancing </w:t>
      </w:r>
      <w:proofErr w:type="spellStart"/>
      <w:r w:rsidRPr="0092582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on</w:t>
      </w:r>
      <w:proofErr w:type="spellEnd"/>
      <w:r w:rsidRPr="0092582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proofErr w:type="spellStart"/>
      <w:r w:rsidRPr="0092582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the</w:t>
      </w:r>
      <w:proofErr w:type="spellEnd"/>
      <w:r w:rsidRPr="0092582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proofErr w:type="spellStart"/>
      <w:r w:rsidRPr="0092582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Cutting</w:t>
      </w:r>
      <w:proofErr w:type="spellEnd"/>
      <w:r w:rsidRPr="0092582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Edge. Instalação interativa, 2004.</w:t>
      </w:r>
    </w:p>
    <w:p w14:paraId="158D1B35" w14:textId="24C7FDF2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br/>
        <w:t>TEXTO II</w:t>
      </w:r>
    </w:p>
    <w:p w14:paraId="3FFE9B80" w14:textId="77777777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Os artistas, liberados do peso da história, ficavam livres para fazer arte da maneira que desejassem ou mesmo sem nenhuma finalidade. Essa é a marca da arte contemporânea, e não é para menos que, em contraste com o Modernismo, não existe essa coisa de estilo contemporâneo.</w:t>
      </w:r>
    </w:p>
    <w:p w14:paraId="25A06713" w14:textId="77777777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DANTO, A. Após o fim da arte: a arte contemporânea e os limites da história. São Paulo: Odysseus, 2006.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</w:r>
    </w:p>
    <w:p w14:paraId="159F1B1F" w14:textId="77777777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obra de Ernesto Neto revela a liberdade de criação abordada no texto ao</w:t>
      </w:r>
    </w:p>
    <w:p w14:paraId="1BD9B2E2" w14:textId="617EC9A9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destacar o papel da arte na valorização da sustentabilidade.</w:t>
      </w:r>
    </w:p>
    <w:p w14:paraId="4AF596E6" w14:textId="4108D42B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romper com a estrutura dos referenciais estéticos contemporâneos.</w:t>
      </w:r>
    </w:p>
    <w:p w14:paraId="1B7C2938" w14:textId="17F0F3D0" w:rsidR="00925829" w:rsidRPr="00F70802" w:rsidRDefault="00925829" w:rsidP="00925829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F7080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c)</w:t>
      </w:r>
      <w:r w:rsidRPr="00F7080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envolver o espectador ao promover sua interação com a obra.</w:t>
      </w:r>
    </w:p>
    <w:p w14:paraId="5CDDA8E8" w14:textId="7D3A766F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reproduzir no espaço da galeria um fragmento da realidade.</w:t>
      </w:r>
    </w:p>
    <w:p w14:paraId="7344AC0B" w14:textId="6134C9F1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utilizar a linearidade de estilos artísticos anteriores.</w:t>
      </w:r>
    </w:p>
    <w:p w14:paraId="6681058E" w14:textId="77777777" w:rsid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3F309672" w14:textId="39063532" w:rsidR="00925829" w:rsidRPr="00F70802" w:rsidRDefault="00071FE2" w:rsidP="00925829">
      <w:pPr>
        <w:pStyle w:val="NormalWeb"/>
        <w:shd w:val="clear" w:color="auto" w:fill="FFFFFF"/>
        <w:spacing w:after="0"/>
        <w:rPr>
          <w:rFonts w:ascii="Verdana" w:eastAsia="Times New Roman" w:hAnsi="Verdana"/>
          <w:spacing w:val="2"/>
          <w:lang w:eastAsia="pt-BR"/>
        </w:rPr>
      </w:pPr>
      <w:r>
        <w:rPr>
          <w:rFonts w:ascii="Verdana" w:eastAsia="Times New Roman" w:hAnsi="Verdana" w:cs="Open Sans"/>
          <w:lang w:eastAsia="pt-BR"/>
        </w:rPr>
        <w:t xml:space="preserve">14 </w:t>
      </w:r>
      <w:r w:rsidR="00925829">
        <w:rPr>
          <w:rFonts w:ascii="Verdana" w:eastAsia="Times New Roman" w:hAnsi="Verdana" w:cs="Open Sans"/>
          <w:lang w:eastAsia="pt-BR"/>
        </w:rPr>
        <w:t xml:space="preserve">– </w:t>
      </w:r>
      <w:r w:rsidR="00925829" w:rsidRPr="00F70802">
        <w:rPr>
          <w:rFonts w:ascii="Verdana" w:eastAsia="Times New Roman" w:hAnsi="Verdana" w:cs="Open Sans"/>
          <w:lang w:eastAsia="pt-BR"/>
        </w:rPr>
        <w:t>Sobre</w:t>
      </w:r>
      <w:r w:rsidR="00925829" w:rsidRPr="00F70802">
        <w:rPr>
          <w:rFonts w:ascii="Verdana" w:eastAsia="Times New Roman" w:hAnsi="Verdana"/>
          <w:spacing w:val="2"/>
          <w:lang w:eastAsia="pt-BR"/>
        </w:rPr>
        <w:t xml:space="preserve"> as linguagens e sobre as leituras da arte contemporânea, </w:t>
      </w:r>
      <w:r w:rsidR="00925829" w:rsidRPr="00F70802">
        <w:rPr>
          <w:rFonts w:ascii="Verdana" w:eastAsia="Times New Roman" w:hAnsi="Verdana"/>
          <w:spacing w:val="2"/>
          <w:lang w:eastAsia="pt-BR"/>
        </w:rPr>
        <w:t xml:space="preserve">assinale a alternativa incorreta. </w:t>
      </w:r>
    </w:p>
    <w:p w14:paraId="4A6B7E45" w14:textId="5DC37E8D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Apesar de os Estados Unidos e a Europa manterem sua hegemonia como centros produtores de arte, a América Latina, a África e a Ásia articularam-se como espaços importantes de criação e de discussão.</w:t>
      </w:r>
    </w:p>
    <w:p w14:paraId="3197E367" w14:textId="43E89C87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 instalações fazem parte de um gênero de arte que consiste na organização de objetos, de natureza variável, em um determinado espaço.</w:t>
      </w:r>
    </w:p>
    <w:p w14:paraId="12AA6817" w14:textId="73BDEEC7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modalidade artística conhecida como </w:t>
      </w:r>
      <w:r w:rsidRPr="00925829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performance 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agrega às artes visuais elementos de diversas manifestações artísticas, como do teatro, da dança, da música e da expressão corporal.</w:t>
      </w:r>
    </w:p>
    <w:p w14:paraId="636F5DCF" w14:textId="115B276A" w:rsidR="00925829" w:rsidRPr="00925829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Manifestações artísticas, como as </w:t>
      </w:r>
      <w:r w:rsidRPr="00925829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performances</w:t>
      </w:r>
      <w:r w:rsidRPr="0092582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, expressam, entre outras ideias, preocupações com a identidade étnica e cultural de artistas oriundos de países pobres.</w:t>
      </w:r>
    </w:p>
    <w:p w14:paraId="2CAF7C99" w14:textId="268EE86C" w:rsidR="00925829" w:rsidRPr="00F70802" w:rsidRDefault="00925829" w:rsidP="00925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e</w:t>
      </w:r>
      <w:r w:rsidRPr="00925829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)</w:t>
      </w:r>
      <w:r w:rsidRPr="00F70802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925829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É comum afirmar que o Modernismo, no Brasil, iniciou-se na Semana de Arte Moderna de 1922, quando esteve presente um novo estilo de arte, que patrocinava modalidades como a </w:t>
      </w:r>
      <w:r w:rsidRPr="00925829">
        <w:rPr>
          <w:rFonts w:ascii="Verdana" w:eastAsia="Times New Roman" w:hAnsi="Verdana" w:cs="Times New Roman"/>
          <w:b/>
          <w:bCs/>
          <w:i/>
          <w:iCs/>
          <w:spacing w:val="2"/>
          <w:sz w:val="24"/>
          <w:szCs w:val="24"/>
          <w:lang w:eastAsia="pt-BR"/>
        </w:rPr>
        <w:t>performance</w:t>
      </w:r>
      <w:r w:rsidRPr="00925829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, as instalações e a </w:t>
      </w:r>
      <w:r w:rsidRPr="00925829">
        <w:rPr>
          <w:rFonts w:ascii="Verdana" w:eastAsia="Times New Roman" w:hAnsi="Verdana" w:cs="Times New Roman"/>
          <w:b/>
          <w:bCs/>
          <w:i/>
          <w:iCs/>
          <w:spacing w:val="2"/>
          <w:sz w:val="24"/>
          <w:szCs w:val="24"/>
          <w:lang w:eastAsia="pt-BR"/>
        </w:rPr>
        <w:t>body art</w:t>
      </w:r>
      <w:r w:rsidRPr="00925829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.</w:t>
      </w:r>
    </w:p>
    <w:p w14:paraId="537744EF" w14:textId="77777777" w:rsidR="00925829" w:rsidRPr="00925829" w:rsidRDefault="00925829" w:rsidP="009258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pacing w:val="2"/>
          <w:sz w:val="21"/>
          <w:szCs w:val="21"/>
          <w:lang w:eastAsia="pt-BR"/>
        </w:rPr>
      </w:pPr>
    </w:p>
    <w:p w14:paraId="4EF92062" w14:textId="5724D770" w:rsidR="00925829" w:rsidRDefault="00925829" w:rsidP="00925829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spacing w:val="2"/>
          <w:sz w:val="24"/>
          <w:szCs w:val="24"/>
          <w:lang w:eastAsia="pt-BR"/>
        </w:rPr>
      </w:pPr>
      <w:r w:rsidRPr="00925829">
        <w:rPr>
          <w:rFonts w:ascii="Roboto" w:eastAsia="Times New Roman" w:hAnsi="Roboto" w:cs="Times New Roman"/>
          <w:spacing w:val="2"/>
          <w:sz w:val="24"/>
          <w:szCs w:val="24"/>
          <w:lang w:eastAsia="pt-BR"/>
        </w:rPr>
        <w:t>15</w:t>
      </w:r>
      <w:r>
        <w:rPr>
          <w:rFonts w:ascii="Roboto" w:eastAsia="Times New Roman" w:hAnsi="Roboto" w:cs="Times New Roman"/>
          <w:spacing w:val="2"/>
          <w:sz w:val="24"/>
          <w:szCs w:val="24"/>
          <w:lang w:eastAsia="pt-BR"/>
        </w:rPr>
        <w:t xml:space="preserve"> –</w:t>
      </w:r>
    </w:p>
    <w:p w14:paraId="634BB273" w14:textId="3884FE67" w:rsidR="00925829" w:rsidRDefault="00925829" w:rsidP="00F70802">
      <w:pPr>
        <w:shd w:val="clear" w:color="auto" w:fill="F5F5F5"/>
        <w:spacing w:after="0" w:line="240" w:lineRule="auto"/>
        <w:jc w:val="center"/>
        <w:rPr>
          <w:rFonts w:ascii="Roboto" w:eastAsia="Times New Roman" w:hAnsi="Roboto" w:cs="Times New Roman"/>
          <w:spacing w:val="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45241A2" wp14:editId="7425A0E3">
            <wp:extent cx="1447800" cy="2070403"/>
            <wp:effectExtent l="0" t="0" r="0" b="6350"/>
            <wp:docPr id="9" name="Imagem 9" descr="Foto em preto e branco de mulher segurando guarda-chu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to em preto e branco de mulher segurando guarda-chuv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267" cy="208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1706" w14:textId="61208477" w:rsidR="00F70802" w:rsidRPr="00F70802" w:rsidRDefault="00F70802" w:rsidP="00F70802">
      <w:pPr>
        <w:shd w:val="clear" w:color="auto" w:fill="F5F5F5"/>
        <w:spacing w:after="0" w:line="240" w:lineRule="auto"/>
        <w:jc w:val="center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F70802">
        <w:rPr>
          <w:rFonts w:ascii="Verdana" w:hAnsi="Verdana"/>
          <w:spacing w:val="2"/>
          <w:sz w:val="20"/>
          <w:szCs w:val="20"/>
          <w:shd w:val="clear" w:color="auto" w:fill="FFFFFF"/>
        </w:rPr>
        <w:t>OITICICA, H. </w:t>
      </w:r>
      <w:r w:rsidRPr="00F70802">
        <w:rPr>
          <w:rFonts w:ascii="Verdana" w:hAnsi="Verdana"/>
          <w:i/>
          <w:iCs/>
          <w:spacing w:val="2"/>
          <w:sz w:val="20"/>
          <w:szCs w:val="20"/>
          <w:shd w:val="clear" w:color="auto" w:fill="FFFFFF"/>
        </w:rPr>
        <w:t>Parangolé</w:t>
      </w:r>
      <w:r w:rsidRPr="00F70802">
        <w:rPr>
          <w:rFonts w:ascii="Verdana" w:hAnsi="Verdana"/>
          <w:spacing w:val="2"/>
          <w:sz w:val="20"/>
          <w:szCs w:val="20"/>
          <w:shd w:val="clear" w:color="auto" w:fill="FFFFFF"/>
        </w:rPr>
        <w:t>.</w:t>
      </w:r>
    </w:p>
    <w:p w14:paraId="3786BB46" w14:textId="1134505C" w:rsidR="00F70802" w:rsidRPr="00F70802" w:rsidRDefault="00F70802" w:rsidP="00F70802">
      <w:pPr>
        <w:shd w:val="clear" w:color="auto" w:fill="F5F5F5"/>
        <w:spacing w:after="0" w:line="240" w:lineRule="auto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F70802">
        <w:rPr>
          <w:rFonts w:ascii="Verdana" w:hAnsi="Verdana"/>
          <w:spacing w:val="2"/>
          <w:sz w:val="24"/>
          <w:szCs w:val="24"/>
          <w:shd w:val="clear" w:color="auto" w:fill="FFFFFF"/>
        </w:rPr>
        <w:t>Inspirada em fantasias de Carnaval, a arte apresentada se opunha à concepção de patrimônio vigente nas décadas de 1960 e 1970 na medida em que</w:t>
      </w:r>
    </w:p>
    <w:p w14:paraId="1EFBA15B" w14:textId="7C337089" w:rsidR="00F70802" w:rsidRPr="00F70802" w:rsidRDefault="00F70802" w:rsidP="00F70802">
      <w:pPr>
        <w:shd w:val="clear" w:color="auto" w:fill="F5F5F5"/>
        <w:spacing w:after="0" w:line="240" w:lineRule="auto"/>
        <w:jc w:val="both"/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</w:pPr>
      <w:r w:rsidRPr="00F70802"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  <w:t>a)</w:t>
      </w:r>
      <w:r w:rsidRPr="00F70802"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  <w:t xml:space="preserve"> </w:t>
      </w:r>
      <w:r w:rsidRPr="00F70802"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  <w:t>se apropriava das expressões da cultura popular para produzir uma arte efêmera destinada ao protesto.</w:t>
      </w:r>
    </w:p>
    <w:p w14:paraId="17E9CE82" w14:textId="2F641690" w:rsidR="00F70802" w:rsidRPr="00F70802" w:rsidRDefault="00F70802" w:rsidP="00F708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b)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resgatava símbolos ameríndios e africanos para se adaptara exposições em espaços públicos.</w:t>
      </w:r>
    </w:p>
    <w:p w14:paraId="5135CBFF" w14:textId="15BF083A" w:rsidR="00F70802" w:rsidRPr="00F70802" w:rsidRDefault="00F70802" w:rsidP="00F708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absorvia elementos gráficos da propaganda para criar objetos comercializáveis pelas galerias.</w:t>
      </w:r>
    </w:p>
    <w:p w14:paraId="7EA05E94" w14:textId="33D23AF4" w:rsidR="00F70802" w:rsidRPr="00F70802" w:rsidRDefault="00F70802" w:rsidP="00F708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valorizava elementos da arte popular para construir representações da identidade brasileira.</w:t>
      </w:r>
    </w:p>
    <w:p w14:paraId="20A6FD7C" w14:textId="7B03FF9F" w:rsidR="00F70802" w:rsidRPr="00F70802" w:rsidRDefault="00F70802" w:rsidP="00F708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incorporava elementos da cultura de massa para atenderás exigências dos museus.</w:t>
      </w:r>
    </w:p>
    <w:p w14:paraId="731BDEAB" w14:textId="77777777" w:rsid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7DC3AA17" w14:textId="55B45A21" w:rsidR="00F70802" w:rsidRPr="00F70802" w:rsidRDefault="00071FE2" w:rsidP="00F7080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15 </w:t>
      </w:r>
      <w:r w:rsidR="00F70802">
        <w:rPr>
          <w:rFonts w:ascii="Verdana" w:eastAsia="Times New Roman" w:hAnsi="Verdana" w:cs="Open Sans"/>
          <w:sz w:val="24"/>
          <w:szCs w:val="24"/>
          <w:lang w:eastAsia="pt-BR"/>
        </w:rPr>
        <w:t>– O</w:t>
      </w:r>
      <w:r w:rsidR="00F70802" w:rsidRPr="00F70802">
        <w:rPr>
          <w:rFonts w:ascii="Verdana" w:eastAsia="Times New Roman" w:hAnsi="Verdana" w:cs="Open Sans"/>
          <w:sz w:val="24"/>
          <w:szCs w:val="24"/>
          <w:lang w:eastAsia="pt-BR"/>
        </w:rPr>
        <w:t xml:space="preserve"> termo Tropicália nasce como nome da obra de Hélio Oiticica exposta na mostra Nova Objetividade Brasileira, realizada no Museu de Arte Moderna do Rio de Janeiro – MAM/RJ, em abril de 1967. A obra pode ser descrita como um ambiente labiríntico, com plantas, areia, araras, poemas-objetos, capas de Parangolé e um aparelho de televisão.</w:t>
      </w:r>
    </w:p>
    <w:p w14:paraId="250F601C" w14:textId="77777777" w:rsidR="00F70802" w:rsidRPr="00F70802" w:rsidRDefault="00F70802" w:rsidP="00F7080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O homônimo da arte apresentada por esse artista plástico foi o movimento musical, que tinha como uma de suas características a</w:t>
      </w:r>
    </w:p>
    <w:p w14:paraId="75C62C69" w14:textId="5A71675A" w:rsidR="00F70802" w:rsidRPr="00F70802" w:rsidRDefault="00F70802" w:rsidP="00F7080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a)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valorização de uma sociedade sem classes.</w:t>
      </w:r>
    </w:p>
    <w:p w14:paraId="368211C6" w14:textId="52714F11" w:rsidR="00F70802" w:rsidRPr="00F70802" w:rsidRDefault="00F70802" w:rsidP="00F7080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b)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revolução armada como forma de romper os estigmas sociais.</w:t>
      </w:r>
    </w:p>
    <w:p w14:paraId="2BF0A3DD" w14:textId="0AA390AF" w:rsidR="00F70802" w:rsidRPr="00F70802" w:rsidRDefault="00F70802" w:rsidP="00F7080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c)defesa de uma sociedade burguesa, calcada no modernismo reacionário.</w:t>
      </w:r>
    </w:p>
    <w:p w14:paraId="6D3F60B7" w14:textId="76F0A7BB" w:rsidR="00F70802" w:rsidRPr="00F70802" w:rsidRDefault="00F70802" w:rsidP="00F70802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F7080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d)</w:t>
      </w:r>
      <w:r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contracultura, o rompimento das barreiras comportamentais da sociedade.</w:t>
      </w:r>
    </w:p>
    <w:p w14:paraId="34557CFB" w14:textId="5BC8C051" w:rsidR="00071FE2" w:rsidRDefault="00F70802" w:rsidP="00F7080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e)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F70802">
        <w:rPr>
          <w:rFonts w:ascii="Verdana" w:eastAsia="Times New Roman" w:hAnsi="Verdana" w:cs="Open Sans"/>
          <w:sz w:val="24"/>
          <w:szCs w:val="24"/>
          <w:lang w:eastAsia="pt-BR"/>
        </w:rPr>
        <w:t>forte influência da música erudita, apresentando um nacionalismo exacerbado.</w:t>
      </w:r>
    </w:p>
    <w:p w14:paraId="4CB53F8E" w14:textId="77777777" w:rsid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73B5EA94" w14:textId="7F20E8AF" w:rsidR="00B43500" w:rsidRDefault="00071FE2" w:rsidP="00925829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16 –</w:t>
      </w:r>
      <w:r w:rsidR="00B43500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981ECD">
        <w:rPr>
          <w:rFonts w:ascii="Verdana" w:eastAsia="Times New Roman" w:hAnsi="Verdana" w:cs="Open Sans"/>
          <w:sz w:val="24"/>
          <w:szCs w:val="24"/>
          <w:lang w:eastAsia="pt-BR"/>
        </w:rPr>
        <w:t>Quais as marcas mais importantes da Arte Pós-Moderna?</w:t>
      </w:r>
    </w:p>
    <w:p w14:paraId="2C8B6DEC" w14:textId="72B96A19" w:rsidR="00981ECD" w:rsidRPr="00981ECD" w:rsidRDefault="00981ECD" w:rsidP="00925829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981ECD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R: Ecletismo, hibridismo e ausência de hierarquia.</w:t>
      </w:r>
    </w:p>
    <w:p w14:paraId="6ADCAA41" w14:textId="77777777" w:rsid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2952A416" w14:textId="3D6D2E84" w:rsidR="00071FE2" w:rsidRDefault="00071FE2" w:rsidP="00925829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17 –</w:t>
      </w:r>
      <w:r w:rsidR="009805D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981ECD">
        <w:rPr>
          <w:rFonts w:ascii="Verdana" w:eastAsia="Times New Roman" w:hAnsi="Verdana" w:cs="Open Sans"/>
          <w:sz w:val="24"/>
          <w:szCs w:val="24"/>
          <w:lang w:eastAsia="pt-BR"/>
        </w:rPr>
        <w:t xml:space="preserve">Sabendo que a Arte </w:t>
      </w:r>
      <w:proofErr w:type="spellStart"/>
      <w:r w:rsidR="00981ECD">
        <w:rPr>
          <w:rFonts w:ascii="Verdana" w:eastAsia="Times New Roman" w:hAnsi="Verdana" w:cs="Open Sans"/>
          <w:sz w:val="24"/>
          <w:szCs w:val="24"/>
          <w:lang w:eastAsia="pt-BR"/>
        </w:rPr>
        <w:t>Povera</w:t>
      </w:r>
      <w:proofErr w:type="spellEnd"/>
      <w:r w:rsidR="00981ECD">
        <w:rPr>
          <w:rFonts w:ascii="Verdana" w:eastAsia="Times New Roman" w:hAnsi="Verdana" w:cs="Open Sans"/>
          <w:sz w:val="24"/>
          <w:szCs w:val="24"/>
          <w:lang w:eastAsia="pt-BR"/>
        </w:rPr>
        <w:t xml:space="preserve"> é inspirada no Teatro Pobre, como você define Arte </w:t>
      </w:r>
      <w:proofErr w:type="spellStart"/>
      <w:r w:rsidR="00981ECD">
        <w:rPr>
          <w:rFonts w:ascii="Verdana" w:eastAsia="Times New Roman" w:hAnsi="Verdana" w:cs="Open Sans"/>
          <w:sz w:val="24"/>
          <w:szCs w:val="24"/>
          <w:lang w:eastAsia="pt-BR"/>
        </w:rPr>
        <w:t>Povera</w:t>
      </w:r>
      <w:proofErr w:type="spellEnd"/>
      <w:r w:rsidR="00981ECD">
        <w:rPr>
          <w:rFonts w:ascii="Verdana" w:eastAsia="Times New Roman" w:hAnsi="Verdana" w:cs="Open Sans"/>
          <w:sz w:val="24"/>
          <w:szCs w:val="24"/>
          <w:lang w:eastAsia="pt-BR"/>
        </w:rPr>
        <w:t>?</w:t>
      </w:r>
    </w:p>
    <w:p w14:paraId="209E455D" w14:textId="22385F4E" w:rsidR="00981ECD" w:rsidRPr="00981ECD" w:rsidRDefault="00981ECD" w:rsidP="00925829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981ECD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R: Elementos simples que desafiam a tradição acadêmica. </w:t>
      </w:r>
    </w:p>
    <w:p w14:paraId="32FE33EB" w14:textId="77777777" w:rsid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1BB09ED7" w14:textId="5A424C5C" w:rsidR="004B07B2" w:rsidRPr="00981ECD" w:rsidRDefault="00071FE2" w:rsidP="00925829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/>
          <w:spacing w:val="2"/>
        </w:rPr>
      </w:pPr>
      <w:r>
        <w:rPr>
          <w:rFonts w:ascii="Verdana" w:eastAsia="Times New Roman" w:hAnsi="Verdana" w:cs="Open Sans"/>
          <w:lang w:eastAsia="pt-BR"/>
        </w:rPr>
        <w:t>18 –</w:t>
      </w:r>
      <w:r w:rsidR="004B07B2" w:rsidRPr="004B07B2">
        <w:rPr>
          <w:rFonts w:ascii="Roboto" w:hAnsi="Roboto"/>
          <w:spacing w:val="2"/>
        </w:rPr>
        <w:t xml:space="preserve"> </w:t>
      </w:r>
      <w:r w:rsidR="00981ECD" w:rsidRPr="00981ECD">
        <w:rPr>
          <w:rFonts w:ascii="Verdana" w:hAnsi="Verdana"/>
          <w:spacing w:val="2"/>
        </w:rPr>
        <w:t xml:space="preserve">Quais elementos da Pop </w:t>
      </w:r>
      <w:proofErr w:type="spellStart"/>
      <w:r w:rsidR="00981ECD" w:rsidRPr="00981ECD">
        <w:rPr>
          <w:rFonts w:ascii="Verdana" w:hAnsi="Verdana"/>
          <w:spacing w:val="2"/>
        </w:rPr>
        <w:t>Art</w:t>
      </w:r>
      <w:proofErr w:type="spellEnd"/>
      <w:r w:rsidR="00981ECD" w:rsidRPr="00981ECD">
        <w:rPr>
          <w:rFonts w:ascii="Verdana" w:hAnsi="Verdana"/>
          <w:spacing w:val="2"/>
        </w:rPr>
        <w:t xml:space="preserve"> são possíveis de serem reconhecidos na atualidade?</w:t>
      </w:r>
    </w:p>
    <w:p w14:paraId="4CF7BBEA" w14:textId="5E9A0D66" w:rsidR="00981ECD" w:rsidRPr="004B07B2" w:rsidRDefault="00981ECD" w:rsidP="00925829">
      <w:pPr>
        <w:pStyle w:val="NormalWeb"/>
        <w:shd w:val="clear" w:color="auto" w:fill="FFFFFF"/>
        <w:spacing w:after="0"/>
        <w:ind w:right="567"/>
        <w:jc w:val="both"/>
        <w:rPr>
          <w:rFonts w:ascii="Verdana" w:eastAsia="Times New Roman" w:hAnsi="Verdana"/>
          <w:b/>
          <w:bCs/>
          <w:spacing w:val="2"/>
          <w:lang w:eastAsia="pt-BR"/>
        </w:rPr>
      </w:pPr>
      <w:r w:rsidRPr="00981ECD">
        <w:rPr>
          <w:rFonts w:ascii="Verdana" w:hAnsi="Verdana"/>
          <w:b/>
          <w:bCs/>
          <w:spacing w:val="2"/>
        </w:rPr>
        <w:t>R: Resposta pessoal.</w:t>
      </w:r>
    </w:p>
    <w:p w14:paraId="2E7853A3" w14:textId="61CA5B05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08C7FA3F" w14:textId="0BD36A3A" w:rsidR="00071FE2" w:rsidRDefault="00071FE2" w:rsidP="00925829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19 –</w:t>
      </w:r>
      <w:r w:rsidR="00981ECD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030093">
        <w:rPr>
          <w:rFonts w:ascii="Verdana" w:eastAsia="Times New Roman" w:hAnsi="Verdana" w:cs="Open Sans"/>
          <w:sz w:val="24"/>
          <w:szCs w:val="24"/>
          <w:lang w:eastAsia="pt-BR"/>
        </w:rPr>
        <w:t>Quais influências estão presentes no Neodadaísmo?</w:t>
      </w:r>
    </w:p>
    <w:p w14:paraId="66622F5F" w14:textId="55FFD0FB" w:rsidR="00030093" w:rsidRPr="00030093" w:rsidRDefault="00030093" w:rsidP="00925829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030093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R: Da arte contemporânea, pop </w:t>
      </w:r>
      <w:proofErr w:type="spellStart"/>
      <w:r w:rsidRPr="00030093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art</w:t>
      </w:r>
      <w:proofErr w:type="spellEnd"/>
      <w:r w:rsidRPr="00030093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e do expressionismo abstrato.</w:t>
      </w:r>
    </w:p>
    <w:p w14:paraId="414E0C7F" w14:textId="77777777" w:rsid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0A91EC06" w14:textId="6F963C37" w:rsidR="00C851FF" w:rsidRDefault="00071FE2" w:rsidP="00925829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20 </w:t>
      </w:r>
      <w:r w:rsidR="00C851FF">
        <w:rPr>
          <w:rFonts w:ascii="Verdana" w:eastAsia="Times New Roman" w:hAnsi="Verdana" w:cs="Open Sans"/>
          <w:sz w:val="24"/>
          <w:szCs w:val="24"/>
          <w:lang w:eastAsia="pt-BR"/>
        </w:rPr>
        <w:t>–</w:t>
      </w:r>
      <w:r w:rsidR="00602FDA">
        <w:rPr>
          <w:rFonts w:ascii="Verdana" w:eastAsia="Times New Roman" w:hAnsi="Verdana" w:cs="Open Sans"/>
          <w:sz w:val="24"/>
          <w:szCs w:val="24"/>
          <w:lang w:eastAsia="pt-BR"/>
        </w:rPr>
        <w:t xml:space="preserve"> Sobre o Dadaísmo e o Surrealismo, aponte suas diferenças.</w:t>
      </w:r>
    </w:p>
    <w:p w14:paraId="7190EDC8" w14:textId="54E5E51A" w:rsidR="00602FDA" w:rsidRPr="00602FDA" w:rsidRDefault="00602FDA" w:rsidP="00925829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602FDA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R: Dadaísmo: aleatoriedade; Surrealismo: sonho e inconsciente.</w:t>
      </w:r>
    </w:p>
    <w:p w14:paraId="198EB617" w14:textId="77777777" w:rsidR="00593823" w:rsidRDefault="00593823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59382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F51F" w14:textId="77777777" w:rsidR="00CF7F7C" w:rsidRDefault="00CF7F7C" w:rsidP="009851F2">
      <w:pPr>
        <w:spacing w:after="0" w:line="240" w:lineRule="auto"/>
      </w:pPr>
      <w:r>
        <w:separator/>
      </w:r>
    </w:p>
  </w:endnote>
  <w:endnote w:type="continuationSeparator" w:id="0">
    <w:p w14:paraId="5DB1B582" w14:textId="77777777" w:rsidR="00CF7F7C" w:rsidRDefault="00CF7F7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C2CE" w14:textId="77777777" w:rsidR="00CF7F7C" w:rsidRDefault="00CF7F7C" w:rsidP="009851F2">
      <w:pPr>
        <w:spacing w:after="0" w:line="240" w:lineRule="auto"/>
      </w:pPr>
      <w:r>
        <w:separator/>
      </w:r>
    </w:p>
  </w:footnote>
  <w:footnote w:type="continuationSeparator" w:id="0">
    <w:p w14:paraId="286F24D4" w14:textId="77777777" w:rsidR="00CF7F7C" w:rsidRDefault="00CF7F7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0093"/>
    <w:rsid w:val="0003615D"/>
    <w:rsid w:val="00052B81"/>
    <w:rsid w:val="0006469A"/>
    <w:rsid w:val="00071FE2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200816"/>
    <w:rsid w:val="00207AA2"/>
    <w:rsid w:val="002165E6"/>
    <w:rsid w:val="002237C8"/>
    <w:rsid w:val="0022591E"/>
    <w:rsid w:val="00232970"/>
    <w:rsid w:val="0026592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5D04"/>
    <w:rsid w:val="00323F29"/>
    <w:rsid w:val="003335D4"/>
    <w:rsid w:val="00333E09"/>
    <w:rsid w:val="0034676E"/>
    <w:rsid w:val="00360777"/>
    <w:rsid w:val="003845BB"/>
    <w:rsid w:val="003B080B"/>
    <w:rsid w:val="003B4513"/>
    <w:rsid w:val="003B718C"/>
    <w:rsid w:val="003C0F22"/>
    <w:rsid w:val="003D20C7"/>
    <w:rsid w:val="0040381F"/>
    <w:rsid w:val="00403E07"/>
    <w:rsid w:val="0041470A"/>
    <w:rsid w:val="0042634C"/>
    <w:rsid w:val="00446779"/>
    <w:rsid w:val="0046313C"/>
    <w:rsid w:val="00466D7A"/>
    <w:rsid w:val="00473C96"/>
    <w:rsid w:val="004831B6"/>
    <w:rsid w:val="00483F34"/>
    <w:rsid w:val="004A1876"/>
    <w:rsid w:val="004B07B2"/>
    <w:rsid w:val="004B5FAA"/>
    <w:rsid w:val="004F0ABD"/>
    <w:rsid w:val="004F5938"/>
    <w:rsid w:val="00510D47"/>
    <w:rsid w:val="00513E89"/>
    <w:rsid w:val="0054275C"/>
    <w:rsid w:val="00593823"/>
    <w:rsid w:val="005C3014"/>
    <w:rsid w:val="005E5BEA"/>
    <w:rsid w:val="005F6252"/>
    <w:rsid w:val="00602FDA"/>
    <w:rsid w:val="00624538"/>
    <w:rsid w:val="006451D4"/>
    <w:rsid w:val="006B42D7"/>
    <w:rsid w:val="006C6723"/>
    <w:rsid w:val="006C72CA"/>
    <w:rsid w:val="006E15AE"/>
    <w:rsid w:val="006E1771"/>
    <w:rsid w:val="006E26DF"/>
    <w:rsid w:val="006F405C"/>
    <w:rsid w:val="006F5A84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F6974"/>
    <w:rsid w:val="008005D5"/>
    <w:rsid w:val="00824D86"/>
    <w:rsid w:val="0083185C"/>
    <w:rsid w:val="0086497B"/>
    <w:rsid w:val="00874089"/>
    <w:rsid w:val="0087463C"/>
    <w:rsid w:val="008A5048"/>
    <w:rsid w:val="008D6898"/>
    <w:rsid w:val="008E3648"/>
    <w:rsid w:val="008F31C6"/>
    <w:rsid w:val="0091198D"/>
    <w:rsid w:val="00914A2F"/>
    <w:rsid w:val="00925829"/>
    <w:rsid w:val="00930620"/>
    <w:rsid w:val="00931357"/>
    <w:rsid w:val="009521D6"/>
    <w:rsid w:val="00965A01"/>
    <w:rsid w:val="009805D1"/>
    <w:rsid w:val="0098193B"/>
    <w:rsid w:val="00981ECD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4EC8"/>
    <w:rsid w:val="00A76795"/>
    <w:rsid w:val="00A84FD5"/>
    <w:rsid w:val="00A85E51"/>
    <w:rsid w:val="00AA0DEE"/>
    <w:rsid w:val="00AA73EE"/>
    <w:rsid w:val="00AC2CB2"/>
    <w:rsid w:val="00AC2CBC"/>
    <w:rsid w:val="00AD4844"/>
    <w:rsid w:val="00B008E6"/>
    <w:rsid w:val="00B0295A"/>
    <w:rsid w:val="00B22FB9"/>
    <w:rsid w:val="00B43500"/>
    <w:rsid w:val="00B46F94"/>
    <w:rsid w:val="00B50DE1"/>
    <w:rsid w:val="00B674E8"/>
    <w:rsid w:val="00B71635"/>
    <w:rsid w:val="00B94D7B"/>
    <w:rsid w:val="00BA2C10"/>
    <w:rsid w:val="00BB343C"/>
    <w:rsid w:val="00BC1344"/>
    <w:rsid w:val="00BC692B"/>
    <w:rsid w:val="00BD077F"/>
    <w:rsid w:val="00BE09C1"/>
    <w:rsid w:val="00BE32F2"/>
    <w:rsid w:val="00BF0FFC"/>
    <w:rsid w:val="00C25F49"/>
    <w:rsid w:val="00C4529F"/>
    <w:rsid w:val="00C45A7F"/>
    <w:rsid w:val="00C65A96"/>
    <w:rsid w:val="00C851FF"/>
    <w:rsid w:val="00C914D3"/>
    <w:rsid w:val="00C92EE1"/>
    <w:rsid w:val="00CB3C98"/>
    <w:rsid w:val="00CC2AD7"/>
    <w:rsid w:val="00CD3049"/>
    <w:rsid w:val="00CF052E"/>
    <w:rsid w:val="00CF09CE"/>
    <w:rsid w:val="00CF48AD"/>
    <w:rsid w:val="00CF7F7C"/>
    <w:rsid w:val="00D12F7B"/>
    <w:rsid w:val="00D2144E"/>
    <w:rsid w:val="00D26952"/>
    <w:rsid w:val="00D32A1A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62009"/>
    <w:rsid w:val="00F70802"/>
    <w:rsid w:val="00F746C7"/>
    <w:rsid w:val="00F75909"/>
    <w:rsid w:val="00F77953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custom7">
    <w:name w:val="estilo_custom_7"/>
    <w:basedOn w:val="Fontepargpadro"/>
    <w:rsid w:val="00925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04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9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25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949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75874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3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17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1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67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71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0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2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031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91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73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22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7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9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53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2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4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233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0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02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2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1922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2021-12-03T05:26:00Z</dcterms:created>
  <dcterms:modified xsi:type="dcterms:W3CDTF">2021-12-03T05:46:00Z</dcterms:modified>
</cp:coreProperties>
</file>