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 w:rsidP="00945C9D">
      <w:pPr>
        <w:spacing w:after="0" w:line="240" w:lineRule="auto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945C9D">
      <w:pPr>
        <w:spacing w:after="0" w:line="240" w:lineRule="auto"/>
      </w:pPr>
    </w:p>
    <w:p w14:paraId="006FCFB4" w14:textId="77777777" w:rsidR="00B008E6" w:rsidRDefault="00B008E6" w:rsidP="00945C9D">
      <w:pPr>
        <w:spacing w:after="0" w:line="240" w:lineRule="auto"/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945C9D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DB0E387" w:rsidR="00A84FD5" w:rsidRPr="00965A01" w:rsidRDefault="00A84FD5" w:rsidP="00945C9D">
            <w:pPr>
              <w:snapToGrid w:val="0"/>
              <w:spacing w:after="0" w:line="240" w:lineRule="auto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45C9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945C9D">
            <w:pPr>
              <w:snapToGrid w:val="0"/>
              <w:spacing w:after="0" w:line="240" w:lineRule="auto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945C9D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F155544" w:rsidR="00A84FD5" w:rsidRPr="00965A01" w:rsidRDefault="008C0C3D" w:rsidP="00945C9D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1E349CF" w:rsidR="00C914D3" w:rsidRPr="00C914D3" w:rsidRDefault="00C914D3" w:rsidP="00945C9D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66A8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945C9D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945C9D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D7D9588" w:rsidR="00093F84" w:rsidRPr="0086497B" w:rsidRDefault="002165E6" w:rsidP="00945C9D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74A3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LITERATURA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945C9D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945C9D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945C9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945C9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945C9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945C9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945C9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945C9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945C9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945C9D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945C9D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945C9D">
      <w:pPr>
        <w:tabs>
          <w:tab w:val="left" w:pos="3525"/>
        </w:tabs>
        <w:spacing w:after="0" w:line="240" w:lineRule="auto"/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945C9D">
      <w:pPr>
        <w:spacing w:after="0" w:line="240" w:lineRule="auto"/>
        <w:rPr>
          <w:rFonts w:ascii="Verdana" w:hAnsi="Verdana"/>
          <w:sz w:val="16"/>
          <w:szCs w:val="16"/>
        </w:rPr>
      </w:pPr>
    </w:p>
    <w:p w14:paraId="3B620878" w14:textId="77777777" w:rsid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  <w:sectPr w:rsidR="00945C9D" w:rsidSect="00B71635">
          <w:headerReference w:type="default" r:id="rId9"/>
          <w:footerReference w:type="default" r:id="rId10"/>
          <w:footerReference w:type="first" r:id="rId11"/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08"/>
          <w:titlePg/>
          <w:docGrid w:linePitch="360"/>
        </w:sectPr>
      </w:pPr>
    </w:p>
    <w:p w14:paraId="4F1D47EC" w14:textId="4BAFC96E" w:rsid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627629B4" w14:textId="26BBEC09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b/>
          <w:sz w:val="20"/>
          <w:szCs w:val="16"/>
        </w:rPr>
        <w:t>01</w:t>
      </w:r>
      <w:r w:rsidRPr="00FD6D6A">
        <w:rPr>
          <w:rFonts w:ascii="Verdana" w:hAnsi="Verdana"/>
          <w:sz w:val="20"/>
          <w:szCs w:val="16"/>
        </w:rPr>
        <w:t>.</w:t>
      </w:r>
      <w:r>
        <w:rPr>
          <w:rFonts w:ascii="Verdana" w:hAnsi="Verdana"/>
          <w:sz w:val="20"/>
          <w:szCs w:val="16"/>
        </w:rPr>
        <w:t xml:space="preserve"> (0,5)</w:t>
      </w:r>
    </w:p>
    <w:p w14:paraId="6A2ADC7E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A Carolina</w:t>
      </w:r>
    </w:p>
    <w:p w14:paraId="0959C284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Querida, ao pé do leito derradeiro</w:t>
      </w:r>
    </w:p>
    <w:p w14:paraId="5387F547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Em que descansas dessa longa vida,</w:t>
      </w:r>
    </w:p>
    <w:p w14:paraId="21D98EE5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Aqui venho e virei, pobre querida,</w:t>
      </w:r>
    </w:p>
    <w:p w14:paraId="324BA276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Trazer-te o coração do companheiro.</w:t>
      </w:r>
    </w:p>
    <w:p w14:paraId="1AA45658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...............................................................</w:t>
      </w:r>
    </w:p>
    <w:p w14:paraId="2D9140C4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Pulsa-lhe aquele afeto verdadeiro</w:t>
      </w:r>
    </w:p>
    <w:p w14:paraId="386E6E07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Que, a despeito de toda a humana lida,</w:t>
      </w:r>
    </w:p>
    <w:p w14:paraId="7F7FDFAD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Fez a nossa existência apetecida</w:t>
      </w:r>
    </w:p>
    <w:p w14:paraId="67B4E795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E num recanto pôs um mundo inteiro.</w:t>
      </w:r>
    </w:p>
    <w:p w14:paraId="22252329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.....................................................................</w:t>
      </w:r>
    </w:p>
    <w:p w14:paraId="05C2A22E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Trago-te flores, - restos arrancados</w:t>
      </w:r>
    </w:p>
    <w:p w14:paraId="16D480BA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Da terra que nos viu passar unidos,</w:t>
      </w:r>
    </w:p>
    <w:p w14:paraId="715B1404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São pensamentos idos e vividos.</w:t>
      </w:r>
    </w:p>
    <w:p w14:paraId="4E1BE359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............................................................</w:t>
      </w:r>
    </w:p>
    <w:p w14:paraId="1EEDBDF4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Que eu, se tenho nos olhos mal feridos</w:t>
      </w:r>
    </w:p>
    <w:p w14:paraId="219CED58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Pensamentos de vida formulados,</w:t>
      </w:r>
    </w:p>
    <w:p w14:paraId="1C4A092F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São pensamentos idos e vividos.</w:t>
      </w:r>
    </w:p>
    <w:p w14:paraId="5F4F1D19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(Machado de Assis)</w:t>
      </w:r>
    </w:p>
    <w:p w14:paraId="791C3DCB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..................................................................</w:t>
      </w:r>
    </w:p>
    <w:p w14:paraId="4B7B7C4C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Ao avaliarmos o Texto I quanto a seu gênero literário, podemos afirmar que ele pertence:</w:t>
      </w:r>
    </w:p>
    <w:p w14:paraId="5B5C4AA5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7EA89060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a) ao gênero lírico, pois expressa os sentimentos do eu poético.</w:t>
      </w:r>
    </w:p>
    <w:p w14:paraId="23B7BD6B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b)</w:t>
      </w:r>
      <w:r w:rsidRPr="00FD6D6A">
        <w:rPr>
          <w:rFonts w:ascii="Verdana" w:hAnsi="Verdana"/>
          <w:sz w:val="20"/>
          <w:szCs w:val="16"/>
        </w:rPr>
        <w:tab/>
        <w:t>ao gênero descritivo, pois descreve os detalhes do contexto físico da cena.</w:t>
      </w:r>
    </w:p>
    <w:p w14:paraId="5AEA862A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c)</w:t>
      </w:r>
      <w:r w:rsidRPr="00FD6D6A">
        <w:rPr>
          <w:rFonts w:ascii="Verdana" w:hAnsi="Verdana"/>
          <w:sz w:val="20"/>
          <w:szCs w:val="16"/>
        </w:rPr>
        <w:tab/>
        <w:t>ao gênero Épico, pois exterioriza e narra as emoções do eu lírico de forma grandiloquente.</w:t>
      </w:r>
    </w:p>
    <w:p w14:paraId="7229E05B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d)</w:t>
      </w:r>
      <w:r w:rsidRPr="00FD6D6A">
        <w:rPr>
          <w:rFonts w:ascii="Verdana" w:hAnsi="Verdana"/>
          <w:sz w:val="20"/>
          <w:szCs w:val="16"/>
        </w:rPr>
        <w:tab/>
        <w:t>ao gênero dramático, pois evidencia o drama sentimental do poeta.</w:t>
      </w:r>
    </w:p>
    <w:p w14:paraId="4B9100DD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e)</w:t>
      </w:r>
      <w:r w:rsidRPr="00FD6D6A">
        <w:rPr>
          <w:rFonts w:ascii="Verdana" w:hAnsi="Verdana"/>
          <w:sz w:val="20"/>
          <w:szCs w:val="16"/>
        </w:rPr>
        <w:tab/>
        <w:t>ao gênero narrativo, pois conta a história triste do poeta.</w:t>
      </w:r>
    </w:p>
    <w:p w14:paraId="14DAF73A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2F4B36DA" w14:textId="1CE1D930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b/>
          <w:sz w:val="20"/>
          <w:szCs w:val="16"/>
        </w:rPr>
        <w:t>02</w:t>
      </w:r>
      <w:r w:rsidRPr="00FD6D6A">
        <w:rPr>
          <w:rFonts w:ascii="Verdana" w:hAnsi="Verdana"/>
          <w:sz w:val="20"/>
          <w:szCs w:val="16"/>
        </w:rPr>
        <w:t>. Quais são os três tipos de gêneros literários clássicos?</w:t>
      </w:r>
      <w:r>
        <w:rPr>
          <w:rFonts w:ascii="Verdana" w:hAnsi="Verdana"/>
          <w:sz w:val="20"/>
          <w:szCs w:val="16"/>
        </w:rPr>
        <w:t xml:space="preserve"> </w:t>
      </w:r>
      <w:r>
        <w:rPr>
          <w:rFonts w:ascii="Verdana" w:hAnsi="Verdana"/>
          <w:sz w:val="20"/>
          <w:szCs w:val="16"/>
        </w:rPr>
        <w:t>(0,5)</w:t>
      </w:r>
    </w:p>
    <w:p w14:paraId="7384074F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2B1951CB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a) Crítico, Dramático e Lírico.</w:t>
      </w:r>
    </w:p>
    <w:p w14:paraId="0563A866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b) Épico, Dramático e Lírico.</w:t>
      </w:r>
    </w:p>
    <w:p w14:paraId="5B4007C0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c) Épico, Argumentativo e Lírico.</w:t>
      </w:r>
    </w:p>
    <w:p w14:paraId="42764184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d) Épico, Dramático e Argumentativo.</w:t>
      </w:r>
    </w:p>
    <w:p w14:paraId="4DBC4CF4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e) Épico, Crítico e Lírico.</w:t>
      </w:r>
    </w:p>
    <w:p w14:paraId="209143E4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7FE6402A" w14:textId="4883BC7E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b/>
          <w:sz w:val="20"/>
          <w:szCs w:val="16"/>
        </w:rPr>
        <w:t>03</w:t>
      </w:r>
      <w:r w:rsidRPr="00FD6D6A">
        <w:rPr>
          <w:rFonts w:ascii="Verdana" w:hAnsi="Verdana"/>
          <w:sz w:val="20"/>
          <w:szCs w:val="16"/>
        </w:rPr>
        <w:t>. Sobre o Romantismo no Brasil, marque a afirmação correta.</w:t>
      </w:r>
      <w:r>
        <w:rPr>
          <w:rFonts w:ascii="Verdana" w:hAnsi="Verdana"/>
          <w:sz w:val="20"/>
          <w:szCs w:val="16"/>
        </w:rPr>
        <w:t xml:space="preserve"> </w:t>
      </w:r>
      <w:r>
        <w:rPr>
          <w:rFonts w:ascii="Verdana" w:hAnsi="Verdana"/>
          <w:sz w:val="20"/>
          <w:szCs w:val="16"/>
        </w:rPr>
        <w:t>(0,5)</w:t>
      </w:r>
    </w:p>
    <w:p w14:paraId="7802F756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a) O estilo romântico registra o espírito contraditório de uma época que se divide entre as influências do Renascimento – o materialismo, o paganismo e o sensualismo – e da onda de religiosidade trazida sobretudo pela Contrarreforma.</w:t>
      </w:r>
    </w:p>
    <w:p w14:paraId="24D78366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b) O movimento inspirou-se em uma lendária região da Grécia Antiga, dominada pelo deus Pan e habitada por pastores, que viviam de modo simples e espontâneo e se divertiam cantando, fazendo disputas poéticas e celebrando o amor e o prazer.</w:t>
      </w:r>
    </w:p>
    <w:p w14:paraId="7AD89BEB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lastRenderedPageBreak/>
        <w:t>c) O lema da bandeira brasileira “Ordem e Progresso” é nitidamente marcado pelos ideais românticos: parte da suposição de que é necessária ordem social para que haja o progresso da sociedade.</w:t>
      </w:r>
    </w:p>
    <w:p w14:paraId="62E28B98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d) A arte romântica pôs fim a uma tradição clássica de três séculos e dá início a uma nova etapa na literatura, voltada aos assuntos contemporâneos – efervescência social e política, esperança e paixão, luta e revolução – e ao cotidiano do homem burguês.</w:t>
      </w:r>
    </w:p>
    <w:p w14:paraId="28121E90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e) O romantismo era um movimento antimaterialista e antirracionalista, que usava símbolos, imagens, metáforas e sinestesias com a finalidade de exprimir o mundo interior, intuitivo e antilógico.</w:t>
      </w:r>
    </w:p>
    <w:p w14:paraId="466B85D6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25FA4FD7" w14:textId="76C22A51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b/>
          <w:sz w:val="20"/>
          <w:szCs w:val="16"/>
        </w:rPr>
        <w:t>04</w:t>
      </w:r>
      <w:r w:rsidRPr="00FD6D6A">
        <w:rPr>
          <w:rFonts w:ascii="Verdana" w:hAnsi="Verdana"/>
          <w:sz w:val="20"/>
          <w:szCs w:val="16"/>
        </w:rPr>
        <w:t>. Qual poeta é conhecido como “poeta dos escravos”?</w:t>
      </w:r>
      <w:r>
        <w:rPr>
          <w:rFonts w:ascii="Verdana" w:hAnsi="Verdana"/>
          <w:sz w:val="20"/>
          <w:szCs w:val="16"/>
        </w:rPr>
        <w:t xml:space="preserve"> (0,5)</w:t>
      </w:r>
    </w:p>
    <w:p w14:paraId="0ED5B091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36E36CC3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a) Gonçalves de Magalhães</w:t>
      </w:r>
    </w:p>
    <w:p w14:paraId="4DD0569F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b) Machado de Assis</w:t>
      </w:r>
    </w:p>
    <w:p w14:paraId="4C97ED2C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c) Gonçalves Dias</w:t>
      </w:r>
    </w:p>
    <w:p w14:paraId="7B72A1E6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d) Castro Alves</w:t>
      </w:r>
    </w:p>
    <w:p w14:paraId="77B9EA7D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e) Cruz e Sousa</w:t>
      </w:r>
    </w:p>
    <w:p w14:paraId="3265BA04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039E07FE" w14:textId="55ABB7CD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b/>
          <w:sz w:val="20"/>
          <w:szCs w:val="16"/>
        </w:rPr>
        <w:t>05</w:t>
      </w:r>
      <w:r w:rsidRPr="00FD6D6A">
        <w:rPr>
          <w:rFonts w:ascii="Verdana" w:hAnsi="Verdana"/>
          <w:sz w:val="20"/>
          <w:szCs w:val="16"/>
        </w:rPr>
        <w:t>. Epopeia é uma longa narrativa em versos que ressalta os feitos de um herói, protagonista de fatos históricos ou maravilhosos. A maior das epopeias da Língua Portuguesa é Os Lusíadas, de Camões, em que o grande herói celebrado é:</w:t>
      </w:r>
      <w:r>
        <w:rPr>
          <w:rFonts w:ascii="Verdana" w:hAnsi="Verdana"/>
          <w:sz w:val="20"/>
          <w:szCs w:val="16"/>
        </w:rPr>
        <w:t xml:space="preserve"> </w:t>
      </w:r>
      <w:r>
        <w:rPr>
          <w:rFonts w:ascii="Verdana" w:hAnsi="Verdana"/>
          <w:sz w:val="20"/>
          <w:szCs w:val="16"/>
        </w:rPr>
        <w:t>(0,5)</w:t>
      </w:r>
    </w:p>
    <w:p w14:paraId="60A55B43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42AAF7D3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 xml:space="preserve">a) O Gigante Adamastor. </w:t>
      </w:r>
    </w:p>
    <w:p w14:paraId="33F2355E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 xml:space="preserve">b) Vasco da Gama. </w:t>
      </w:r>
    </w:p>
    <w:p w14:paraId="6DF61736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 xml:space="preserve">c) Fernão de Magalhães. </w:t>
      </w:r>
    </w:p>
    <w:p w14:paraId="14E55813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 xml:space="preserve">d) Cristóvão Colombo. </w:t>
      </w:r>
    </w:p>
    <w:p w14:paraId="3D708248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e) Diogo Álvares Correia</w:t>
      </w:r>
    </w:p>
    <w:p w14:paraId="2042D289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3E938519" w14:textId="0386B714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b/>
          <w:sz w:val="20"/>
          <w:szCs w:val="16"/>
        </w:rPr>
        <w:t>06</w:t>
      </w:r>
      <w:r w:rsidRPr="00FD6D6A">
        <w:rPr>
          <w:rFonts w:ascii="Verdana" w:hAnsi="Verdana"/>
          <w:sz w:val="20"/>
          <w:szCs w:val="16"/>
        </w:rPr>
        <w:t>. Considerando o Classicismo em Portugal, assinale a alternativa correta.</w:t>
      </w:r>
      <w:r>
        <w:rPr>
          <w:rFonts w:ascii="Verdana" w:hAnsi="Verdana"/>
          <w:sz w:val="20"/>
          <w:szCs w:val="16"/>
        </w:rPr>
        <w:t xml:space="preserve"> </w:t>
      </w:r>
      <w:r>
        <w:rPr>
          <w:rFonts w:ascii="Verdana" w:hAnsi="Verdana"/>
          <w:sz w:val="20"/>
          <w:szCs w:val="16"/>
        </w:rPr>
        <w:t>(0,5)</w:t>
      </w:r>
    </w:p>
    <w:p w14:paraId="3C65D3D1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297BDA8F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a) Uma característica dos versos de Camões é que eles não apresentam uma métrica, são livres e brancos.</w:t>
      </w:r>
    </w:p>
    <w:p w14:paraId="0F7C6D6E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b) Uma característica de Camões é que ele desprezava Portugal e o povo português.</w:t>
      </w:r>
    </w:p>
    <w:p w14:paraId="337EC165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c) Os Lusíadas tem como temática a descoberta do Brasil e a relação entre o colonizador e o índio.</w:t>
      </w:r>
    </w:p>
    <w:p w14:paraId="20CE0E85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d) Luís Vaz de Camões é o principal autor do Classicismo em Portugal e destacou-se por sua produção épica e lírica.</w:t>
      </w:r>
    </w:p>
    <w:p w14:paraId="1C0FBB17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e) Os Lusíadas é a principal obra lírica de Camões e o tema central é o sofrimento por um amor não correspondido.</w:t>
      </w:r>
    </w:p>
    <w:p w14:paraId="046BED74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3B81337D" w14:textId="591A7629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b/>
          <w:sz w:val="20"/>
          <w:szCs w:val="16"/>
        </w:rPr>
        <w:t>07</w:t>
      </w:r>
      <w:r w:rsidRPr="00FD6D6A">
        <w:rPr>
          <w:rFonts w:ascii="Verdana" w:hAnsi="Verdana"/>
          <w:sz w:val="20"/>
          <w:szCs w:val="16"/>
        </w:rPr>
        <w:t>. A respeito da pintura barroca, verifica-se que:</w:t>
      </w:r>
      <w:r>
        <w:rPr>
          <w:rFonts w:ascii="Verdana" w:hAnsi="Verdana"/>
          <w:sz w:val="20"/>
          <w:szCs w:val="16"/>
        </w:rPr>
        <w:t xml:space="preserve"> </w:t>
      </w:r>
      <w:r>
        <w:rPr>
          <w:rFonts w:ascii="Verdana" w:hAnsi="Verdana"/>
          <w:sz w:val="20"/>
          <w:szCs w:val="16"/>
        </w:rPr>
        <w:t>(0,5)</w:t>
      </w:r>
    </w:p>
    <w:p w14:paraId="66A10CA9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4B6FAFD2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a) As cores de tons azul e rosa são banidos da pintura.</w:t>
      </w:r>
    </w:p>
    <w:p w14:paraId="16B8F1DE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 xml:space="preserve">b) O Barroco foi um movimento quase sem cor e formas.  </w:t>
      </w:r>
    </w:p>
    <w:p w14:paraId="50239EAD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c) Há uma tendência para a utilização da cor preta.</w:t>
      </w:r>
    </w:p>
    <w:p w14:paraId="018B2233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d) Frequentemente uma luz incide diretamente sobre aquilo que o pintor quer valorizar na tela.</w:t>
      </w:r>
    </w:p>
    <w:p w14:paraId="51ABBFB7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e) O artista Barroco esta fortemente ligado ao misterioso e ao sobrenatural.</w:t>
      </w:r>
    </w:p>
    <w:p w14:paraId="31B09EF1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5FCE464F" w14:textId="15551BAF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b/>
          <w:sz w:val="20"/>
          <w:szCs w:val="16"/>
        </w:rPr>
        <w:t>08</w:t>
      </w:r>
      <w:r w:rsidRPr="00FD6D6A">
        <w:rPr>
          <w:rFonts w:ascii="Verdana" w:hAnsi="Verdana"/>
          <w:sz w:val="20"/>
          <w:szCs w:val="16"/>
        </w:rPr>
        <w:t>.</w:t>
      </w:r>
      <w:r>
        <w:rPr>
          <w:rFonts w:ascii="Verdana" w:hAnsi="Verdana"/>
          <w:sz w:val="20"/>
          <w:szCs w:val="16"/>
        </w:rPr>
        <w:t xml:space="preserve"> </w:t>
      </w:r>
      <w:r>
        <w:rPr>
          <w:rFonts w:ascii="Verdana" w:hAnsi="Verdana"/>
          <w:sz w:val="20"/>
          <w:szCs w:val="16"/>
        </w:rPr>
        <w:t>(0,5)</w:t>
      </w:r>
    </w:p>
    <w:p w14:paraId="076C3ED6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Oh! nos meus sonhos, pelas noites minhas</w:t>
      </w:r>
    </w:p>
    <w:p w14:paraId="5EB34E10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Passam tantas visões sobre meu peito!</w:t>
      </w:r>
    </w:p>
    <w:p w14:paraId="1FC6B01A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Palor de febre meu semblante cobre,</w:t>
      </w:r>
    </w:p>
    <w:p w14:paraId="245EABB1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Bate meu coração com tanto fogo!</w:t>
      </w:r>
    </w:p>
    <w:p w14:paraId="5EED5B66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Um doce nome os lábios meus suspiram (...).</w:t>
      </w:r>
    </w:p>
    <w:p w14:paraId="52D83770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(Álvares de Azevedo, Lira dos vinte anos)</w:t>
      </w:r>
    </w:p>
    <w:p w14:paraId="4BD3A64B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Nessa passagem, há marcas textuais típicas da função emotiva da linguagem.</w:t>
      </w:r>
    </w:p>
    <w:p w14:paraId="119F6696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Essas marcas estão associadas a uma característica fundamental da poesia byroniana brasileira, que é o</w:t>
      </w:r>
    </w:p>
    <w:p w14:paraId="2B2F4C14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50866EF6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a) nacionalismo.</w:t>
      </w:r>
    </w:p>
    <w:p w14:paraId="505BA916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b) egocentrismo.</w:t>
      </w:r>
    </w:p>
    <w:p w14:paraId="67728309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c) medievalismo.</w:t>
      </w:r>
    </w:p>
    <w:p w14:paraId="2F19EC81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d) indianismo.</w:t>
      </w:r>
    </w:p>
    <w:p w14:paraId="1092CA7D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e) nativismo.</w:t>
      </w:r>
    </w:p>
    <w:p w14:paraId="367BDB38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4895B9ED" w14:textId="5BD28201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b/>
          <w:sz w:val="20"/>
          <w:szCs w:val="16"/>
        </w:rPr>
        <w:t>09</w:t>
      </w:r>
      <w:r w:rsidRPr="00FD6D6A">
        <w:rPr>
          <w:rFonts w:ascii="Verdana" w:hAnsi="Verdana"/>
          <w:sz w:val="20"/>
          <w:szCs w:val="16"/>
        </w:rPr>
        <w:t>. Entende-se por literatura informativa no Brasil:</w:t>
      </w:r>
      <w:r>
        <w:rPr>
          <w:rFonts w:ascii="Verdana" w:hAnsi="Verdana"/>
          <w:sz w:val="20"/>
          <w:szCs w:val="16"/>
        </w:rPr>
        <w:t xml:space="preserve"> </w:t>
      </w:r>
      <w:r>
        <w:rPr>
          <w:rFonts w:ascii="Verdana" w:hAnsi="Verdana"/>
          <w:sz w:val="20"/>
          <w:szCs w:val="16"/>
        </w:rPr>
        <w:t>(0,5)</w:t>
      </w:r>
    </w:p>
    <w:p w14:paraId="330A96FC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384F0BE0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lastRenderedPageBreak/>
        <w:t>a) o conjunto de relatos de viajantes e missionários europeus, sobre a natureza e o homem brasileiros.</w:t>
      </w:r>
    </w:p>
    <w:p w14:paraId="4B877168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b) a história dos jesuítas que aqui estiveram no século XVIII.</w:t>
      </w:r>
    </w:p>
    <w:p w14:paraId="2616853D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c) os sonetos de Gregório de Matos.</w:t>
      </w:r>
    </w:p>
    <w:p w14:paraId="49024290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d) as obras escritas com a finalidade de catequese do indígena.</w:t>
      </w:r>
    </w:p>
    <w:p w14:paraId="76C05A23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e) os poemas do Padre José de Anchieta.</w:t>
      </w:r>
    </w:p>
    <w:p w14:paraId="4C4EEA06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0A74C505" w14:textId="0AB7BD72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b/>
          <w:sz w:val="20"/>
          <w:szCs w:val="16"/>
        </w:rPr>
        <w:t>10</w:t>
      </w:r>
      <w:r w:rsidRPr="00FD6D6A">
        <w:rPr>
          <w:rFonts w:ascii="Verdana" w:hAnsi="Verdana"/>
          <w:sz w:val="20"/>
          <w:szCs w:val="16"/>
        </w:rPr>
        <w:t>. É correto afirmar sobre o Trovadorismo que:</w:t>
      </w:r>
      <w:r>
        <w:rPr>
          <w:rFonts w:ascii="Verdana" w:hAnsi="Verdana"/>
          <w:sz w:val="20"/>
          <w:szCs w:val="16"/>
        </w:rPr>
        <w:t xml:space="preserve"> </w:t>
      </w:r>
      <w:r>
        <w:rPr>
          <w:rFonts w:ascii="Verdana" w:hAnsi="Verdana"/>
          <w:sz w:val="20"/>
          <w:szCs w:val="16"/>
        </w:rPr>
        <w:t>(0,5)</w:t>
      </w:r>
    </w:p>
    <w:p w14:paraId="3CB70651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547A1F6D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a) nas cantigas de amigo, o eu lírico é sempre feminino.</w:t>
      </w:r>
    </w:p>
    <w:p w14:paraId="6C1475CE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b) os poemas são produzidos para serem encenados.</w:t>
      </w:r>
    </w:p>
    <w:p w14:paraId="67F85E8A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c) as cantigas de amigo têm estrutura poética complicada.</w:t>
      </w:r>
    </w:p>
    <w:p w14:paraId="3E4FB3F7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d) as cantigas de escárnio e maldizer têm temáticas amorosas.</w:t>
      </w:r>
    </w:p>
    <w:p w14:paraId="12B7F0C9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e) as cantigas de amor são de origem nitidamente popular.</w:t>
      </w:r>
    </w:p>
    <w:p w14:paraId="359D11A2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65BA39AF" w14:textId="6B451DBE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b/>
          <w:sz w:val="20"/>
          <w:szCs w:val="16"/>
        </w:rPr>
        <w:t>11</w:t>
      </w:r>
      <w:r w:rsidRPr="00FD6D6A">
        <w:rPr>
          <w:rFonts w:ascii="Verdana" w:hAnsi="Verdana"/>
          <w:sz w:val="20"/>
          <w:szCs w:val="16"/>
        </w:rPr>
        <w:t>. Assinale a alternativa que identifica as qualidades do Romantismo presentes no poema "O poeta", de Álvares de Azevedo:</w:t>
      </w:r>
      <w:r>
        <w:rPr>
          <w:rFonts w:ascii="Verdana" w:hAnsi="Verdana"/>
          <w:sz w:val="20"/>
          <w:szCs w:val="16"/>
        </w:rPr>
        <w:t xml:space="preserve"> </w:t>
      </w:r>
      <w:r>
        <w:rPr>
          <w:rFonts w:ascii="Verdana" w:hAnsi="Verdana"/>
          <w:sz w:val="20"/>
          <w:szCs w:val="16"/>
        </w:rPr>
        <w:t>(0,5)</w:t>
      </w:r>
    </w:p>
    <w:p w14:paraId="3443D381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2915C90B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"no meu leito adormecida,</w:t>
      </w:r>
    </w:p>
    <w:p w14:paraId="43CE61EB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Palpitante e abatida,</w:t>
      </w:r>
    </w:p>
    <w:p w14:paraId="5F8F53AE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A amante do meu amor!</w:t>
      </w:r>
    </w:p>
    <w:p w14:paraId="188A15DA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Os cabelos recendendo</w:t>
      </w:r>
    </w:p>
    <w:p w14:paraId="0475054B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Nas minhas faces correndo</w:t>
      </w:r>
    </w:p>
    <w:p w14:paraId="1858D176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Como o luar numa flor!"</w:t>
      </w:r>
    </w:p>
    <w:p w14:paraId="22684CB9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1654192B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a) O poema pertence ao Romantismo porque tem rimas emparelhadas.</w:t>
      </w:r>
    </w:p>
    <w:p w14:paraId="335656CC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b) porque tem metáforas.</w:t>
      </w:r>
    </w:p>
    <w:p w14:paraId="124C913A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c) porque apresenta um poeta enamorado.</w:t>
      </w:r>
    </w:p>
    <w:p w14:paraId="1E6C0BA1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d) é do Romantismo pela imagem da mulher amada idealizada.</w:t>
      </w:r>
    </w:p>
    <w:p w14:paraId="3206E3C0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e) porque trata a natureza de forma humanizada.</w:t>
      </w:r>
    </w:p>
    <w:p w14:paraId="4D5C026F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5DD63351" w14:textId="66389564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b/>
          <w:sz w:val="20"/>
          <w:szCs w:val="16"/>
        </w:rPr>
        <w:t>12</w:t>
      </w:r>
      <w:r w:rsidRPr="00FD6D6A">
        <w:rPr>
          <w:rFonts w:ascii="Verdana" w:hAnsi="Verdana"/>
          <w:sz w:val="20"/>
          <w:szCs w:val="16"/>
        </w:rPr>
        <w:t>. Sobre a poesia de Gonçalves Dias é correto afirmar que</w:t>
      </w:r>
      <w:r>
        <w:rPr>
          <w:rFonts w:ascii="Verdana" w:hAnsi="Verdana"/>
          <w:sz w:val="20"/>
          <w:szCs w:val="16"/>
        </w:rPr>
        <w:t xml:space="preserve"> </w:t>
      </w:r>
      <w:r>
        <w:rPr>
          <w:rFonts w:ascii="Verdana" w:hAnsi="Verdana"/>
          <w:sz w:val="20"/>
          <w:szCs w:val="16"/>
        </w:rPr>
        <w:t xml:space="preserve"> (0,5)</w:t>
      </w:r>
    </w:p>
    <w:p w14:paraId="7D7B7FD7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05E45E02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a) cantou a natureza brasileira como cenário das correrias e aventuras do indígena bravo e leal.</w:t>
      </w:r>
    </w:p>
    <w:p w14:paraId="24F732CB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b) denunciou a iniquidade da escravidão em poemas altissonantes e repletos de metáforas aladas.</w:t>
      </w:r>
    </w:p>
    <w:p w14:paraId="3A6454D6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c) elogiou os esforços do colonizador português em suas campanhas militares.</w:t>
      </w:r>
    </w:p>
    <w:p w14:paraId="36176D56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d) cantou a bondade da mãe e da irmã, esteios femininos do núcleo familiar patriarcal.</w:t>
      </w:r>
    </w:p>
    <w:p w14:paraId="3BCA3CAE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e) elogiou a dissipação e os excessos do vinho em orgias noturnas marcadas pela devassidão e crueldade.</w:t>
      </w:r>
    </w:p>
    <w:p w14:paraId="5886C124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44AC6B6D" w14:textId="6F1C1726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b/>
          <w:sz w:val="20"/>
          <w:szCs w:val="16"/>
        </w:rPr>
        <w:t>13</w:t>
      </w:r>
      <w:r w:rsidRPr="00FD6D6A">
        <w:rPr>
          <w:rFonts w:ascii="Verdana" w:hAnsi="Verdana"/>
          <w:sz w:val="20"/>
          <w:szCs w:val="16"/>
        </w:rPr>
        <w:t>. Identifique as gerações românticas a que pertencem os textos seguintes.</w:t>
      </w:r>
      <w:r>
        <w:rPr>
          <w:rFonts w:ascii="Verdana" w:hAnsi="Verdana"/>
          <w:sz w:val="20"/>
          <w:szCs w:val="16"/>
        </w:rPr>
        <w:t xml:space="preserve"> </w:t>
      </w:r>
      <w:r>
        <w:rPr>
          <w:rFonts w:ascii="Verdana" w:hAnsi="Verdana"/>
          <w:sz w:val="20"/>
          <w:szCs w:val="16"/>
        </w:rPr>
        <w:t>(0,5)</w:t>
      </w:r>
    </w:p>
    <w:p w14:paraId="25A21D46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5749D6C0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I.   "Adeus, meus sonhos, eu pranteio e morro!</w:t>
      </w:r>
    </w:p>
    <w:p w14:paraId="46C0792A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 xml:space="preserve">      Não levo da existência uma saudade."</w:t>
      </w:r>
    </w:p>
    <w:p w14:paraId="60F50BEF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33D7BB33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II.  "Ó Guerreiros da Tripo Tupi,</w:t>
      </w:r>
    </w:p>
    <w:p w14:paraId="7635522A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 xml:space="preserve">      Ó Guerreiros, meus cantos ouvi."</w:t>
      </w:r>
    </w:p>
    <w:p w14:paraId="769E0FC3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28CFAB72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III. "Quebre-se o cetro do papa,</w:t>
      </w:r>
    </w:p>
    <w:p w14:paraId="41F0F4C7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 xml:space="preserve">      Faça-se dele uma cruz!</w:t>
      </w:r>
    </w:p>
    <w:p w14:paraId="53EB5141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 xml:space="preserve">      A púrpura sirva ao povo</w:t>
      </w:r>
    </w:p>
    <w:p w14:paraId="05991816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 xml:space="preserve">      p'ra cobrir os ombros nus."</w:t>
      </w:r>
    </w:p>
    <w:p w14:paraId="5D3DC5ED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25DF0F4F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A sequência correta é:</w:t>
      </w:r>
    </w:p>
    <w:p w14:paraId="795B06FD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a) 1ª geração, 2ª geração, 3ª geração.</w:t>
      </w:r>
    </w:p>
    <w:p w14:paraId="34280814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b) 1ª geração, 3ª geração, 2ª geração.</w:t>
      </w:r>
    </w:p>
    <w:p w14:paraId="7ECABDF4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c) 2ª geração, 3ª geração, 1ª geração.</w:t>
      </w:r>
    </w:p>
    <w:p w14:paraId="42E63FEA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d) 3ª geração, 2ª geração, 1ª geração.</w:t>
      </w:r>
    </w:p>
    <w:p w14:paraId="162EBAAB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e) 2ª geração, 1ª geração, 3ª geração.</w:t>
      </w:r>
    </w:p>
    <w:p w14:paraId="19BBF09D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5A0A7D3E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b/>
          <w:sz w:val="20"/>
          <w:szCs w:val="16"/>
        </w:rPr>
        <w:t>14</w:t>
      </w:r>
      <w:r w:rsidRPr="00FD6D6A">
        <w:rPr>
          <w:rFonts w:ascii="Verdana" w:hAnsi="Verdana"/>
          <w:sz w:val="20"/>
          <w:szCs w:val="16"/>
        </w:rPr>
        <w:t>. IRACEMA</w:t>
      </w:r>
    </w:p>
    <w:p w14:paraId="5F7394EE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Além, muito além daquela serra que ainda azula no horizonte, nasceu Iracema.</w:t>
      </w:r>
    </w:p>
    <w:p w14:paraId="70254D64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Iracema, a virgem dos lábios de mel, que tinha os cabelos mais negros que a asa da graúna e mais longos que seu talhe de palmeira.</w:t>
      </w:r>
    </w:p>
    <w:p w14:paraId="6216FAD9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lastRenderedPageBreak/>
        <w:t>O favo da jati não era doce como o seu sorriso; nem a baunilha recendia no bosque como seu hálito perfumado. Mais rápida que a ema selvagem, a morena virgem corria o sertão e as matas do Ipu, onde campeava sua guerreira tribo, da grande nação tabajara. O pé grácil e nu, mal roçando, alisava apenas a verde pelúcia que vestia a terra com as primeiras águas.</w:t>
      </w:r>
    </w:p>
    <w:p w14:paraId="26A24B0C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(José de Alencar)</w:t>
      </w:r>
    </w:p>
    <w:p w14:paraId="3B25DAA2" w14:textId="640833F0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Para descrever Iracema, Alencar emprega palavras que apelam principalmente</w:t>
      </w:r>
      <w:r>
        <w:rPr>
          <w:rFonts w:ascii="Verdana" w:hAnsi="Verdana"/>
          <w:sz w:val="20"/>
          <w:szCs w:val="16"/>
        </w:rPr>
        <w:t xml:space="preserve"> </w:t>
      </w:r>
      <w:r>
        <w:rPr>
          <w:rFonts w:ascii="Verdana" w:hAnsi="Verdana"/>
          <w:sz w:val="20"/>
          <w:szCs w:val="16"/>
        </w:rPr>
        <w:t xml:space="preserve"> (0,5)</w:t>
      </w:r>
    </w:p>
    <w:p w14:paraId="3641596F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a) à razão</w:t>
      </w:r>
    </w:p>
    <w:p w14:paraId="0410D656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b) aos sentidos</w:t>
      </w:r>
    </w:p>
    <w:p w14:paraId="14FB6102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c) aos sentimentos</w:t>
      </w:r>
    </w:p>
    <w:p w14:paraId="0AC5534F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 xml:space="preserve">d) à fantasia </w:t>
      </w:r>
    </w:p>
    <w:p w14:paraId="4F19BF69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e) à loucura</w:t>
      </w:r>
    </w:p>
    <w:p w14:paraId="29D10473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52A4796E" w14:textId="4531156D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b/>
          <w:sz w:val="20"/>
          <w:szCs w:val="16"/>
        </w:rPr>
        <w:t>15</w:t>
      </w:r>
      <w:r w:rsidRPr="00FD6D6A">
        <w:rPr>
          <w:rFonts w:ascii="Verdana" w:hAnsi="Verdana"/>
          <w:sz w:val="20"/>
          <w:szCs w:val="16"/>
        </w:rPr>
        <w:t>. As estrofes abaixo, partes do poema Canção do Tamoio, representam um momento da literatura brasileira em que se buscou, através do sentimento nativista, inspiração em elementos nacionais, especialmente nos índios e em sua civilização.</w:t>
      </w:r>
      <w:r>
        <w:rPr>
          <w:rFonts w:ascii="Verdana" w:hAnsi="Verdana"/>
          <w:sz w:val="20"/>
          <w:szCs w:val="16"/>
        </w:rPr>
        <w:t xml:space="preserve"> </w:t>
      </w:r>
      <w:r>
        <w:rPr>
          <w:rFonts w:ascii="Verdana" w:hAnsi="Verdana"/>
          <w:sz w:val="20"/>
          <w:szCs w:val="16"/>
        </w:rPr>
        <w:t>(0,5)</w:t>
      </w:r>
    </w:p>
    <w:p w14:paraId="0AD36002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6A16E78B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Não chores, meu filho;</w:t>
      </w:r>
    </w:p>
    <w:p w14:paraId="0BBDAFE4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Não chores, que a vida</w:t>
      </w:r>
    </w:p>
    <w:p w14:paraId="071182FE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É luta renhida:</w:t>
      </w:r>
    </w:p>
    <w:p w14:paraId="45DAF07D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Viver é lutar.</w:t>
      </w:r>
    </w:p>
    <w:p w14:paraId="7B48B74F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A vida é combate</w:t>
      </w:r>
    </w:p>
    <w:p w14:paraId="2FAD51FA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Que os fracos abate,</w:t>
      </w:r>
    </w:p>
    <w:p w14:paraId="272EBC76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Que os fortes, os bravos,</w:t>
      </w:r>
    </w:p>
    <w:p w14:paraId="4700D023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Só pode exaltar.</w:t>
      </w:r>
    </w:p>
    <w:p w14:paraId="053D9D52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27C8F4A9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Um dia vivemos!</w:t>
      </w:r>
    </w:p>
    <w:p w14:paraId="635EAEC4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O homem que é forte</w:t>
      </w:r>
    </w:p>
    <w:p w14:paraId="426377F5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Não teme da morte:</w:t>
      </w:r>
    </w:p>
    <w:p w14:paraId="7CFDDB46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Só teme fugir;</w:t>
      </w:r>
    </w:p>
    <w:p w14:paraId="31D21480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No arco que entesa</w:t>
      </w:r>
    </w:p>
    <w:p w14:paraId="636946F1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Tem certa uma presa,</w:t>
      </w:r>
    </w:p>
    <w:p w14:paraId="58D38096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Que seja tapuia,</w:t>
      </w:r>
    </w:p>
    <w:p w14:paraId="44F8F00E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Condor ou tapir.</w:t>
      </w:r>
    </w:p>
    <w:p w14:paraId="1D1E22B4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28261029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E pois que és meu filho,</w:t>
      </w:r>
    </w:p>
    <w:p w14:paraId="5746B448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Meus brios reveste;</w:t>
      </w:r>
    </w:p>
    <w:p w14:paraId="4E7F219F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Tamoio nasceste,</w:t>
      </w:r>
    </w:p>
    <w:p w14:paraId="7E39A713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Valente serás.</w:t>
      </w:r>
    </w:p>
    <w:p w14:paraId="04CB8DB3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Sê duro guerreiro</w:t>
      </w:r>
    </w:p>
    <w:p w14:paraId="1007C101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Robusto, fragueiro,</w:t>
      </w:r>
    </w:p>
    <w:p w14:paraId="148406F4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Brasão dos tamoios</w:t>
      </w:r>
    </w:p>
    <w:p w14:paraId="280B6BF9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Na guerra e na paz.</w:t>
      </w:r>
    </w:p>
    <w:p w14:paraId="593A052C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21E56165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As armas ensaia,</w:t>
      </w:r>
    </w:p>
    <w:p w14:paraId="77D6358E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Penetra na vida:</w:t>
      </w:r>
    </w:p>
    <w:p w14:paraId="6FD18EEE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Pesada ou querida,</w:t>
      </w:r>
    </w:p>
    <w:p w14:paraId="55653486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Viver é lutar.</w:t>
      </w:r>
    </w:p>
    <w:p w14:paraId="269CE075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Se o duro combate</w:t>
      </w:r>
    </w:p>
    <w:p w14:paraId="6B5BB1EE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Os fracos abate,</w:t>
      </w:r>
    </w:p>
    <w:p w14:paraId="37C5F7F7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Aos fortes, aos bravos,</w:t>
      </w:r>
    </w:p>
    <w:p w14:paraId="40C685FD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Só pode exaltar.</w:t>
      </w:r>
    </w:p>
    <w:p w14:paraId="2B1D8CA0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18"/>
          <w:szCs w:val="16"/>
        </w:rPr>
      </w:pPr>
      <w:r w:rsidRPr="00FD6D6A">
        <w:rPr>
          <w:rFonts w:ascii="Verdana" w:hAnsi="Verdana"/>
          <w:sz w:val="18"/>
          <w:szCs w:val="16"/>
        </w:rPr>
        <w:t>GONÇALVES Dias. Poesia Completa. Rio de Janeiro: José Aguilar Ltda., 1959, p. 372.</w:t>
      </w:r>
    </w:p>
    <w:p w14:paraId="27A8942B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 xml:space="preserve">Identifique o </w:t>
      </w:r>
      <w:bookmarkStart w:id="0" w:name="_GoBack"/>
      <w:bookmarkEnd w:id="0"/>
      <w:r w:rsidRPr="00FD6D6A">
        <w:rPr>
          <w:rFonts w:ascii="Verdana" w:hAnsi="Verdana"/>
          <w:sz w:val="20"/>
          <w:szCs w:val="16"/>
        </w:rPr>
        <w:t>momento literário a que pertence o poema Canção do Tamoio.</w:t>
      </w:r>
    </w:p>
    <w:p w14:paraId="0948F863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a) Barroco</w:t>
      </w:r>
    </w:p>
    <w:p w14:paraId="4F6D9B5F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b) Realismo</w:t>
      </w:r>
    </w:p>
    <w:p w14:paraId="3AEE6833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c) Modernismo</w:t>
      </w:r>
    </w:p>
    <w:p w14:paraId="67203A73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d) Romantismo</w:t>
      </w:r>
    </w:p>
    <w:p w14:paraId="5A6F4A62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e) Quinhentismo</w:t>
      </w:r>
    </w:p>
    <w:p w14:paraId="7A856E0F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6BDC3B32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b/>
          <w:sz w:val="20"/>
          <w:szCs w:val="16"/>
        </w:rPr>
        <w:t>16</w:t>
      </w:r>
      <w:r w:rsidRPr="00FD6D6A">
        <w:rPr>
          <w:rFonts w:ascii="Verdana" w:hAnsi="Verdana"/>
          <w:sz w:val="20"/>
          <w:szCs w:val="16"/>
        </w:rPr>
        <w:t>. Sombras do vale, noites da montanha</w:t>
      </w:r>
    </w:p>
    <w:p w14:paraId="7AD7CFD7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Que minh’alma cantou e amava tanto,</w:t>
      </w:r>
    </w:p>
    <w:p w14:paraId="444D73DA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Protegei o meu corpo abandonado,</w:t>
      </w:r>
    </w:p>
    <w:p w14:paraId="6A6238B3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lastRenderedPageBreak/>
        <w:t>E no silêncio derramai-lhe canto!</w:t>
      </w:r>
    </w:p>
    <w:p w14:paraId="5526284E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33E52D26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Mas quando preludia ave d’aurora</w:t>
      </w:r>
    </w:p>
    <w:p w14:paraId="7A01EB75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E quando à meia-noite o céu repousa,</w:t>
      </w:r>
    </w:p>
    <w:p w14:paraId="36B2F3D8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Arvoredos do bosque, abri os ramos...</w:t>
      </w:r>
    </w:p>
    <w:p w14:paraId="0A41878E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 xml:space="preserve">Deixai a lua prantear-me a </w:t>
      </w:r>
      <w:r w:rsidRPr="00FD6D6A">
        <w:rPr>
          <w:rFonts w:ascii="Verdana" w:hAnsi="Verdana"/>
          <w:b/>
          <w:sz w:val="20"/>
          <w:szCs w:val="16"/>
        </w:rPr>
        <w:t>lousa</w:t>
      </w:r>
      <w:r w:rsidRPr="00FD6D6A">
        <w:rPr>
          <w:rFonts w:ascii="Verdana" w:hAnsi="Verdana"/>
          <w:sz w:val="20"/>
          <w:szCs w:val="16"/>
        </w:rPr>
        <w:t>*!</w:t>
      </w:r>
    </w:p>
    <w:p w14:paraId="277154E0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16"/>
        </w:rPr>
      </w:pPr>
      <w:r w:rsidRPr="00FD6D6A">
        <w:rPr>
          <w:rFonts w:ascii="Verdana" w:hAnsi="Verdana"/>
          <w:b/>
          <w:sz w:val="20"/>
          <w:szCs w:val="16"/>
        </w:rPr>
        <w:t>*lápide, túmulo</w:t>
      </w:r>
    </w:p>
    <w:p w14:paraId="41D1E673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2C8291C9" w14:textId="48676AF6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O que dominantemente aflora nos versos acima e caracteriza o poeta Álvares de Azevedo como ultrarromântico é</w:t>
      </w:r>
      <w:r>
        <w:rPr>
          <w:rFonts w:ascii="Verdana" w:hAnsi="Verdana"/>
          <w:sz w:val="20"/>
          <w:szCs w:val="16"/>
        </w:rPr>
        <w:t xml:space="preserve"> </w:t>
      </w:r>
      <w:r>
        <w:rPr>
          <w:rFonts w:ascii="Verdana" w:hAnsi="Verdana"/>
          <w:sz w:val="20"/>
          <w:szCs w:val="16"/>
        </w:rPr>
        <w:t xml:space="preserve"> (0,5)</w:t>
      </w:r>
    </w:p>
    <w:p w14:paraId="281F94DA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a) a devoção pela noite e por ambientes lúgubres e sombrios.</w:t>
      </w:r>
    </w:p>
    <w:p w14:paraId="5E9E37F3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b) o sentimento de autodestruição e a valorização da natureza tropical.</w:t>
      </w:r>
    </w:p>
    <w:p w14:paraId="76D54D6D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c) o acentuado pessimismo e a valorização da religiosidade mística.</w:t>
      </w:r>
    </w:p>
    <w:p w14:paraId="70083ADE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d) o sentimento byroniano de tom elegíaco e humorístico-satânico.</w:t>
      </w:r>
    </w:p>
    <w:p w14:paraId="06C742A0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e) o sonho adolescente e a supervalorização da vida.</w:t>
      </w:r>
    </w:p>
    <w:p w14:paraId="25539DDD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13DBE16F" w14:textId="029E57C2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b/>
          <w:sz w:val="20"/>
          <w:szCs w:val="16"/>
        </w:rPr>
        <w:t>17</w:t>
      </w:r>
      <w:r w:rsidRPr="00FD6D6A">
        <w:rPr>
          <w:rFonts w:ascii="Verdana" w:hAnsi="Verdana"/>
          <w:sz w:val="20"/>
          <w:szCs w:val="16"/>
        </w:rPr>
        <w:t>. Assinale a alternativa correta. A poesia brasileira do Romantismo do século XIX pode ser dividida em:</w:t>
      </w:r>
      <w:r>
        <w:rPr>
          <w:rFonts w:ascii="Verdana" w:hAnsi="Verdana"/>
          <w:sz w:val="20"/>
          <w:szCs w:val="16"/>
        </w:rPr>
        <w:t xml:space="preserve"> </w:t>
      </w:r>
      <w:r>
        <w:rPr>
          <w:rFonts w:ascii="Verdana" w:hAnsi="Verdana"/>
          <w:sz w:val="20"/>
          <w:szCs w:val="16"/>
        </w:rPr>
        <w:t>(0,5)</w:t>
      </w:r>
    </w:p>
    <w:p w14:paraId="75641100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a) três fases: a poesia da natureza e indianista; a poesia ultrarromântica e subjetiva; e a poesia liberal e social.</w:t>
      </w:r>
    </w:p>
    <w:p w14:paraId="1AED1740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b) duas fases: a histórica e indianista, e a fase subjetiva e individualista.</w:t>
      </w:r>
    </w:p>
    <w:p w14:paraId="14A1BB9C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c) três fases: a subjetiva, a nacionalista e a experimental.</w:t>
      </w:r>
    </w:p>
    <w:p w14:paraId="1BA6FC7B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d) quatro fases: a histórica, a de crítica nacionalista, a experimental e a subjetiva.</w:t>
      </w:r>
    </w:p>
    <w:p w14:paraId="7030C5FC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 xml:space="preserve">e) duas fases: a amorosa e sentimental e a fase nacionalista. </w:t>
      </w:r>
    </w:p>
    <w:p w14:paraId="1A284372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15B0194D" w14:textId="19DB19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b/>
          <w:sz w:val="20"/>
          <w:szCs w:val="16"/>
        </w:rPr>
        <w:t>18</w:t>
      </w:r>
      <w:r w:rsidRPr="00FD6D6A">
        <w:rPr>
          <w:rFonts w:ascii="Verdana" w:hAnsi="Verdana"/>
          <w:sz w:val="20"/>
          <w:szCs w:val="16"/>
        </w:rPr>
        <w:t>. "A identificação da natureza com o sofrimento humano, a tragédia perene do amante rejeitado, o jovem andarilho condenado à vida errante em sua curta eternidade, a solidão do artista. E, enfim, a resignação e a reconciliação – ressentidas um pouco, por certo."</w:t>
      </w:r>
      <w:r>
        <w:rPr>
          <w:rFonts w:ascii="Verdana" w:hAnsi="Verdana"/>
          <w:sz w:val="20"/>
          <w:szCs w:val="16"/>
        </w:rPr>
        <w:t xml:space="preserve"> </w:t>
      </w:r>
      <w:r>
        <w:rPr>
          <w:rFonts w:ascii="Verdana" w:hAnsi="Verdana"/>
          <w:sz w:val="20"/>
          <w:szCs w:val="16"/>
        </w:rPr>
        <w:t>(0,5)</w:t>
      </w:r>
    </w:p>
    <w:p w14:paraId="1FC74AE2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O texto acima enumera preferências temáticas e concepções existenciais dos poetas:</w:t>
      </w:r>
    </w:p>
    <w:p w14:paraId="3B908483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a) barrocos.</w:t>
      </w:r>
    </w:p>
    <w:p w14:paraId="32386936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b) arcádicos.</w:t>
      </w:r>
    </w:p>
    <w:p w14:paraId="39290B5E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c) românticos.</w:t>
      </w:r>
    </w:p>
    <w:p w14:paraId="76A5EB50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d) simbolistas.</w:t>
      </w:r>
    </w:p>
    <w:p w14:paraId="564157EB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e) parnasianos.</w:t>
      </w:r>
    </w:p>
    <w:p w14:paraId="23D6B5F4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092DE399" w14:textId="5024FC39" w:rsid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b/>
          <w:sz w:val="20"/>
          <w:szCs w:val="16"/>
        </w:rPr>
        <w:t>19</w:t>
      </w:r>
      <w:r w:rsidRPr="00FD6D6A">
        <w:rPr>
          <w:rFonts w:ascii="Verdana" w:hAnsi="Verdana"/>
          <w:sz w:val="20"/>
          <w:szCs w:val="16"/>
        </w:rPr>
        <w:t>. Assinale o item que contém some</w:t>
      </w:r>
      <w:r>
        <w:rPr>
          <w:rFonts w:ascii="Verdana" w:hAnsi="Verdana"/>
          <w:sz w:val="20"/>
          <w:szCs w:val="16"/>
        </w:rPr>
        <w:t xml:space="preserve">nte características românticas: </w:t>
      </w:r>
      <w:r>
        <w:rPr>
          <w:rFonts w:ascii="Verdana" w:hAnsi="Verdana"/>
          <w:sz w:val="20"/>
          <w:szCs w:val="16"/>
        </w:rPr>
        <w:t>(0,5)</w:t>
      </w:r>
    </w:p>
    <w:p w14:paraId="00916710" w14:textId="5B272E73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a) Subjetivismo, bucolismo, sentimentalismo.</w:t>
      </w:r>
    </w:p>
    <w:p w14:paraId="652B8316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b) subjetivismo, nacionalismo, pastoralismo.</w:t>
      </w:r>
    </w:p>
    <w:p w14:paraId="5150DEA0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c) Culto à natureza, nacionalismo, culto ao contraste.</w:t>
      </w:r>
    </w:p>
    <w:p w14:paraId="26797A31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d) Conceitismo, liberdade de formas, cultismo.</w:t>
      </w:r>
    </w:p>
    <w:p w14:paraId="1D516A04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 xml:space="preserve">e) Nacionalismo, culto à natureza, liberdade de formas. </w:t>
      </w:r>
    </w:p>
    <w:p w14:paraId="575CE87A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224F8609" w14:textId="39A49D3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b/>
          <w:sz w:val="20"/>
          <w:szCs w:val="16"/>
        </w:rPr>
        <w:t>20</w:t>
      </w:r>
      <w:r w:rsidRPr="00FD6D6A">
        <w:rPr>
          <w:rFonts w:ascii="Verdana" w:hAnsi="Verdana"/>
          <w:sz w:val="20"/>
          <w:szCs w:val="16"/>
        </w:rPr>
        <w:t>. О Rоmаnсе Іndіаnіѕtа mаrса а buѕса nа lіtеrаturа роr:</w:t>
      </w:r>
      <w:r>
        <w:rPr>
          <w:rFonts w:ascii="Verdana" w:hAnsi="Verdana"/>
          <w:sz w:val="20"/>
          <w:szCs w:val="16"/>
        </w:rPr>
        <w:t xml:space="preserve"> </w:t>
      </w:r>
      <w:r>
        <w:rPr>
          <w:rFonts w:ascii="Verdana" w:hAnsi="Verdana"/>
          <w:sz w:val="20"/>
          <w:szCs w:val="16"/>
        </w:rPr>
        <w:t>(0,5)</w:t>
      </w:r>
    </w:p>
    <w:p w14:paraId="5FD5C875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27780B65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a) um rерrеѕеntаntе dе оrіgеm аfrісаnа.</w:t>
      </w:r>
    </w:p>
    <w:p w14:paraId="4359E1D5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b) um іdеаl dе соlоnіzаdоr еurореu.</w:t>
      </w:r>
    </w:p>
    <w:p w14:paraId="6A396E6F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c) umа vеrdаdе unіvеrѕаl.</w:t>
      </w:r>
    </w:p>
    <w:p w14:paraId="384E9229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d) umа nаrrаtіvа dе аçãо.</w:t>
      </w:r>
    </w:p>
    <w:p w14:paraId="3949EFB5" w14:textId="77777777" w:rsidR="00FD6D6A" w:rsidRPr="00FD6D6A" w:rsidRDefault="00FD6D6A" w:rsidP="00FD6D6A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  <w:r w:rsidRPr="00FD6D6A">
        <w:rPr>
          <w:rFonts w:ascii="Verdana" w:hAnsi="Verdana"/>
          <w:sz w:val="20"/>
          <w:szCs w:val="16"/>
        </w:rPr>
        <w:t>e) um hеróі nасіоnаl.</w:t>
      </w:r>
    </w:p>
    <w:p w14:paraId="075D4586" w14:textId="3DD257C9" w:rsidR="008C0C3D" w:rsidRDefault="008C0C3D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497E9236" w14:textId="7B835B8F" w:rsidR="00FD6D6A" w:rsidRDefault="00FD6D6A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795C6984" w14:textId="0CAB2433" w:rsidR="00FD6D6A" w:rsidRDefault="00FD6D6A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1C9870A7" w14:textId="783AE220" w:rsidR="00FD6D6A" w:rsidRDefault="00FD6D6A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0601EDEC" w14:textId="77777777" w:rsidR="00FD6D6A" w:rsidRPr="008C0C3D" w:rsidRDefault="00FD6D6A" w:rsidP="008C0C3D">
      <w:pPr>
        <w:spacing w:after="0" w:line="240" w:lineRule="auto"/>
        <w:ind w:left="-1134"/>
        <w:jc w:val="both"/>
        <w:rPr>
          <w:rFonts w:ascii="Verdana" w:hAnsi="Verdana"/>
          <w:sz w:val="20"/>
          <w:szCs w:val="16"/>
        </w:rPr>
      </w:pPr>
    </w:p>
    <w:p w14:paraId="0B293F1D" w14:textId="0A101DA1" w:rsidR="0034676E" w:rsidRPr="00D62933" w:rsidRDefault="003915EE" w:rsidP="00945C9D">
      <w:pPr>
        <w:spacing w:after="0" w:line="240" w:lineRule="auto"/>
        <w:ind w:left="-993"/>
        <w:jc w:val="righ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BOA </w:t>
      </w:r>
      <w:r w:rsidR="00AA7ED6">
        <w:rPr>
          <w:rFonts w:ascii="Verdana" w:hAnsi="Verdana"/>
          <w:sz w:val="16"/>
          <w:szCs w:val="16"/>
        </w:rPr>
        <w:t>PROVA</w:t>
      </w:r>
      <w:r>
        <w:rPr>
          <w:rFonts w:ascii="Verdana" w:hAnsi="Verdana"/>
          <w:sz w:val="16"/>
          <w:szCs w:val="16"/>
        </w:rPr>
        <w:t>!!!</w:t>
      </w:r>
    </w:p>
    <w:sectPr w:rsidR="0034676E" w:rsidRPr="00D62933" w:rsidSect="00B71635"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D913EB" w14:textId="77777777" w:rsidR="002C67F9" w:rsidRDefault="002C67F9" w:rsidP="009851F2">
      <w:pPr>
        <w:spacing w:after="0" w:line="240" w:lineRule="auto"/>
      </w:pPr>
      <w:r>
        <w:separator/>
      </w:r>
    </w:p>
  </w:endnote>
  <w:endnote w:type="continuationSeparator" w:id="0">
    <w:p w14:paraId="78E1CB51" w14:textId="77777777" w:rsidR="002C67F9" w:rsidRDefault="002C67F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3152DA20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D6D6A"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14C81C4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D6D6A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36EA3" w14:textId="77777777" w:rsidR="002C67F9" w:rsidRDefault="002C67F9" w:rsidP="009851F2">
      <w:pPr>
        <w:spacing w:after="0" w:line="240" w:lineRule="auto"/>
      </w:pPr>
      <w:r>
        <w:separator/>
      </w:r>
    </w:p>
  </w:footnote>
  <w:footnote w:type="continuationSeparator" w:id="0">
    <w:p w14:paraId="747A16BF" w14:textId="77777777" w:rsidR="002C67F9" w:rsidRDefault="002C67F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F31FF0"/>
    <w:multiLevelType w:val="hybridMultilevel"/>
    <w:tmpl w:val="DDFE07EC"/>
    <w:lvl w:ilvl="0" w:tplc="0416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31F3"/>
    <w:rsid w:val="00017493"/>
    <w:rsid w:val="00022C31"/>
    <w:rsid w:val="00040A50"/>
    <w:rsid w:val="00052B81"/>
    <w:rsid w:val="000840B5"/>
    <w:rsid w:val="00093F84"/>
    <w:rsid w:val="000B39A7"/>
    <w:rsid w:val="000C1385"/>
    <w:rsid w:val="000C2CDC"/>
    <w:rsid w:val="000D1D14"/>
    <w:rsid w:val="000D2ABC"/>
    <w:rsid w:val="000D35EA"/>
    <w:rsid w:val="000F03A2"/>
    <w:rsid w:val="00102A1B"/>
    <w:rsid w:val="00124F9F"/>
    <w:rsid w:val="00141599"/>
    <w:rsid w:val="0016003D"/>
    <w:rsid w:val="0016386B"/>
    <w:rsid w:val="00164A58"/>
    <w:rsid w:val="00182E9E"/>
    <w:rsid w:val="00183B4B"/>
    <w:rsid w:val="001A0715"/>
    <w:rsid w:val="001C4278"/>
    <w:rsid w:val="001C6FF5"/>
    <w:rsid w:val="001F12AE"/>
    <w:rsid w:val="002165E6"/>
    <w:rsid w:val="00223B1B"/>
    <w:rsid w:val="00292500"/>
    <w:rsid w:val="002B28EF"/>
    <w:rsid w:val="002B3C84"/>
    <w:rsid w:val="002C67F9"/>
    <w:rsid w:val="002D3140"/>
    <w:rsid w:val="002E0452"/>
    <w:rsid w:val="002E0F84"/>
    <w:rsid w:val="002E1C77"/>
    <w:rsid w:val="002E3D8E"/>
    <w:rsid w:val="002F2723"/>
    <w:rsid w:val="00300FCC"/>
    <w:rsid w:val="00323F29"/>
    <w:rsid w:val="003335D4"/>
    <w:rsid w:val="00333E09"/>
    <w:rsid w:val="003378BB"/>
    <w:rsid w:val="0034676E"/>
    <w:rsid w:val="00360777"/>
    <w:rsid w:val="003915EE"/>
    <w:rsid w:val="003B080B"/>
    <w:rsid w:val="003B4513"/>
    <w:rsid w:val="003C0F22"/>
    <w:rsid w:val="003D20C7"/>
    <w:rsid w:val="0040381F"/>
    <w:rsid w:val="0041343C"/>
    <w:rsid w:val="0042634C"/>
    <w:rsid w:val="00446779"/>
    <w:rsid w:val="004554BE"/>
    <w:rsid w:val="00466A81"/>
    <w:rsid w:val="00466D7A"/>
    <w:rsid w:val="00473C96"/>
    <w:rsid w:val="00474A37"/>
    <w:rsid w:val="004A1876"/>
    <w:rsid w:val="004B5FAA"/>
    <w:rsid w:val="004D1EA1"/>
    <w:rsid w:val="004D3EAC"/>
    <w:rsid w:val="004D7C26"/>
    <w:rsid w:val="004F0ABD"/>
    <w:rsid w:val="004F0DAD"/>
    <w:rsid w:val="004F5938"/>
    <w:rsid w:val="004F7504"/>
    <w:rsid w:val="00510D47"/>
    <w:rsid w:val="00534F1D"/>
    <w:rsid w:val="0054275C"/>
    <w:rsid w:val="00595FA7"/>
    <w:rsid w:val="005C10BB"/>
    <w:rsid w:val="005C3014"/>
    <w:rsid w:val="005E0898"/>
    <w:rsid w:val="005E5BEA"/>
    <w:rsid w:val="005F49FD"/>
    <w:rsid w:val="005F6252"/>
    <w:rsid w:val="00607341"/>
    <w:rsid w:val="00624538"/>
    <w:rsid w:val="006451D4"/>
    <w:rsid w:val="006C72CA"/>
    <w:rsid w:val="006E1771"/>
    <w:rsid w:val="006E26DF"/>
    <w:rsid w:val="006F5A84"/>
    <w:rsid w:val="00720920"/>
    <w:rsid w:val="007300A8"/>
    <w:rsid w:val="00735AE3"/>
    <w:rsid w:val="00737725"/>
    <w:rsid w:val="0073776A"/>
    <w:rsid w:val="00755526"/>
    <w:rsid w:val="007571C0"/>
    <w:rsid w:val="007604C7"/>
    <w:rsid w:val="007B1CDE"/>
    <w:rsid w:val="007D07B0"/>
    <w:rsid w:val="007D6BF8"/>
    <w:rsid w:val="007E3B2B"/>
    <w:rsid w:val="007F6974"/>
    <w:rsid w:val="008005D5"/>
    <w:rsid w:val="00824D86"/>
    <w:rsid w:val="0082545F"/>
    <w:rsid w:val="008362D2"/>
    <w:rsid w:val="00854FD2"/>
    <w:rsid w:val="0086497B"/>
    <w:rsid w:val="0087155A"/>
    <w:rsid w:val="00874089"/>
    <w:rsid w:val="0087463C"/>
    <w:rsid w:val="008A5048"/>
    <w:rsid w:val="008C0C3D"/>
    <w:rsid w:val="008D6898"/>
    <w:rsid w:val="008E10D0"/>
    <w:rsid w:val="008E3648"/>
    <w:rsid w:val="0091198D"/>
    <w:rsid w:val="00914A2F"/>
    <w:rsid w:val="0094551D"/>
    <w:rsid w:val="00945C9D"/>
    <w:rsid w:val="009521D6"/>
    <w:rsid w:val="0095611E"/>
    <w:rsid w:val="00965A01"/>
    <w:rsid w:val="00970DB5"/>
    <w:rsid w:val="0098193B"/>
    <w:rsid w:val="009851F2"/>
    <w:rsid w:val="009A26A2"/>
    <w:rsid w:val="009A7F64"/>
    <w:rsid w:val="009B1DF1"/>
    <w:rsid w:val="009C3431"/>
    <w:rsid w:val="009D0A5F"/>
    <w:rsid w:val="009D122B"/>
    <w:rsid w:val="00A13C93"/>
    <w:rsid w:val="00A22BC0"/>
    <w:rsid w:val="00A33370"/>
    <w:rsid w:val="00A37A9D"/>
    <w:rsid w:val="00A42F97"/>
    <w:rsid w:val="00A54848"/>
    <w:rsid w:val="00A60A0D"/>
    <w:rsid w:val="00A76795"/>
    <w:rsid w:val="00A83476"/>
    <w:rsid w:val="00A84FD5"/>
    <w:rsid w:val="00A87227"/>
    <w:rsid w:val="00AA73EE"/>
    <w:rsid w:val="00AA7ED6"/>
    <w:rsid w:val="00AC2CB2"/>
    <w:rsid w:val="00AC2CBC"/>
    <w:rsid w:val="00AD1466"/>
    <w:rsid w:val="00AE4E94"/>
    <w:rsid w:val="00B008E6"/>
    <w:rsid w:val="00B0295A"/>
    <w:rsid w:val="00B46F94"/>
    <w:rsid w:val="00B635A9"/>
    <w:rsid w:val="00B674E8"/>
    <w:rsid w:val="00B71635"/>
    <w:rsid w:val="00B94D7B"/>
    <w:rsid w:val="00BA2C10"/>
    <w:rsid w:val="00BB343C"/>
    <w:rsid w:val="00BC4883"/>
    <w:rsid w:val="00BC692B"/>
    <w:rsid w:val="00BD077F"/>
    <w:rsid w:val="00BD1F5F"/>
    <w:rsid w:val="00BE09C1"/>
    <w:rsid w:val="00BE32F2"/>
    <w:rsid w:val="00BF0FFC"/>
    <w:rsid w:val="00C25F49"/>
    <w:rsid w:val="00C3362F"/>
    <w:rsid w:val="00C5293D"/>
    <w:rsid w:val="00C65A96"/>
    <w:rsid w:val="00C914D3"/>
    <w:rsid w:val="00C95298"/>
    <w:rsid w:val="00CB3C98"/>
    <w:rsid w:val="00CC2AD7"/>
    <w:rsid w:val="00CD3049"/>
    <w:rsid w:val="00CF052E"/>
    <w:rsid w:val="00CF09CE"/>
    <w:rsid w:val="00D2144E"/>
    <w:rsid w:val="00D26952"/>
    <w:rsid w:val="00D27C4F"/>
    <w:rsid w:val="00D3576F"/>
    <w:rsid w:val="00D3757A"/>
    <w:rsid w:val="00D62933"/>
    <w:rsid w:val="00D73612"/>
    <w:rsid w:val="00DA176C"/>
    <w:rsid w:val="00DC41F9"/>
    <w:rsid w:val="00DC7A8C"/>
    <w:rsid w:val="00DE030D"/>
    <w:rsid w:val="00E05985"/>
    <w:rsid w:val="00E149A9"/>
    <w:rsid w:val="00E326EF"/>
    <w:rsid w:val="00E47795"/>
    <w:rsid w:val="00E5130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F02D4"/>
    <w:rsid w:val="00EF29B7"/>
    <w:rsid w:val="00F034E6"/>
    <w:rsid w:val="00F03E24"/>
    <w:rsid w:val="00F16B25"/>
    <w:rsid w:val="00F44BF8"/>
    <w:rsid w:val="00F62009"/>
    <w:rsid w:val="00F75909"/>
    <w:rsid w:val="00F95273"/>
    <w:rsid w:val="00FB2C86"/>
    <w:rsid w:val="00FB2E47"/>
    <w:rsid w:val="00FD6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1CEB3-8C3D-4BB4-8D3C-4E20DFDE0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1926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2</cp:revision>
  <cp:lastPrinted>2018-08-06T13:00:00Z</cp:lastPrinted>
  <dcterms:created xsi:type="dcterms:W3CDTF">2022-12-05T22:06:00Z</dcterms:created>
  <dcterms:modified xsi:type="dcterms:W3CDTF">2022-12-05T22:06:00Z</dcterms:modified>
</cp:coreProperties>
</file>