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4C7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819BB22" wp14:editId="2E2CC44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F6C04" w14:textId="77777777" w:rsidR="00B008E6" w:rsidRPr="00B008E6" w:rsidRDefault="00B008E6" w:rsidP="00B008E6"/>
    <w:p w14:paraId="561F812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FA5D81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A9F19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F0BD735" w14:textId="77777777" w:rsidTr="00965A01">
        <w:trPr>
          <w:trHeight w:val="217"/>
        </w:trPr>
        <w:tc>
          <w:tcPr>
            <w:tcW w:w="2462" w:type="dxa"/>
          </w:tcPr>
          <w:p w14:paraId="5860BB75" w14:textId="5BB2FAA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92A2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1204591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4BD98152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242FDB4" w14:textId="009CA017" w:rsidR="00A84FD5" w:rsidRPr="00965A01" w:rsidRDefault="00FF4DE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46AE33A4" w14:textId="77777777" w:rsidTr="001E0CB7">
        <w:trPr>
          <w:trHeight w:val="217"/>
        </w:trPr>
        <w:tc>
          <w:tcPr>
            <w:tcW w:w="7858" w:type="dxa"/>
            <w:gridSpan w:val="3"/>
          </w:tcPr>
          <w:p w14:paraId="544BC69F" w14:textId="02F6840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C5607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A0FAEB4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005930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3FFE4FC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1E90FE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76A3E69" w14:textId="4CD8B097" w:rsidR="00093F84" w:rsidRPr="0086497B" w:rsidRDefault="005C739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BIMESTRAL</w:t>
            </w:r>
            <w:r w:rsidR="00256E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E113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FILOSOFIA</w:t>
            </w:r>
          </w:p>
        </w:tc>
      </w:tr>
      <w:tr w:rsidR="00093F84" w:rsidRPr="00D02C41" w14:paraId="73265F5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1499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23FF95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B4D36E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C3F19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AFD9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0432AAF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6D67C7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D71787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527062E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24FF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75F6EB2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22504D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37A3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3B6416A" w14:textId="77777777" w:rsidR="00FF4DE1" w:rsidRPr="00B050AE" w:rsidRDefault="00FF4DE1" w:rsidP="00FF4DE1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B050AE">
        <w:rPr>
          <w:rFonts w:ascii="Verdana" w:hAnsi="Verdana" w:cs="Arial"/>
          <w:b/>
          <w:sz w:val="20"/>
          <w:szCs w:val="20"/>
        </w:rPr>
        <w:t>01.</w:t>
      </w:r>
      <w:r w:rsidRPr="00B050AE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Faça uma definição de ética. (0,5)</w:t>
      </w:r>
    </w:p>
    <w:p w14:paraId="51F835AE" w14:textId="77777777" w:rsidR="00FF4DE1" w:rsidRPr="004B5968" w:rsidRDefault="00FF4DE1" w:rsidP="00FF4DE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304611" w14:textId="77777777" w:rsidR="00FF4DE1" w:rsidRPr="00DD3B7A" w:rsidRDefault="00FF4DE1" w:rsidP="00FF4DE1">
      <w:pPr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D3B7A">
        <w:rPr>
          <w:rFonts w:ascii="Verdana" w:hAnsi="Verdana" w:cs="Arial"/>
          <w:b/>
          <w:sz w:val="20"/>
          <w:szCs w:val="20"/>
        </w:rPr>
        <w:t>02.</w:t>
      </w:r>
      <w:r>
        <w:rPr>
          <w:rFonts w:ascii="Verdana" w:hAnsi="Verdana" w:cs="Arial"/>
          <w:sz w:val="20"/>
          <w:szCs w:val="20"/>
        </w:rPr>
        <w:t>A tirinha abaixo faz referência a ética de qual filósofo? Qual suas ideias defendidas por ela?</w:t>
      </w:r>
      <w:r w:rsidRPr="00E97615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68FCC0E8" w14:textId="77777777" w:rsidR="00FF4DE1" w:rsidRDefault="00FF4DE1" w:rsidP="00FF4DE1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14893BD" wp14:editId="28587BFA">
            <wp:extent cx="2306320" cy="2114152"/>
            <wp:effectExtent l="0" t="0" r="0" b="0"/>
            <wp:docPr id="1" name="Imagem 1" descr="Ética e M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tica e Mor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77" cy="214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701A" w14:textId="77777777" w:rsidR="00FF4DE1" w:rsidRPr="001639F2" w:rsidRDefault="00FF4DE1" w:rsidP="00FF4DE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B67DE5" w14:textId="77777777" w:rsidR="00FF4DE1" w:rsidRPr="001629A3" w:rsidRDefault="00FF4DE1" w:rsidP="00FF4DE1">
      <w:pPr>
        <w:ind w:left="-1020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1629A3">
        <w:rPr>
          <w:rFonts w:ascii="Verdana" w:hAnsi="Verdana" w:cs="Arial"/>
          <w:b/>
          <w:sz w:val="20"/>
          <w:szCs w:val="20"/>
        </w:rPr>
        <w:t>03.</w:t>
      </w:r>
      <w:r w:rsidRPr="001629A3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0"/>
          <w:szCs w:val="20"/>
          <w:shd w:val="clear" w:color="auto" w:fill="FFFFFF"/>
        </w:rPr>
        <w:t>Como era a visão de Locke da sociedade</w:t>
      </w:r>
      <w:r w:rsidRPr="00794767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?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0F089BFA" w14:textId="77777777" w:rsidR="00FF4DE1" w:rsidRPr="001639F2" w:rsidRDefault="00FF4DE1" w:rsidP="00FF4DE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547ADE" w14:textId="77777777" w:rsidR="00FF4DE1" w:rsidRPr="00900A5E" w:rsidRDefault="00FF4DE1" w:rsidP="00FF4DE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76AD4">
        <w:rPr>
          <w:rFonts w:ascii="Verdana" w:hAnsi="Verdana" w:cs="Arial"/>
          <w:b/>
          <w:sz w:val="20"/>
          <w:szCs w:val="20"/>
        </w:rPr>
        <w:t>04.</w:t>
      </w:r>
      <w:r w:rsidRPr="002D0B0D">
        <w:rPr>
          <w:rFonts w:ascii="Roboto" w:hAnsi="Roboto" w:cs="Times New Roman"/>
          <w:b/>
          <w:bCs/>
          <w:color w:val="666666"/>
          <w:spacing w:val="2"/>
          <w:lang w:eastAsia="pt-BR"/>
        </w:rPr>
        <w:t xml:space="preserve"> </w:t>
      </w:r>
      <w:r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Quais as três divisões do comportamento humano para Freud</w:t>
      </w:r>
      <w:r w:rsidRPr="00900A5E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?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3BFA8791" w14:textId="77777777" w:rsidR="00FF4DE1" w:rsidRPr="007E1850" w:rsidRDefault="00FF4DE1" w:rsidP="00FF4DE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2F9541" w14:textId="77777777" w:rsidR="00FF4DE1" w:rsidRDefault="00FF4DE1" w:rsidP="00FF4DE1">
      <w:pPr>
        <w:ind w:left="-1020"/>
        <w:jc w:val="both"/>
        <w:rPr>
          <w:rFonts w:ascii="Verdana" w:hAnsi="Verdana" w:cs="Arial"/>
          <w:b/>
          <w:sz w:val="20"/>
          <w:szCs w:val="20"/>
        </w:rPr>
      </w:pPr>
    </w:p>
    <w:p w14:paraId="5D7D8E57" w14:textId="77777777" w:rsidR="00FF4DE1" w:rsidRPr="002C4313" w:rsidRDefault="00FF4DE1" w:rsidP="00FF4DE1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2C4313">
        <w:rPr>
          <w:rFonts w:ascii="Verdana" w:hAnsi="Verdana" w:cs="Arial"/>
          <w:b/>
          <w:sz w:val="20"/>
          <w:szCs w:val="20"/>
        </w:rPr>
        <w:lastRenderedPageBreak/>
        <w:t>05.</w:t>
      </w:r>
      <w:r w:rsidRPr="002C4313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Comente uma diferença entre moral e ética.</w:t>
      </w:r>
      <w:r w:rsidRPr="00E97615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34CA947F" w14:textId="77777777" w:rsidR="00FF4DE1" w:rsidRPr="001639F2" w:rsidRDefault="00FF4DE1" w:rsidP="00FF4DE1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AF8D66" w14:textId="77777777" w:rsidR="00FF4DE1" w:rsidRDefault="00FF4DE1" w:rsidP="00FF4DE1">
      <w:pPr>
        <w:ind w:left="-102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1BD063EA" w14:textId="77777777" w:rsidR="00FF4DE1" w:rsidRDefault="00FF4DE1" w:rsidP="00FF4DE1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190EF4">
        <w:rPr>
          <w:rFonts w:ascii="Verdana" w:hAnsi="Verdana" w:cs="Arial"/>
          <w:b/>
          <w:bCs/>
          <w:sz w:val="20"/>
          <w:szCs w:val="20"/>
        </w:rPr>
        <w:t>06.</w:t>
      </w:r>
      <w:r w:rsidRPr="00190EF4">
        <w:rPr>
          <w:rFonts w:ascii="Verdana" w:hAnsi="Verdana" w:cs="Calibri Light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Descreva o conceito de contrato social proposto por Rosseau: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2495C407" w14:textId="77777777" w:rsidR="00FF4DE1" w:rsidRPr="00794767" w:rsidRDefault="00FF4DE1" w:rsidP="00FF4DE1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8E06FA" w14:textId="77777777" w:rsidR="00FF4DE1" w:rsidRDefault="00FF4DE1" w:rsidP="00FF4DE1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E97615">
        <w:rPr>
          <w:rFonts w:ascii="Verdana" w:hAnsi="Verdana" w:cs="Arial"/>
          <w:b/>
          <w:bCs/>
          <w:sz w:val="20"/>
          <w:szCs w:val="20"/>
        </w:rPr>
        <w:t>07.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Explique o princípio do imperativo categórico para Kant:</w:t>
      </w:r>
      <w:r w:rsidRPr="00E97615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03AE74C6" w14:textId="77777777" w:rsidR="00FF4DE1" w:rsidRDefault="00FF4DE1" w:rsidP="00FF4DE1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C27C23" w14:textId="77777777" w:rsidR="00FF4DE1" w:rsidRPr="00857AD0" w:rsidRDefault="00FF4DE1" w:rsidP="00FF4DE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/>
          <w:bCs/>
          <w:color w:val="000000" w:themeColor="text1"/>
          <w:sz w:val="20"/>
          <w:szCs w:val="20"/>
        </w:rPr>
        <w:t xml:space="preserve">08. 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>Thomas Hobbes acreditava que o “homem era o lobo do homem”. O que Hobbes queria dizer com isso?</w:t>
      </w:r>
      <w:r w:rsidRPr="00857AD0">
        <w:rPr>
          <w:rFonts w:ascii="Verdana" w:hAnsi="Verdana" w:cs="Arial"/>
          <w:b/>
          <w:bCs/>
          <w:color w:val="000000" w:themeColor="text1"/>
          <w:sz w:val="20"/>
          <w:szCs w:val="20"/>
        </w:rPr>
        <w:t xml:space="preserve"> 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E212AFF" w14:textId="77777777" w:rsidR="00FF4DE1" w:rsidRPr="00857AD0" w:rsidRDefault="00FF4DE1" w:rsidP="00FF4DE1">
      <w:pPr>
        <w:ind w:left="-10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57AD0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7B6222" w14:textId="77777777" w:rsidR="00FF4DE1" w:rsidRPr="00857AD0" w:rsidRDefault="00FF4DE1" w:rsidP="00FF4DE1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857AD0">
        <w:rPr>
          <w:rFonts w:ascii="Verdana" w:hAnsi="Verdana" w:cs="Arial"/>
          <w:b/>
          <w:bCs/>
          <w:color w:val="000000" w:themeColor="text1"/>
          <w:sz w:val="20"/>
          <w:szCs w:val="20"/>
        </w:rPr>
        <w:t>09.</w:t>
      </w:r>
      <w:r w:rsidRPr="00857AD0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 xml:space="preserve"> Com relação à noção de estado de natureza, que é o estado em que os seres humanos se achavam antes da formação da sociedade, podem-se identificar, na filosofia política moderna, três tendências:</w:t>
      </w:r>
    </w:p>
    <w:p w14:paraId="6D70A8F6" w14:textId="77777777" w:rsidR="00FF4DE1" w:rsidRPr="002678BD" w:rsidRDefault="00FF4DE1" w:rsidP="00FF4DE1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1. Os seres humanos são naturalmente egoístas e, no estado de natureza, se achavam numa guerra de todos contra todos daí que, por medo uns dos outros, aceitam renunciar à liberdade e constituir um Soberano, o estado, que garanta a paz.</w:t>
      </w:r>
    </w:p>
    <w:p w14:paraId="160ED3D0" w14:textId="77777777" w:rsidR="00FF4DE1" w:rsidRPr="002678BD" w:rsidRDefault="00FF4DE1" w:rsidP="00FF4DE1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2. Não é por medo uns dos outros, e sim para garantir o direito à propriedade e à segurança que os seres humanos consentem em criar uma autoridade que possa tornar isso possível.</w:t>
      </w:r>
    </w:p>
    <w:p w14:paraId="51E0A283" w14:textId="77777777" w:rsidR="00FF4DE1" w:rsidRPr="002678BD" w:rsidRDefault="00FF4DE1" w:rsidP="00FF4DE1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3. No estado de natureza, os seres humanos eram felizes e foi o advento da propriedade privada e da sociedade civil que tornou alguns escravos de outros.</w:t>
      </w:r>
    </w:p>
    <w:p w14:paraId="31C74E29" w14:textId="77777777" w:rsidR="00FF4DE1" w:rsidRPr="00857AD0" w:rsidRDefault="00FF4DE1" w:rsidP="00FF4DE1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Podem-se atribuir essas três concepções, respectivamente, a</w:t>
      </w:r>
      <w:r w:rsidRPr="00857AD0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: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60E5B2D" w14:textId="77777777" w:rsidR="00FF4DE1" w:rsidRPr="002678BD" w:rsidRDefault="00FF4DE1" w:rsidP="00FF4DE1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</w:p>
    <w:p w14:paraId="2FCCB6D9" w14:textId="77777777" w:rsidR="00FF4DE1" w:rsidRPr="002678BD" w:rsidRDefault="00FF4DE1" w:rsidP="00FF4DE1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a)</w:t>
      </w:r>
      <w:r w:rsidRPr="00857AD0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Hobbes, Rousseau e Maquiavel.</w:t>
      </w:r>
    </w:p>
    <w:p w14:paraId="5B8F7314" w14:textId="77777777" w:rsidR="00FF4DE1" w:rsidRPr="002678BD" w:rsidRDefault="00FF4DE1" w:rsidP="00FF4DE1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b)</w:t>
      </w:r>
      <w:r w:rsidRPr="00857AD0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Hobbes, Locke e Rousseau.</w:t>
      </w:r>
    </w:p>
    <w:p w14:paraId="293EB4B6" w14:textId="77777777" w:rsidR="00FF4DE1" w:rsidRPr="002678BD" w:rsidRDefault="00FF4DE1" w:rsidP="00FF4DE1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c)</w:t>
      </w:r>
      <w:r w:rsidRPr="00857AD0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Maquiavel, Hobbes e Locke.</w:t>
      </w:r>
    </w:p>
    <w:p w14:paraId="65A779EA" w14:textId="77777777" w:rsidR="00FF4DE1" w:rsidRPr="002678BD" w:rsidRDefault="00FF4DE1" w:rsidP="00FF4DE1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d)</w:t>
      </w:r>
      <w:r w:rsidRPr="00857AD0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2678BD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Rousseau, Maquiavel e Locke.</w:t>
      </w:r>
    </w:p>
    <w:p w14:paraId="64FCF101" w14:textId="77777777" w:rsidR="00FF4DE1" w:rsidRPr="00857AD0" w:rsidRDefault="00FF4DE1" w:rsidP="00FF4DE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6B69BE3" w14:textId="77777777" w:rsidR="00FF4DE1" w:rsidRPr="00857AD0" w:rsidRDefault="00FF4DE1" w:rsidP="00FF4DE1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6873C37" w14:textId="77777777" w:rsidR="00FF4DE1" w:rsidRPr="00857AD0" w:rsidRDefault="00FF4DE1" w:rsidP="00FF4DE1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/>
          <w:bCs/>
          <w:color w:val="000000" w:themeColor="text1"/>
          <w:sz w:val="20"/>
          <w:szCs w:val="20"/>
        </w:rPr>
        <w:t>10.</w:t>
      </w:r>
      <w:r w:rsidRPr="00857AD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  <w:r w:rsidRPr="00857AD0">
        <w:rPr>
          <w:rFonts w:ascii="Verdana" w:hAnsi="Verdana" w:cs="Calibri Light"/>
          <w:color w:val="000000" w:themeColor="text1"/>
          <w:sz w:val="20"/>
          <w:szCs w:val="20"/>
        </w:rPr>
        <w:t>O contratualismo é uma escola de pensamento a partir da qual várias interpretações sobre a natureza humana e o surgimento das sociedades civis foram concebidas. Para os contratualistas, o ser humano: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D1DE145" w14:textId="77777777" w:rsidR="00FF4DE1" w:rsidRPr="00857AD0" w:rsidRDefault="00FF4DE1" w:rsidP="00FF4DE1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</w:p>
    <w:p w14:paraId="7E58055B" w14:textId="77777777" w:rsidR="00FF4DE1" w:rsidRPr="00475642" w:rsidRDefault="00FF4DE1" w:rsidP="00FF4DE1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  <w:r w:rsidRPr="00475642">
        <w:rPr>
          <w:rFonts w:ascii="Verdana" w:hAnsi="Verdana" w:cs="Calibri Light"/>
          <w:color w:val="000000" w:themeColor="text1"/>
          <w:sz w:val="20"/>
          <w:szCs w:val="20"/>
        </w:rPr>
        <w:t>a) era como uma tábula rasa, pois nascia completamente desprovido de qualquer tipo de ideia ou consciência.</w:t>
      </w:r>
    </w:p>
    <w:p w14:paraId="11D2667A" w14:textId="77777777" w:rsidR="00FF4DE1" w:rsidRPr="00475642" w:rsidRDefault="00FF4DE1" w:rsidP="00FF4DE1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  <w:r w:rsidRPr="00475642">
        <w:rPr>
          <w:rFonts w:ascii="Verdana" w:hAnsi="Verdana" w:cs="Calibri Light"/>
          <w:color w:val="000000" w:themeColor="text1"/>
          <w:sz w:val="20"/>
          <w:szCs w:val="20"/>
        </w:rPr>
        <w:t>b) vivia em um estado de natureza anterior às organizações sociais ou políticas que temos hoje.</w:t>
      </w:r>
    </w:p>
    <w:p w14:paraId="4FB217E2" w14:textId="77777777" w:rsidR="00FF4DE1" w:rsidRPr="00475642" w:rsidRDefault="00FF4DE1" w:rsidP="00FF4DE1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  <w:r w:rsidRPr="00475642">
        <w:rPr>
          <w:rFonts w:ascii="Verdana" w:hAnsi="Verdana" w:cs="Calibri Light"/>
          <w:color w:val="000000" w:themeColor="text1"/>
          <w:sz w:val="20"/>
          <w:szCs w:val="20"/>
        </w:rPr>
        <w:t>c) era um animal desprovido de qualquer tipo de capacidade de relação social.</w:t>
      </w:r>
    </w:p>
    <w:p w14:paraId="7E4B1077" w14:textId="77777777" w:rsidR="00FF4DE1" w:rsidRPr="00475642" w:rsidRDefault="00FF4DE1" w:rsidP="00FF4DE1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  <w:r w:rsidRPr="00475642">
        <w:rPr>
          <w:rFonts w:ascii="Verdana" w:hAnsi="Verdana" w:cs="Calibri Light"/>
          <w:color w:val="000000" w:themeColor="text1"/>
          <w:sz w:val="20"/>
          <w:szCs w:val="20"/>
        </w:rPr>
        <w:t>d) era o único ser vivo do planeta capaz de manter relações sociais.</w:t>
      </w:r>
    </w:p>
    <w:p w14:paraId="20C39D7E" w14:textId="77777777" w:rsidR="00FF4DE1" w:rsidRPr="00857AD0" w:rsidRDefault="00FF4DE1" w:rsidP="00FF4DE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B7DB2C8" w14:textId="77777777" w:rsidR="00FF4DE1" w:rsidRPr="00857AD0" w:rsidRDefault="00FF4DE1" w:rsidP="00FF4DE1">
      <w:pPr>
        <w:ind w:left="-1077" w:right="-284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70406B7C" w14:textId="77777777" w:rsidR="00FF4DE1" w:rsidRPr="00857AD0" w:rsidRDefault="00FF4DE1" w:rsidP="00FF4DE1">
      <w:pPr>
        <w:ind w:left="-1077" w:right="-284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7268632A" w14:textId="77777777" w:rsidR="00FF4DE1" w:rsidRPr="00857AD0" w:rsidRDefault="00FF4DE1" w:rsidP="00FF4DE1">
      <w:pPr>
        <w:ind w:right="-284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29B12A7C" w14:textId="77777777" w:rsidR="00FF4DE1" w:rsidRPr="00857AD0" w:rsidRDefault="00FF4DE1" w:rsidP="00FF4DE1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/>
          <w:bCs/>
          <w:color w:val="000000" w:themeColor="text1"/>
          <w:sz w:val="20"/>
          <w:szCs w:val="20"/>
        </w:rPr>
        <w:lastRenderedPageBreak/>
        <w:t>11.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 Leia atentamente o seguinte excerto:</w:t>
      </w:r>
    </w:p>
    <w:p w14:paraId="0CB7A400" w14:textId="77777777" w:rsidR="00FF4DE1" w:rsidRPr="00DA76DF" w:rsidRDefault="00FF4DE1" w:rsidP="00FF4DE1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DA76DF">
        <w:rPr>
          <w:rFonts w:ascii="Verdana" w:hAnsi="Verdana"/>
          <w:b/>
          <w:bCs/>
          <w:color w:val="000000" w:themeColor="text1"/>
          <w:sz w:val="20"/>
          <w:szCs w:val="20"/>
        </w:rPr>
        <w:t>A liberdade do homem em sociedade consiste em não estar submetido a nenhum outro poder legislativo senão àquele estabelecido no corpo político mediante consentimento, nem sob o domínio de qualquer vontade ou sob a restrição de qualquer lei afora as que promulgar o poder legislativo, segundo o encargo a este confiado.</w:t>
      </w:r>
    </w:p>
    <w:p w14:paraId="7C1B5C61" w14:textId="77777777" w:rsidR="00FF4DE1" w:rsidRPr="00DA76DF" w:rsidRDefault="00FF4DE1" w:rsidP="00FF4DE1">
      <w:pPr>
        <w:spacing w:after="0"/>
        <w:ind w:left="-1077" w:right="-284"/>
        <w:jc w:val="right"/>
        <w:rPr>
          <w:rFonts w:ascii="Verdana" w:hAnsi="Verdana"/>
          <w:i/>
          <w:iCs/>
          <w:color w:val="000000" w:themeColor="text1"/>
          <w:sz w:val="20"/>
          <w:szCs w:val="20"/>
        </w:rPr>
      </w:pPr>
      <w:r w:rsidRPr="00DA76DF">
        <w:rPr>
          <w:rFonts w:ascii="Verdana" w:hAnsi="Verdana"/>
          <w:i/>
          <w:iCs/>
          <w:color w:val="000000" w:themeColor="text1"/>
          <w:sz w:val="20"/>
          <w:szCs w:val="20"/>
        </w:rPr>
        <w:t>LOCKE, John. Dois tratados sobre o governo. Martins Fontes, 1998, p. 401-402. Adaptado.</w:t>
      </w:r>
    </w:p>
    <w:p w14:paraId="40B3E0E9" w14:textId="77777777" w:rsidR="00FF4DE1" w:rsidRPr="00DA76DF" w:rsidRDefault="00FF4DE1" w:rsidP="00FF4DE1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DA76DF">
        <w:rPr>
          <w:rFonts w:ascii="Verdana" w:hAnsi="Verdana"/>
          <w:color w:val="000000" w:themeColor="text1"/>
          <w:sz w:val="20"/>
          <w:szCs w:val="20"/>
        </w:rPr>
        <w:t>Considerando a definição de liberdade do homem em sociedade, de John Locke, atente para as seguintes afirmações:</w:t>
      </w:r>
    </w:p>
    <w:p w14:paraId="4FC8253B" w14:textId="77777777" w:rsidR="00FF4DE1" w:rsidRPr="00DA76DF" w:rsidRDefault="00FF4DE1" w:rsidP="00FF4DE1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DA76DF">
        <w:rPr>
          <w:rFonts w:ascii="Verdana" w:hAnsi="Verdana"/>
          <w:color w:val="000000" w:themeColor="text1"/>
          <w:sz w:val="20"/>
          <w:szCs w:val="20"/>
        </w:rPr>
        <w:t>I. A concepção de liberdade do homem em sociedade de Locke elimina totalmente o direito de cada um de agir conforme a sua vontade.</w:t>
      </w:r>
    </w:p>
    <w:p w14:paraId="4C49396D" w14:textId="77777777" w:rsidR="00FF4DE1" w:rsidRPr="00DA76DF" w:rsidRDefault="00FF4DE1" w:rsidP="00FF4DE1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DA76DF">
        <w:rPr>
          <w:rFonts w:ascii="Verdana" w:hAnsi="Verdana"/>
          <w:color w:val="000000" w:themeColor="text1"/>
          <w:sz w:val="20"/>
          <w:szCs w:val="20"/>
        </w:rPr>
        <w:t>II. A concepção de liberdade do homem em sociedade de Locke consiste em viver sob a restrição das leis promulgadas pelo poder legislativo.</w:t>
      </w:r>
    </w:p>
    <w:p w14:paraId="302CE124" w14:textId="77777777" w:rsidR="00FF4DE1" w:rsidRPr="00DA76DF" w:rsidRDefault="00FF4DE1" w:rsidP="00FF4DE1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DA76DF">
        <w:rPr>
          <w:rFonts w:ascii="Verdana" w:hAnsi="Verdana"/>
          <w:color w:val="000000" w:themeColor="text1"/>
          <w:sz w:val="20"/>
          <w:szCs w:val="20"/>
        </w:rPr>
        <w:t>III. A concepção de liberdade do homem em sociedade de Locke consiste em viver segundo uma regra permanente e comum que todos devem obedecer.</w:t>
      </w:r>
    </w:p>
    <w:p w14:paraId="44C5F40D" w14:textId="77777777" w:rsidR="00FF4DE1" w:rsidRPr="00DA76DF" w:rsidRDefault="00FF4DE1" w:rsidP="00FF4DE1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DA76DF">
        <w:rPr>
          <w:rFonts w:ascii="Verdana" w:hAnsi="Verdana"/>
          <w:color w:val="000000" w:themeColor="text1"/>
          <w:sz w:val="20"/>
          <w:szCs w:val="20"/>
        </w:rPr>
        <w:t>É correto o que se afirma em</w:t>
      </w:r>
      <w:r w:rsidRPr="00857AD0">
        <w:rPr>
          <w:rFonts w:ascii="Verdana" w:hAnsi="Verdana"/>
          <w:color w:val="000000" w:themeColor="text1"/>
          <w:sz w:val="20"/>
          <w:szCs w:val="20"/>
        </w:rPr>
        <w:t>: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930659E" w14:textId="77777777" w:rsidR="00FF4DE1" w:rsidRPr="00DA76DF" w:rsidRDefault="00FF4DE1" w:rsidP="00FF4DE1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DA76DF">
        <w:rPr>
          <w:rFonts w:ascii="Verdana" w:hAnsi="Verdana"/>
          <w:color w:val="000000" w:themeColor="text1"/>
          <w:sz w:val="20"/>
          <w:szCs w:val="20"/>
        </w:rPr>
        <w:t>a)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DA76DF">
        <w:rPr>
          <w:rFonts w:ascii="Verdana" w:hAnsi="Verdana"/>
          <w:color w:val="000000" w:themeColor="text1"/>
          <w:sz w:val="20"/>
          <w:szCs w:val="20"/>
        </w:rPr>
        <w:t>I e II apenas.</w:t>
      </w:r>
    </w:p>
    <w:p w14:paraId="50B768DD" w14:textId="77777777" w:rsidR="00FF4DE1" w:rsidRPr="00DA76DF" w:rsidRDefault="00FF4DE1" w:rsidP="00FF4DE1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DA76DF">
        <w:rPr>
          <w:rFonts w:ascii="Verdana" w:hAnsi="Verdana"/>
          <w:color w:val="000000" w:themeColor="text1"/>
          <w:sz w:val="20"/>
          <w:szCs w:val="20"/>
        </w:rPr>
        <w:t>b)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DA76DF">
        <w:rPr>
          <w:rFonts w:ascii="Verdana" w:hAnsi="Verdana"/>
          <w:color w:val="000000" w:themeColor="text1"/>
          <w:sz w:val="20"/>
          <w:szCs w:val="20"/>
        </w:rPr>
        <w:t>I e III apenas.</w:t>
      </w:r>
    </w:p>
    <w:p w14:paraId="273ED9E7" w14:textId="77777777" w:rsidR="00FF4DE1" w:rsidRPr="00DA76DF" w:rsidRDefault="00FF4DE1" w:rsidP="00FF4DE1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DA76DF">
        <w:rPr>
          <w:rFonts w:ascii="Verdana" w:hAnsi="Verdana"/>
          <w:color w:val="000000" w:themeColor="text1"/>
          <w:sz w:val="20"/>
          <w:szCs w:val="20"/>
        </w:rPr>
        <w:t>c)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DA76DF">
        <w:rPr>
          <w:rFonts w:ascii="Verdana" w:hAnsi="Verdana"/>
          <w:color w:val="000000" w:themeColor="text1"/>
          <w:sz w:val="20"/>
          <w:szCs w:val="20"/>
        </w:rPr>
        <w:t>II e III apenas.</w:t>
      </w:r>
    </w:p>
    <w:p w14:paraId="313A30CF" w14:textId="77777777" w:rsidR="00FF4DE1" w:rsidRPr="00DA76DF" w:rsidRDefault="00FF4DE1" w:rsidP="00FF4DE1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DA76DF">
        <w:rPr>
          <w:rFonts w:ascii="Verdana" w:hAnsi="Verdana"/>
          <w:color w:val="000000" w:themeColor="text1"/>
          <w:sz w:val="20"/>
          <w:szCs w:val="20"/>
        </w:rPr>
        <w:t>d)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DA76DF">
        <w:rPr>
          <w:rFonts w:ascii="Verdana" w:hAnsi="Verdana"/>
          <w:color w:val="000000" w:themeColor="text1"/>
          <w:sz w:val="20"/>
          <w:szCs w:val="20"/>
        </w:rPr>
        <w:t>I, II e III.</w:t>
      </w:r>
    </w:p>
    <w:p w14:paraId="206F5064" w14:textId="77777777" w:rsidR="00FF4DE1" w:rsidRPr="00857AD0" w:rsidRDefault="00FF4DE1" w:rsidP="00FF4DE1">
      <w:pPr>
        <w:spacing w:after="0"/>
        <w:ind w:right="-284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96BC1F9" w14:textId="77777777" w:rsidR="00FF4DE1" w:rsidRPr="00857AD0" w:rsidRDefault="00FF4DE1" w:rsidP="00FF4DE1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A psicoterapia de base analítica, assim como a psicanálise, tem como uma das principais características o inconsciente. De acordo com Freud [1905(1976)], o aparelho psíquico está dividido em: (0,5)</w:t>
      </w:r>
    </w:p>
    <w:p w14:paraId="65FD6FC1" w14:textId="77777777" w:rsidR="00FF4DE1" w:rsidRPr="00857AD0" w:rsidRDefault="00FF4DE1" w:rsidP="00FF4DE1">
      <w:pPr>
        <w:pStyle w:val="PargrafodaLista"/>
        <w:numPr>
          <w:ilvl w:val="0"/>
          <w:numId w:val="8"/>
        </w:numPr>
        <w:spacing w:after="0"/>
        <w:ind w:right="-284"/>
        <w:rPr>
          <w:rFonts w:ascii="Verdana" w:hAnsi="Verdana" w:cs="Arial"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color w:val="000000" w:themeColor="text1"/>
          <w:sz w:val="20"/>
          <w:szCs w:val="20"/>
        </w:rPr>
        <w:t>consciente, alma e inconsciente.</w:t>
      </w:r>
    </w:p>
    <w:p w14:paraId="46B53A72" w14:textId="77777777" w:rsidR="00FF4DE1" w:rsidRPr="00857AD0" w:rsidRDefault="00FF4DE1" w:rsidP="00FF4DE1">
      <w:pPr>
        <w:pStyle w:val="PargrafodaLista"/>
        <w:numPr>
          <w:ilvl w:val="0"/>
          <w:numId w:val="8"/>
        </w:numPr>
        <w:spacing w:after="0"/>
        <w:ind w:right="-284"/>
        <w:rPr>
          <w:rFonts w:ascii="Verdana" w:hAnsi="Verdana" w:cs="Arial"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color w:val="000000" w:themeColor="text1"/>
          <w:sz w:val="20"/>
          <w:szCs w:val="20"/>
        </w:rPr>
        <w:t>coincidente, subconsciente e inconsciente.</w:t>
      </w:r>
    </w:p>
    <w:p w14:paraId="31900081" w14:textId="77777777" w:rsidR="00FF4DE1" w:rsidRPr="00857AD0" w:rsidRDefault="00FF4DE1" w:rsidP="00FF4DE1">
      <w:pPr>
        <w:pStyle w:val="PargrafodaLista"/>
        <w:numPr>
          <w:ilvl w:val="0"/>
          <w:numId w:val="8"/>
        </w:numPr>
        <w:spacing w:after="0"/>
        <w:ind w:right="-284"/>
        <w:rPr>
          <w:rFonts w:ascii="Verdana" w:hAnsi="Verdana" w:cs="Arial"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consciente, mente e alma. </w:t>
      </w:r>
    </w:p>
    <w:p w14:paraId="7C702D93" w14:textId="77777777" w:rsidR="00FF4DE1" w:rsidRPr="00857AD0" w:rsidRDefault="00FF4DE1" w:rsidP="00FF4DE1">
      <w:pPr>
        <w:pStyle w:val="PargrafodaLista"/>
        <w:numPr>
          <w:ilvl w:val="0"/>
          <w:numId w:val="8"/>
        </w:numPr>
        <w:spacing w:after="0"/>
        <w:ind w:right="-284"/>
        <w:rPr>
          <w:rFonts w:ascii="Verdana" w:hAnsi="Verdana" w:cs="Arial"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color w:val="000000" w:themeColor="text1"/>
          <w:sz w:val="20"/>
          <w:szCs w:val="20"/>
        </w:rPr>
        <w:t>confluência, mente e inconsciente.</w:t>
      </w:r>
    </w:p>
    <w:p w14:paraId="76916300" w14:textId="77777777" w:rsidR="00FF4DE1" w:rsidRPr="00857AD0" w:rsidRDefault="00FF4DE1" w:rsidP="00FF4DE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28FE7EB" w14:textId="77777777" w:rsidR="00FF4DE1" w:rsidRPr="00857AD0" w:rsidRDefault="00FF4DE1" w:rsidP="00FF4DE1">
      <w:pPr>
        <w:spacing w:after="0"/>
        <w:ind w:left="-1077"/>
        <w:jc w:val="both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“O homem nasce livre, e por toda a parte encontra-se a ferros. O que se crê senhor dos demais não deixa de ser mais escravo do que eles. (...) A ordem social, porém, é um direito sagrado que serve de base a todos os outros. (...) Haverá sempre uma grande diferença entre subjugar uma multidão e reger uma sociedade. Sejam homens isolados, quantos possam ser submetidos sucessivamente a um só, e não verei nisso senão um senhor e escravos, de modo algum considerando-os um povo e seu chefe. Trata-se, caso se queira, de uma agregação, mas não de uma associação; nela não existe bem público, nem corpo político.” </w:t>
      </w:r>
    </w:p>
    <w:p w14:paraId="25C0F206" w14:textId="77777777" w:rsidR="00FF4DE1" w:rsidRPr="007B482E" w:rsidRDefault="00FF4DE1" w:rsidP="00FF4DE1">
      <w:pPr>
        <w:spacing w:after="0"/>
        <w:ind w:left="-1077"/>
        <w:jc w:val="right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7B482E">
        <w:rPr>
          <w:rFonts w:ascii="Verdana" w:hAnsi="Verdana" w:cs="Arial"/>
          <w:i/>
          <w:iCs/>
          <w:color w:val="000000" w:themeColor="text1"/>
          <w:sz w:val="20"/>
          <w:szCs w:val="20"/>
        </w:rPr>
        <w:t>(Jean-Jacques Rousseau, </w:t>
      </w:r>
      <w:r w:rsidRPr="007B482E">
        <w:rPr>
          <w:rFonts w:ascii="Verdana" w:hAnsi="Verdana" w:cs="Arial"/>
          <w:color w:val="000000" w:themeColor="text1"/>
          <w:sz w:val="20"/>
          <w:szCs w:val="20"/>
        </w:rPr>
        <w:t>Do Contrato Social</w:t>
      </w:r>
      <w:r w:rsidRPr="007B482E">
        <w:rPr>
          <w:rFonts w:ascii="Verdana" w:hAnsi="Verdana" w:cs="Arial"/>
          <w:i/>
          <w:iCs/>
          <w:color w:val="000000" w:themeColor="text1"/>
          <w:sz w:val="20"/>
          <w:szCs w:val="20"/>
        </w:rPr>
        <w:t>. [1762]. São Paulo: Ed. Abril, 1973, p. 28,36.)</w:t>
      </w:r>
    </w:p>
    <w:p w14:paraId="761186E0" w14:textId="77777777" w:rsidR="00FF4DE1" w:rsidRPr="007B482E" w:rsidRDefault="00FF4DE1" w:rsidP="00FF4DE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9703025" w14:textId="77777777" w:rsidR="00FF4DE1" w:rsidRPr="007B482E" w:rsidRDefault="00FF4DE1" w:rsidP="00FF4DE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B482E">
        <w:rPr>
          <w:rFonts w:ascii="Verdana" w:hAnsi="Verdana" w:cs="Arial"/>
          <w:color w:val="000000" w:themeColor="text1"/>
          <w:sz w:val="20"/>
          <w:szCs w:val="20"/>
        </w:rPr>
        <w:t>Sobre Do Contrato Social, publicado em 1762, e seu autor, é correto afirmar que: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FF3BD26" w14:textId="77777777" w:rsidR="00FF4DE1" w:rsidRPr="007B482E" w:rsidRDefault="00FF4DE1" w:rsidP="00FF4DE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B482E">
        <w:rPr>
          <w:rFonts w:ascii="Verdana" w:hAnsi="Verdana" w:cs="Arial"/>
          <w:color w:val="000000" w:themeColor="text1"/>
          <w:sz w:val="20"/>
          <w:szCs w:val="20"/>
        </w:rPr>
        <w:t>a) Rousseau, um dos grandes autores do Iluminismo, defende a necessidade de o Estado francês substituir os impostos por contratos comerciais com os cidadãos.   </w:t>
      </w:r>
    </w:p>
    <w:p w14:paraId="44AC6679" w14:textId="77777777" w:rsidR="00FF4DE1" w:rsidRPr="007B482E" w:rsidRDefault="00FF4DE1" w:rsidP="00FF4DE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B482E">
        <w:rPr>
          <w:rFonts w:ascii="Verdana" w:hAnsi="Verdana" w:cs="Arial"/>
          <w:color w:val="000000" w:themeColor="text1"/>
          <w:sz w:val="20"/>
          <w:szCs w:val="20"/>
        </w:rPr>
        <w:t>b) A obra inspirou os ideais da Revolução Francesa, ao explicar o nascimento da sociedade pelo contrato social e pregar a soberania do povo.   </w:t>
      </w:r>
    </w:p>
    <w:p w14:paraId="24E3F99D" w14:textId="77777777" w:rsidR="00FF4DE1" w:rsidRPr="007B482E" w:rsidRDefault="00FF4DE1" w:rsidP="00FF4DE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B482E">
        <w:rPr>
          <w:rFonts w:ascii="Verdana" w:hAnsi="Verdana" w:cs="Arial"/>
          <w:color w:val="000000" w:themeColor="text1"/>
          <w:sz w:val="20"/>
          <w:szCs w:val="20"/>
        </w:rPr>
        <w:t>c) Rousseau defendia a necessidade de o homem voltar a seu estado natural, para assim garantir a sobrevivência da sociedade.   </w:t>
      </w:r>
    </w:p>
    <w:p w14:paraId="58EBC4B7" w14:textId="77777777" w:rsidR="00FF4DE1" w:rsidRPr="007B482E" w:rsidRDefault="00FF4DE1" w:rsidP="00FF4DE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B482E">
        <w:rPr>
          <w:rFonts w:ascii="Verdana" w:hAnsi="Verdana" w:cs="Arial"/>
          <w:color w:val="000000" w:themeColor="text1"/>
          <w:sz w:val="20"/>
          <w:szCs w:val="20"/>
        </w:rPr>
        <w:t>d) O livro, inspirado pelos acontecimentos da Independência Americana, chegou a ser proibido e queimado em solo francês.   </w:t>
      </w:r>
    </w:p>
    <w:p w14:paraId="67E681A9" w14:textId="77777777" w:rsidR="00FF4DE1" w:rsidRPr="00857AD0" w:rsidRDefault="00FF4DE1" w:rsidP="00FF4DE1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10920CA" w14:textId="77777777" w:rsidR="00FF4DE1" w:rsidRPr="00857AD0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14. A teoria política de Thomas Hobbes teve papel fundamental na construção dos sistemas políticos contemporâneos que consolidou a (o): 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63BAA8B" w14:textId="77777777" w:rsidR="00FF4DE1" w:rsidRPr="00857AD0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A0A6312" w14:textId="77777777" w:rsidR="00FF4DE1" w:rsidRPr="00FC07E2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C07E2">
        <w:rPr>
          <w:rFonts w:ascii="Verdana" w:hAnsi="Verdana" w:cs="Arial"/>
          <w:bCs/>
          <w:color w:val="000000" w:themeColor="text1"/>
          <w:sz w:val="20"/>
          <w:szCs w:val="20"/>
        </w:rPr>
        <w:t xml:space="preserve">a) 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>Ditadura Militar</w:t>
      </w:r>
      <w:r w:rsidRPr="00FC07E2">
        <w:rPr>
          <w:rFonts w:ascii="Verdana" w:hAnsi="Verdana" w:cs="Arial"/>
          <w:bCs/>
          <w:color w:val="000000" w:themeColor="text1"/>
          <w:sz w:val="20"/>
          <w:szCs w:val="20"/>
        </w:rPr>
        <w:t>.   </w:t>
      </w:r>
    </w:p>
    <w:p w14:paraId="5B879BCE" w14:textId="77777777" w:rsidR="00FF4DE1" w:rsidRPr="00FC07E2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C07E2">
        <w:rPr>
          <w:rFonts w:ascii="Verdana" w:hAnsi="Verdana" w:cs="Arial"/>
          <w:bCs/>
          <w:color w:val="000000" w:themeColor="text1"/>
          <w:sz w:val="20"/>
          <w:szCs w:val="20"/>
        </w:rPr>
        <w:t xml:space="preserve">b) 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>Tirania</w:t>
      </w:r>
      <w:r w:rsidRPr="00FC07E2">
        <w:rPr>
          <w:rFonts w:ascii="Verdana" w:hAnsi="Verdana" w:cs="Arial"/>
          <w:bCs/>
          <w:color w:val="000000" w:themeColor="text1"/>
          <w:sz w:val="20"/>
          <w:szCs w:val="20"/>
        </w:rPr>
        <w:t xml:space="preserve"> Soberano.   </w:t>
      </w:r>
    </w:p>
    <w:p w14:paraId="7C7107BF" w14:textId="77777777" w:rsidR="00FF4DE1" w:rsidRPr="00FC07E2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C07E2">
        <w:rPr>
          <w:rFonts w:ascii="Verdana" w:hAnsi="Verdana" w:cs="Arial"/>
          <w:bCs/>
          <w:color w:val="000000" w:themeColor="text1"/>
          <w:sz w:val="20"/>
          <w:szCs w:val="20"/>
        </w:rPr>
        <w:t xml:space="preserve">c) 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>Governo</w:t>
      </w:r>
      <w:r w:rsidRPr="00FC07E2">
        <w:rPr>
          <w:rFonts w:ascii="Verdana" w:hAnsi="Verdana" w:cs="Arial"/>
          <w:bCs/>
          <w:color w:val="000000" w:themeColor="text1"/>
          <w:sz w:val="20"/>
          <w:szCs w:val="20"/>
        </w:rPr>
        <w:t xml:space="preserve"> Republicana.   </w:t>
      </w:r>
    </w:p>
    <w:p w14:paraId="17432965" w14:textId="77777777" w:rsidR="00FF4DE1" w:rsidRPr="00FC07E2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C07E2">
        <w:rPr>
          <w:rFonts w:ascii="Verdana" w:hAnsi="Verdana" w:cs="Arial"/>
          <w:bCs/>
          <w:color w:val="000000" w:themeColor="text1"/>
          <w:sz w:val="20"/>
          <w:szCs w:val="20"/>
        </w:rPr>
        <w:t>d) Monarquia Absolutista.   </w:t>
      </w:r>
    </w:p>
    <w:p w14:paraId="0697B6AD" w14:textId="77777777" w:rsidR="00FF4DE1" w:rsidRPr="00857AD0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C07E2">
        <w:rPr>
          <w:rFonts w:ascii="Verdana" w:hAnsi="Verdana" w:cs="Arial"/>
          <w:bCs/>
          <w:color w:val="000000" w:themeColor="text1"/>
          <w:sz w:val="20"/>
          <w:szCs w:val="20"/>
        </w:rPr>
        <w:t>e) Despotismo Esclarecido.   </w:t>
      </w:r>
    </w:p>
    <w:p w14:paraId="0547BA0E" w14:textId="77777777" w:rsidR="00FF4DE1" w:rsidRPr="00857AD0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BB96F33" w14:textId="77777777" w:rsidR="00FF4DE1" w:rsidRPr="00857AD0" w:rsidRDefault="00FF4DE1" w:rsidP="00FF4DE1">
      <w:pPr>
        <w:pStyle w:val="NormalWeb"/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15.</w:t>
      </w:r>
      <w:r w:rsidRPr="00857AD0">
        <w:rPr>
          <w:rFonts w:ascii="Roboto" w:hAnsi="Roboto"/>
          <w:color w:val="000000" w:themeColor="text1"/>
          <w:spacing w:val="2"/>
          <w:lang w:eastAsia="pt-BR"/>
        </w:rPr>
        <w:t xml:space="preserve"> 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>A promessa da tecnologia moderna se converteu em uma ameaça, ou esta se associou àquela de forma indissolúvel. Ela vai além da constatação da ameaça física. Concebida para a felicidade humana, a submissão da natureza, na sobremedida de seu sucesso, que agora se estende à própria natureza do homem, conduziu ao maior desafio já posto ao ser humano pela sua própria ação. O novo continente da práxis coletiva que adentramos com a alta tecnologia ainda constitui, para a teoria ética, uma terra de ninguém.</w:t>
      </w:r>
    </w:p>
    <w:p w14:paraId="03EBAF47" w14:textId="77777777" w:rsidR="00FF4DE1" w:rsidRPr="008A6D62" w:rsidRDefault="00FF4DE1" w:rsidP="00FF4DE1">
      <w:pPr>
        <w:pStyle w:val="NormalWeb"/>
        <w:ind w:left="-1077"/>
        <w:jc w:val="right"/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</w:pPr>
      <w:r w:rsidRPr="008A6D62"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  <w:t>(JONAS, H. O princípio da responsabilidade. Rio de Janeiro: Contraponto; Editora PUC-Rio, 2011 (adaptado).)</w:t>
      </w:r>
    </w:p>
    <w:p w14:paraId="03AFEFAB" w14:textId="77777777" w:rsidR="00FF4DE1" w:rsidRPr="008A6D62" w:rsidRDefault="00FF4DE1" w:rsidP="00FF4DE1">
      <w:pPr>
        <w:pStyle w:val="NormalWeb"/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A6D62">
        <w:rPr>
          <w:rFonts w:ascii="Verdana" w:hAnsi="Verdana" w:cs="Arial"/>
          <w:bCs/>
          <w:color w:val="000000" w:themeColor="text1"/>
          <w:sz w:val="20"/>
          <w:szCs w:val="20"/>
        </w:rPr>
        <w:t>As implicações éticas da articulação apresentada no texto impulsionam a necessidade de construção de um novo padrão de comportamento, cujo objetivo consiste em garantir o(a)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>: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0F8A216E" w14:textId="77777777" w:rsidR="00FF4DE1" w:rsidRPr="008A6D62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A6D62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8A6D62">
        <w:rPr>
          <w:rFonts w:ascii="Verdana" w:hAnsi="Verdana" w:cs="Arial"/>
          <w:bCs/>
          <w:color w:val="000000" w:themeColor="text1"/>
          <w:sz w:val="20"/>
          <w:szCs w:val="20"/>
        </w:rPr>
        <w:t>pragmatismo da escolha individual.</w:t>
      </w:r>
    </w:p>
    <w:p w14:paraId="4131362D" w14:textId="77777777" w:rsidR="00FF4DE1" w:rsidRPr="008A6D62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A6D62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8A6D62">
        <w:rPr>
          <w:rFonts w:ascii="Verdana" w:hAnsi="Verdana" w:cs="Arial"/>
          <w:bCs/>
          <w:color w:val="000000" w:themeColor="text1"/>
          <w:sz w:val="20"/>
          <w:szCs w:val="20"/>
        </w:rPr>
        <w:t>sobrevivência de gerações futuras.</w:t>
      </w:r>
    </w:p>
    <w:p w14:paraId="17F8458D" w14:textId="77777777" w:rsidR="00FF4DE1" w:rsidRPr="008A6D62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A6D62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8A6D62">
        <w:rPr>
          <w:rFonts w:ascii="Verdana" w:hAnsi="Verdana" w:cs="Arial"/>
          <w:bCs/>
          <w:color w:val="000000" w:themeColor="text1"/>
          <w:sz w:val="20"/>
          <w:szCs w:val="20"/>
        </w:rPr>
        <w:t>fortalecimento de políticas liberais.</w:t>
      </w:r>
    </w:p>
    <w:p w14:paraId="2A90E699" w14:textId="77777777" w:rsidR="00FF4DE1" w:rsidRPr="008A6D62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A6D62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8A6D62">
        <w:rPr>
          <w:rFonts w:ascii="Verdana" w:hAnsi="Verdana" w:cs="Arial"/>
          <w:bCs/>
          <w:color w:val="000000" w:themeColor="text1"/>
          <w:sz w:val="20"/>
          <w:szCs w:val="20"/>
        </w:rPr>
        <w:t>valorização de múltiplas etnias.</w:t>
      </w:r>
    </w:p>
    <w:p w14:paraId="13EB5426" w14:textId="77777777" w:rsidR="00FF4DE1" w:rsidRPr="008A6D62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A6D62">
        <w:rPr>
          <w:rFonts w:ascii="Verdana" w:hAnsi="Verdana" w:cs="Arial"/>
          <w:bCs/>
          <w:color w:val="000000" w:themeColor="text1"/>
          <w:sz w:val="20"/>
          <w:szCs w:val="20"/>
        </w:rPr>
        <w:t>e)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8A6D62">
        <w:rPr>
          <w:rFonts w:ascii="Verdana" w:hAnsi="Verdana" w:cs="Arial"/>
          <w:bCs/>
          <w:color w:val="000000" w:themeColor="text1"/>
          <w:sz w:val="20"/>
          <w:szCs w:val="20"/>
        </w:rPr>
        <w:t>promoção da inclusão social.</w:t>
      </w:r>
    </w:p>
    <w:p w14:paraId="4608041B" w14:textId="77777777" w:rsidR="00FF4DE1" w:rsidRPr="00857AD0" w:rsidRDefault="00FF4DE1" w:rsidP="00FF4DE1">
      <w:pPr>
        <w:pStyle w:val="NormalWeb"/>
        <w:spacing w:after="0"/>
        <w:ind w:left="-1077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C925288" w14:textId="77777777" w:rsidR="00FF4DE1" w:rsidRPr="00857AD0" w:rsidRDefault="00FF4DE1" w:rsidP="00FF4DE1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57AD0">
        <w:rPr>
          <w:rFonts w:ascii="Verdana" w:hAnsi="Verdana" w:cs="Segoe UI"/>
          <w:color w:val="000000" w:themeColor="text1"/>
          <w:sz w:val="20"/>
          <w:szCs w:val="20"/>
        </w:rPr>
        <w:t xml:space="preserve"> </w:t>
      </w:r>
    </w:p>
    <w:p w14:paraId="5474F343" w14:textId="77777777" w:rsidR="00FF4DE1" w:rsidRPr="00857AD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Por que a ética voltou a ser um dos temas mais trabalhados do pensamento filosófico contemporâneo? Nos anos 1960 a política ocupava esse lugar e muitos cometeram o exagero de afirmar que tudo era político.</w:t>
      </w:r>
    </w:p>
    <w:p w14:paraId="25A53299" w14:textId="77777777" w:rsidR="00FF4DE1" w:rsidRPr="007C56EE" w:rsidRDefault="00FF4DE1" w:rsidP="00FF4DE1">
      <w:pPr>
        <w:spacing w:after="0"/>
        <w:ind w:left="-1077" w:right="-113"/>
        <w:jc w:val="right"/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</w:pPr>
      <w:r w:rsidRPr="007C56EE"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  <w:t>José Arthur Gianotti, “Moralidade Pública e Moralidade Privada”, em Adauto Novaes, </w:t>
      </w:r>
      <w:r w:rsidRPr="007C56EE">
        <w:rPr>
          <w:rFonts w:ascii="Verdana" w:hAnsi="Verdana" w:cs="Arial"/>
          <w:b/>
          <w:bCs/>
          <w:i/>
          <w:iCs/>
          <w:color w:val="000000" w:themeColor="text1"/>
          <w:sz w:val="18"/>
          <w:szCs w:val="18"/>
        </w:rPr>
        <w:t>Ética</w:t>
      </w:r>
      <w:r w:rsidRPr="007C56EE"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  <w:t>. São Paulo: Companhia das Letras, 1992, p. 239.</w:t>
      </w:r>
    </w:p>
    <w:p w14:paraId="4D92E894" w14:textId="77777777" w:rsidR="00FF4DE1" w:rsidRPr="007C56EE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C56EE">
        <w:rPr>
          <w:rFonts w:ascii="Verdana" w:hAnsi="Verdana" w:cs="Arial"/>
          <w:bCs/>
          <w:color w:val="000000" w:themeColor="text1"/>
          <w:sz w:val="20"/>
          <w:szCs w:val="20"/>
        </w:rPr>
        <w:t>A partir desse fragmento sobre a ética e o pensamento filosófico, é correto afirmar que: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17F15D2B" w14:textId="77777777" w:rsidR="00FF4DE1" w:rsidRPr="007C56EE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C56EE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 </w:t>
      </w:r>
      <w:r w:rsidRPr="007C56EE">
        <w:rPr>
          <w:rFonts w:ascii="Verdana" w:hAnsi="Verdana" w:cs="Arial"/>
          <w:bCs/>
          <w:color w:val="000000" w:themeColor="text1"/>
          <w:sz w:val="20"/>
          <w:szCs w:val="20"/>
        </w:rPr>
        <w:t>O tema foi relevante na obra de Aristóteles e apenas recentemente voltou a ocupar um espaço central na produção filosófica.</w:t>
      </w:r>
    </w:p>
    <w:p w14:paraId="21900793" w14:textId="77777777" w:rsidR="00FF4DE1" w:rsidRPr="007C56EE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C56EE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 </w:t>
      </w:r>
      <w:r w:rsidRPr="007C56EE">
        <w:rPr>
          <w:rFonts w:ascii="Verdana" w:hAnsi="Verdana" w:cs="Arial"/>
          <w:bCs/>
          <w:color w:val="000000" w:themeColor="text1"/>
          <w:sz w:val="20"/>
          <w:szCs w:val="20"/>
        </w:rPr>
        <w:t>Os impasses morais e éticos das sociedades contemporâneas reposicionaram o tema da ética como um dos campos mais relevantes para a Filosofia.</w:t>
      </w:r>
    </w:p>
    <w:p w14:paraId="2D7F5AC9" w14:textId="77777777" w:rsidR="00FF4DE1" w:rsidRPr="00857AD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C56EE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7C56EE">
        <w:rPr>
          <w:rFonts w:ascii="Verdana" w:hAnsi="Verdana" w:cs="Arial"/>
          <w:bCs/>
          <w:color w:val="000000" w:themeColor="text1"/>
          <w:sz w:val="20"/>
          <w:szCs w:val="20"/>
        </w:rPr>
        <w:t>O pensamento filosófico abandonou sua postura política após o desencanto com os sistemas ideológicos que eram vigentes nos anos 1960.</w:t>
      </w:r>
    </w:p>
    <w:p w14:paraId="09CA9655" w14:textId="77777777" w:rsidR="00FF4DE1" w:rsidRPr="00857AD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>d)  Na atualidade, a ética é uma pauta conservadora, pois nas sociedades atuais, não há demandas éticas rígidas.</w:t>
      </w:r>
    </w:p>
    <w:p w14:paraId="3BF5EF08" w14:textId="77777777" w:rsidR="00FF4DE1" w:rsidRPr="00857AD0" w:rsidRDefault="00FF4DE1" w:rsidP="00FF4DE1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4DFC991" w14:textId="77777777" w:rsidR="00FF4DE1" w:rsidRPr="00857AD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857AD0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>– Então, todos os alemães dessa época são culpados?</w:t>
      </w:r>
    </w:p>
    <w:p w14:paraId="78449A56" w14:textId="77777777" w:rsidR="00FF4DE1" w:rsidRPr="0043750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– Esta pergunta surgiu depois da guerra e permanece até hoje. Nenhum povo é coletivamente culpado. Os alemães contrários ao nazismo foram perseguidos, presos em campos de concentração, forçados ao exílio. A Alemanha estava, como muitos outros países da Europa, impregnada de antissemitismo, ainda que os antissemitas ativos, assassinos, fossem apenas uma minoria. Estima-se hoje que cerca de 100 000 alemães participaram de forma ativa do genocídio. Mas o que dizer dos outros, os que viram seus vizinhos judeus serem presos ou os que os levaram para os trens de deportação?</w:t>
      </w:r>
    </w:p>
    <w:p w14:paraId="7AE1CD33" w14:textId="77777777" w:rsidR="00FF4DE1" w:rsidRPr="0043750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WIEVIORKA, A. Auschwitz explicado à minha filha, 2000 (adaptado).</w:t>
      </w:r>
    </w:p>
    <w:p w14:paraId="438A1663" w14:textId="77777777" w:rsidR="00FF4DE1" w:rsidRPr="00857AD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Ao tratar da atitude dos alemães diante da perseguição nazista aos judeus, o texto defende a ideia de que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: 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389AD5B" w14:textId="77777777" w:rsidR="00FF4DE1" w:rsidRPr="0043750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3CC4A48" w14:textId="77777777" w:rsidR="00FF4DE1" w:rsidRPr="0043750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os alemães comportaram-se de forma diversa perante o genocídio, mas muitos mostraram-se tolerantes diante do que acontecia no país.</w:t>
      </w:r>
    </w:p>
    <w:p w14:paraId="7F4A9E45" w14:textId="77777777" w:rsidR="00FF4DE1" w:rsidRPr="0043750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esse tema continua presente no debate político alemão, pois inexistem fontes documentais que comprovem a ocorrência do genocídio.</w:t>
      </w:r>
    </w:p>
    <w:p w14:paraId="6CA6AF7B" w14:textId="77777777" w:rsidR="00FF4DE1" w:rsidRPr="0043750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esse tema foi bastante discutido no período do pós-guerra, mas é inadequado abordá-lo hoje, pois acentua as divergências políticas no país.</w:t>
      </w:r>
    </w:p>
    <w:p w14:paraId="51A6E99C" w14:textId="77777777" w:rsidR="00FF4DE1" w:rsidRPr="0043750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os alemães foram coletivamente responsáveis pelo genocídio judaico, pois a maioria da população teve participação direta na ação.</w:t>
      </w:r>
    </w:p>
    <w:p w14:paraId="0B5CDD1E" w14:textId="77777777" w:rsidR="00FF4DE1" w:rsidRPr="00437500" w:rsidRDefault="00FF4DE1" w:rsidP="00FF4DE1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e)</w:t>
      </w:r>
      <w:r w:rsidRPr="00857AD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437500">
        <w:rPr>
          <w:rFonts w:ascii="Verdana" w:hAnsi="Verdana" w:cs="Arial"/>
          <w:bCs/>
          <w:color w:val="000000" w:themeColor="text1"/>
          <w:sz w:val="20"/>
          <w:szCs w:val="20"/>
        </w:rPr>
        <w:t>os alemães defendem hoje a participação de seus ancestrais no genocídio, pois consideram que tal atitude foi uma estratégia de sobrevivência.</w:t>
      </w:r>
    </w:p>
    <w:p w14:paraId="049B7A67" w14:textId="77777777" w:rsidR="00FF4DE1" w:rsidRPr="00857AD0" w:rsidRDefault="00FF4DE1" w:rsidP="00FF4DE1">
      <w:pPr>
        <w:spacing w:after="0"/>
        <w:ind w:left="-1077" w:right="-113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BB3853A" w14:textId="77777777" w:rsidR="00FF4DE1" w:rsidRPr="00857AD0" w:rsidRDefault="00FF4DE1" w:rsidP="00FF4DE1">
      <w:pPr>
        <w:spacing w:after="0"/>
        <w:ind w:left="-1077" w:right="-113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10AEAAC" w14:textId="77777777" w:rsidR="00FF4DE1" w:rsidRPr="00857AD0" w:rsidRDefault="00FF4DE1" w:rsidP="00FF4DE1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18.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 A necessidade de conviver em grupo fez o homem desenvolver estratégias adaptativas diversas. Darwin, num estudo sobre a evolução e as emoções, mostrou que o reconhecimento de emoções primárias, como raiva e medo, teve um papel central na sobrevivência. Estudos antigos e recentes têm mostrado que a moralidade ou comportamento moral está associado a outros tipos de emoções, como a vergonha, a culpa, a compaixão e a empatia. Há, no entanto, teorias éticas que afirmam que as ações boas devem ser motivadas exclusivamente pelo dever e não por impulsos ou emoções.</w:t>
      </w:r>
    </w:p>
    <w:p w14:paraId="6AD991D6" w14:textId="77777777" w:rsidR="00FF4DE1" w:rsidRPr="00857AD0" w:rsidRDefault="00FF4DE1" w:rsidP="00FF4DE1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E5312">
        <w:rPr>
          <w:rFonts w:ascii="Verdana" w:hAnsi="Verdana"/>
          <w:color w:val="000000" w:themeColor="text1"/>
          <w:sz w:val="20"/>
          <w:szCs w:val="20"/>
        </w:rPr>
        <w:t>Essa teoria é a ética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: </w:t>
      </w:r>
    </w:p>
    <w:p w14:paraId="37BCB847" w14:textId="77777777" w:rsidR="00FF4DE1" w:rsidRPr="001E5312" w:rsidRDefault="00FF4DE1" w:rsidP="00FF4DE1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5DF6473F" w14:textId="77777777" w:rsidR="00FF4DE1" w:rsidRPr="001E5312" w:rsidRDefault="00FF4DE1" w:rsidP="00FF4DE1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E5312">
        <w:rPr>
          <w:rFonts w:ascii="Verdana" w:hAnsi="Verdana"/>
          <w:color w:val="000000" w:themeColor="text1"/>
          <w:sz w:val="20"/>
          <w:szCs w:val="20"/>
        </w:rPr>
        <w:t>a)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1E5312">
        <w:rPr>
          <w:rFonts w:ascii="Verdana" w:hAnsi="Verdana"/>
          <w:color w:val="000000" w:themeColor="text1"/>
          <w:sz w:val="20"/>
          <w:szCs w:val="20"/>
        </w:rPr>
        <w:t>deontológica ou kantiana.</w:t>
      </w:r>
    </w:p>
    <w:p w14:paraId="4C18125B" w14:textId="77777777" w:rsidR="00FF4DE1" w:rsidRPr="001E5312" w:rsidRDefault="00FF4DE1" w:rsidP="00FF4DE1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E5312">
        <w:rPr>
          <w:rFonts w:ascii="Verdana" w:hAnsi="Verdana"/>
          <w:color w:val="000000" w:themeColor="text1"/>
          <w:sz w:val="20"/>
          <w:szCs w:val="20"/>
        </w:rPr>
        <w:t>b)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1E5312">
        <w:rPr>
          <w:rFonts w:ascii="Verdana" w:hAnsi="Verdana"/>
          <w:color w:val="000000" w:themeColor="text1"/>
          <w:sz w:val="20"/>
          <w:szCs w:val="20"/>
        </w:rPr>
        <w:t>das virtudes.</w:t>
      </w:r>
    </w:p>
    <w:p w14:paraId="5284F810" w14:textId="77777777" w:rsidR="00FF4DE1" w:rsidRPr="001E5312" w:rsidRDefault="00FF4DE1" w:rsidP="00FF4DE1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E5312">
        <w:rPr>
          <w:rFonts w:ascii="Verdana" w:hAnsi="Verdana"/>
          <w:color w:val="000000" w:themeColor="text1"/>
          <w:sz w:val="20"/>
          <w:szCs w:val="20"/>
        </w:rPr>
        <w:t>c)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1E5312">
        <w:rPr>
          <w:rFonts w:ascii="Verdana" w:hAnsi="Verdana"/>
          <w:color w:val="000000" w:themeColor="text1"/>
          <w:sz w:val="20"/>
          <w:szCs w:val="20"/>
        </w:rPr>
        <w:t>utilitarista.</w:t>
      </w:r>
    </w:p>
    <w:p w14:paraId="522D50D5" w14:textId="77777777" w:rsidR="00FF4DE1" w:rsidRPr="001E5312" w:rsidRDefault="00FF4DE1" w:rsidP="00FF4DE1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E5312">
        <w:rPr>
          <w:rFonts w:ascii="Verdana" w:hAnsi="Verdana"/>
          <w:color w:val="000000" w:themeColor="text1"/>
          <w:sz w:val="20"/>
          <w:szCs w:val="20"/>
        </w:rPr>
        <w:t>d)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1E5312">
        <w:rPr>
          <w:rFonts w:ascii="Verdana" w:hAnsi="Verdana"/>
          <w:color w:val="000000" w:themeColor="text1"/>
          <w:sz w:val="20"/>
          <w:szCs w:val="20"/>
        </w:rPr>
        <w:t>contratualista.</w:t>
      </w:r>
    </w:p>
    <w:p w14:paraId="2F82DF1C" w14:textId="77777777" w:rsidR="00FF4DE1" w:rsidRPr="001E5312" w:rsidRDefault="00FF4DE1" w:rsidP="00FF4DE1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E5312">
        <w:rPr>
          <w:rFonts w:ascii="Verdana" w:hAnsi="Verdana"/>
          <w:color w:val="000000" w:themeColor="text1"/>
          <w:sz w:val="20"/>
          <w:szCs w:val="20"/>
        </w:rPr>
        <w:t>e)</w:t>
      </w:r>
      <w:r w:rsidRPr="00857AD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1E5312">
        <w:rPr>
          <w:rFonts w:ascii="Verdana" w:hAnsi="Verdana"/>
          <w:color w:val="000000" w:themeColor="text1"/>
          <w:sz w:val="20"/>
          <w:szCs w:val="20"/>
        </w:rPr>
        <w:t>teológica.</w:t>
      </w:r>
    </w:p>
    <w:p w14:paraId="4AB605F2" w14:textId="77777777" w:rsidR="00FF4DE1" w:rsidRPr="00857AD0" w:rsidRDefault="00FF4DE1" w:rsidP="00FF4DE1">
      <w:pPr>
        <w:ind w:right="-113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440EE769" w14:textId="77777777" w:rsidR="00FF4DE1" w:rsidRPr="00857AD0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Uma criança com deficiência mental deve ser mantida em casa ou mandada a uma instituição? Um parente mais velho que costuma causar problemas deve ser cuidado ou podemos pedir que vá embora? Um casamento infeliz deve ser prolongado pelo bem das crianças?</w:t>
      </w:r>
    </w:p>
    <w:p w14:paraId="0AD08076" w14:textId="77777777" w:rsidR="00FF4DE1" w:rsidRPr="0093725F" w:rsidRDefault="00FF4DE1" w:rsidP="00FF4DE1">
      <w:pPr>
        <w:spacing w:after="0"/>
        <w:ind w:left="-1077" w:right="-113"/>
        <w:jc w:val="right"/>
        <w:rPr>
          <w:rFonts w:ascii="Verdana" w:hAnsi="Verdana" w:cs="Arial"/>
          <w:i/>
          <w:iCs/>
          <w:color w:val="000000" w:themeColor="text1"/>
          <w:sz w:val="18"/>
          <w:szCs w:val="18"/>
        </w:rPr>
      </w:pPr>
      <w:r w:rsidRPr="0093725F">
        <w:rPr>
          <w:rFonts w:ascii="Verdana" w:hAnsi="Verdana" w:cs="Arial"/>
          <w:i/>
          <w:iCs/>
          <w:color w:val="000000" w:themeColor="text1"/>
          <w:sz w:val="18"/>
          <w:szCs w:val="18"/>
        </w:rPr>
        <w:t>MURDOCH, I. A soberania do bem. São Paulo: Unesp, 2013.</w:t>
      </w:r>
    </w:p>
    <w:p w14:paraId="7BDCF61F" w14:textId="77777777" w:rsidR="00FF4DE1" w:rsidRPr="0093725F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3725F">
        <w:rPr>
          <w:rFonts w:ascii="Verdana" w:hAnsi="Verdana" w:cs="Arial"/>
          <w:color w:val="000000" w:themeColor="text1"/>
          <w:sz w:val="20"/>
          <w:szCs w:val="20"/>
        </w:rPr>
        <w:t>Os questionamentos apresentados no texto possuem uma relevância filosófica à medida que problematizam conflitos que estão nos domínios da</w:t>
      </w:r>
    </w:p>
    <w:p w14:paraId="66DAF97F" w14:textId="77777777" w:rsidR="00FF4DE1" w:rsidRPr="0093725F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3725F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93725F">
        <w:rPr>
          <w:rFonts w:ascii="Verdana" w:hAnsi="Verdana" w:cs="Arial"/>
          <w:color w:val="000000" w:themeColor="text1"/>
          <w:sz w:val="20"/>
          <w:szCs w:val="20"/>
        </w:rPr>
        <w:t>política e da esfera pública.</w:t>
      </w:r>
    </w:p>
    <w:p w14:paraId="79A26F40" w14:textId="77777777" w:rsidR="00FF4DE1" w:rsidRPr="0093725F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3725F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93725F">
        <w:rPr>
          <w:rFonts w:ascii="Verdana" w:hAnsi="Verdana" w:cs="Arial"/>
          <w:color w:val="000000" w:themeColor="text1"/>
          <w:sz w:val="20"/>
          <w:szCs w:val="20"/>
        </w:rPr>
        <w:t>teologia e dos valores religiosos.</w:t>
      </w:r>
    </w:p>
    <w:p w14:paraId="6792DC97" w14:textId="77777777" w:rsidR="00FF4DE1" w:rsidRPr="0093725F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3725F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93725F">
        <w:rPr>
          <w:rFonts w:ascii="Verdana" w:hAnsi="Verdana" w:cs="Arial"/>
          <w:color w:val="000000" w:themeColor="text1"/>
          <w:sz w:val="20"/>
          <w:szCs w:val="20"/>
        </w:rPr>
        <w:t>lógica e da validade dos raciocínios</w:t>
      </w:r>
    </w:p>
    <w:p w14:paraId="08256DE4" w14:textId="77777777" w:rsidR="00FF4DE1" w:rsidRPr="0093725F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3725F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93725F">
        <w:rPr>
          <w:rFonts w:ascii="Verdana" w:hAnsi="Verdana" w:cs="Arial"/>
          <w:color w:val="000000" w:themeColor="text1"/>
          <w:sz w:val="20"/>
          <w:szCs w:val="20"/>
        </w:rPr>
        <w:t>ética e dos padrões de comportamento</w:t>
      </w:r>
    </w:p>
    <w:p w14:paraId="1EF57FEC" w14:textId="77777777" w:rsidR="00FF4DE1" w:rsidRPr="0093725F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3725F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93725F">
        <w:rPr>
          <w:rFonts w:ascii="Verdana" w:hAnsi="Verdana" w:cs="Arial"/>
          <w:color w:val="000000" w:themeColor="text1"/>
          <w:sz w:val="20"/>
          <w:szCs w:val="20"/>
        </w:rPr>
        <w:t>epistemologia e dos limites do conhecimento</w:t>
      </w:r>
    </w:p>
    <w:p w14:paraId="4B394E23" w14:textId="77777777" w:rsidR="00FF4DE1" w:rsidRPr="00857AD0" w:rsidRDefault="00FF4DE1" w:rsidP="00FF4DE1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077608A" w14:textId="77777777" w:rsidR="00FF4DE1" w:rsidRPr="00857AD0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EBF8771" w14:textId="77777777" w:rsidR="00FF4DE1" w:rsidRPr="00857AD0" w:rsidRDefault="00FF4DE1" w:rsidP="00FF4DE1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57AD0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Uma pessoa vê-se forçada pela necessidade a pedir dinheiro emprestado. Sabe muito bem que não poderá pagar, mas vê também que não lhe emprestarão nada se não prometer firmemente pagar em prazo determinado. Sente a tentação de fazer a promessa; mas tem ainda consciência bastante para perguntar a si mesma: não é proibido e contrário ao dever livrar-se de apuros desta maneira? Admitindo que se decida a fazê-lo, a sua máxima de ação seria: quando julgo estar em apuros de dinheiro, vou pedi-lo emprestado e prometo pagá-lo, embora saiba que tal nunca sucederá.</w:t>
      </w:r>
    </w:p>
    <w:p w14:paraId="04BBD6E4" w14:textId="77777777" w:rsidR="00FF4DE1" w:rsidRPr="00716122" w:rsidRDefault="00FF4DE1" w:rsidP="00FF4DE1">
      <w:pPr>
        <w:spacing w:after="0"/>
        <w:ind w:left="-1077" w:right="-113"/>
        <w:jc w:val="right"/>
        <w:rPr>
          <w:rFonts w:ascii="Verdana" w:hAnsi="Verdana" w:cs="Arial"/>
          <w:i/>
          <w:iCs/>
          <w:color w:val="000000" w:themeColor="text1"/>
          <w:sz w:val="16"/>
          <w:szCs w:val="16"/>
        </w:rPr>
      </w:pPr>
      <w:r w:rsidRPr="00716122">
        <w:rPr>
          <w:rFonts w:ascii="Verdana" w:hAnsi="Verdana" w:cs="Arial"/>
          <w:i/>
          <w:iCs/>
          <w:color w:val="000000" w:themeColor="text1"/>
          <w:sz w:val="16"/>
          <w:szCs w:val="16"/>
        </w:rPr>
        <w:t>(KANT, I. Fundamentação da metafísica dos costumes. São Paulo: Abril Cultural, 1980.)</w:t>
      </w:r>
    </w:p>
    <w:p w14:paraId="352F9E54" w14:textId="77777777" w:rsidR="00FF4DE1" w:rsidRPr="00716122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16122">
        <w:rPr>
          <w:rFonts w:ascii="Verdana" w:hAnsi="Verdana" w:cs="Arial"/>
          <w:color w:val="000000" w:themeColor="text1"/>
          <w:sz w:val="20"/>
          <w:szCs w:val="20"/>
        </w:rPr>
        <w:t>De acordo com a moral kantiana, a “falsa promessa de pagamento” representada no texto</w:t>
      </w:r>
    </w:p>
    <w:p w14:paraId="7ED9CA83" w14:textId="77777777" w:rsidR="00FF4DE1" w:rsidRPr="00716122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16122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716122">
        <w:rPr>
          <w:rFonts w:ascii="Verdana" w:hAnsi="Verdana" w:cs="Arial"/>
          <w:color w:val="000000" w:themeColor="text1"/>
          <w:sz w:val="20"/>
          <w:szCs w:val="20"/>
        </w:rPr>
        <w:t>assegura que a ação seja aceita por todos a partir da livre discussão participativa.</w:t>
      </w:r>
    </w:p>
    <w:p w14:paraId="043B072B" w14:textId="77777777" w:rsidR="00FF4DE1" w:rsidRPr="00716122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16122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716122">
        <w:rPr>
          <w:rFonts w:ascii="Verdana" w:hAnsi="Verdana" w:cs="Arial"/>
          <w:color w:val="000000" w:themeColor="text1"/>
          <w:sz w:val="20"/>
          <w:szCs w:val="20"/>
        </w:rPr>
        <w:t>garante que os efeitos das ações não destruam a possibilidade da vida futura na terra.</w:t>
      </w:r>
    </w:p>
    <w:p w14:paraId="678EAE99" w14:textId="77777777" w:rsidR="00FF4DE1" w:rsidRPr="00716122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16122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716122">
        <w:rPr>
          <w:rFonts w:ascii="Verdana" w:hAnsi="Verdana" w:cs="Arial"/>
          <w:color w:val="000000" w:themeColor="text1"/>
          <w:sz w:val="20"/>
          <w:szCs w:val="20"/>
        </w:rPr>
        <w:t>opõe-se ao princípio de que toda ação do homem possa valer como norma universal.</w:t>
      </w:r>
    </w:p>
    <w:p w14:paraId="67CD0357" w14:textId="77777777" w:rsidR="00FF4DE1" w:rsidRPr="00716122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16122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716122">
        <w:rPr>
          <w:rFonts w:ascii="Verdana" w:hAnsi="Verdana" w:cs="Arial"/>
          <w:color w:val="000000" w:themeColor="text1"/>
          <w:sz w:val="20"/>
          <w:szCs w:val="20"/>
        </w:rPr>
        <w:t>materializa-se no entendimento de que os fins da ação humana podem justificar os meios.</w:t>
      </w:r>
    </w:p>
    <w:p w14:paraId="3F05FFB1" w14:textId="77777777" w:rsidR="00FF4DE1" w:rsidRPr="00716122" w:rsidRDefault="00FF4DE1" w:rsidP="00FF4DE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16122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857AD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716122">
        <w:rPr>
          <w:rFonts w:ascii="Verdana" w:hAnsi="Verdana" w:cs="Arial"/>
          <w:color w:val="000000" w:themeColor="text1"/>
          <w:sz w:val="20"/>
          <w:szCs w:val="20"/>
        </w:rPr>
        <w:t>permite que a ação individual produza a mais ampla felicidade para as pessoas envolvidas.</w:t>
      </w:r>
    </w:p>
    <w:p w14:paraId="642EF008" w14:textId="77777777" w:rsidR="00FF4DE1" w:rsidRPr="002117B5" w:rsidRDefault="00FF4DE1" w:rsidP="00FF4DE1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</w:p>
    <w:p w14:paraId="77BB4EBA" w14:textId="77777777" w:rsidR="00FF4DE1" w:rsidRPr="000412ED" w:rsidRDefault="00FF4DE1" w:rsidP="00FF4DE1">
      <w:pPr>
        <w:ind w:left="-1077" w:right="-283"/>
        <w:rPr>
          <w:rFonts w:ascii="Arial" w:hAnsi="Arial" w:cs="Arial"/>
          <w:sz w:val="20"/>
          <w:szCs w:val="20"/>
        </w:rPr>
      </w:pPr>
    </w:p>
    <w:p w14:paraId="67C81E05" w14:textId="77777777" w:rsidR="00FF4DE1" w:rsidRPr="00E20A23" w:rsidRDefault="00FF4DE1" w:rsidP="00FF4DE1">
      <w:pPr>
        <w:ind w:left="-1077" w:right="-283"/>
        <w:rPr>
          <w:rFonts w:ascii="Arial" w:hAnsi="Arial" w:cs="Arial"/>
          <w:sz w:val="20"/>
          <w:szCs w:val="20"/>
        </w:rPr>
      </w:pPr>
    </w:p>
    <w:p w14:paraId="033487C0" w14:textId="77777777" w:rsidR="00FF4DE1" w:rsidRPr="00D62933" w:rsidRDefault="00FF4DE1" w:rsidP="00FF4DE1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</w:t>
      </w:r>
      <w:r>
        <w:rPr>
          <w:rFonts w:ascii="Arial" w:hAnsi="Arial" w:cs="Arial"/>
          <w:b/>
          <w:i/>
          <w:sz w:val="28"/>
          <w:szCs w:val="28"/>
        </w:rPr>
        <w:t>!!</w:t>
      </w:r>
    </w:p>
    <w:p w14:paraId="135AA933" w14:textId="4A0C2A04" w:rsidR="00213824" w:rsidRPr="00E20A23" w:rsidRDefault="00213824" w:rsidP="0021382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213824" w:rsidRPr="00E20A23" w:rsidSect="00C5607B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6F55" w14:textId="77777777" w:rsidR="006C4C2E" w:rsidRDefault="006C4C2E" w:rsidP="009851F2">
      <w:pPr>
        <w:spacing w:after="0" w:line="240" w:lineRule="auto"/>
      </w:pPr>
      <w:r>
        <w:separator/>
      </w:r>
    </w:p>
  </w:endnote>
  <w:endnote w:type="continuationSeparator" w:id="0">
    <w:p w14:paraId="5B145E77" w14:textId="77777777" w:rsidR="006C4C2E" w:rsidRDefault="006C4C2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33D4C341" w14:textId="77777777" w:rsidR="002E0F84" w:rsidRDefault="00312CA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2</w:t>
        </w:r>
        <w:r>
          <w:fldChar w:fldCharType="end"/>
        </w:r>
      </w:p>
    </w:sdtContent>
  </w:sdt>
  <w:p w14:paraId="04535B6D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1690D9BA" w14:textId="77777777" w:rsidR="002E0F84" w:rsidRDefault="00312CA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1</w:t>
        </w:r>
        <w:r>
          <w:fldChar w:fldCharType="end"/>
        </w:r>
      </w:p>
    </w:sdtContent>
  </w:sdt>
  <w:p w14:paraId="4DFD705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2728" w14:textId="77777777" w:rsidR="006C4C2E" w:rsidRDefault="006C4C2E" w:rsidP="009851F2">
      <w:pPr>
        <w:spacing w:after="0" w:line="240" w:lineRule="auto"/>
      </w:pPr>
      <w:r>
        <w:separator/>
      </w:r>
    </w:p>
  </w:footnote>
  <w:footnote w:type="continuationSeparator" w:id="0">
    <w:p w14:paraId="244F0712" w14:textId="77777777" w:rsidR="006C4C2E" w:rsidRDefault="006C4C2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2FD0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AB2207E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E956B2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7E63157"/>
    <w:multiLevelType w:val="hybridMultilevel"/>
    <w:tmpl w:val="9ED28FB2"/>
    <w:lvl w:ilvl="0" w:tplc="E45C2FD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82C59"/>
    <w:multiLevelType w:val="hybridMultilevel"/>
    <w:tmpl w:val="35D6AD8E"/>
    <w:lvl w:ilvl="0" w:tplc="196A6F8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2432350">
    <w:abstractNumId w:val="5"/>
  </w:num>
  <w:num w:numId="2" w16cid:durableId="1405253716">
    <w:abstractNumId w:val="2"/>
  </w:num>
  <w:num w:numId="3" w16cid:durableId="2079089825">
    <w:abstractNumId w:val="0"/>
  </w:num>
  <w:num w:numId="4" w16cid:durableId="1139609445">
    <w:abstractNumId w:val="7"/>
  </w:num>
  <w:num w:numId="5" w16cid:durableId="178276405">
    <w:abstractNumId w:val="4"/>
  </w:num>
  <w:num w:numId="6" w16cid:durableId="1111894549">
    <w:abstractNumId w:val="6"/>
  </w:num>
  <w:num w:numId="7" w16cid:durableId="1540625388">
    <w:abstractNumId w:val="1"/>
  </w:num>
  <w:num w:numId="8" w16cid:durableId="800272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095"/>
    <w:rsid w:val="000134C8"/>
    <w:rsid w:val="00017493"/>
    <w:rsid w:val="00027D06"/>
    <w:rsid w:val="00052B81"/>
    <w:rsid w:val="000840B5"/>
    <w:rsid w:val="00093F84"/>
    <w:rsid w:val="00097C84"/>
    <w:rsid w:val="000B39A7"/>
    <w:rsid w:val="000C2CDC"/>
    <w:rsid w:val="000D1D14"/>
    <w:rsid w:val="000F03A2"/>
    <w:rsid w:val="00102A1B"/>
    <w:rsid w:val="00124F9F"/>
    <w:rsid w:val="0013233D"/>
    <w:rsid w:val="0016003D"/>
    <w:rsid w:val="00163536"/>
    <w:rsid w:val="0016386B"/>
    <w:rsid w:val="00164A58"/>
    <w:rsid w:val="00182E9E"/>
    <w:rsid w:val="00183B4B"/>
    <w:rsid w:val="001901D3"/>
    <w:rsid w:val="00192A25"/>
    <w:rsid w:val="001A0715"/>
    <w:rsid w:val="001A773F"/>
    <w:rsid w:val="001C4278"/>
    <w:rsid w:val="001C6FF5"/>
    <w:rsid w:val="002076EB"/>
    <w:rsid w:val="00213824"/>
    <w:rsid w:val="002165E6"/>
    <w:rsid w:val="00256E22"/>
    <w:rsid w:val="00260C94"/>
    <w:rsid w:val="0026262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CAD"/>
    <w:rsid w:val="00323F29"/>
    <w:rsid w:val="003335D4"/>
    <w:rsid w:val="00333E09"/>
    <w:rsid w:val="0034676E"/>
    <w:rsid w:val="003600FA"/>
    <w:rsid w:val="00360777"/>
    <w:rsid w:val="003B080B"/>
    <w:rsid w:val="003B4513"/>
    <w:rsid w:val="003C0119"/>
    <w:rsid w:val="003C0F22"/>
    <w:rsid w:val="003D20C7"/>
    <w:rsid w:val="003D613C"/>
    <w:rsid w:val="003E1134"/>
    <w:rsid w:val="0040381F"/>
    <w:rsid w:val="004038FF"/>
    <w:rsid w:val="0042634C"/>
    <w:rsid w:val="00446779"/>
    <w:rsid w:val="00463FAE"/>
    <w:rsid w:val="00466D7A"/>
    <w:rsid w:val="00473C96"/>
    <w:rsid w:val="004946E8"/>
    <w:rsid w:val="004A1876"/>
    <w:rsid w:val="004A7B98"/>
    <w:rsid w:val="004B5FAA"/>
    <w:rsid w:val="004F0ABD"/>
    <w:rsid w:val="004F5938"/>
    <w:rsid w:val="00510D47"/>
    <w:rsid w:val="00531B7F"/>
    <w:rsid w:val="0054275C"/>
    <w:rsid w:val="005726BF"/>
    <w:rsid w:val="0059499D"/>
    <w:rsid w:val="005C3014"/>
    <w:rsid w:val="005C739A"/>
    <w:rsid w:val="005E5BEA"/>
    <w:rsid w:val="005E66A1"/>
    <w:rsid w:val="005F6252"/>
    <w:rsid w:val="00624538"/>
    <w:rsid w:val="006451D4"/>
    <w:rsid w:val="006467A8"/>
    <w:rsid w:val="00672195"/>
    <w:rsid w:val="006C4C2E"/>
    <w:rsid w:val="006C72CA"/>
    <w:rsid w:val="006D59AD"/>
    <w:rsid w:val="006E1771"/>
    <w:rsid w:val="006E26DF"/>
    <w:rsid w:val="006F46C8"/>
    <w:rsid w:val="006F4B41"/>
    <w:rsid w:val="006F5A84"/>
    <w:rsid w:val="00720A26"/>
    <w:rsid w:val="007300A8"/>
    <w:rsid w:val="00735AE3"/>
    <w:rsid w:val="0073776A"/>
    <w:rsid w:val="00755526"/>
    <w:rsid w:val="007571C0"/>
    <w:rsid w:val="007747B6"/>
    <w:rsid w:val="007904A8"/>
    <w:rsid w:val="007C05EE"/>
    <w:rsid w:val="007D07B0"/>
    <w:rsid w:val="007D3336"/>
    <w:rsid w:val="007E3B2B"/>
    <w:rsid w:val="007F6974"/>
    <w:rsid w:val="008005D5"/>
    <w:rsid w:val="00824D86"/>
    <w:rsid w:val="00837517"/>
    <w:rsid w:val="00857AD0"/>
    <w:rsid w:val="0086497B"/>
    <w:rsid w:val="00874089"/>
    <w:rsid w:val="0087463C"/>
    <w:rsid w:val="008A5048"/>
    <w:rsid w:val="008D6898"/>
    <w:rsid w:val="008E3648"/>
    <w:rsid w:val="0091198D"/>
    <w:rsid w:val="0091312A"/>
    <w:rsid w:val="00914A2F"/>
    <w:rsid w:val="00922780"/>
    <w:rsid w:val="00923983"/>
    <w:rsid w:val="009521D6"/>
    <w:rsid w:val="00965A01"/>
    <w:rsid w:val="0098193B"/>
    <w:rsid w:val="009851F2"/>
    <w:rsid w:val="009A26A2"/>
    <w:rsid w:val="009A61E1"/>
    <w:rsid w:val="009A7F64"/>
    <w:rsid w:val="009C3431"/>
    <w:rsid w:val="009D122B"/>
    <w:rsid w:val="009D52C6"/>
    <w:rsid w:val="009F78F4"/>
    <w:rsid w:val="00A13C93"/>
    <w:rsid w:val="00A15A14"/>
    <w:rsid w:val="00A15AB3"/>
    <w:rsid w:val="00A571FC"/>
    <w:rsid w:val="00A57D70"/>
    <w:rsid w:val="00A60A0D"/>
    <w:rsid w:val="00A76795"/>
    <w:rsid w:val="00A84FD5"/>
    <w:rsid w:val="00AA73EE"/>
    <w:rsid w:val="00AB7AEF"/>
    <w:rsid w:val="00AC2CB2"/>
    <w:rsid w:val="00AC2CBC"/>
    <w:rsid w:val="00B008E6"/>
    <w:rsid w:val="00B0295A"/>
    <w:rsid w:val="00B175A2"/>
    <w:rsid w:val="00B46F94"/>
    <w:rsid w:val="00B47B88"/>
    <w:rsid w:val="00B66D27"/>
    <w:rsid w:val="00B674E8"/>
    <w:rsid w:val="00B70A3D"/>
    <w:rsid w:val="00B71635"/>
    <w:rsid w:val="00B74756"/>
    <w:rsid w:val="00B94D7B"/>
    <w:rsid w:val="00BA2068"/>
    <w:rsid w:val="00BA2C10"/>
    <w:rsid w:val="00BB343C"/>
    <w:rsid w:val="00BB6CDE"/>
    <w:rsid w:val="00BC3C5E"/>
    <w:rsid w:val="00BC692B"/>
    <w:rsid w:val="00BD077F"/>
    <w:rsid w:val="00BE09C1"/>
    <w:rsid w:val="00BE32F2"/>
    <w:rsid w:val="00BF0FFC"/>
    <w:rsid w:val="00C02C27"/>
    <w:rsid w:val="00C25F49"/>
    <w:rsid w:val="00C5607B"/>
    <w:rsid w:val="00C65A96"/>
    <w:rsid w:val="00C914D3"/>
    <w:rsid w:val="00C92CFD"/>
    <w:rsid w:val="00CB219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28D"/>
    <w:rsid w:val="00D73612"/>
    <w:rsid w:val="00D74FDA"/>
    <w:rsid w:val="00DA176C"/>
    <w:rsid w:val="00DB3C35"/>
    <w:rsid w:val="00DC7A8C"/>
    <w:rsid w:val="00DE030D"/>
    <w:rsid w:val="00DF603D"/>
    <w:rsid w:val="00E046E7"/>
    <w:rsid w:val="00E05985"/>
    <w:rsid w:val="00E115DE"/>
    <w:rsid w:val="00E47795"/>
    <w:rsid w:val="00E517CC"/>
    <w:rsid w:val="00E57A59"/>
    <w:rsid w:val="00E6002F"/>
    <w:rsid w:val="00E65448"/>
    <w:rsid w:val="00E77542"/>
    <w:rsid w:val="00EA4710"/>
    <w:rsid w:val="00EA61E8"/>
    <w:rsid w:val="00EA65E0"/>
    <w:rsid w:val="00EC13B8"/>
    <w:rsid w:val="00ED1EBE"/>
    <w:rsid w:val="00ED64D8"/>
    <w:rsid w:val="00F034E6"/>
    <w:rsid w:val="00F03E24"/>
    <w:rsid w:val="00F04940"/>
    <w:rsid w:val="00F16B25"/>
    <w:rsid w:val="00F24E93"/>
    <w:rsid w:val="00F4348E"/>
    <w:rsid w:val="00F44BF8"/>
    <w:rsid w:val="00F62009"/>
    <w:rsid w:val="00F75909"/>
    <w:rsid w:val="00F95273"/>
    <w:rsid w:val="00FB2E47"/>
    <w:rsid w:val="00FE05EF"/>
    <w:rsid w:val="00FF4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07674"/>
  <w15:docId w15:val="{DF59E2B9-5B22-4A1A-A21D-154DEEB0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15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3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3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8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2291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51</cp:revision>
  <cp:lastPrinted>2018-08-06T13:00:00Z</cp:lastPrinted>
  <dcterms:created xsi:type="dcterms:W3CDTF">2021-02-25T16:08:00Z</dcterms:created>
  <dcterms:modified xsi:type="dcterms:W3CDTF">2022-08-03T00:20:00Z</dcterms:modified>
</cp:coreProperties>
</file>