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39B24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642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F270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473011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2700E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BA033E5" w:rsidR="00A84FD5" w:rsidRPr="00965A01" w:rsidRDefault="00170C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AFC96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210F3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792B5D5" w14:textId="70E036FD" w:rsidR="006301D6" w:rsidRPr="006301D6" w:rsidRDefault="00DF09EF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01</w:t>
      </w:r>
      <w:r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6301D6" w:rsidRPr="006301D6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(UTF PR/2018) </w:t>
      </w:r>
      <w:r w:rsidR="006301D6" w:rsidRPr="006301D6">
        <w:rPr>
          <w:rFonts w:ascii="Verdana" w:hAnsi="Verdana"/>
          <w:bCs/>
          <w:color w:val="000000" w:themeColor="text1"/>
          <w:sz w:val="16"/>
          <w:szCs w:val="16"/>
        </w:rPr>
        <w:t>A respeito das plantas, assinale a alternativa correta.</w:t>
      </w:r>
    </w:p>
    <w:p w14:paraId="62567CA0" w14:textId="77777777" w:rsidR="006301D6" w:rsidRPr="006301D6" w:rsidRDefault="006301D6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AF7F492" w14:textId="7A299540" w:rsidR="006301D6" w:rsidRPr="006301D6" w:rsidRDefault="006301D6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6301D6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6301D6">
        <w:rPr>
          <w:rFonts w:ascii="Verdana" w:hAnsi="Verdana"/>
          <w:bCs/>
          <w:color w:val="000000" w:themeColor="text1"/>
          <w:sz w:val="16"/>
          <w:szCs w:val="16"/>
        </w:rPr>
        <w:t>Organismos quimiossintetizantes microscópicos fazem parte desse grupo.</w:t>
      </w:r>
    </w:p>
    <w:p w14:paraId="056E54D7" w14:textId="15F6A55F" w:rsidR="006301D6" w:rsidRPr="006301D6" w:rsidRDefault="006301D6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6301D6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spellStart"/>
      <w:r w:rsidRPr="006301D6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6301D6">
        <w:rPr>
          <w:rFonts w:ascii="Verdana" w:hAnsi="Verdana"/>
          <w:bCs/>
          <w:color w:val="000000" w:themeColor="text1"/>
          <w:sz w:val="16"/>
          <w:szCs w:val="16"/>
        </w:rPr>
        <w:t xml:space="preserve"> são totalmente adaptadas a ambientes terrestres e secos.</w:t>
      </w:r>
    </w:p>
    <w:p w14:paraId="74B980BD" w14:textId="643343FC" w:rsidR="006301D6" w:rsidRPr="006301D6" w:rsidRDefault="006301D6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6301D6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6301D6">
        <w:rPr>
          <w:rFonts w:ascii="Verdana" w:hAnsi="Verdana"/>
          <w:bCs/>
          <w:color w:val="000000" w:themeColor="text1"/>
          <w:sz w:val="16"/>
          <w:szCs w:val="16"/>
        </w:rPr>
        <w:t>Flor e fruto estão presentes no grupo das gimnospermas e angiospermas.</w:t>
      </w:r>
    </w:p>
    <w:p w14:paraId="0B8CBB30" w14:textId="0717EB5E" w:rsidR="006301D6" w:rsidRPr="006301D6" w:rsidRDefault="006301D6" w:rsidP="006301D6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6301D6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6301D6">
        <w:rPr>
          <w:rFonts w:ascii="Verdana" w:hAnsi="Verdana"/>
          <w:bCs/>
          <w:color w:val="000000" w:themeColor="text1"/>
          <w:sz w:val="16"/>
          <w:szCs w:val="16"/>
        </w:rPr>
        <w:t xml:space="preserve">Musgos e hepáticas são exemplos de </w:t>
      </w:r>
      <w:proofErr w:type="spellStart"/>
      <w:r w:rsidRPr="006301D6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6301D6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30F5E2E6" w14:textId="7AAF0E4E" w:rsidR="006301D6" w:rsidRPr="006301D6" w:rsidRDefault="006301D6" w:rsidP="006301D6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6301D6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e)</w:t>
      </w:r>
      <w:r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</w:t>
      </w:r>
      <w:r w:rsidRPr="006301D6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Briófitas são dependentes de ambientes úmidos para sua reprodução.</w:t>
      </w:r>
    </w:p>
    <w:p w14:paraId="76428402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5824B194" w14:textId="67B2D30C" w:rsidR="0018610E" w:rsidRPr="0018610E" w:rsidRDefault="00DF09EF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02</w:t>
      </w:r>
      <w:r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8610E" w:rsidRPr="0018610E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(IFPE/2017) </w:t>
      </w:r>
      <w:r w:rsidR="0018610E" w:rsidRPr="0018610E">
        <w:rPr>
          <w:rFonts w:ascii="Verdana" w:hAnsi="Verdana"/>
          <w:bCs/>
          <w:color w:val="000000" w:themeColor="text1"/>
          <w:sz w:val="16"/>
          <w:szCs w:val="16"/>
        </w:rPr>
        <w:t xml:space="preserve">As elevações de temperatura durante cerca de meio século na Península Antártica tiveram um efeito dramático sobre os bancos de musgos que crescem na região. Se isso continuar, e com o aumento das áreas sem gelo, a Península Antártica será um local muito mais verde no futuro. </w:t>
      </w:r>
    </w:p>
    <w:p w14:paraId="12BD719B" w14:textId="77777777" w:rsidR="0018610E" w:rsidRPr="0018610E" w:rsidRDefault="0018610E" w:rsidP="0018610E">
      <w:pPr>
        <w:spacing w:after="0"/>
        <w:jc w:val="right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 xml:space="preserve">O GLOBO – MEIO AMBIENTE. 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br/>
      </w:r>
      <w:r w:rsidRPr="0018610E">
        <w:rPr>
          <w:rFonts w:ascii="Verdana" w:hAnsi="Verdana"/>
          <w:bCs/>
          <w:i/>
          <w:iCs/>
          <w:color w:val="000000" w:themeColor="text1"/>
          <w:sz w:val="16"/>
          <w:szCs w:val="16"/>
        </w:rPr>
        <w:t>Antártica se tornará verde devido ao aquecimento global, dizem cientistas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t xml:space="preserve">. 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br/>
        <w:t>Disponível em: &lt;</w:t>
      </w:r>
      <w:proofErr w:type="gramStart"/>
      <w:r w:rsidRPr="0018610E">
        <w:rPr>
          <w:rFonts w:ascii="Verdana" w:hAnsi="Verdana"/>
          <w:bCs/>
          <w:color w:val="000000" w:themeColor="text1"/>
          <w:sz w:val="16"/>
          <w:szCs w:val="16"/>
        </w:rPr>
        <w:t>https</w:t>
      </w:r>
      <w:proofErr w:type="gramEnd"/>
      <w:r w:rsidRPr="0018610E">
        <w:rPr>
          <w:rFonts w:ascii="Verdana" w:hAnsi="Verdana"/>
          <w:bCs/>
          <w:color w:val="000000" w:themeColor="text1"/>
          <w:sz w:val="16"/>
          <w:szCs w:val="16"/>
        </w:rPr>
        <w:t>://oglobo.globo.com/sociedade/ciencia/meio-ambiente/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br/>
        <w:t xml:space="preserve">antartica-se-tornara-verde-devido-ao-aquecimento-global-dizem-cientistas-21364028&gt;. 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br/>
        <w:t>Acesso: 15 jun. 2017.</w:t>
      </w:r>
    </w:p>
    <w:p w14:paraId="08BBFDEF" w14:textId="77777777" w:rsidR="0018610E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F097D43" w14:textId="77777777" w:rsidR="0018610E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>Os musgos citados no texto pertencem ao grupo das</w:t>
      </w:r>
    </w:p>
    <w:p w14:paraId="1A17391A" w14:textId="77777777" w:rsidR="0018610E" w:rsidRPr="0018610E" w:rsidRDefault="0018610E" w:rsidP="0018610E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07F6520C" w14:textId="7A6D2CDE" w:rsidR="0018610E" w:rsidRPr="0018610E" w:rsidRDefault="0018610E" w:rsidP="0018610E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a)</w:t>
      </w:r>
      <w:r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</w:t>
      </w:r>
      <w:r w:rsidRPr="0018610E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Briófitas.</w:t>
      </w:r>
    </w:p>
    <w:p w14:paraId="0FB6414C" w14:textId="66983952" w:rsidR="0018610E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t>Gimnospermas.</w:t>
      </w:r>
    </w:p>
    <w:p w14:paraId="5DF3B728" w14:textId="2600FF6E" w:rsidR="0018610E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8610E">
        <w:rPr>
          <w:rFonts w:ascii="Verdana" w:hAnsi="Verdana"/>
          <w:bCs/>
          <w:color w:val="000000" w:themeColor="text1"/>
          <w:sz w:val="16"/>
          <w:szCs w:val="16"/>
        </w:rPr>
        <w:t>Angiospermas.</w:t>
      </w:r>
    </w:p>
    <w:p w14:paraId="69C65C5C" w14:textId="1E2A1F73" w:rsidR="0018610E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spellStart"/>
      <w:r w:rsidRPr="0018610E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18610E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4F94DCF8" w14:textId="4EDBBF7E" w:rsidR="00DF09EF" w:rsidRPr="0018610E" w:rsidRDefault="0018610E" w:rsidP="0018610E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8610E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spellStart"/>
      <w:r w:rsidRPr="0018610E">
        <w:rPr>
          <w:rFonts w:ascii="Verdana" w:hAnsi="Verdana"/>
          <w:bCs/>
          <w:color w:val="000000" w:themeColor="text1"/>
          <w:sz w:val="16"/>
          <w:szCs w:val="16"/>
        </w:rPr>
        <w:t>Criptógamas</w:t>
      </w:r>
      <w:proofErr w:type="spellEnd"/>
      <w:r w:rsidRPr="0018610E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44360153" w14:textId="77777777" w:rsidR="00170CB3" w:rsidRPr="00DF09EF" w:rsidRDefault="00170CB3" w:rsidP="00170CB3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1F908E7C" w14:textId="708A889E" w:rsidR="00F56328" w:rsidRPr="00F56328" w:rsidRDefault="00DF09EF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03</w:t>
      </w:r>
      <w:r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F56328" w:rsidRPr="00F56328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(UNCISAL AL/2018) </w:t>
      </w:r>
      <w:r w:rsidR="00F56328" w:rsidRPr="00F56328">
        <w:rPr>
          <w:rFonts w:ascii="Verdana" w:hAnsi="Verdana"/>
          <w:bCs/>
          <w:color w:val="000000" w:themeColor="text1"/>
          <w:sz w:val="16"/>
          <w:szCs w:val="16"/>
        </w:rPr>
        <w:t xml:space="preserve">A evolução das plantas e dos animais tem em comum o fato de que ambos possuem ancestrais aquáticos que, com o passar do tempo, adquiriram características que permitiram a vida em ambiente terrestre. A conquista do ambiente terrestre, entretanto, não foi definitiva para todos os organismos. Em ambos os grupos, ocorrem representantes que ainda possuem dependência da água. O </w:t>
      </w:r>
      <w:proofErr w:type="spellStart"/>
      <w:r w:rsidR="00F56328" w:rsidRPr="00F56328">
        <w:rPr>
          <w:rFonts w:ascii="Verdana" w:hAnsi="Verdana"/>
          <w:bCs/>
          <w:color w:val="000000" w:themeColor="text1"/>
          <w:sz w:val="16"/>
          <w:szCs w:val="16"/>
        </w:rPr>
        <w:t>cladograma</w:t>
      </w:r>
      <w:proofErr w:type="spellEnd"/>
      <w:r w:rsidR="00F56328" w:rsidRPr="00F56328">
        <w:rPr>
          <w:rFonts w:ascii="Verdana" w:hAnsi="Verdana"/>
          <w:bCs/>
          <w:color w:val="000000" w:themeColor="text1"/>
          <w:sz w:val="16"/>
          <w:szCs w:val="16"/>
        </w:rPr>
        <w:t xml:space="preserve"> a seguir representa a evolução dos grupos de plantas (representados por números) e as características adquiridas por eles.</w:t>
      </w:r>
    </w:p>
    <w:p w14:paraId="07B6F90D" w14:textId="77777777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117D1E93" w14:textId="6C95AB36" w:rsidR="00F56328" w:rsidRPr="00F56328" w:rsidRDefault="00F56328" w:rsidP="00F56328">
      <w:pPr>
        <w:spacing w:after="0"/>
        <w:jc w:val="center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drawing>
          <wp:inline distT="0" distB="0" distL="0" distR="0" wp14:anchorId="5005EA59" wp14:editId="10AA33E6">
            <wp:extent cx="2338070" cy="15182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9F62" w14:textId="77777777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1A912C00" w14:textId="77777777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lastRenderedPageBreak/>
        <w:t>O grupo de plantas que, apesar de terrestre, ainda possui dependência de água, o seu equivalente no reino animal e a correta justificativa da dependência estão, respectivamente, apresentados em qual das seguintes alternativas?</w:t>
      </w:r>
    </w:p>
    <w:p w14:paraId="4E51B4B8" w14:textId="77777777" w:rsidR="00F56328" w:rsidRPr="00F56328" w:rsidRDefault="00F56328" w:rsidP="00F56328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2F8EE3F1" w14:textId="215A31B0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F56328">
        <w:rPr>
          <w:rFonts w:ascii="Verdana" w:hAnsi="Verdana"/>
          <w:bCs/>
          <w:color w:val="000000" w:themeColor="text1"/>
          <w:sz w:val="16"/>
          <w:szCs w:val="16"/>
        </w:rPr>
        <w:t>1</w:t>
      </w:r>
      <w:proofErr w:type="gramEnd"/>
      <w:r w:rsidRPr="00F56328">
        <w:rPr>
          <w:rFonts w:ascii="Verdana" w:hAnsi="Verdana"/>
          <w:bCs/>
          <w:color w:val="000000" w:themeColor="text1"/>
          <w:sz w:val="16"/>
          <w:szCs w:val="16"/>
        </w:rPr>
        <w:t>, peixes, utilizam a água para realizar suas funções vitais.</w:t>
      </w:r>
    </w:p>
    <w:p w14:paraId="17CB5A03" w14:textId="1AEFEABE" w:rsidR="00F56328" w:rsidRPr="00F56328" w:rsidRDefault="00F56328" w:rsidP="00F56328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b)</w:t>
      </w:r>
      <w:r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</w:t>
      </w:r>
      <w:proofErr w:type="gramStart"/>
      <w:r w:rsidRPr="00F56328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2</w:t>
      </w:r>
      <w:proofErr w:type="gramEnd"/>
      <w:r w:rsidRPr="00F56328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, anfíbios, dependem da água para reprodução.</w:t>
      </w:r>
    </w:p>
    <w:p w14:paraId="6F48E72D" w14:textId="72954C78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F56328">
        <w:rPr>
          <w:rFonts w:ascii="Verdana" w:hAnsi="Verdana"/>
          <w:bCs/>
          <w:color w:val="000000" w:themeColor="text1"/>
          <w:sz w:val="16"/>
          <w:szCs w:val="16"/>
        </w:rPr>
        <w:t>3</w:t>
      </w:r>
      <w:proofErr w:type="gramEnd"/>
      <w:r w:rsidRPr="00F56328">
        <w:rPr>
          <w:rFonts w:ascii="Verdana" w:hAnsi="Verdana"/>
          <w:bCs/>
          <w:color w:val="000000" w:themeColor="text1"/>
          <w:sz w:val="16"/>
          <w:szCs w:val="16"/>
        </w:rPr>
        <w:t>, aves, precisam da água para manutenção da temperatura.</w:t>
      </w:r>
    </w:p>
    <w:p w14:paraId="5AD98B21" w14:textId="729EAED8" w:rsidR="00F56328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F56328">
        <w:rPr>
          <w:rFonts w:ascii="Verdana" w:hAnsi="Verdana"/>
          <w:bCs/>
          <w:color w:val="000000" w:themeColor="text1"/>
          <w:sz w:val="16"/>
          <w:szCs w:val="16"/>
        </w:rPr>
        <w:t>4</w:t>
      </w:r>
      <w:proofErr w:type="gramEnd"/>
      <w:r w:rsidRPr="00F56328">
        <w:rPr>
          <w:rFonts w:ascii="Verdana" w:hAnsi="Verdana"/>
          <w:bCs/>
          <w:color w:val="000000" w:themeColor="text1"/>
          <w:sz w:val="16"/>
          <w:szCs w:val="16"/>
        </w:rPr>
        <w:t>, cefalocordados, dependem da água para realização da respiração celular.</w:t>
      </w:r>
    </w:p>
    <w:p w14:paraId="009592A6" w14:textId="2C074EA7" w:rsidR="00DF09EF" w:rsidRPr="00F56328" w:rsidRDefault="00F56328" w:rsidP="00F56328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F56328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F56328">
        <w:rPr>
          <w:rFonts w:ascii="Verdana" w:hAnsi="Verdana"/>
          <w:bCs/>
          <w:color w:val="000000" w:themeColor="text1"/>
          <w:sz w:val="16"/>
          <w:szCs w:val="16"/>
        </w:rPr>
        <w:t>5</w:t>
      </w:r>
      <w:proofErr w:type="gramEnd"/>
      <w:r w:rsidRPr="00F56328">
        <w:rPr>
          <w:rFonts w:ascii="Verdana" w:hAnsi="Verdana"/>
          <w:bCs/>
          <w:color w:val="000000" w:themeColor="text1"/>
          <w:sz w:val="16"/>
          <w:szCs w:val="16"/>
        </w:rPr>
        <w:t>, répteis, utilizam a água como habitat.</w:t>
      </w:r>
    </w:p>
    <w:p w14:paraId="0527A5A7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3D64CE73" w14:textId="78807994" w:rsidR="00CF6ECB" w:rsidRPr="00CF6ECB" w:rsidRDefault="00DF09EF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04</w:t>
      </w:r>
      <w:r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CF6ECB" w:rsidRPr="00CF6ECB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(UFJF MG/2015) </w:t>
      </w:r>
      <w:r w:rsidR="00CF6ECB"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Sobre os processos reprodutivos das briófitas e </w:t>
      </w:r>
      <w:proofErr w:type="spellStart"/>
      <w:r w:rsidR="00CF6ECB" w:rsidRPr="00CF6ECB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="00CF6ECB" w:rsidRPr="00CF6ECB">
        <w:rPr>
          <w:rFonts w:ascii="Verdana" w:hAnsi="Verdana"/>
          <w:bCs/>
          <w:color w:val="000000" w:themeColor="text1"/>
          <w:sz w:val="16"/>
          <w:szCs w:val="16"/>
        </w:rPr>
        <w:t>, é CORRETO afirmar:</w:t>
      </w:r>
    </w:p>
    <w:p w14:paraId="5F50D643" w14:textId="77777777" w:rsidR="00CF6ECB" w:rsidRPr="00CF6ECB" w:rsidRDefault="00CF6ECB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B38A2EE" w14:textId="6C235E1D" w:rsidR="00CF6ECB" w:rsidRPr="00CF6ECB" w:rsidRDefault="00CF6ECB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F6ECB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A reprodução assexuada em briófitas e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 ocorre</w:t>
      </w:r>
      <w:proofErr w:type="gram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 por fragmentação, processo em que pedaços de um indivíduo adulto geram novos gametófitos.</w:t>
      </w:r>
    </w:p>
    <w:p w14:paraId="06CF4F18" w14:textId="29F5E74E" w:rsidR="00CF6ECB" w:rsidRPr="00CF6ECB" w:rsidRDefault="00CF6ECB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F6ECB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proofErr w:type="gram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A reprodução sexuada em briófitas e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 envolve</w:t>
      </w:r>
      <w:proofErr w:type="gram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, obrigatoriamente, a formação de micrósporos e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megásporos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5A19FBE5" w14:textId="6BBE4C0C" w:rsidR="00CF6ECB" w:rsidRPr="00CF6ECB" w:rsidRDefault="00CF6ECB" w:rsidP="00CF6ECB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3C2B1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c) Uma condição comum à reprodução sexuada das briófitas e </w:t>
      </w:r>
      <w:proofErr w:type="spellStart"/>
      <w:r w:rsidRPr="003C2B1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pteridófitas</w:t>
      </w:r>
      <w:proofErr w:type="spellEnd"/>
      <w:r w:rsidRPr="003C2B1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consiste na produção de </w:t>
      </w:r>
      <w:proofErr w:type="spellStart"/>
      <w:r w:rsidRPr="003C2B1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anterozóides</w:t>
      </w:r>
      <w:proofErr w:type="spellEnd"/>
      <w:r w:rsidRPr="003C2B1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flagelados no interior de anterídios.</w:t>
      </w:r>
    </w:p>
    <w:p w14:paraId="31E17887" w14:textId="69173319" w:rsidR="00CF6ECB" w:rsidRPr="00CF6ECB" w:rsidRDefault="00CF6ECB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F6ECB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Nas briófitas e nas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>, a produção dos esporos ocorre no interior de estruturas diploides, as quais correspondem à fase dominante do ciclo de vida.</w:t>
      </w:r>
    </w:p>
    <w:p w14:paraId="34F26A26" w14:textId="1C5CBC18" w:rsidR="00DF09EF" w:rsidRPr="00CF6ECB" w:rsidRDefault="00CF6ECB" w:rsidP="00CF6ECB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F6ECB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A ausência de tecidos vasculares nas briófitas e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 limita a fecundação em ambientes aquáticos ou úmidos, uma vez que os </w:t>
      </w:r>
      <w:proofErr w:type="spellStart"/>
      <w:r w:rsidRPr="00CF6ECB">
        <w:rPr>
          <w:rFonts w:ascii="Verdana" w:hAnsi="Verdana"/>
          <w:bCs/>
          <w:color w:val="000000" w:themeColor="text1"/>
          <w:sz w:val="16"/>
          <w:szCs w:val="16"/>
        </w:rPr>
        <w:t>anterozóides</w:t>
      </w:r>
      <w:proofErr w:type="spellEnd"/>
      <w:r w:rsidRPr="00CF6ECB">
        <w:rPr>
          <w:rFonts w:ascii="Verdana" w:hAnsi="Verdana"/>
          <w:bCs/>
          <w:color w:val="000000" w:themeColor="text1"/>
          <w:sz w:val="16"/>
          <w:szCs w:val="16"/>
        </w:rPr>
        <w:t xml:space="preserve"> precisam nadar até a oosfera.</w:t>
      </w:r>
    </w:p>
    <w:p w14:paraId="52DF1609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4719CA2C" w14:textId="0E3E5627" w:rsidR="001149C4" w:rsidRPr="001149C4" w:rsidRDefault="00DF09EF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05</w:t>
      </w:r>
      <w:r w:rsidR="0091417D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149C4" w:rsidRPr="001149C4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(OBB/2015) </w:t>
      </w:r>
      <w:r w:rsidR="001149C4" w:rsidRPr="001149C4">
        <w:rPr>
          <w:rFonts w:ascii="Verdana" w:hAnsi="Verdana"/>
          <w:bCs/>
          <w:color w:val="000000" w:themeColor="text1"/>
          <w:sz w:val="16"/>
          <w:szCs w:val="16"/>
        </w:rPr>
        <w:t xml:space="preserve">As briófitas são um grupo de plantas verdes, sem raízes e sem caule e folha verdadeiros. </w:t>
      </w:r>
      <w:proofErr w:type="gramStart"/>
      <w:r w:rsidR="001149C4" w:rsidRPr="001149C4">
        <w:rPr>
          <w:rFonts w:ascii="Verdana" w:hAnsi="Verdana"/>
          <w:bCs/>
          <w:color w:val="000000" w:themeColor="text1"/>
          <w:sz w:val="16"/>
          <w:szCs w:val="16"/>
        </w:rPr>
        <w:t>São</w:t>
      </w:r>
      <w:proofErr w:type="gramEnd"/>
      <w:r w:rsidR="001149C4" w:rsidRPr="001149C4">
        <w:rPr>
          <w:rFonts w:ascii="Verdana" w:hAnsi="Verdana"/>
          <w:bCs/>
          <w:color w:val="000000" w:themeColor="text1"/>
          <w:sz w:val="16"/>
          <w:szCs w:val="16"/>
        </w:rPr>
        <w:t xml:space="preserve"> também desprovidas de um sistema vascular, motivo pelo qual se desenvolvem preferencialmente em locais úmidos e protegidos da luz direta do sol, como faces protegidas de pedras e falésias e ramos de árvores. É também por causa da ausência de um sistema vascular que não existem briófitas muito grandes.</w:t>
      </w:r>
    </w:p>
    <w:p w14:paraId="436DCF7A" w14:textId="77777777" w:rsidR="001149C4" w:rsidRPr="001149C4" w:rsidRDefault="001149C4" w:rsidP="001149C4">
      <w:pPr>
        <w:spacing w:after="0"/>
        <w:jc w:val="right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Fonte: http://pt.wikipedia.org/wiki/Bryophyta</w:t>
      </w:r>
    </w:p>
    <w:p w14:paraId="66BD5ED3" w14:textId="77777777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09EBA6E3" w14:textId="77777777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Sobre o ciclo de vida das briófitas, marque a alternativa INCORRETA:</w:t>
      </w:r>
    </w:p>
    <w:p w14:paraId="306E0AF6" w14:textId="77777777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08A75790" w14:textId="44CEDAC9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149C4">
        <w:rPr>
          <w:rFonts w:ascii="Verdana" w:hAnsi="Verdana"/>
          <w:bCs/>
          <w:color w:val="000000" w:themeColor="text1"/>
          <w:sz w:val="16"/>
          <w:szCs w:val="16"/>
        </w:rPr>
        <w:t>A geração duradoura é a gametofítica.</w:t>
      </w:r>
    </w:p>
    <w:p w14:paraId="16D6DAC6" w14:textId="3E7945A5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149C4">
        <w:rPr>
          <w:rFonts w:ascii="Verdana" w:hAnsi="Verdana"/>
          <w:bCs/>
          <w:color w:val="000000" w:themeColor="text1"/>
          <w:sz w:val="16"/>
          <w:szCs w:val="16"/>
        </w:rPr>
        <w:t>A fase temporária é a esporofítica.</w:t>
      </w:r>
    </w:p>
    <w:p w14:paraId="4B939EE4" w14:textId="1C105B3A" w:rsidR="001149C4" w:rsidRPr="00FE44BB" w:rsidRDefault="001149C4" w:rsidP="001149C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FE44BB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c) O esporófito é independente do gametófito.</w:t>
      </w:r>
    </w:p>
    <w:p w14:paraId="79437D2C" w14:textId="22213860" w:rsidR="001149C4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149C4">
        <w:rPr>
          <w:rFonts w:ascii="Verdana" w:hAnsi="Verdana"/>
          <w:bCs/>
          <w:color w:val="000000" w:themeColor="text1"/>
          <w:sz w:val="16"/>
          <w:szCs w:val="16"/>
        </w:rPr>
        <w:t>É o gametófito que dá origem aos gametas.</w:t>
      </w:r>
    </w:p>
    <w:p w14:paraId="54C421F0" w14:textId="161AA7EB" w:rsidR="00DF09EF" w:rsidRPr="001149C4" w:rsidRDefault="001149C4" w:rsidP="001149C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149C4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149C4">
        <w:rPr>
          <w:rFonts w:ascii="Verdana" w:hAnsi="Verdana"/>
          <w:bCs/>
          <w:color w:val="000000" w:themeColor="text1"/>
          <w:sz w:val="16"/>
          <w:szCs w:val="16"/>
        </w:rPr>
        <w:t>Do desenvolvimento do zigoto resultam os esporófitos.</w:t>
      </w:r>
    </w:p>
    <w:p w14:paraId="0356D48D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6617926A" w14:textId="7D7605B7" w:rsidR="001258F7" w:rsidRPr="001258F7" w:rsidRDefault="00DF09EF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06</w:t>
      </w:r>
      <w:r w:rsidR="0034081E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258F7" w:rsidRPr="001258F7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(Mackenzie SP/2017) </w:t>
      </w:r>
      <w:r w:rsidR="001258F7" w:rsidRPr="001258F7">
        <w:rPr>
          <w:rFonts w:ascii="Verdana" w:hAnsi="Verdana"/>
          <w:bCs/>
          <w:color w:val="000000" w:themeColor="text1"/>
          <w:sz w:val="16"/>
          <w:szCs w:val="16"/>
        </w:rPr>
        <w:t xml:space="preserve">A respeito da reprodução nos 4 grupos vegetais (Briófitas, </w:t>
      </w:r>
      <w:proofErr w:type="spellStart"/>
      <w:r w:rsidR="001258F7" w:rsidRPr="001258F7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="001258F7" w:rsidRPr="001258F7">
        <w:rPr>
          <w:rFonts w:ascii="Verdana" w:hAnsi="Verdana"/>
          <w:bCs/>
          <w:color w:val="000000" w:themeColor="text1"/>
          <w:sz w:val="16"/>
          <w:szCs w:val="16"/>
        </w:rPr>
        <w:t>, Gimnospermas e Angiospermas), é correto afirmar que</w:t>
      </w:r>
    </w:p>
    <w:p w14:paraId="3158D688" w14:textId="77777777" w:rsidR="001258F7" w:rsidRPr="001258F7" w:rsidRDefault="001258F7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82AFA12" w14:textId="75FF2525" w:rsidR="001258F7" w:rsidRPr="00E029A7" w:rsidRDefault="001258F7" w:rsidP="001258F7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E029A7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a) há ocorrência, em todos eles, de alternância de gerações, isto é, ocorre uma fase gametofítica seguida de uma fase esporofítica.</w:t>
      </w:r>
    </w:p>
    <w:p w14:paraId="63C85622" w14:textId="4E742B58" w:rsidR="001258F7" w:rsidRPr="001258F7" w:rsidRDefault="001258F7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258F7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258F7">
        <w:rPr>
          <w:rFonts w:ascii="Verdana" w:hAnsi="Verdana"/>
          <w:bCs/>
          <w:color w:val="000000" w:themeColor="text1"/>
          <w:sz w:val="16"/>
          <w:szCs w:val="16"/>
        </w:rPr>
        <w:t xml:space="preserve">a meiose, nas Angiospermas e Gimnospermas, ocorre para a formação de gametas; enquanto nas Briófitas e </w:t>
      </w:r>
      <w:proofErr w:type="spellStart"/>
      <w:r w:rsidRPr="001258F7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1258F7">
        <w:rPr>
          <w:rFonts w:ascii="Verdana" w:hAnsi="Verdana"/>
          <w:bCs/>
          <w:color w:val="000000" w:themeColor="text1"/>
          <w:sz w:val="16"/>
          <w:szCs w:val="16"/>
        </w:rPr>
        <w:t>, a meiose ocorre para a formação de esporos.</w:t>
      </w:r>
    </w:p>
    <w:p w14:paraId="179D4F24" w14:textId="45C8DDE5" w:rsidR="001258F7" w:rsidRPr="001258F7" w:rsidRDefault="001258F7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258F7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258F7">
        <w:rPr>
          <w:rFonts w:ascii="Verdana" w:hAnsi="Verdana"/>
          <w:bCs/>
          <w:color w:val="000000" w:themeColor="text1"/>
          <w:sz w:val="16"/>
          <w:szCs w:val="16"/>
        </w:rPr>
        <w:t xml:space="preserve">a fase predominante, em todos os </w:t>
      </w:r>
      <w:proofErr w:type="gramStart"/>
      <w:r w:rsidRPr="001258F7">
        <w:rPr>
          <w:rFonts w:ascii="Verdana" w:hAnsi="Verdana"/>
          <w:bCs/>
          <w:color w:val="000000" w:themeColor="text1"/>
          <w:sz w:val="16"/>
          <w:szCs w:val="16"/>
        </w:rPr>
        <w:t>4</w:t>
      </w:r>
      <w:proofErr w:type="gramEnd"/>
      <w:r w:rsidRPr="001258F7">
        <w:rPr>
          <w:rFonts w:ascii="Verdana" w:hAnsi="Verdana"/>
          <w:bCs/>
          <w:color w:val="000000" w:themeColor="text1"/>
          <w:sz w:val="16"/>
          <w:szCs w:val="16"/>
        </w:rPr>
        <w:t xml:space="preserve"> grupos, é a esporofítica.</w:t>
      </w:r>
    </w:p>
    <w:p w14:paraId="08F1C411" w14:textId="721E2359" w:rsidR="001258F7" w:rsidRPr="001258F7" w:rsidRDefault="001258F7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258F7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258F7">
        <w:rPr>
          <w:rFonts w:ascii="Verdana" w:hAnsi="Verdana"/>
          <w:bCs/>
          <w:color w:val="000000" w:themeColor="text1"/>
          <w:sz w:val="16"/>
          <w:szCs w:val="16"/>
        </w:rPr>
        <w:t>o grão-de-pólen é uma exclusividade das Angiospermas.</w:t>
      </w:r>
    </w:p>
    <w:p w14:paraId="3C66C127" w14:textId="4E81E5EF" w:rsidR="00DF09EF" w:rsidRPr="001258F7" w:rsidRDefault="001258F7" w:rsidP="001258F7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258F7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258F7">
        <w:rPr>
          <w:rFonts w:ascii="Verdana" w:hAnsi="Verdana"/>
          <w:bCs/>
          <w:color w:val="000000" w:themeColor="text1"/>
          <w:sz w:val="16"/>
          <w:szCs w:val="16"/>
        </w:rPr>
        <w:t>óvulo e ovário são estruturas que se desenvolvem em Gimnospermas e Angiospermas e que levam à formação da semente e do fruto.</w:t>
      </w:r>
    </w:p>
    <w:p w14:paraId="4D0CBF59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6329CB4A" w14:textId="78CDB236" w:rsidR="00177904" w:rsidRPr="00177904" w:rsidRDefault="00DF09EF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07</w:t>
      </w:r>
      <w:r w:rsidR="0034081E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77904" w:rsidRPr="00177904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(UFRGS/2017) </w:t>
      </w:r>
      <w:r w:rsidR="00177904"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Assinale com V (verdadeiro) ou F (falso) as afirmações abaixo, em relação aos organismos que pertencem ao reino </w:t>
      </w:r>
      <w:proofErr w:type="spellStart"/>
      <w:r w:rsidR="00177904" w:rsidRPr="00177904">
        <w:rPr>
          <w:rFonts w:ascii="Verdana" w:hAnsi="Verdana"/>
          <w:bCs/>
          <w:i/>
          <w:color w:val="000000" w:themeColor="text1"/>
          <w:sz w:val="16"/>
          <w:szCs w:val="16"/>
        </w:rPr>
        <w:t>Plantae</w:t>
      </w:r>
      <w:proofErr w:type="spellEnd"/>
      <w:r w:rsidR="00177904" w:rsidRPr="00177904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5568D3D6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1939F8C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17790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ab/>
        <w:t>Os caules e as folhas são revestidos por uma cutícula.</w:t>
      </w:r>
    </w:p>
    <w:p w14:paraId="075C796E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17790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As </w:t>
      </w:r>
      <w:proofErr w:type="spell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 possuem o esporófito reduzido.</w:t>
      </w:r>
    </w:p>
    <w:p w14:paraId="01AB33F3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17790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ab/>
        <w:t>Os embriões multicelulares possuem cavidades internas.</w:t>
      </w:r>
    </w:p>
    <w:p w14:paraId="1FF4B397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177904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As que se reproduzem </w:t>
      </w:r>
      <w:proofErr w:type="spell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>sexuadamente</w:t>
      </w:r>
      <w:proofErr w:type="spellEnd"/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 apresentam alternância de </w:t>
      </w:r>
      <w:proofErr w:type="spell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>ploidia</w:t>
      </w:r>
      <w:proofErr w:type="spellEnd"/>
      <w:r w:rsidRPr="00177904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099A782F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060162C4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 xml:space="preserve">A sequência correta de preenchimento dos parênteses, de cima para baixo, </w:t>
      </w:r>
      <w:proofErr w:type="gramStart"/>
      <w:r w:rsidRPr="00177904">
        <w:rPr>
          <w:rFonts w:ascii="Verdana" w:hAnsi="Verdana"/>
          <w:bCs/>
          <w:color w:val="000000" w:themeColor="text1"/>
          <w:sz w:val="16"/>
          <w:szCs w:val="16"/>
        </w:rPr>
        <w:t>é</w:t>
      </w:r>
      <w:proofErr w:type="gramEnd"/>
    </w:p>
    <w:p w14:paraId="7E36BBD0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14D006C3" w14:textId="02B30572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F – F – V – F.</w:t>
      </w:r>
    </w:p>
    <w:p w14:paraId="0BA02569" w14:textId="66CDBC08" w:rsidR="00177904" w:rsidRPr="00177904" w:rsidRDefault="00177904" w:rsidP="0017790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  <w:lang w:val="en-US"/>
        </w:rPr>
      </w:pPr>
      <w:r w:rsidRPr="00177904">
        <w:rPr>
          <w:rFonts w:ascii="Verdana" w:hAnsi="Verdana"/>
          <w:b/>
          <w:bCs/>
          <w:color w:val="000000" w:themeColor="text1"/>
          <w:sz w:val="16"/>
          <w:szCs w:val="16"/>
          <w:highlight w:val="yellow"/>
          <w:lang w:val="en-US"/>
        </w:rPr>
        <w:t>b)</w:t>
      </w:r>
      <w:r>
        <w:rPr>
          <w:rFonts w:ascii="Verdana" w:hAnsi="Verdana"/>
          <w:b/>
          <w:bCs/>
          <w:color w:val="000000" w:themeColor="text1"/>
          <w:sz w:val="16"/>
          <w:szCs w:val="16"/>
          <w:highlight w:val="yellow"/>
          <w:lang w:val="en-US"/>
        </w:rPr>
        <w:t xml:space="preserve"> </w:t>
      </w:r>
      <w:r w:rsidRPr="00177904">
        <w:rPr>
          <w:rFonts w:ascii="Verdana" w:hAnsi="Verdana"/>
          <w:b/>
          <w:bCs/>
          <w:color w:val="000000" w:themeColor="text1"/>
          <w:sz w:val="16"/>
          <w:szCs w:val="16"/>
          <w:highlight w:val="yellow"/>
          <w:lang w:val="en-US"/>
        </w:rPr>
        <w:t>V – F – F – V.</w:t>
      </w:r>
    </w:p>
    <w:p w14:paraId="19C7D3F6" w14:textId="68B8D702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F – V – F – F.</w:t>
      </w:r>
    </w:p>
    <w:p w14:paraId="221B3B4B" w14:textId="7DD04DAB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  <w:lang w:val="en-US"/>
        </w:rPr>
        <w:t>V – V – F – F.</w:t>
      </w:r>
    </w:p>
    <w:p w14:paraId="75A76E5F" w14:textId="3846D6E6" w:rsidR="00DF09EF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>F – V – V – V.</w:t>
      </w:r>
    </w:p>
    <w:p w14:paraId="33422155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77B6BD90" w14:textId="0A93F291" w:rsidR="00177904" w:rsidRPr="00177904" w:rsidRDefault="00DF09EF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08</w:t>
      </w:r>
      <w:r w:rsidR="0034081E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177904" w:rsidRPr="00177904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(Mackenzie SP/2019) </w:t>
      </w:r>
      <w:r w:rsidR="00177904" w:rsidRPr="00177904">
        <w:rPr>
          <w:rFonts w:ascii="Verdana" w:hAnsi="Verdana"/>
          <w:bCs/>
          <w:color w:val="000000" w:themeColor="text1"/>
          <w:sz w:val="16"/>
          <w:szCs w:val="16"/>
        </w:rPr>
        <w:t>A figura a seguir apresenta genericamente o ciclo de vida dos vegetais.</w:t>
      </w:r>
    </w:p>
    <w:p w14:paraId="38934396" w14:textId="77777777" w:rsidR="00177904" w:rsidRPr="00177904" w:rsidRDefault="00177904" w:rsidP="0017790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04949827" w14:textId="60C437F5" w:rsidR="00177904" w:rsidRPr="00177904" w:rsidRDefault="00177904" w:rsidP="0017790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/>
          <w:bCs/>
          <w:color w:val="000000" w:themeColor="text1"/>
          <w:sz w:val="16"/>
          <w:szCs w:val="16"/>
        </w:rPr>
        <w:lastRenderedPageBreak/>
        <w:drawing>
          <wp:inline distT="0" distB="0" distL="0" distR="0" wp14:anchorId="0D8C98A9" wp14:editId="6463B92F">
            <wp:extent cx="2510155" cy="15875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CEA8" w14:textId="77777777" w:rsidR="00177904" w:rsidRPr="00177904" w:rsidRDefault="00177904" w:rsidP="0017790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680DEF9A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Assinale a alternativa correta.</w:t>
      </w:r>
    </w:p>
    <w:p w14:paraId="79ADC859" w14:textId="77777777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1AEC03A2" w14:textId="40D6E8B8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>A meiose ocorre em (E), sendo denominada meiose gamética.</w:t>
      </w:r>
    </w:p>
    <w:p w14:paraId="6B5416B8" w14:textId="23470AB9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>A fecundação está representada em (D).</w:t>
      </w:r>
    </w:p>
    <w:p w14:paraId="13F88BE1" w14:textId="1557721E" w:rsidR="00177904" w:rsidRPr="00177904" w:rsidRDefault="00177904" w:rsidP="00177904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c)</w:t>
      </w:r>
      <w:r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</w:t>
      </w:r>
      <w:r w:rsidRPr="00177904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O processo representado em (A) forma uma célula diploide.</w:t>
      </w:r>
    </w:p>
    <w:p w14:paraId="411AF41B" w14:textId="5F05C49C" w:rsidR="00177904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>As células de reprodução sexuada são formadas a partir do processo representado em (C).</w:t>
      </w:r>
    </w:p>
    <w:p w14:paraId="34F3C78E" w14:textId="75A3F545" w:rsidR="00DF09EF" w:rsidRPr="00177904" w:rsidRDefault="00177904" w:rsidP="00177904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177904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177904">
        <w:rPr>
          <w:rFonts w:ascii="Verdana" w:hAnsi="Verdana"/>
          <w:bCs/>
          <w:color w:val="000000" w:themeColor="text1"/>
          <w:sz w:val="16"/>
          <w:szCs w:val="16"/>
        </w:rPr>
        <w:t>Em briófitas, a fase (B) ocorre distante do gametófito.</w:t>
      </w:r>
    </w:p>
    <w:p w14:paraId="073B7246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5B97F485" w14:textId="312ECD8D" w:rsidR="0066369D" w:rsidRPr="0066369D" w:rsidRDefault="00DF09EF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09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66369D" w:rsidRPr="0066369D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(UECE/2020) </w:t>
      </w:r>
      <w:r w:rsidR="0066369D" w:rsidRPr="0066369D">
        <w:rPr>
          <w:rFonts w:ascii="Verdana" w:hAnsi="Verdana"/>
          <w:bCs/>
          <w:color w:val="000000" w:themeColor="text1"/>
          <w:sz w:val="16"/>
          <w:szCs w:val="16"/>
        </w:rPr>
        <w:t>No que concerne às gimnospermas, escreva V ou F conforme sejam verdadeiras ou falsas as seguintes afirmações:</w:t>
      </w:r>
    </w:p>
    <w:p w14:paraId="6F8C7F2F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7BF82B5A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66369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66369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As principais divisões das gimnospermas são </w:t>
      </w:r>
      <w:proofErr w:type="spell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>cícadas</w:t>
      </w:r>
      <w:proofErr w:type="spellEnd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, </w:t>
      </w:r>
      <w:proofErr w:type="spell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>ginkgos</w:t>
      </w:r>
      <w:proofErr w:type="spellEnd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, </w:t>
      </w:r>
      <w:proofErr w:type="spell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>gnetófitas</w:t>
      </w:r>
      <w:proofErr w:type="spellEnd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 e coníferas.</w:t>
      </w:r>
    </w:p>
    <w:p w14:paraId="7AA41081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66369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66369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Os </w:t>
      </w:r>
      <w:proofErr w:type="spell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>ginkgos</w:t>
      </w:r>
      <w:proofErr w:type="spellEnd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 representam a divisão mais abundante das gimnospermas.</w:t>
      </w:r>
    </w:p>
    <w:p w14:paraId="031A2BF7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66369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66369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As </w:t>
      </w:r>
      <w:proofErr w:type="spell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>gnetófitas</w:t>
      </w:r>
      <w:proofErr w:type="spellEnd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 compartilham algumas características com as angiospermas.</w:t>
      </w:r>
    </w:p>
    <w:p w14:paraId="1E154307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66369D">
        <w:rPr>
          <w:rFonts w:ascii="Verdana" w:hAnsi="Verdana"/>
          <w:bCs/>
          <w:color w:val="000000" w:themeColor="text1"/>
          <w:sz w:val="16"/>
          <w:szCs w:val="16"/>
        </w:rPr>
        <w:t xml:space="preserve">(   </w:t>
      </w:r>
      <w:proofErr w:type="gramEnd"/>
      <w:r w:rsidRPr="0066369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66369D">
        <w:rPr>
          <w:rFonts w:ascii="Verdana" w:hAnsi="Verdana"/>
          <w:bCs/>
          <w:color w:val="000000" w:themeColor="text1"/>
          <w:sz w:val="16"/>
          <w:szCs w:val="16"/>
        </w:rPr>
        <w:tab/>
        <w:t>As coníferas são representadas atualmente por um único gênero.</w:t>
      </w:r>
    </w:p>
    <w:p w14:paraId="30B92209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495B907B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66369D">
        <w:rPr>
          <w:rFonts w:ascii="Verdana" w:hAnsi="Verdana"/>
          <w:bCs/>
          <w:color w:val="000000" w:themeColor="text1"/>
          <w:sz w:val="16"/>
          <w:szCs w:val="16"/>
        </w:rPr>
        <w:t>A sequência correta, de cima para baixo, é:</w:t>
      </w:r>
    </w:p>
    <w:p w14:paraId="58C29706" w14:textId="77777777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C28A0F0" w14:textId="7EFFA5EC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V, V, V, V.</w:t>
      </w:r>
    </w:p>
    <w:p w14:paraId="7DB2F645" w14:textId="37FA8048" w:rsidR="0066369D" w:rsidRPr="0066369D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F, V, F, V.</w:t>
      </w:r>
    </w:p>
    <w:p w14:paraId="559EA229" w14:textId="5A23D40E" w:rsidR="0066369D" w:rsidRPr="0066369D" w:rsidRDefault="0066369D" w:rsidP="0066369D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  <w:lang w:val="en-US"/>
        </w:rPr>
      </w:pPr>
      <w:r w:rsidRPr="0066369D">
        <w:rPr>
          <w:rFonts w:ascii="Verdana" w:hAnsi="Verdana"/>
          <w:b/>
          <w:bCs/>
          <w:color w:val="000000" w:themeColor="text1"/>
          <w:sz w:val="16"/>
          <w:szCs w:val="16"/>
          <w:highlight w:val="yellow"/>
          <w:lang w:val="en-US"/>
        </w:rPr>
        <w:t>c) V, F, V, F.</w:t>
      </w:r>
    </w:p>
    <w:p w14:paraId="528E6CAB" w14:textId="10E16939" w:rsidR="00DF09EF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  <w:lang w:val="en-US"/>
        </w:rPr>
      </w:pP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  <w:lang w:val="en-US"/>
        </w:rPr>
        <w:t xml:space="preserve"> </w:t>
      </w:r>
      <w:r w:rsidRPr="0066369D">
        <w:rPr>
          <w:rFonts w:ascii="Verdana" w:hAnsi="Verdana"/>
          <w:bCs/>
          <w:color w:val="000000" w:themeColor="text1"/>
          <w:sz w:val="16"/>
          <w:szCs w:val="16"/>
          <w:lang w:val="en-US"/>
        </w:rPr>
        <w:t>F, F, F, F.</w:t>
      </w:r>
    </w:p>
    <w:p w14:paraId="328E7BFC" w14:textId="1F3748F1" w:rsidR="0066369D" w:rsidRPr="00A56CA0" w:rsidRDefault="0066369D" w:rsidP="0066369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Cs/>
          <w:color w:val="000000" w:themeColor="text1"/>
          <w:sz w:val="16"/>
          <w:szCs w:val="16"/>
        </w:rPr>
        <w:t>e) V, V, V, F.</w:t>
      </w:r>
    </w:p>
    <w:p w14:paraId="3CEBBF2D" w14:textId="77777777" w:rsidR="00DF09EF" w:rsidRPr="00A56CA0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6D20FD5A" w14:textId="62E44ED9" w:rsidR="00A56CA0" w:rsidRPr="00A56CA0" w:rsidRDefault="00DF09EF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10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A56CA0" w:rsidRPr="00A56CA0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(UNITAU SP/2018) </w:t>
      </w:r>
      <w:r w:rsidR="00A56CA0" w:rsidRPr="00A56CA0">
        <w:rPr>
          <w:rFonts w:ascii="Verdana" w:hAnsi="Verdana"/>
          <w:bCs/>
          <w:color w:val="000000" w:themeColor="text1"/>
          <w:sz w:val="16"/>
          <w:szCs w:val="16"/>
        </w:rPr>
        <w:t xml:space="preserve">Dentre as gimnospermas, reconhecemos os pinheiros, além das sequoias e dos ciprestes, que são encontrados, preferencialmente, em ambientes de clima frio. De maneira geral, as gimnospermas são constituídas por raiz, caule e folhas. Além dessas estruturas gerais, essas plantas apresentam ramos modificados, chamados estróbilos, cuja função principal é </w:t>
      </w:r>
      <w:proofErr w:type="gramStart"/>
      <w:r w:rsidR="00A56CA0" w:rsidRPr="00A56CA0">
        <w:rPr>
          <w:rFonts w:ascii="Verdana" w:hAnsi="Verdana"/>
          <w:bCs/>
          <w:color w:val="000000" w:themeColor="text1"/>
          <w:sz w:val="16"/>
          <w:szCs w:val="16"/>
        </w:rPr>
        <w:t>realizar</w:t>
      </w:r>
      <w:proofErr w:type="gramEnd"/>
    </w:p>
    <w:p w14:paraId="25A46945" w14:textId="77777777" w:rsidR="00A56CA0" w:rsidRPr="00A56CA0" w:rsidRDefault="00A56CA0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F675468" w14:textId="70960DD9" w:rsidR="00A56CA0" w:rsidRPr="00A56CA0" w:rsidRDefault="00A56CA0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A56CA0">
        <w:rPr>
          <w:rFonts w:ascii="Verdana" w:hAnsi="Verdana"/>
          <w:bCs/>
          <w:color w:val="000000" w:themeColor="text1"/>
          <w:sz w:val="16"/>
          <w:szCs w:val="16"/>
        </w:rPr>
        <w:t>trocas gasosas.</w:t>
      </w:r>
    </w:p>
    <w:p w14:paraId="2A1DF98B" w14:textId="18CADE8B" w:rsidR="00A56CA0" w:rsidRPr="00A56CA0" w:rsidRDefault="00A56CA0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A56CA0">
        <w:rPr>
          <w:rFonts w:ascii="Verdana" w:hAnsi="Verdana"/>
          <w:bCs/>
          <w:color w:val="000000" w:themeColor="text1"/>
          <w:sz w:val="16"/>
          <w:szCs w:val="16"/>
        </w:rPr>
        <w:t>transporte de seiva.</w:t>
      </w:r>
    </w:p>
    <w:p w14:paraId="5AFB0237" w14:textId="4F7E9C4B" w:rsidR="00A56CA0" w:rsidRPr="00A56CA0" w:rsidRDefault="00A56CA0" w:rsidP="00A56CA0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c) reprodução.</w:t>
      </w:r>
    </w:p>
    <w:p w14:paraId="6A90E513" w14:textId="4D8CD7A3" w:rsidR="00A56CA0" w:rsidRPr="00A56CA0" w:rsidRDefault="00A56CA0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A56CA0">
        <w:rPr>
          <w:rFonts w:ascii="Verdana" w:hAnsi="Verdana"/>
          <w:bCs/>
          <w:color w:val="000000" w:themeColor="text1"/>
          <w:sz w:val="16"/>
          <w:szCs w:val="16"/>
        </w:rPr>
        <w:t>transporte de água.</w:t>
      </w:r>
    </w:p>
    <w:p w14:paraId="50C5327D" w14:textId="4A17065E" w:rsidR="00DF09EF" w:rsidRPr="00A56CA0" w:rsidRDefault="00A56CA0" w:rsidP="00A56CA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A56CA0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A56CA0">
        <w:rPr>
          <w:rFonts w:ascii="Verdana" w:hAnsi="Verdana"/>
          <w:bCs/>
          <w:color w:val="000000" w:themeColor="text1"/>
          <w:sz w:val="16"/>
          <w:szCs w:val="16"/>
        </w:rPr>
        <w:t>fotossíntese.</w:t>
      </w:r>
    </w:p>
    <w:p w14:paraId="382ED3EE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6335C994" w14:textId="0EBDDC84" w:rsidR="00C5367F" w:rsidRPr="00C5367F" w:rsidRDefault="00DF09E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11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C5367F" w:rsidRPr="00C5367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(CEFET MG/2015) </w:t>
      </w:r>
      <w:r w:rsidR="00C5367F" w:rsidRPr="00C5367F">
        <w:rPr>
          <w:rFonts w:ascii="Verdana" w:hAnsi="Verdana"/>
          <w:bCs/>
          <w:color w:val="000000" w:themeColor="text1"/>
          <w:sz w:val="16"/>
          <w:szCs w:val="16"/>
        </w:rPr>
        <w:t>Na época de Natal é comum ornamentar as portas das casas com guirlandas dos mais diferentes tipos, como mostra a ilustração seguinte.</w:t>
      </w:r>
    </w:p>
    <w:p w14:paraId="21831D9E" w14:textId="77777777" w:rsidR="00C5367F" w:rsidRPr="00C5367F" w:rsidRDefault="00C5367F" w:rsidP="00C5367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3E13EAA0" w14:textId="6EE36CA5" w:rsidR="00C5367F" w:rsidRPr="00C5367F" w:rsidRDefault="00C5367F" w:rsidP="00C5367F">
      <w:pPr>
        <w:spacing w:after="0"/>
        <w:jc w:val="center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/>
          <w:bCs/>
          <w:color w:val="000000" w:themeColor="text1"/>
          <w:sz w:val="16"/>
          <w:szCs w:val="16"/>
        </w:rPr>
        <w:drawing>
          <wp:inline distT="0" distB="0" distL="0" distR="0" wp14:anchorId="71C0B781" wp14:editId="0A801648">
            <wp:extent cx="2113280" cy="2277110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C6C2" w14:textId="77777777" w:rsidR="00C5367F" w:rsidRPr="00C5367F" w:rsidRDefault="00C5367F" w:rsidP="00C5367F">
      <w:pPr>
        <w:spacing w:after="0"/>
        <w:jc w:val="center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/>
          <w:bCs/>
          <w:color w:val="000000" w:themeColor="text1"/>
          <w:sz w:val="16"/>
          <w:szCs w:val="16"/>
        </w:rPr>
        <w:t>Disponível em: &lt;http://designparausar.files.wordpress.com/2010/11/n10.jpg&gt;. Acesso em: 30 set. 2014.</w:t>
      </w:r>
    </w:p>
    <w:p w14:paraId="7401B0A7" w14:textId="77777777" w:rsidR="00C5367F" w:rsidRPr="00C5367F" w:rsidRDefault="00C5367F" w:rsidP="00C5367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7FE2EF00" w14:textId="77777777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Cs/>
          <w:color w:val="000000" w:themeColor="text1"/>
          <w:sz w:val="16"/>
          <w:szCs w:val="16"/>
        </w:rPr>
        <w:t>As estruturas vegetais presentes nesse enfeite correspondem a</w:t>
      </w:r>
    </w:p>
    <w:p w14:paraId="3FF7C86A" w14:textId="77777777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1FD05643" w14:textId="2C0E2899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5367F">
        <w:rPr>
          <w:rFonts w:ascii="Verdana" w:hAnsi="Verdana"/>
          <w:bCs/>
          <w:color w:val="000000" w:themeColor="text1"/>
          <w:sz w:val="16"/>
          <w:szCs w:val="16"/>
        </w:rPr>
        <w:t xml:space="preserve">folhas jovens de </w:t>
      </w:r>
      <w:proofErr w:type="spellStart"/>
      <w:r w:rsidRPr="00C5367F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C5367F">
        <w:rPr>
          <w:rFonts w:ascii="Verdana" w:hAnsi="Verdana"/>
          <w:bCs/>
          <w:color w:val="000000" w:themeColor="text1"/>
          <w:sz w:val="16"/>
          <w:szCs w:val="16"/>
        </w:rPr>
        <w:t>.</w:t>
      </w:r>
    </w:p>
    <w:p w14:paraId="168A1452" w14:textId="276309E5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5367F">
        <w:rPr>
          <w:rFonts w:ascii="Verdana" w:hAnsi="Verdana"/>
          <w:bCs/>
          <w:color w:val="000000" w:themeColor="text1"/>
          <w:sz w:val="16"/>
          <w:szCs w:val="16"/>
        </w:rPr>
        <w:t>flores agrupadas de dicotiledôneas.</w:t>
      </w:r>
    </w:p>
    <w:p w14:paraId="4A3A484F" w14:textId="38A9E63D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5367F">
        <w:rPr>
          <w:rFonts w:ascii="Verdana" w:hAnsi="Verdana"/>
          <w:bCs/>
          <w:color w:val="000000" w:themeColor="text1"/>
          <w:sz w:val="16"/>
          <w:szCs w:val="16"/>
        </w:rPr>
        <w:t>porções fotossintetizantes de briófitas.</w:t>
      </w:r>
    </w:p>
    <w:p w14:paraId="38F4D338" w14:textId="3D505DE5" w:rsidR="00C5367F" w:rsidRPr="00C5367F" w:rsidRDefault="00C5367F" w:rsidP="00C5367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5367F">
        <w:rPr>
          <w:rFonts w:ascii="Verdana" w:hAnsi="Verdana"/>
          <w:bCs/>
          <w:color w:val="000000" w:themeColor="text1"/>
          <w:sz w:val="16"/>
          <w:szCs w:val="16"/>
        </w:rPr>
        <w:t>frutos em espiga de monocotiledôneas.</w:t>
      </w:r>
    </w:p>
    <w:p w14:paraId="2B41C31D" w14:textId="56A83056" w:rsidR="00DF09EF" w:rsidRPr="00C5367F" w:rsidRDefault="00C5367F" w:rsidP="00C5367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C5367F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e) estruturas reprodutivas de gimnospermas.</w:t>
      </w:r>
    </w:p>
    <w:p w14:paraId="14E6EFE7" w14:textId="77777777" w:rsidR="00DF09EF" w:rsidRPr="00C5367F" w:rsidRDefault="00DF09EF" w:rsidP="00DF09EF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7DBA8215" w14:textId="18AF2391" w:rsidR="00CC5422" w:rsidRPr="00CC5422" w:rsidRDefault="00DF09EF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12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CC5422" w:rsidRPr="00CC5422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(UNITAU SP/2018) </w:t>
      </w:r>
      <w:r w:rsidR="00CC5422" w:rsidRPr="00CC5422">
        <w:rPr>
          <w:rFonts w:ascii="Verdana" w:hAnsi="Verdana"/>
          <w:bCs/>
          <w:color w:val="000000" w:themeColor="text1"/>
          <w:sz w:val="16"/>
          <w:szCs w:val="16"/>
        </w:rPr>
        <w:t>Os frutos surgem, em geral, após a fecundação e pela liberação de hormônios pelos embriões, quando estão em desenvolvimento. A palavra “fruta” não é um termo botânico, é tão somente uma palavra usada popularmente para nomear as partes comestíveis, suculentas e adocicadas que se originam da flor, mas que nem sempre se desenvolveram do ovário. Desse modo, não é raro que se confunda fruto com fruta, como ocorre com o caju (</w:t>
      </w:r>
      <w:proofErr w:type="spellStart"/>
      <w:r w:rsidR="00CC5422" w:rsidRPr="00CC5422">
        <w:rPr>
          <w:rFonts w:ascii="Verdana" w:hAnsi="Verdana"/>
          <w:bCs/>
          <w:i/>
          <w:color w:val="000000" w:themeColor="text1"/>
          <w:sz w:val="16"/>
          <w:szCs w:val="16"/>
        </w:rPr>
        <w:t>Anacardium</w:t>
      </w:r>
      <w:proofErr w:type="spellEnd"/>
      <w:r w:rsidR="00CC5422" w:rsidRPr="00CC5422">
        <w:rPr>
          <w:rFonts w:ascii="Verdana" w:hAnsi="Verdana"/>
          <w:bCs/>
          <w:i/>
          <w:color w:val="000000" w:themeColor="text1"/>
          <w:sz w:val="16"/>
          <w:szCs w:val="16"/>
        </w:rPr>
        <w:t xml:space="preserve"> </w:t>
      </w:r>
      <w:proofErr w:type="spellStart"/>
      <w:r w:rsidR="00CC5422" w:rsidRPr="00CC5422">
        <w:rPr>
          <w:rFonts w:ascii="Verdana" w:hAnsi="Verdana"/>
          <w:bCs/>
          <w:i/>
          <w:color w:val="000000" w:themeColor="text1"/>
          <w:sz w:val="16"/>
          <w:szCs w:val="16"/>
        </w:rPr>
        <w:t>occidentale</w:t>
      </w:r>
      <w:proofErr w:type="spellEnd"/>
      <w:r w:rsidR="00CC5422" w:rsidRPr="00CC5422">
        <w:rPr>
          <w:rFonts w:ascii="Verdana" w:hAnsi="Verdana"/>
          <w:bCs/>
          <w:color w:val="000000" w:themeColor="text1"/>
          <w:sz w:val="16"/>
          <w:szCs w:val="16"/>
        </w:rPr>
        <w:t>), em que, na verdade, o fruto é a castanha.</w:t>
      </w:r>
    </w:p>
    <w:p w14:paraId="771D4DEC" w14:textId="77777777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A433EF6" w14:textId="77777777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C5422">
        <w:rPr>
          <w:rFonts w:ascii="Verdana" w:hAnsi="Verdana"/>
          <w:bCs/>
          <w:color w:val="000000" w:themeColor="text1"/>
          <w:sz w:val="16"/>
          <w:szCs w:val="16"/>
        </w:rPr>
        <w:t>De acordo com essas definições, assinale, dentre as alternativas, aquela que descreve CORRETAMENTE a formação dos frutos verdadeiros.</w:t>
      </w:r>
    </w:p>
    <w:p w14:paraId="40D33052" w14:textId="77777777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00F1822D" w14:textId="5F0B51C9" w:rsidR="00CC5422" w:rsidRPr="00596760" w:rsidRDefault="00CC5422" w:rsidP="00CC5422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a) Depois da polinização, o grão de pólen germina sobre o estigma, formando o tubo polínico. Na fecundação, o óvulo dá origem à semente, e ocorre a hipertrofia do ovário, que se transforma em fruto.</w:t>
      </w:r>
    </w:p>
    <w:p w14:paraId="4C1B974B" w14:textId="46FB5B8E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C5422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C5422">
        <w:rPr>
          <w:rFonts w:ascii="Verdana" w:hAnsi="Verdana"/>
          <w:bCs/>
          <w:color w:val="000000" w:themeColor="text1"/>
          <w:sz w:val="16"/>
          <w:szCs w:val="16"/>
        </w:rPr>
        <w:t>O carpelo amadurece antes do estame, dando origem aos tubos polínicos. Após a fecundação, o óvulo dá origem à semente, formando o fruto a partir de partes suculentas da flor.</w:t>
      </w:r>
    </w:p>
    <w:p w14:paraId="5987F2C2" w14:textId="3B234990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C5422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C5422">
        <w:rPr>
          <w:rFonts w:ascii="Verdana" w:hAnsi="Verdana"/>
          <w:bCs/>
          <w:color w:val="000000" w:themeColor="text1"/>
          <w:sz w:val="16"/>
          <w:szCs w:val="16"/>
        </w:rPr>
        <w:t>Depois da fecundação, o grão de pólen germina no estame, formando o saco embrionário. Na polinização, três carpelos se unem, formando a semente e ocorrendo a hipertrofia do ovário, gerando o fruto.</w:t>
      </w:r>
    </w:p>
    <w:p w14:paraId="4F78F1F7" w14:textId="03378B3A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C5422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C5422">
        <w:rPr>
          <w:rFonts w:ascii="Verdana" w:hAnsi="Verdana"/>
          <w:bCs/>
          <w:color w:val="000000" w:themeColor="text1"/>
          <w:sz w:val="16"/>
          <w:szCs w:val="16"/>
        </w:rPr>
        <w:t>Resultam da epiderme do ovário, a partir do saco embrionário, que apresenta carpelos independentes e que se unem para formar o ovário e o receptáculo floral, que se hipertrofia para formar o fruto.</w:t>
      </w:r>
    </w:p>
    <w:p w14:paraId="6DE76360" w14:textId="5B6A8A00" w:rsidR="00CC5422" w:rsidRPr="00CC5422" w:rsidRDefault="00CC5422" w:rsidP="00CC5422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C5422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CC5422">
        <w:rPr>
          <w:rFonts w:ascii="Verdana" w:hAnsi="Verdana"/>
          <w:bCs/>
          <w:color w:val="000000" w:themeColor="text1"/>
          <w:sz w:val="16"/>
          <w:szCs w:val="16"/>
        </w:rPr>
        <w:t>Resultam do desenvolvimento de pelos suculentos do endocarpo, quando, após a fecundação, se desenvolvem a partir do pedúnculo de uma única flor.</w:t>
      </w:r>
    </w:p>
    <w:p w14:paraId="01849530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40400F3D" w14:textId="38481020" w:rsidR="00596760" w:rsidRPr="00596760" w:rsidRDefault="00DF09EF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13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596760" w:rsidRPr="00596760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(UFJF MG/2017) </w:t>
      </w:r>
      <w:r w:rsidR="00596760" w:rsidRPr="00596760">
        <w:rPr>
          <w:rFonts w:ascii="Verdana" w:hAnsi="Verdana"/>
          <w:bCs/>
          <w:color w:val="000000" w:themeColor="text1"/>
          <w:sz w:val="16"/>
          <w:szCs w:val="16"/>
        </w:rPr>
        <w:t>Ao caminhar pela sua cidade, um estudante do ensino médio observou as seguintes plantas:</w:t>
      </w:r>
    </w:p>
    <w:p w14:paraId="74956AC7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32E4968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I.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ab/>
        <w:t>Musgo</w:t>
      </w:r>
    </w:p>
    <w:p w14:paraId="41C2F106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II.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ab/>
        <w:t>Samambaia</w:t>
      </w:r>
    </w:p>
    <w:p w14:paraId="6EA54FA4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III.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ab/>
        <w:t>Pinheiro</w:t>
      </w:r>
    </w:p>
    <w:p w14:paraId="56ED25F6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IV.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ab/>
        <w:t>Goiabeira</w:t>
      </w:r>
    </w:p>
    <w:p w14:paraId="62D6310C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V.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ab/>
        <w:t>Ipê amarelo</w:t>
      </w:r>
    </w:p>
    <w:p w14:paraId="4E247BAA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68A90E95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Após analisá-las, fez as afirmações abaixo. Assinale a opção com a alternativa CORRETA:</w:t>
      </w:r>
    </w:p>
    <w:p w14:paraId="38A16490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29BBA83" w14:textId="64198003" w:rsidR="00596760" w:rsidRPr="00596760" w:rsidRDefault="00596760" w:rsidP="00596760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a) apenas uma dessas plantas não apresenta raiz, caule e folha diferenciados.</w:t>
      </w:r>
    </w:p>
    <w:p w14:paraId="4B4EF108" w14:textId="56539B4B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apenas duas dessas plantas não apresentam tecidos condutores de seiva.</w:t>
      </w:r>
    </w:p>
    <w:p w14:paraId="2E8197A6" w14:textId="2C7F0978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apenas duas dessas plantas apresentam sementes.</w:t>
      </w:r>
    </w:p>
    <w:p w14:paraId="3CA389AE" w14:textId="7480BD79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apenas duas dessas plantas apresentam processos de polinização.</w:t>
      </w:r>
    </w:p>
    <w:p w14:paraId="02C51DB3" w14:textId="1C7610C9" w:rsidR="00DF09EF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apenas uma dessas plantas apresenta fruto.</w:t>
      </w:r>
    </w:p>
    <w:p w14:paraId="5F110A1B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33295B39" w14:textId="473AB627" w:rsidR="00596760" w:rsidRPr="00596760" w:rsidRDefault="00DF09EF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14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proofErr w:type="gramEnd"/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596760" w:rsidRPr="00596760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(FAMERP SP/2019) </w:t>
      </w:r>
      <w:r w:rsidR="00596760" w:rsidRPr="00596760">
        <w:rPr>
          <w:rFonts w:ascii="Verdana" w:hAnsi="Verdana"/>
          <w:bCs/>
          <w:color w:val="000000" w:themeColor="text1"/>
          <w:sz w:val="16"/>
          <w:szCs w:val="16"/>
        </w:rPr>
        <w:t>A figura esquematiza uma flor de angiosperma.</w:t>
      </w:r>
    </w:p>
    <w:p w14:paraId="549D7857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81E8B41" w14:textId="23D6DDCA" w:rsidR="00596760" w:rsidRPr="00596760" w:rsidRDefault="00596760" w:rsidP="00596760">
      <w:pPr>
        <w:spacing w:after="0"/>
        <w:jc w:val="center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drawing>
          <wp:inline distT="0" distB="0" distL="0" distR="0" wp14:anchorId="4C839836" wp14:editId="0D6CD93E">
            <wp:extent cx="2889885" cy="213931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1ACD" w14:textId="77777777" w:rsidR="00596760" w:rsidRPr="00596760" w:rsidRDefault="00596760" w:rsidP="00596760">
      <w:pPr>
        <w:spacing w:after="0"/>
        <w:jc w:val="center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 xml:space="preserve">(José Arnaldo Favaretto. </w:t>
      </w:r>
      <w:r w:rsidRPr="00596760">
        <w:rPr>
          <w:rFonts w:ascii="Verdana" w:hAnsi="Verdana"/>
          <w:bCs/>
          <w:i/>
          <w:iCs/>
          <w:color w:val="000000" w:themeColor="text1"/>
          <w:sz w:val="16"/>
          <w:szCs w:val="16"/>
        </w:rPr>
        <w:t>360º biologia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, 2017.</w:t>
      </w:r>
      <w:proofErr w:type="gramStart"/>
      <w:r w:rsidRPr="00596760">
        <w:rPr>
          <w:rFonts w:ascii="Verdana" w:hAnsi="Verdana"/>
          <w:bCs/>
          <w:color w:val="000000" w:themeColor="text1"/>
          <w:sz w:val="16"/>
          <w:szCs w:val="16"/>
        </w:rPr>
        <w:t>)</w:t>
      </w:r>
      <w:proofErr w:type="gramEnd"/>
    </w:p>
    <w:p w14:paraId="1EFDEA50" w14:textId="77777777" w:rsidR="00596760" w:rsidRPr="00596760" w:rsidRDefault="00596760" w:rsidP="00596760">
      <w:pPr>
        <w:spacing w:after="0"/>
        <w:jc w:val="center"/>
        <w:rPr>
          <w:rFonts w:ascii="Verdana" w:hAnsi="Verdana"/>
          <w:bCs/>
          <w:color w:val="000000" w:themeColor="text1"/>
          <w:sz w:val="16"/>
          <w:szCs w:val="16"/>
        </w:rPr>
      </w:pPr>
    </w:p>
    <w:p w14:paraId="0E12CF9D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 xml:space="preserve">Um pesquisador procurava células com mutações gênicas nessa flor que poderiam ser transmitidas às futuras gerações dessa planta. Para que haja êxito nessa procura, ele deve analisar as células </w:t>
      </w:r>
      <w:proofErr w:type="gramStart"/>
      <w:r w:rsidRPr="00596760">
        <w:rPr>
          <w:rFonts w:ascii="Verdana" w:hAnsi="Verdana"/>
          <w:bCs/>
          <w:color w:val="000000" w:themeColor="text1"/>
          <w:sz w:val="16"/>
          <w:szCs w:val="16"/>
        </w:rPr>
        <w:t>presentes</w:t>
      </w:r>
      <w:proofErr w:type="gramEnd"/>
    </w:p>
    <w:p w14:paraId="02B377A1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3A011ACE" w14:textId="638684F2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no receptáculo e nos estames.</w:t>
      </w:r>
    </w:p>
    <w:p w14:paraId="576E16F8" w14:textId="3ADEB70E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lastRenderedPageBreak/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nas pétalas e nas sépalas.</w:t>
      </w:r>
    </w:p>
    <w:p w14:paraId="35741989" w14:textId="569FAD7A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no estilete e no ovário.</w:t>
      </w:r>
    </w:p>
    <w:p w14:paraId="420476C2" w14:textId="0D07AB43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d)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no estigma e no filete.</w:t>
      </w:r>
    </w:p>
    <w:p w14:paraId="3FFEAC2D" w14:textId="4A1D627B" w:rsidR="00DF09EF" w:rsidRPr="00596760" w:rsidRDefault="00596760" w:rsidP="00596760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e) na antera e no óvulo.</w:t>
      </w:r>
    </w:p>
    <w:p w14:paraId="28200401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286FC9DC" w14:textId="2CE2F22E" w:rsidR="00596760" w:rsidRPr="00596760" w:rsidRDefault="00DF09EF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>15</w:t>
      </w:r>
      <w:r w:rsidR="00422441">
        <w:rPr>
          <w:rFonts w:ascii="Verdana" w:hAnsi="Verdana"/>
          <w:b/>
          <w:bCs/>
          <w:color w:val="000000" w:themeColor="text1"/>
          <w:sz w:val="16"/>
          <w:szCs w:val="16"/>
        </w:rPr>
        <w:t>)</w:t>
      </w:r>
      <w:r w:rsidRPr="00DF09E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596760" w:rsidRPr="00596760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(UFJF MG/2017) </w:t>
      </w:r>
      <w:bookmarkStart w:id="0" w:name="_GoBack"/>
      <w:bookmarkEnd w:id="0"/>
      <w:r w:rsidR="00596760" w:rsidRPr="00596760">
        <w:rPr>
          <w:rFonts w:ascii="Verdana" w:hAnsi="Verdana"/>
          <w:bCs/>
          <w:color w:val="000000" w:themeColor="text1"/>
          <w:sz w:val="16"/>
          <w:szCs w:val="16"/>
        </w:rPr>
        <w:t>Quanto ao ciclo reprodutivo das plantas é CORRETO afirmar que:</w:t>
      </w:r>
    </w:p>
    <w:p w14:paraId="639FCB72" w14:textId="77777777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044CBC0B" w14:textId="28FF26DA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a)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 xml:space="preserve">nas Briófitas e </w:t>
      </w:r>
      <w:proofErr w:type="spellStart"/>
      <w:r w:rsidRPr="00596760">
        <w:rPr>
          <w:rFonts w:ascii="Verdana" w:hAnsi="Verdana"/>
          <w:bCs/>
          <w:color w:val="000000" w:themeColor="text1"/>
          <w:sz w:val="16"/>
          <w:szCs w:val="16"/>
        </w:rPr>
        <w:t>Pteridófitas</w:t>
      </w:r>
      <w:proofErr w:type="spellEnd"/>
      <w:r w:rsidRPr="00596760">
        <w:rPr>
          <w:rFonts w:ascii="Verdana" w:hAnsi="Verdana"/>
          <w:bCs/>
          <w:color w:val="000000" w:themeColor="text1"/>
          <w:sz w:val="16"/>
          <w:szCs w:val="16"/>
        </w:rPr>
        <w:t>, a geração com indivíduos maiores, de vida independente e duradoura, é o esporófito.</w:t>
      </w:r>
    </w:p>
    <w:p w14:paraId="0ED6AD7E" w14:textId="23A769BD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b)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 xml:space="preserve">o gametófito será sempre </w:t>
      </w:r>
      <w:proofErr w:type="spellStart"/>
      <w:r w:rsidRPr="00596760">
        <w:rPr>
          <w:rFonts w:ascii="Verdana" w:hAnsi="Verdana"/>
          <w:bCs/>
          <w:color w:val="000000" w:themeColor="text1"/>
          <w:sz w:val="16"/>
          <w:szCs w:val="16"/>
        </w:rPr>
        <w:t>diplóide</w:t>
      </w:r>
      <w:proofErr w:type="spellEnd"/>
      <w:r w:rsidRPr="00596760">
        <w:rPr>
          <w:rFonts w:ascii="Verdana" w:hAnsi="Verdana"/>
          <w:bCs/>
          <w:color w:val="000000" w:themeColor="text1"/>
          <w:sz w:val="16"/>
          <w:szCs w:val="16"/>
        </w:rPr>
        <w:t xml:space="preserve"> e produtor de gametas.</w:t>
      </w:r>
    </w:p>
    <w:p w14:paraId="5CCA76CA" w14:textId="02293D79" w:rsidR="00596760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c)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nas Gimnospermas, o gametófito produz as sementes nuas.</w:t>
      </w:r>
    </w:p>
    <w:p w14:paraId="5E3C102D" w14:textId="2D9B598E" w:rsidR="00596760" w:rsidRPr="00596760" w:rsidRDefault="00596760" w:rsidP="00596760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d) nas Angiospermas, o esporófito é </w:t>
      </w:r>
      <w:proofErr w:type="spellStart"/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>diplóide</w:t>
      </w:r>
      <w:proofErr w:type="spellEnd"/>
      <w:r w:rsidRPr="00596760">
        <w:rPr>
          <w:rFonts w:ascii="Verdana" w:hAnsi="Verdana"/>
          <w:b/>
          <w:bCs/>
          <w:color w:val="000000" w:themeColor="text1"/>
          <w:sz w:val="16"/>
          <w:szCs w:val="16"/>
          <w:highlight w:val="yellow"/>
        </w:rPr>
        <w:t xml:space="preserve"> e independente.</w:t>
      </w:r>
    </w:p>
    <w:p w14:paraId="23759E3A" w14:textId="6CEEC495" w:rsidR="00DF09EF" w:rsidRPr="00596760" w:rsidRDefault="00596760" w:rsidP="00596760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596760">
        <w:rPr>
          <w:rFonts w:ascii="Verdana" w:hAnsi="Verdana"/>
          <w:bCs/>
          <w:color w:val="000000" w:themeColor="text1"/>
          <w:sz w:val="16"/>
          <w:szCs w:val="16"/>
        </w:rPr>
        <w:t>e)</w:t>
      </w:r>
      <w:r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  <w:r w:rsidRPr="00596760">
        <w:rPr>
          <w:rFonts w:ascii="Verdana" w:hAnsi="Verdana"/>
          <w:bCs/>
          <w:color w:val="000000" w:themeColor="text1"/>
          <w:sz w:val="16"/>
          <w:szCs w:val="16"/>
        </w:rPr>
        <w:t>nas Briófitas, o esporófito tem a necessidade de água para que ocorra a fecundação dos esporos.</w:t>
      </w:r>
    </w:p>
    <w:p w14:paraId="7243CEAA" w14:textId="77777777" w:rsidR="00DF09EF" w:rsidRPr="00DF09EF" w:rsidRDefault="00DF09EF" w:rsidP="00DF09EF">
      <w:pPr>
        <w:spacing w:after="0"/>
        <w:jc w:val="both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04977EDA" w14:textId="746E0B9B" w:rsidR="00DF09EF" w:rsidRDefault="00DF09EF" w:rsidP="00DF09EF">
      <w:pPr>
        <w:spacing w:after="0"/>
        <w:jc w:val="both"/>
        <w:rPr>
          <w:rFonts w:ascii="Verdana" w:hAnsi="Verdana"/>
          <w:sz w:val="16"/>
          <w:szCs w:val="16"/>
        </w:rPr>
      </w:pPr>
    </w:p>
    <w:p w14:paraId="7161856A" w14:textId="365E2AF8" w:rsid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0715EA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7F68D" w14:textId="77777777" w:rsidR="000139CD" w:rsidRDefault="000139CD" w:rsidP="009851F2">
      <w:pPr>
        <w:spacing w:after="0" w:line="240" w:lineRule="auto"/>
      </w:pPr>
      <w:r>
        <w:separator/>
      </w:r>
    </w:p>
  </w:endnote>
  <w:endnote w:type="continuationSeparator" w:id="0">
    <w:p w14:paraId="67F4FD7B" w14:textId="77777777" w:rsidR="000139CD" w:rsidRDefault="000139C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1058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6369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6EB6A" w14:textId="77777777" w:rsidR="000139CD" w:rsidRDefault="000139CD" w:rsidP="009851F2">
      <w:pPr>
        <w:spacing w:after="0" w:line="240" w:lineRule="auto"/>
      </w:pPr>
      <w:r>
        <w:separator/>
      </w:r>
    </w:p>
  </w:footnote>
  <w:footnote w:type="continuationSeparator" w:id="0">
    <w:p w14:paraId="7E3FB089" w14:textId="77777777" w:rsidR="000139CD" w:rsidRDefault="000139C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39CD"/>
    <w:rsid w:val="00017493"/>
    <w:rsid w:val="00052B81"/>
    <w:rsid w:val="000715EA"/>
    <w:rsid w:val="000840B5"/>
    <w:rsid w:val="00093F84"/>
    <w:rsid w:val="000B39A7"/>
    <w:rsid w:val="000C2CDC"/>
    <w:rsid w:val="000D0C7C"/>
    <w:rsid w:val="000D1D14"/>
    <w:rsid w:val="000F03A2"/>
    <w:rsid w:val="00102A1B"/>
    <w:rsid w:val="00106729"/>
    <w:rsid w:val="001149C4"/>
    <w:rsid w:val="00121554"/>
    <w:rsid w:val="00124F9F"/>
    <w:rsid w:val="001258F7"/>
    <w:rsid w:val="00137B53"/>
    <w:rsid w:val="00143898"/>
    <w:rsid w:val="0015210A"/>
    <w:rsid w:val="0016003D"/>
    <w:rsid w:val="0016386B"/>
    <w:rsid w:val="00164A58"/>
    <w:rsid w:val="00170CB3"/>
    <w:rsid w:val="00177904"/>
    <w:rsid w:val="00182E9E"/>
    <w:rsid w:val="00183B4B"/>
    <w:rsid w:val="0018610E"/>
    <w:rsid w:val="001A0715"/>
    <w:rsid w:val="001A0E2F"/>
    <w:rsid w:val="001A6789"/>
    <w:rsid w:val="001C4278"/>
    <w:rsid w:val="001C6FF5"/>
    <w:rsid w:val="002165E6"/>
    <w:rsid w:val="00292500"/>
    <w:rsid w:val="002A478B"/>
    <w:rsid w:val="002B0F36"/>
    <w:rsid w:val="002B28EF"/>
    <w:rsid w:val="002B3C84"/>
    <w:rsid w:val="002D3140"/>
    <w:rsid w:val="002E0452"/>
    <w:rsid w:val="002E0F84"/>
    <w:rsid w:val="002E17EC"/>
    <w:rsid w:val="002E1C77"/>
    <w:rsid w:val="002E3D8E"/>
    <w:rsid w:val="00300FCC"/>
    <w:rsid w:val="003035CD"/>
    <w:rsid w:val="00323F29"/>
    <w:rsid w:val="003335D4"/>
    <w:rsid w:val="00333E09"/>
    <w:rsid w:val="0034081E"/>
    <w:rsid w:val="003443DF"/>
    <w:rsid w:val="0034676E"/>
    <w:rsid w:val="00360777"/>
    <w:rsid w:val="00370403"/>
    <w:rsid w:val="00372DC2"/>
    <w:rsid w:val="00397519"/>
    <w:rsid w:val="003B080B"/>
    <w:rsid w:val="003B4513"/>
    <w:rsid w:val="003C0F22"/>
    <w:rsid w:val="003C2B17"/>
    <w:rsid w:val="003D20C7"/>
    <w:rsid w:val="0040381F"/>
    <w:rsid w:val="00416CA4"/>
    <w:rsid w:val="00422441"/>
    <w:rsid w:val="0042634C"/>
    <w:rsid w:val="00446779"/>
    <w:rsid w:val="004560C3"/>
    <w:rsid w:val="00466D7A"/>
    <w:rsid w:val="00471DC8"/>
    <w:rsid w:val="00473C96"/>
    <w:rsid w:val="004A1876"/>
    <w:rsid w:val="004B5FAA"/>
    <w:rsid w:val="004F0ABD"/>
    <w:rsid w:val="004F5938"/>
    <w:rsid w:val="00510D47"/>
    <w:rsid w:val="0054275C"/>
    <w:rsid w:val="00543DE9"/>
    <w:rsid w:val="00575BAE"/>
    <w:rsid w:val="00584C17"/>
    <w:rsid w:val="00596760"/>
    <w:rsid w:val="005C3014"/>
    <w:rsid w:val="005E5BEA"/>
    <w:rsid w:val="005E79C6"/>
    <w:rsid w:val="005F6252"/>
    <w:rsid w:val="00610585"/>
    <w:rsid w:val="00624538"/>
    <w:rsid w:val="006301D6"/>
    <w:rsid w:val="00635C13"/>
    <w:rsid w:val="006451D4"/>
    <w:rsid w:val="0066369D"/>
    <w:rsid w:val="006B5ECD"/>
    <w:rsid w:val="006B7475"/>
    <w:rsid w:val="006C0CA5"/>
    <w:rsid w:val="006C72CA"/>
    <w:rsid w:val="006E1771"/>
    <w:rsid w:val="006E26DF"/>
    <w:rsid w:val="006F5A84"/>
    <w:rsid w:val="00724053"/>
    <w:rsid w:val="007300A8"/>
    <w:rsid w:val="00735AE3"/>
    <w:rsid w:val="0073776A"/>
    <w:rsid w:val="00755526"/>
    <w:rsid w:val="007571C0"/>
    <w:rsid w:val="00790CEF"/>
    <w:rsid w:val="007D07B0"/>
    <w:rsid w:val="007E3B2B"/>
    <w:rsid w:val="007F6974"/>
    <w:rsid w:val="007F7936"/>
    <w:rsid w:val="008005D5"/>
    <w:rsid w:val="00824D86"/>
    <w:rsid w:val="0086497B"/>
    <w:rsid w:val="00872FD1"/>
    <w:rsid w:val="00874089"/>
    <w:rsid w:val="0087463C"/>
    <w:rsid w:val="008A5048"/>
    <w:rsid w:val="008A6AE1"/>
    <w:rsid w:val="008C694E"/>
    <w:rsid w:val="008D6898"/>
    <w:rsid w:val="008E3648"/>
    <w:rsid w:val="0091198D"/>
    <w:rsid w:val="0091417D"/>
    <w:rsid w:val="00914A2F"/>
    <w:rsid w:val="009255A0"/>
    <w:rsid w:val="0094302E"/>
    <w:rsid w:val="00946427"/>
    <w:rsid w:val="009521D6"/>
    <w:rsid w:val="00956971"/>
    <w:rsid w:val="00965A01"/>
    <w:rsid w:val="00974EA2"/>
    <w:rsid w:val="0098193B"/>
    <w:rsid w:val="009851F2"/>
    <w:rsid w:val="009A26A2"/>
    <w:rsid w:val="009A7F64"/>
    <w:rsid w:val="009C3431"/>
    <w:rsid w:val="009D122B"/>
    <w:rsid w:val="009E47B0"/>
    <w:rsid w:val="00A01422"/>
    <w:rsid w:val="00A13C93"/>
    <w:rsid w:val="00A56CA0"/>
    <w:rsid w:val="00A60A0D"/>
    <w:rsid w:val="00A7327A"/>
    <w:rsid w:val="00A76795"/>
    <w:rsid w:val="00A82C7F"/>
    <w:rsid w:val="00A84FD5"/>
    <w:rsid w:val="00AA73EE"/>
    <w:rsid w:val="00AC2CB2"/>
    <w:rsid w:val="00AC2CBC"/>
    <w:rsid w:val="00B008E6"/>
    <w:rsid w:val="00B0295A"/>
    <w:rsid w:val="00B146B5"/>
    <w:rsid w:val="00B24729"/>
    <w:rsid w:val="00B26EB0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2E73"/>
    <w:rsid w:val="00BE32F2"/>
    <w:rsid w:val="00BE3423"/>
    <w:rsid w:val="00BF0FFC"/>
    <w:rsid w:val="00C25F49"/>
    <w:rsid w:val="00C5367F"/>
    <w:rsid w:val="00C6583F"/>
    <w:rsid w:val="00C65A96"/>
    <w:rsid w:val="00C914D3"/>
    <w:rsid w:val="00CB3C98"/>
    <w:rsid w:val="00CC05E0"/>
    <w:rsid w:val="00CC2AD7"/>
    <w:rsid w:val="00CC5422"/>
    <w:rsid w:val="00CD3049"/>
    <w:rsid w:val="00CF052E"/>
    <w:rsid w:val="00CF09CE"/>
    <w:rsid w:val="00CF6ECB"/>
    <w:rsid w:val="00D2144E"/>
    <w:rsid w:val="00D21554"/>
    <w:rsid w:val="00D26952"/>
    <w:rsid w:val="00D3757A"/>
    <w:rsid w:val="00D54762"/>
    <w:rsid w:val="00D62933"/>
    <w:rsid w:val="00D73612"/>
    <w:rsid w:val="00D84D9F"/>
    <w:rsid w:val="00D9137E"/>
    <w:rsid w:val="00DA176C"/>
    <w:rsid w:val="00DC7A8C"/>
    <w:rsid w:val="00DE030D"/>
    <w:rsid w:val="00DF09EF"/>
    <w:rsid w:val="00E029A7"/>
    <w:rsid w:val="00E05985"/>
    <w:rsid w:val="00E47795"/>
    <w:rsid w:val="00E517CC"/>
    <w:rsid w:val="00E57A59"/>
    <w:rsid w:val="00E6002F"/>
    <w:rsid w:val="00E65448"/>
    <w:rsid w:val="00E77542"/>
    <w:rsid w:val="00E9321D"/>
    <w:rsid w:val="00EA4710"/>
    <w:rsid w:val="00EA61E8"/>
    <w:rsid w:val="00EC13B8"/>
    <w:rsid w:val="00ED1EBE"/>
    <w:rsid w:val="00ED64D8"/>
    <w:rsid w:val="00F034E6"/>
    <w:rsid w:val="00F03E24"/>
    <w:rsid w:val="00F05262"/>
    <w:rsid w:val="00F16B25"/>
    <w:rsid w:val="00F2700E"/>
    <w:rsid w:val="00F43028"/>
    <w:rsid w:val="00F44BF8"/>
    <w:rsid w:val="00F56328"/>
    <w:rsid w:val="00F62009"/>
    <w:rsid w:val="00F71F26"/>
    <w:rsid w:val="00F72967"/>
    <w:rsid w:val="00F75909"/>
    <w:rsid w:val="00F95273"/>
    <w:rsid w:val="00FB1983"/>
    <w:rsid w:val="00FB2E47"/>
    <w:rsid w:val="00FE0228"/>
    <w:rsid w:val="00FE4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4A3B-11B1-4683-9BE4-B5B6DEF0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1788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user</cp:lastModifiedBy>
  <cp:revision>73</cp:revision>
  <cp:lastPrinted>2018-08-06T13:00:00Z</cp:lastPrinted>
  <dcterms:created xsi:type="dcterms:W3CDTF">2021-02-25T22:04:00Z</dcterms:created>
  <dcterms:modified xsi:type="dcterms:W3CDTF">2021-08-08T21:39:00Z</dcterms:modified>
</cp:coreProperties>
</file>