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9412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54D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8E99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53ED1A" w:rsidR="00093F84" w:rsidRPr="0086497B" w:rsidRDefault="00F34D9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126EBF4A" w:rsidR="00D62933" w:rsidRDefault="00D62933" w:rsidP="00A35BDC">
      <w:pPr>
        <w:ind w:left="-1077"/>
        <w:rPr>
          <w:rFonts w:ascii="Verdana" w:hAnsi="Verdana"/>
          <w:sz w:val="16"/>
          <w:szCs w:val="16"/>
        </w:rPr>
      </w:pPr>
    </w:p>
    <w:p w14:paraId="76D8A6D3" w14:textId="77777777" w:rsidR="00A35BDC" w:rsidRDefault="00A35BDC" w:rsidP="00A35BDC">
      <w:pPr>
        <w:ind w:left="-1077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010328E" wp14:editId="14CE6002">
            <wp:simplePos x="0" y="0"/>
            <wp:positionH relativeFrom="column">
              <wp:posOffset>-680085</wp:posOffset>
            </wp:positionH>
            <wp:positionV relativeFrom="paragraph">
              <wp:posOffset>3810</wp:posOffset>
            </wp:positionV>
            <wp:extent cx="2794000" cy="1571625"/>
            <wp:effectExtent l="0" t="0" r="6350" b="9525"/>
            <wp:wrapSquare wrapText="bothSides"/>
            <wp:docPr id="1" name="Imagem 1" descr="Histórias do Brasil - A Guerra do Paraguai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órias do Brasil - A Guerra do Paraguai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>01-</w:t>
      </w:r>
      <w:r w:rsidRPr="00A35BDC">
        <w:rPr>
          <w:rFonts w:ascii="Verdana" w:hAnsi="Verdana"/>
          <w:sz w:val="20"/>
          <w:szCs w:val="20"/>
        </w:rPr>
        <w:t>A </w:t>
      </w:r>
      <w:r w:rsidRPr="00A35BDC">
        <w:rPr>
          <w:rFonts w:ascii="Verdana" w:hAnsi="Verdana"/>
          <w:b/>
          <w:bCs/>
          <w:sz w:val="20"/>
          <w:szCs w:val="20"/>
        </w:rPr>
        <w:t>Guerra do Paraguai </w:t>
      </w:r>
      <w:r w:rsidRPr="00A35BDC">
        <w:rPr>
          <w:rFonts w:ascii="Verdana" w:hAnsi="Verdana"/>
          <w:sz w:val="20"/>
          <w:szCs w:val="20"/>
        </w:rPr>
        <w:t>foi reflexo da consolidação das nações da Bacia Platina e resultou em enorme destruição e grande saldo de mortos. Conflito de maior duração e proporção de toda a história da </w:t>
      </w:r>
      <w:hyperlink r:id="rId10" w:history="1">
        <w:r w:rsidRPr="00A35BDC">
          <w:rPr>
            <w:rStyle w:val="Hyperlink"/>
            <w:rFonts w:ascii="Verdana" w:hAnsi="Verdana"/>
            <w:sz w:val="20"/>
            <w:szCs w:val="20"/>
          </w:rPr>
          <w:t>América do Sul</w:t>
        </w:r>
      </w:hyperlink>
      <w:r w:rsidRPr="00A35BDC">
        <w:rPr>
          <w:rFonts w:ascii="Verdana" w:hAnsi="Verdana"/>
          <w:sz w:val="20"/>
          <w:szCs w:val="20"/>
        </w:rPr>
        <w:t>, a Guerra do Paraguai foi um grande divisor de águas para todos os países envolvidos.</w:t>
      </w:r>
      <w:r w:rsidR="00654D0E">
        <w:rPr>
          <w:rFonts w:ascii="Verdana" w:hAnsi="Verdana"/>
          <w:sz w:val="20"/>
          <w:szCs w:val="20"/>
        </w:rPr>
        <w:t xml:space="preserve"> </w:t>
      </w:r>
    </w:p>
    <w:p w14:paraId="11842CF3" w14:textId="3AA9CA3D" w:rsidR="00D62933" w:rsidRDefault="00A35BDC" w:rsidP="00A35BDC">
      <w:pPr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Cite todos os fatores responsáveis pela deflagração da Guerra e quais países se envolveram? </w:t>
      </w:r>
      <w:r w:rsidR="005009D0">
        <w:rPr>
          <w:rFonts w:ascii="Verdana" w:hAnsi="Verdana"/>
          <w:sz w:val="20"/>
          <w:szCs w:val="20"/>
        </w:rPr>
        <w:t xml:space="preserve"> 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654D0E" w14:paraId="6EAFDD71" w14:textId="77777777" w:rsidTr="00654D0E">
        <w:tc>
          <w:tcPr>
            <w:tcW w:w="10773" w:type="dxa"/>
          </w:tcPr>
          <w:p w14:paraId="5E2FE6A3" w14:textId="77777777" w:rsidR="00654D0E" w:rsidRPr="00654D0E" w:rsidRDefault="00654D0E" w:rsidP="00654D0E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654D0E" w14:paraId="086E7EC6" w14:textId="77777777" w:rsidTr="00654D0E">
        <w:tc>
          <w:tcPr>
            <w:tcW w:w="10773" w:type="dxa"/>
          </w:tcPr>
          <w:p w14:paraId="6BCF3D45" w14:textId="77777777" w:rsidR="00654D0E" w:rsidRPr="00654D0E" w:rsidRDefault="00654D0E" w:rsidP="00654D0E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654D0E" w14:paraId="7847CE1B" w14:textId="77777777" w:rsidTr="00654D0E">
        <w:tc>
          <w:tcPr>
            <w:tcW w:w="10773" w:type="dxa"/>
          </w:tcPr>
          <w:p w14:paraId="12022B67" w14:textId="77777777" w:rsidR="00654D0E" w:rsidRPr="00654D0E" w:rsidRDefault="00654D0E" w:rsidP="00654D0E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58BBFD8E" w14:textId="404763B5" w:rsidR="006271BB" w:rsidRDefault="005009D0" w:rsidP="00F34D99">
      <w:pPr>
        <w:spacing w:after="0" w:line="240" w:lineRule="auto"/>
        <w:ind w:left="-1077"/>
        <w:rPr>
          <w:rFonts w:ascii="Verdana" w:hAnsi="Verdana"/>
          <w:b/>
          <w:sz w:val="20"/>
          <w:szCs w:val="20"/>
        </w:rPr>
      </w:pPr>
      <w:r w:rsidRPr="006271BB">
        <w:rPr>
          <w:rFonts w:ascii="Verdana" w:hAnsi="Verdana"/>
          <w:b/>
          <w:sz w:val="20"/>
          <w:szCs w:val="20"/>
        </w:rPr>
        <w:t>02-</w:t>
      </w:r>
      <w:r w:rsidR="006271BB" w:rsidRPr="006271BB">
        <w:rPr>
          <w:rFonts w:ascii="Verdana" w:hAnsi="Verdana"/>
          <w:b/>
          <w:sz w:val="20"/>
          <w:szCs w:val="20"/>
        </w:rPr>
        <w:t xml:space="preserve"> Das duas perguntas abaixo, escolha uma delas para responder:</w:t>
      </w:r>
    </w:p>
    <w:p w14:paraId="0DC8FEC2" w14:textId="77777777" w:rsidR="006271BB" w:rsidRPr="006271BB" w:rsidRDefault="006271BB" w:rsidP="00F34D99">
      <w:pPr>
        <w:spacing w:after="0" w:line="240" w:lineRule="auto"/>
        <w:ind w:left="-1077"/>
        <w:rPr>
          <w:rFonts w:ascii="Verdana" w:hAnsi="Verdana"/>
          <w:b/>
          <w:sz w:val="20"/>
          <w:szCs w:val="20"/>
        </w:rPr>
      </w:pPr>
    </w:p>
    <w:p w14:paraId="36502406" w14:textId="77777777" w:rsidR="006271BB" w:rsidRDefault="006271BB" w:rsidP="006271BB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6271BB">
        <w:rPr>
          <w:rFonts w:ascii="Verdana" w:hAnsi="Verdana"/>
          <w:sz w:val="20"/>
          <w:szCs w:val="20"/>
        </w:rPr>
        <w:t>Cite 3 fatores responsáveis pela crise da Monarquia no Brasil. Explique dois desses fatores.</w:t>
      </w:r>
      <w:r w:rsidR="00A35BDC" w:rsidRPr="006271BB">
        <w:rPr>
          <w:rFonts w:ascii="Verdana" w:hAnsi="Verdana"/>
          <w:sz w:val="20"/>
          <w:szCs w:val="20"/>
        </w:rPr>
        <w:t xml:space="preserve"> </w:t>
      </w:r>
    </w:p>
    <w:p w14:paraId="22C22FDF" w14:textId="0C65CA82" w:rsidR="006271BB" w:rsidRPr="006271BB" w:rsidRDefault="006271BB" w:rsidP="006271BB">
      <w:pPr>
        <w:pStyle w:val="PargrafodaLista"/>
        <w:spacing w:after="0" w:line="240" w:lineRule="auto"/>
        <w:ind w:left="-717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</w:t>
      </w:r>
      <w:r w:rsidRPr="006271BB">
        <w:rPr>
          <w:rFonts w:ascii="Verdana" w:hAnsi="Verdana"/>
          <w:b/>
          <w:sz w:val="20"/>
          <w:szCs w:val="20"/>
        </w:rPr>
        <w:t>Ou</w:t>
      </w:r>
    </w:p>
    <w:p w14:paraId="1BC8A090" w14:textId="24EC34D0" w:rsidR="00654D0E" w:rsidRPr="006271BB" w:rsidRDefault="006271BB" w:rsidP="006271BB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Porque foi importante para os primeiros colonos dos Estados Unidos da América iniciarem a Marcha para o Oeste? O que foi o Destino Manifesto?</w:t>
      </w:r>
      <w:r w:rsidR="00A35BDC" w:rsidRPr="006271BB">
        <w:rPr>
          <w:rFonts w:ascii="Verdana" w:hAnsi="Verdana"/>
          <w:sz w:val="20"/>
          <w:szCs w:val="20"/>
        </w:rPr>
        <w:t xml:space="preserve"> 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5009D0" w:rsidRPr="00654D0E" w14:paraId="4FC2A443" w14:textId="77777777" w:rsidTr="00A862D2">
        <w:tc>
          <w:tcPr>
            <w:tcW w:w="10773" w:type="dxa"/>
          </w:tcPr>
          <w:p w14:paraId="380C6D1C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06F83054" w14:textId="77777777" w:rsidTr="00A862D2">
        <w:tc>
          <w:tcPr>
            <w:tcW w:w="10773" w:type="dxa"/>
          </w:tcPr>
          <w:p w14:paraId="7924770D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363BB154" w14:textId="77777777" w:rsidTr="00A862D2">
        <w:tc>
          <w:tcPr>
            <w:tcW w:w="10773" w:type="dxa"/>
          </w:tcPr>
          <w:p w14:paraId="7A62AAB4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6EF923EF" w14:textId="77777777" w:rsidTr="00A862D2">
        <w:tc>
          <w:tcPr>
            <w:tcW w:w="10773" w:type="dxa"/>
          </w:tcPr>
          <w:p w14:paraId="2B0EB9C2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6917FCB8" w14:textId="77777777" w:rsidTr="00A862D2">
        <w:tc>
          <w:tcPr>
            <w:tcW w:w="10773" w:type="dxa"/>
          </w:tcPr>
          <w:p w14:paraId="66E48D92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5009D0" w:rsidRPr="00654D0E" w14:paraId="3703F4A2" w14:textId="77777777" w:rsidTr="00A862D2">
        <w:tc>
          <w:tcPr>
            <w:tcW w:w="10773" w:type="dxa"/>
          </w:tcPr>
          <w:p w14:paraId="58470126" w14:textId="77777777" w:rsidR="005009D0" w:rsidRPr="00654D0E" w:rsidRDefault="005009D0" w:rsidP="00F34D99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4A97AE74" w14:textId="6BC58BB0" w:rsidR="005009D0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03- Marque “V” para as alternativas verdadeiras e “F” para as falsas:</w:t>
      </w:r>
      <w:r w:rsidR="00BC72EB">
        <w:rPr>
          <w:rFonts w:ascii="Verdana" w:hAnsi="Verdana"/>
          <w:sz w:val="20"/>
          <w:szCs w:val="20"/>
        </w:rPr>
        <w:t xml:space="preserve">  0.5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567"/>
        <w:gridCol w:w="9639"/>
      </w:tblGrid>
      <w:tr w:rsidR="008A567A" w14:paraId="6AD7F728" w14:textId="77777777" w:rsidTr="008A567A">
        <w:tc>
          <w:tcPr>
            <w:tcW w:w="567" w:type="dxa"/>
          </w:tcPr>
          <w:p w14:paraId="6E328244" w14:textId="24B46C40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22BC4F69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D3F276B" w14:textId="3C428E54" w:rsidR="008A567A" w:rsidRPr="00A02A6A" w:rsidRDefault="006271BB" w:rsidP="00F34D99">
            <w:pPr>
              <w:rPr>
                <w:rFonts w:ascii="Verdana" w:hAnsi="Verdana"/>
                <w:sz w:val="20"/>
                <w:szCs w:val="20"/>
              </w:rPr>
            </w:pPr>
            <w:r w:rsidRPr="006271BB">
              <w:rPr>
                <w:rFonts w:ascii="Verdana" w:hAnsi="Verdana"/>
                <w:sz w:val="20"/>
                <w:szCs w:val="20"/>
              </w:rPr>
              <w:t>O </w:t>
            </w:r>
            <w:r w:rsidRPr="006271BB">
              <w:rPr>
                <w:rFonts w:ascii="Verdana" w:hAnsi="Verdana"/>
                <w:b/>
                <w:bCs/>
                <w:sz w:val="20"/>
                <w:szCs w:val="20"/>
              </w:rPr>
              <w:t>plantation</w:t>
            </w:r>
            <w:r w:rsidRPr="006271BB">
              <w:rPr>
                <w:rFonts w:ascii="Verdana" w:hAnsi="Verdana"/>
                <w:sz w:val="20"/>
                <w:szCs w:val="20"/>
              </w:rPr>
              <w:t> foi um sistema de produção agrícola utilizado pelas nações colonizadoras da Europa.</w:t>
            </w:r>
            <w:r w:rsidRPr="006271B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6271BB">
              <w:rPr>
                <w:rFonts w:ascii="Verdana" w:hAnsi="Verdana"/>
                <w:sz w:val="20"/>
                <w:szCs w:val="20"/>
              </w:rPr>
              <w:t>Seus quatro pilar</w:t>
            </w:r>
            <w:r>
              <w:rPr>
                <w:rFonts w:ascii="Verdana" w:hAnsi="Verdana"/>
                <w:sz w:val="20"/>
                <w:szCs w:val="20"/>
              </w:rPr>
              <w:t>es nesse período foram:</w:t>
            </w:r>
            <w:r w:rsidRPr="006271BB">
              <w:rPr>
                <w:rFonts w:ascii="Verdana" w:hAnsi="Verdana"/>
                <w:sz w:val="20"/>
                <w:szCs w:val="20"/>
              </w:rPr>
              <w:t xml:space="preserve"> monocu</w:t>
            </w:r>
            <w:r>
              <w:rPr>
                <w:rFonts w:ascii="Verdana" w:hAnsi="Verdana"/>
                <w:sz w:val="20"/>
                <w:szCs w:val="20"/>
              </w:rPr>
              <w:t>ltura, mão de obra escravizada,</w:t>
            </w:r>
            <w:r w:rsidRPr="006271BB">
              <w:rPr>
                <w:rFonts w:ascii="Verdana" w:hAnsi="Verdana"/>
                <w:sz w:val="20"/>
                <w:szCs w:val="20"/>
              </w:rPr>
              <w:t xml:space="preserve"> atendimento do mercado exterior</w:t>
            </w:r>
            <w:r>
              <w:rPr>
                <w:rFonts w:ascii="Verdana" w:hAnsi="Verdana"/>
                <w:sz w:val="20"/>
                <w:szCs w:val="20"/>
              </w:rPr>
              <w:t xml:space="preserve"> e utilização de pequenas propriedades privadas</w:t>
            </w:r>
            <w:r w:rsidRPr="006271BB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8A567A" w14:paraId="0D27C9FB" w14:textId="77777777" w:rsidTr="008A567A">
        <w:tc>
          <w:tcPr>
            <w:tcW w:w="567" w:type="dxa"/>
          </w:tcPr>
          <w:p w14:paraId="7A3197B7" w14:textId="38A9A213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5B962DC2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B664312" w14:textId="1F9704E9" w:rsidR="008A567A" w:rsidRPr="00A02A6A" w:rsidRDefault="00A02A6A" w:rsidP="006271BB">
            <w:pPr>
              <w:rPr>
                <w:rFonts w:ascii="Verdana" w:hAnsi="Verdana"/>
                <w:sz w:val="20"/>
                <w:szCs w:val="20"/>
              </w:rPr>
            </w:pPr>
            <w:r w:rsidRPr="00A02A6A">
              <w:rPr>
                <w:rFonts w:ascii="Verdana" w:hAnsi="Verdana"/>
                <w:sz w:val="20"/>
                <w:szCs w:val="20"/>
              </w:rPr>
              <w:t>A </w:t>
            </w:r>
            <w:hyperlink r:id="rId11" w:history="1">
              <w:r w:rsidR="006271BB">
                <w:rPr>
                  <w:rStyle w:val="Hyperlink"/>
                  <w:rFonts w:ascii="Verdana" w:hAnsi="Verdana"/>
                  <w:color w:val="auto"/>
                  <w:sz w:val="20"/>
                  <w:szCs w:val="20"/>
                </w:rPr>
                <w:t>independência do Brasil</w:t>
              </w:r>
              <w:r w:rsidRPr="00A02A6A">
                <w:rPr>
                  <w:rStyle w:val="Hyperlink"/>
                  <w:rFonts w:ascii="Verdana" w:hAnsi="Verdana"/>
                  <w:color w:val="auto"/>
                  <w:sz w:val="20"/>
                  <w:szCs w:val="20"/>
                </w:rPr>
                <w:t xml:space="preserve"> foi proclamada</w:t>
              </w:r>
            </w:hyperlink>
            <w:r w:rsidRPr="00A02A6A">
              <w:rPr>
                <w:rFonts w:ascii="Verdana" w:hAnsi="Verdana"/>
                <w:sz w:val="20"/>
                <w:szCs w:val="20"/>
              </w:rPr>
              <w:t> em 15 de novembro de 1889. Tropas do Exército lideradas pelo Marechal Deodoro da Fonseca depuseram Dom Pedro II, e a família imperial foi exilada na Europa.</w:t>
            </w:r>
          </w:p>
        </w:tc>
      </w:tr>
      <w:tr w:rsidR="008A567A" w14:paraId="5803C5CC" w14:textId="77777777" w:rsidTr="008A567A">
        <w:tc>
          <w:tcPr>
            <w:tcW w:w="567" w:type="dxa"/>
          </w:tcPr>
          <w:p w14:paraId="4A7C5DC0" w14:textId="5EBB9009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</w:t>
            </w:r>
          </w:p>
        </w:tc>
        <w:tc>
          <w:tcPr>
            <w:tcW w:w="567" w:type="dxa"/>
          </w:tcPr>
          <w:p w14:paraId="2025781A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587D3FC1" w14:textId="7AA184BB" w:rsidR="008A567A" w:rsidRDefault="00A02A6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final do Segundo Reinado, a</w:t>
            </w:r>
            <w:r w:rsidRPr="00A02A6A">
              <w:rPr>
                <w:rFonts w:ascii="Verdana" w:hAnsi="Verdana"/>
                <w:sz w:val="20"/>
                <w:szCs w:val="20"/>
              </w:rPr>
              <w:t>o chegar aqui, o colono estrangeiro trabalhava até saldar suas dívidas e participava nos lucros obtidos na plantação.</w:t>
            </w:r>
          </w:p>
        </w:tc>
      </w:tr>
      <w:tr w:rsidR="008A567A" w14:paraId="64AF4EF6" w14:textId="77777777" w:rsidTr="008A567A">
        <w:tc>
          <w:tcPr>
            <w:tcW w:w="567" w:type="dxa"/>
          </w:tcPr>
          <w:p w14:paraId="23C81886" w14:textId="5C91A101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4E61985B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111EC66F" w14:textId="7F70A9B5" w:rsidR="008A567A" w:rsidRDefault="004B6FE3" w:rsidP="00F34D99">
            <w:pPr>
              <w:rPr>
                <w:rFonts w:ascii="Verdana" w:hAnsi="Verdana"/>
                <w:sz w:val="20"/>
                <w:szCs w:val="20"/>
              </w:rPr>
            </w:pPr>
            <w:r w:rsidRPr="004B6FE3">
              <w:rPr>
                <w:rFonts w:ascii="Verdana" w:hAnsi="Verdana"/>
                <w:sz w:val="20"/>
                <w:szCs w:val="20"/>
              </w:rPr>
              <w:t xml:space="preserve">A partir do século XIX, difundiu-se na Europa o hábito de tomar café. Esse produto foi introduzido no </w:t>
            </w:r>
            <w:r>
              <w:rPr>
                <w:rFonts w:ascii="Verdana" w:hAnsi="Verdana"/>
                <w:sz w:val="20"/>
                <w:szCs w:val="20"/>
              </w:rPr>
              <w:t>vale do Paraíba alcançando pouquíssimo lucro</w:t>
            </w:r>
            <w:r w:rsidRPr="004B6FE3">
              <w:rPr>
                <w:rFonts w:ascii="Verdana" w:hAnsi="Verdana"/>
                <w:sz w:val="20"/>
                <w:szCs w:val="20"/>
              </w:rPr>
              <w:t xml:space="preserve">. Contudo, </w:t>
            </w:r>
            <w:r>
              <w:rPr>
                <w:rFonts w:ascii="Verdana" w:hAnsi="Verdana"/>
                <w:sz w:val="20"/>
                <w:szCs w:val="20"/>
              </w:rPr>
              <w:t xml:space="preserve">esse </w:t>
            </w:r>
            <w:r w:rsidRPr="004B6FE3">
              <w:rPr>
                <w:rFonts w:ascii="Verdana" w:hAnsi="Verdana"/>
                <w:sz w:val="20"/>
                <w:szCs w:val="20"/>
              </w:rPr>
              <w:t xml:space="preserve">cultivo só começou a se destacar a partir </w:t>
            </w:r>
            <w:r>
              <w:rPr>
                <w:rFonts w:ascii="Verdana" w:hAnsi="Verdana"/>
                <w:sz w:val="20"/>
                <w:szCs w:val="20"/>
              </w:rPr>
              <w:t>das grandes lavouras do nordeste que substituía a cana-de-açúcar pelo café.</w:t>
            </w:r>
          </w:p>
        </w:tc>
      </w:tr>
      <w:tr w:rsidR="008A567A" w14:paraId="4B6F7E0B" w14:textId="77777777" w:rsidTr="008A567A">
        <w:tc>
          <w:tcPr>
            <w:tcW w:w="567" w:type="dxa"/>
          </w:tcPr>
          <w:p w14:paraId="34752DE0" w14:textId="59DA873E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0E6DC38B" w14:textId="77777777" w:rsidR="008A567A" w:rsidRDefault="008A567A" w:rsidP="00F34D9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3F364D1" w14:textId="4CD1A819" w:rsidR="008A567A" w:rsidRDefault="00BC72EB" w:rsidP="006271BB">
            <w:pPr>
              <w:rPr>
                <w:rFonts w:ascii="Verdana" w:hAnsi="Verdana"/>
                <w:sz w:val="20"/>
                <w:szCs w:val="20"/>
              </w:rPr>
            </w:pPr>
            <w:r w:rsidRPr="00BC72EB">
              <w:rPr>
                <w:rFonts w:ascii="Verdana" w:hAnsi="Verdana"/>
                <w:sz w:val="20"/>
                <w:szCs w:val="20"/>
              </w:rPr>
              <w:t xml:space="preserve">A </w:t>
            </w:r>
            <w:r w:rsidR="006271BB">
              <w:rPr>
                <w:rFonts w:ascii="Verdana" w:hAnsi="Verdana"/>
                <w:sz w:val="20"/>
                <w:szCs w:val="20"/>
              </w:rPr>
              <w:t xml:space="preserve">imigração de estrangeiros para o Brasil no final do período monárquico representaria um avanço </w:t>
            </w:r>
            <w:r w:rsidR="006F4B68">
              <w:rPr>
                <w:rFonts w:ascii="Verdana" w:hAnsi="Verdana"/>
                <w:sz w:val="20"/>
                <w:szCs w:val="20"/>
              </w:rPr>
              <w:t>nas questões econômicas, pois, toda a produção agrícola passaria por um desenvolvimento tecnológico importante.</w:t>
            </w:r>
          </w:p>
        </w:tc>
      </w:tr>
    </w:tbl>
    <w:p w14:paraId="78DF0137" w14:textId="2FEDE23E" w:rsid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66CF5E2C" w14:textId="400B7905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04- </w:t>
      </w:r>
      <w:r w:rsidRPr="008A567A">
        <w:rPr>
          <w:rFonts w:ascii="Verdana" w:hAnsi="Verdana"/>
          <w:sz w:val="20"/>
          <w:szCs w:val="20"/>
        </w:rPr>
        <w:t>(</w:t>
      </w:r>
      <w:proofErr w:type="spellStart"/>
      <w:r w:rsidRPr="008A567A">
        <w:rPr>
          <w:rFonts w:ascii="Verdana" w:hAnsi="Verdana"/>
          <w:sz w:val="20"/>
          <w:szCs w:val="20"/>
        </w:rPr>
        <w:t>Consesp</w:t>
      </w:r>
      <w:proofErr w:type="spellEnd"/>
      <w:r w:rsidRPr="008A567A">
        <w:rPr>
          <w:rFonts w:ascii="Verdana" w:hAnsi="Verdana"/>
          <w:sz w:val="20"/>
          <w:szCs w:val="20"/>
        </w:rPr>
        <w:t>) Assinale a alternativa que apresenta o fato que marcou o início do Segundo Reinado no Brasil.</w:t>
      </w:r>
      <w:r w:rsidR="00BC72EB">
        <w:rPr>
          <w:rFonts w:ascii="Verdana" w:hAnsi="Verdana"/>
          <w:sz w:val="20"/>
          <w:szCs w:val="20"/>
        </w:rPr>
        <w:t xml:space="preserve">  0,5</w:t>
      </w:r>
    </w:p>
    <w:p w14:paraId="3C5CA742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a) Noite das Garrafadas</w:t>
      </w:r>
    </w:p>
    <w:p w14:paraId="498970AF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b) Abdicação de Dom Pedro I</w:t>
      </w:r>
    </w:p>
    <w:p w14:paraId="38B4BE05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c) Golpe da Maioridade</w:t>
      </w:r>
    </w:p>
    <w:p w14:paraId="08EA947F" w14:textId="77777777" w:rsidR="008A567A" w:rsidRP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d) Confederação do Equador</w:t>
      </w:r>
    </w:p>
    <w:p w14:paraId="2A4F74F9" w14:textId="77777777" w:rsid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A567A">
        <w:rPr>
          <w:rFonts w:ascii="Verdana" w:hAnsi="Verdana"/>
          <w:sz w:val="20"/>
          <w:szCs w:val="20"/>
        </w:rPr>
        <w:t>e) Ato Adicional de 1834</w:t>
      </w:r>
    </w:p>
    <w:p w14:paraId="222A948F" w14:textId="77777777" w:rsidR="006F4B68" w:rsidRPr="008A567A" w:rsidRDefault="006F4B68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4A860185" w14:textId="37129BFF" w:rsidR="00D513BF" w:rsidRPr="00D513BF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05- </w:t>
      </w:r>
      <w:r w:rsidR="00D513BF" w:rsidRPr="00D513BF">
        <w:rPr>
          <w:rFonts w:ascii="Verdana" w:hAnsi="Verdana"/>
          <w:sz w:val="20"/>
          <w:szCs w:val="20"/>
        </w:rPr>
        <w:t>Lei que aboliu o tráfico negreiro no ano de 1850: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11F51580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Lei do Ventre Livre.</w:t>
      </w:r>
    </w:p>
    <w:p w14:paraId="02467C3C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b) Lei Saraiva.</w:t>
      </w:r>
    </w:p>
    <w:p w14:paraId="6518CE21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c) Lei dos Sexagenários.</w:t>
      </w:r>
    </w:p>
    <w:p w14:paraId="03A8BB02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d) Lei Eusébio de Queirós.</w:t>
      </w:r>
    </w:p>
    <w:p w14:paraId="7B1AFF3C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e) Lei Áurea.</w:t>
      </w:r>
    </w:p>
    <w:p w14:paraId="1243F06D" w14:textId="77777777" w:rsidR="008C4E91" w:rsidRDefault="008C4E91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6E6BD56" w14:textId="11EC7A94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06- </w:t>
      </w:r>
      <w:r w:rsidRPr="00D513BF">
        <w:rPr>
          <w:rFonts w:ascii="Verdana" w:hAnsi="Verdana"/>
          <w:sz w:val="20"/>
          <w:szCs w:val="20"/>
        </w:rPr>
        <w:t>(Fatec</w:t>
      </w:r>
      <w:proofErr w:type="gramStart"/>
      <w:r w:rsidRPr="00D513BF">
        <w:rPr>
          <w:rFonts w:ascii="Verdana" w:hAnsi="Verdana"/>
          <w:sz w:val="20"/>
          <w:szCs w:val="20"/>
        </w:rPr>
        <w:t>) Em</w:t>
      </w:r>
      <w:proofErr w:type="gramEnd"/>
      <w:r w:rsidRPr="00D513BF">
        <w:rPr>
          <w:rFonts w:ascii="Verdana" w:hAnsi="Verdana"/>
          <w:sz w:val="20"/>
          <w:szCs w:val="20"/>
        </w:rPr>
        <w:t xml:space="preserve"> 4 de setembro de 1850, foi sancionada no Brasil a Lei Eusébio de Queirós (ministro da Justiça), que abolia o tráfico negreiro em nosso país. Em decorrência dessa lei, o governo imperial brasileiro aprovou outra, "a Lei de Terras". Entre as alternativas a seguir, assinale a correta.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5CFA3022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A Lei de Terras facilitava a ocupação de propriedades pelos imigrantes que passaram a chegar ao Brasil.</w:t>
      </w:r>
    </w:p>
    <w:p w14:paraId="0515626B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b) A Lei de Terras dificultou a posse das terras pelos imigrantes, mas facilitou aos negros libertos o acesso a elas.</w:t>
      </w:r>
    </w:p>
    <w:p w14:paraId="206D6316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c) O governo imperial, temendo o controle das terras pelos coronéis, inspirou-se no "</w:t>
      </w:r>
      <w:proofErr w:type="spellStart"/>
      <w:r w:rsidRPr="00D513BF">
        <w:rPr>
          <w:rFonts w:ascii="Verdana" w:hAnsi="Verdana"/>
          <w:sz w:val="20"/>
          <w:szCs w:val="20"/>
        </w:rPr>
        <w:t>Act</w:t>
      </w:r>
      <w:proofErr w:type="spellEnd"/>
      <w:r w:rsidRPr="00D513BF">
        <w:rPr>
          <w:rFonts w:ascii="Verdana" w:hAnsi="Verdana"/>
          <w:sz w:val="20"/>
          <w:szCs w:val="20"/>
        </w:rPr>
        <w:t xml:space="preserve"> </w:t>
      </w:r>
      <w:proofErr w:type="spellStart"/>
      <w:r w:rsidRPr="00D513BF">
        <w:rPr>
          <w:rFonts w:ascii="Verdana" w:hAnsi="Verdana"/>
          <w:sz w:val="20"/>
          <w:szCs w:val="20"/>
        </w:rPr>
        <w:t>Homesteade</w:t>
      </w:r>
      <w:proofErr w:type="spellEnd"/>
      <w:r w:rsidRPr="00D513BF">
        <w:rPr>
          <w:rFonts w:ascii="Verdana" w:hAnsi="Verdana"/>
          <w:sz w:val="20"/>
          <w:szCs w:val="20"/>
        </w:rPr>
        <w:t>" americano para realizar uma distribuição de terras aos camponeses mais pobres.</w:t>
      </w:r>
    </w:p>
    <w:p w14:paraId="1F7F1005" w14:textId="02720A4A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d) A Lei de Terras visava a aumentar o valor das terras</w:t>
      </w:r>
      <w:r>
        <w:rPr>
          <w:rFonts w:ascii="Verdana" w:hAnsi="Verdana"/>
          <w:sz w:val="20"/>
          <w:szCs w:val="20"/>
        </w:rPr>
        <w:t xml:space="preserve">, dificultando sua aquisição entre os imigrantes, </w:t>
      </w:r>
      <w:proofErr w:type="spellStart"/>
      <w:r>
        <w:rPr>
          <w:rFonts w:ascii="Verdana" w:hAnsi="Verdana"/>
          <w:sz w:val="20"/>
          <w:szCs w:val="20"/>
        </w:rPr>
        <w:t>ex</w:t>
      </w:r>
      <w:proofErr w:type="spellEnd"/>
      <w:r>
        <w:rPr>
          <w:rFonts w:ascii="Verdana" w:hAnsi="Verdana"/>
          <w:sz w:val="20"/>
          <w:szCs w:val="20"/>
        </w:rPr>
        <w:t xml:space="preserve"> escravos e pessoas de baixa renda.</w:t>
      </w:r>
    </w:p>
    <w:p w14:paraId="68965F2A" w14:textId="6C0160D1" w:rsid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e) O objetivo do governo imperial, com essa lei, era proteger e regularizar a situação das dezenas de quilombos que existiam no Brasil.</w:t>
      </w:r>
    </w:p>
    <w:p w14:paraId="536B47AF" w14:textId="77777777" w:rsidR="008C4E91" w:rsidRDefault="008C4E91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62714956" w14:textId="489878E9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07- </w:t>
      </w:r>
      <w:r w:rsidRPr="00D513BF">
        <w:rPr>
          <w:rFonts w:ascii="Verdana" w:hAnsi="Verdana"/>
          <w:b/>
          <w:bCs/>
          <w:sz w:val="20"/>
          <w:szCs w:val="20"/>
        </w:rPr>
        <w:t>(FGV)</w:t>
      </w:r>
      <w:r w:rsidRPr="00D513BF">
        <w:rPr>
          <w:rFonts w:ascii="Verdana" w:hAnsi="Verdana"/>
          <w:sz w:val="20"/>
          <w:szCs w:val="20"/>
        </w:rPr>
        <w:t> A Questão Christie teve como efeito: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2F17532B" w14:textId="77777777" w:rsidR="00D513BF" w:rsidRPr="00D513BF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D513BF">
        <w:rPr>
          <w:rFonts w:ascii="Verdana" w:hAnsi="Verdana"/>
          <w:sz w:val="20"/>
          <w:szCs w:val="20"/>
        </w:rPr>
        <w:t>a) o exercício de represálias navais inglesas contra o Brasil;</w:t>
      </w:r>
      <w:r w:rsidRPr="00D513BF">
        <w:rPr>
          <w:rFonts w:ascii="Verdana" w:hAnsi="Verdana"/>
          <w:sz w:val="20"/>
          <w:szCs w:val="20"/>
        </w:rPr>
        <w:br/>
        <w:t>b) o rompimento de relações diplomáticas entre o Brasil e a Inglaterra;</w:t>
      </w:r>
      <w:r w:rsidRPr="00D513BF">
        <w:rPr>
          <w:rFonts w:ascii="Verdana" w:hAnsi="Verdana"/>
          <w:sz w:val="20"/>
          <w:szCs w:val="20"/>
        </w:rPr>
        <w:br/>
        <w:t>c) a vitória brasileira no arbitramento do rei dos belgas, Leopoldo I;</w:t>
      </w:r>
      <w:r w:rsidRPr="00D513BF">
        <w:rPr>
          <w:rFonts w:ascii="Verdana" w:hAnsi="Verdana"/>
          <w:sz w:val="20"/>
          <w:szCs w:val="20"/>
        </w:rPr>
        <w:br/>
        <w:t>d) o reatamento das relações entre os dois países em 1865;</w:t>
      </w:r>
      <w:r w:rsidRPr="00D513BF">
        <w:rPr>
          <w:rFonts w:ascii="Verdana" w:hAnsi="Verdana"/>
          <w:sz w:val="20"/>
          <w:szCs w:val="20"/>
        </w:rPr>
        <w:br/>
        <w:t>e) todas as respostas combinadas.</w:t>
      </w:r>
    </w:p>
    <w:p w14:paraId="224B3021" w14:textId="77777777" w:rsidR="00465F9E" w:rsidRDefault="00465F9E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3A4D9460" w14:textId="78479C78" w:rsidR="006F4B68" w:rsidRDefault="00D513BF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08- </w:t>
      </w:r>
      <w:r w:rsidR="006F4B68">
        <w:rPr>
          <w:rFonts w:ascii="Verdana" w:hAnsi="Verdana"/>
          <w:sz w:val="20"/>
          <w:szCs w:val="20"/>
        </w:rPr>
        <w:t>Complete as lacunas com as seguintes leis</w:t>
      </w:r>
      <w:r w:rsidR="00465F9E">
        <w:rPr>
          <w:rFonts w:ascii="Verdana" w:hAnsi="Verdana"/>
          <w:sz w:val="20"/>
          <w:szCs w:val="20"/>
        </w:rPr>
        <w:t>:</w:t>
      </w:r>
      <w:r w:rsidR="00BC72EB">
        <w:rPr>
          <w:rFonts w:ascii="Verdana" w:hAnsi="Verdana"/>
          <w:sz w:val="20"/>
          <w:szCs w:val="20"/>
        </w:rPr>
        <w:t xml:space="preserve">  </w:t>
      </w:r>
    </w:p>
    <w:p w14:paraId="653EBAF6" w14:textId="77777777" w:rsidR="006F4B68" w:rsidRDefault="006F4B68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1BFC8C7" w14:textId="64B740D3" w:rsidR="006F4B68" w:rsidRDefault="006F4B68" w:rsidP="006F4B68">
      <w:pPr>
        <w:spacing w:after="0" w:line="240" w:lineRule="auto"/>
        <w:ind w:left="-1077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6F4B68">
        <w:rPr>
          <w:rFonts w:ascii="Verdana" w:hAnsi="Verdana"/>
          <w:b/>
          <w:sz w:val="20"/>
          <w:szCs w:val="20"/>
        </w:rPr>
        <w:t xml:space="preserve">Lei do Ventre </w:t>
      </w:r>
      <w:proofErr w:type="gramStart"/>
      <w:r w:rsidRPr="006F4B68">
        <w:rPr>
          <w:rFonts w:ascii="Verdana" w:hAnsi="Verdana"/>
          <w:b/>
          <w:sz w:val="20"/>
          <w:szCs w:val="20"/>
        </w:rPr>
        <w:t xml:space="preserve">Livre; </w:t>
      </w:r>
      <w:r>
        <w:rPr>
          <w:rFonts w:ascii="Verdana" w:hAnsi="Verdana"/>
          <w:b/>
          <w:sz w:val="20"/>
          <w:szCs w:val="20"/>
        </w:rPr>
        <w:t xml:space="preserve">  </w:t>
      </w:r>
      <w:proofErr w:type="gramEnd"/>
      <w:r w:rsidRPr="006F4B68">
        <w:rPr>
          <w:rFonts w:ascii="Verdana" w:hAnsi="Verdana"/>
          <w:b/>
          <w:sz w:val="20"/>
          <w:szCs w:val="20"/>
        </w:rPr>
        <w:t xml:space="preserve">Lei Eusébio de Queiros;  Lei Áurea;  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F4B68">
        <w:rPr>
          <w:rFonts w:ascii="Verdana" w:hAnsi="Verdana"/>
          <w:b/>
          <w:sz w:val="20"/>
          <w:szCs w:val="20"/>
        </w:rPr>
        <w:t>Lei de Terras</w:t>
      </w:r>
      <w:r>
        <w:rPr>
          <w:rFonts w:ascii="Verdana" w:hAnsi="Verdana"/>
          <w:b/>
          <w:sz w:val="20"/>
          <w:szCs w:val="20"/>
        </w:rPr>
        <w:t>; Lei do Sexagenário</w:t>
      </w:r>
    </w:p>
    <w:p w14:paraId="3297672E" w14:textId="77777777" w:rsidR="006F4B68" w:rsidRDefault="006F4B68" w:rsidP="006F4B68">
      <w:pPr>
        <w:spacing w:after="0" w:line="240" w:lineRule="auto"/>
        <w:ind w:left="-1077"/>
        <w:rPr>
          <w:rFonts w:ascii="Verdana" w:hAnsi="Verdana"/>
          <w:b/>
          <w:sz w:val="20"/>
          <w:szCs w:val="20"/>
        </w:rPr>
      </w:pPr>
    </w:p>
    <w:p w14:paraId="0BEC2B04" w14:textId="3EDD11D5" w:rsidR="00D513BF" w:rsidRDefault="006F4B68" w:rsidP="00F34D99">
      <w:pPr>
        <w:spacing w:after="0" w:line="240" w:lineRule="auto"/>
        <w:ind w:left="-1077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A-..................................................... </w:t>
      </w:r>
      <w:r w:rsidRPr="006F4B68">
        <w:rPr>
          <w:rFonts w:ascii="Verdana" w:hAnsi="Verdana"/>
          <w:sz w:val="20"/>
          <w:szCs w:val="20"/>
        </w:rPr>
        <w:t>Estabeleceu medidas para a repressão do tráfico de africanos no Império. Sua promulgação é relacionada, sobretudo, às pressões britânicas sobre o governo brasileiro para a extinção da escravidão no país.</w:t>
      </w:r>
      <w:r>
        <w:rPr>
          <w:rFonts w:ascii="Verdana" w:hAnsi="Verdana"/>
          <w:b/>
          <w:sz w:val="20"/>
          <w:szCs w:val="20"/>
        </w:rPr>
        <w:t xml:space="preserve"> </w:t>
      </w:r>
    </w:p>
    <w:p w14:paraId="0C0CE7BE" w14:textId="77777777" w:rsidR="006F4B68" w:rsidRDefault="006F4B68" w:rsidP="00F34D99">
      <w:pPr>
        <w:spacing w:after="0" w:line="240" w:lineRule="auto"/>
        <w:ind w:left="-1077"/>
        <w:rPr>
          <w:rFonts w:ascii="Verdana" w:hAnsi="Verdana"/>
          <w:b/>
          <w:sz w:val="20"/>
          <w:szCs w:val="20"/>
        </w:rPr>
      </w:pPr>
    </w:p>
    <w:p w14:paraId="66232DD3" w14:textId="60BEC96F" w:rsidR="006F4B68" w:rsidRDefault="006F4B68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B-...................................................</w:t>
      </w:r>
      <w:proofErr w:type="gramStart"/>
      <w:r>
        <w:rPr>
          <w:rFonts w:ascii="Verdana" w:hAnsi="Verdana"/>
          <w:b/>
          <w:sz w:val="20"/>
          <w:szCs w:val="20"/>
        </w:rPr>
        <w:t>...</w:t>
      </w:r>
      <w:r w:rsidRPr="006F4B68">
        <w:rPr>
          <w:rFonts w:ascii="Verdana" w:hAnsi="Verdana"/>
          <w:sz w:val="20"/>
          <w:szCs w:val="20"/>
        </w:rPr>
        <w:t xml:space="preserve"> Essa</w:t>
      </w:r>
      <w:proofErr w:type="gramEnd"/>
      <w:r w:rsidRPr="006F4B68">
        <w:rPr>
          <w:rFonts w:ascii="Verdana" w:hAnsi="Verdana"/>
          <w:sz w:val="20"/>
          <w:szCs w:val="20"/>
        </w:rPr>
        <w:t xml:space="preserve"> lei concedia a alforria para os escravos que tivessem mais de 60 anos, mas possuía condições rígidas. Os escravos beneficiados com a libertação deveriam</w:t>
      </w:r>
      <w:r w:rsidRPr="006F4B68">
        <w:rPr>
          <w:rFonts w:ascii="Verdana" w:hAnsi="Verdana"/>
          <w:bCs/>
          <w:sz w:val="20"/>
          <w:szCs w:val="20"/>
        </w:rPr>
        <w:t> trabalhar por três anos para seus senhores</w:t>
      </w:r>
      <w:r w:rsidRPr="006F4B68">
        <w:rPr>
          <w:rFonts w:ascii="Verdana" w:hAnsi="Verdana"/>
          <w:sz w:val="20"/>
          <w:szCs w:val="20"/>
        </w:rPr>
        <w:t> como forma de indenização.</w:t>
      </w:r>
    </w:p>
    <w:p w14:paraId="168F925E" w14:textId="77777777" w:rsidR="006F4B68" w:rsidRDefault="006F4B68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1CEED8CC" w14:textId="3D3CCF9E" w:rsidR="006F4B68" w:rsidRDefault="006F4B68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C-........................................................</w:t>
      </w:r>
      <w:r w:rsidR="008C4E91">
        <w:rPr>
          <w:rFonts w:ascii="Segoe UI" w:hAnsi="Segoe UI" w:cs="Segoe UI"/>
          <w:color w:val="505050"/>
          <w:sz w:val="27"/>
          <w:szCs w:val="27"/>
          <w:shd w:val="clear" w:color="auto" w:fill="FFFFFF"/>
        </w:rPr>
        <w:t>E</w:t>
      </w:r>
      <w:r w:rsidRPr="006F4B68">
        <w:rPr>
          <w:rFonts w:ascii="Verdana" w:hAnsi="Verdana"/>
          <w:sz w:val="20"/>
          <w:szCs w:val="20"/>
        </w:rPr>
        <w:t>la </w:t>
      </w:r>
      <w:r w:rsidRPr="006F4B68">
        <w:rPr>
          <w:rFonts w:ascii="Verdana" w:hAnsi="Verdana"/>
          <w:bCs/>
          <w:sz w:val="20"/>
          <w:szCs w:val="20"/>
        </w:rPr>
        <w:t>determinava que os filhos de escravizadas nascidos a partir de 1871 seriam considerados livres</w:t>
      </w:r>
      <w:r w:rsidRPr="006F4B68">
        <w:rPr>
          <w:rFonts w:ascii="Verdana" w:hAnsi="Verdana"/>
          <w:sz w:val="20"/>
          <w:szCs w:val="20"/>
        </w:rPr>
        <w:t>.</w:t>
      </w:r>
    </w:p>
    <w:p w14:paraId="55238375" w14:textId="77777777" w:rsidR="008C4E91" w:rsidRDefault="008C4E91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4E76F346" w14:textId="1A7EA224" w:rsidR="008C4E91" w:rsidRDefault="008C4E91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D-........................................................</w:t>
      </w:r>
      <w:r w:rsidRPr="008C4E91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 w:rsidRPr="008C4E91">
        <w:rPr>
          <w:rFonts w:ascii="Verdana" w:hAnsi="Verdana"/>
          <w:sz w:val="20"/>
          <w:szCs w:val="20"/>
        </w:rPr>
        <w:t>Foi votada e aprovada em poucos dias e em 13 de maio de 1888 a escravidão era extinta do país. Com um texto curto, simples e direto, a lei libertava cerca de 700 mil escravos, num país com então 15 milhões de habitantes.</w:t>
      </w:r>
    </w:p>
    <w:p w14:paraId="48ADEA5F" w14:textId="77777777" w:rsidR="008C4E91" w:rsidRDefault="008C4E91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53051461" w14:textId="0388B5BF" w:rsidR="008C4E91" w:rsidRPr="006F4B68" w:rsidRDefault="008C4E91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E-......................................................</w:t>
      </w:r>
      <w:proofErr w:type="gramStart"/>
      <w:r>
        <w:rPr>
          <w:rFonts w:ascii="Verdana" w:hAnsi="Verdana"/>
          <w:sz w:val="20"/>
          <w:szCs w:val="20"/>
        </w:rPr>
        <w:t>...</w:t>
      </w:r>
      <w:r w:rsidRPr="008C4E91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 w:rsidRPr="008C4E91">
        <w:rPr>
          <w:rFonts w:ascii="Verdana" w:hAnsi="Verdana"/>
          <w:sz w:val="20"/>
          <w:szCs w:val="20"/>
        </w:rPr>
        <w:t>Ficou</w:t>
      </w:r>
      <w:proofErr w:type="gramEnd"/>
      <w:r w:rsidRPr="008C4E91">
        <w:rPr>
          <w:rFonts w:ascii="Verdana" w:hAnsi="Verdana"/>
          <w:sz w:val="20"/>
          <w:szCs w:val="20"/>
        </w:rPr>
        <w:t xml:space="preserve"> estabelecido, a partir desta data, que só poderiam adquirir terras por compra e venda ou por doação do Estado. Não seria mais permitido obter terras por meio de posse, a chamada </w:t>
      </w:r>
      <w:hyperlink r:id="rId12" w:history="1">
        <w:r w:rsidRPr="008C4E91">
          <w:rPr>
            <w:rStyle w:val="Hyperlink"/>
            <w:rFonts w:ascii="Verdana" w:hAnsi="Verdana"/>
            <w:sz w:val="20"/>
            <w:szCs w:val="20"/>
          </w:rPr>
          <w:t>usucapião</w:t>
        </w:r>
      </w:hyperlink>
      <w:r w:rsidRPr="008C4E91">
        <w:rPr>
          <w:rFonts w:ascii="Verdana" w:hAnsi="Verdana"/>
          <w:sz w:val="20"/>
          <w:szCs w:val="20"/>
        </w:rPr>
        <w:t>. Aqueles que já ocupavam algum lote receberam o título de proprietário. A única exigência era residir e produzir nesta localidade.</w:t>
      </w:r>
    </w:p>
    <w:p w14:paraId="3D1F95C0" w14:textId="77777777" w:rsidR="00465F9E" w:rsidRPr="00D513BF" w:rsidRDefault="00465F9E" w:rsidP="00F34D9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70CC02" w14:textId="3B9C009A" w:rsidR="004A3352" w:rsidRPr="004A3352" w:rsidRDefault="007119F9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09- </w:t>
      </w:r>
      <w:r w:rsidR="004A3352" w:rsidRPr="004A3352">
        <w:rPr>
          <w:rFonts w:ascii="Verdana" w:hAnsi="Verdana"/>
          <w:sz w:val="20"/>
          <w:szCs w:val="20"/>
        </w:rPr>
        <w:t>(UFES) A Guerra do Paraguai, considerada o maior conflito armado da história da América do Sul, além de provocar a morte de inúmeros paraguaios, brasileiros, argentinos e uruguaios, foi a causa do desequilíbrio econômico e do aumento substancial das dívidas externas dos países envolvidos no conflito. Apesar disso, a guerra foi um "bom negócio" para:</w:t>
      </w:r>
      <w:r w:rsidR="00BC72EB">
        <w:rPr>
          <w:rFonts w:ascii="Verdana" w:hAnsi="Verdana"/>
          <w:sz w:val="20"/>
          <w:szCs w:val="20"/>
        </w:rPr>
        <w:t xml:space="preserve">   0,25</w:t>
      </w:r>
    </w:p>
    <w:p w14:paraId="5A4F4869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a) os paraguaios, que conquistaram territórios estratégicos para seu desenvolvimento na Bacia do Prata;</w:t>
      </w:r>
    </w:p>
    <w:p w14:paraId="2E99BC43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b) os argentinos, que conquistaram vastas porções do território paraguaio e anexaram áreas do Rio Grande do Sul;</w:t>
      </w:r>
    </w:p>
    <w:p w14:paraId="5AD82131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c) os norte-americanos, que aumentaram a sua exportação de açúcar e trigo para o Uruguai e para o Brasil;</w:t>
      </w:r>
    </w:p>
    <w:p w14:paraId="307E4040" w14:textId="77777777" w:rsidR="004A3352" w:rsidRP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d) os brasileiros, que não tiveram grandes prejuízos com a guerra e conquistaram parte do território argentino e paraguaio;</w:t>
      </w:r>
    </w:p>
    <w:p w14:paraId="76739CDB" w14:textId="32CABBA2" w:rsidR="004A3352" w:rsidRDefault="004A3352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4A3352">
        <w:rPr>
          <w:rFonts w:ascii="Verdana" w:hAnsi="Verdana"/>
          <w:sz w:val="20"/>
          <w:szCs w:val="20"/>
        </w:rPr>
        <w:t>e) os ingleses, que emprestaram milhões de libras para os países da Tríplice Aliança, com juros altos, através de seus bancos.</w:t>
      </w:r>
    </w:p>
    <w:p w14:paraId="4DF4F3AB" w14:textId="77777777" w:rsidR="008C4E91" w:rsidRDefault="008C4E91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D5B891B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4F106A" w:rsidRPr="004F106A">
        <w:rPr>
          <w:rFonts w:ascii="Verdana" w:hAnsi="Verdana"/>
          <w:sz w:val="20"/>
          <w:szCs w:val="20"/>
        </w:rPr>
        <w:t xml:space="preserve">- </w:t>
      </w:r>
      <w:r w:rsidRPr="008C4E91">
        <w:rPr>
          <w:rFonts w:ascii="Verdana" w:hAnsi="Verdana"/>
          <w:sz w:val="20"/>
          <w:szCs w:val="20"/>
        </w:rPr>
        <w:t>Entre as medidas tomadas pelo governo do Norte dos Estados Unidos para promover a expansão para o Oeste, está uma lei aprovada em 1862. Essa lei era:</w:t>
      </w:r>
    </w:p>
    <w:p w14:paraId="0BA77AFF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a) A Lei do Ventre Livre</w:t>
      </w:r>
    </w:p>
    <w:p w14:paraId="3326463B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b) A Lei da Mais Valia</w:t>
      </w:r>
    </w:p>
    <w:p w14:paraId="5E6104BF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c) A Lei Antitruste</w:t>
      </w:r>
    </w:p>
    <w:p w14:paraId="4AFFFFE2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 xml:space="preserve">d) A Lei de </w:t>
      </w:r>
      <w:proofErr w:type="spellStart"/>
      <w:r w:rsidRPr="008C4E91">
        <w:rPr>
          <w:rFonts w:ascii="Verdana" w:hAnsi="Verdana"/>
          <w:sz w:val="20"/>
          <w:szCs w:val="20"/>
        </w:rPr>
        <w:t>Homestead</w:t>
      </w:r>
      <w:proofErr w:type="spellEnd"/>
      <w:r w:rsidRPr="008C4E91">
        <w:rPr>
          <w:rFonts w:ascii="Verdana" w:hAnsi="Verdana"/>
          <w:sz w:val="20"/>
          <w:szCs w:val="20"/>
        </w:rPr>
        <w:t>.</w:t>
      </w:r>
    </w:p>
    <w:p w14:paraId="5A085B8A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e) A Lei do Selo</w:t>
      </w:r>
    </w:p>
    <w:p w14:paraId="17328D77" w14:textId="2DA64883" w:rsidR="004F106A" w:rsidRDefault="004F106A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79D7B078" w14:textId="2FCE140D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11-</w:t>
      </w:r>
      <w:r w:rsidRPr="008C4E91">
        <w:rPr>
          <w:rFonts w:ascii="Raleway" w:hAnsi="Raleway" w:cs="Times New Roman"/>
          <w:color w:val="000000"/>
          <w:lang w:eastAsia="pt-BR"/>
        </w:rPr>
        <w:t xml:space="preserve"> </w:t>
      </w:r>
      <w:r w:rsidRPr="008C4E91">
        <w:rPr>
          <w:rFonts w:ascii="Verdana" w:hAnsi="Verdana"/>
          <w:sz w:val="20"/>
          <w:szCs w:val="20"/>
        </w:rPr>
        <w:t>A abolição da escravatura aconteceu no dia 13 de maio de 1888 e foi fundamental para esse acontecimento</w:t>
      </w:r>
    </w:p>
    <w:p w14:paraId="6299E1D4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a) a pressão dos EUA.</w:t>
      </w:r>
    </w:p>
    <w:p w14:paraId="44797422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b) o movimento abolicionista e a resistência dos escravos.</w:t>
      </w:r>
    </w:p>
    <w:p w14:paraId="02690855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c) o fraco desempenho dos escravos no final do século XIX.</w:t>
      </w:r>
    </w:p>
    <w:p w14:paraId="12715F67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d) a mudança de mentalidade trabalhista no Brasil.</w:t>
      </w:r>
    </w:p>
    <w:p w14:paraId="2265A094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e) nenhuma das alternativas acima.</w:t>
      </w:r>
    </w:p>
    <w:p w14:paraId="28F3D374" w14:textId="2D03CC94" w:rsid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3AD41BEF" w14:textId="77777777" w:rsidR="004F106A" w:rsidRPr="004A3352" w:rsidRDefault="004F106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39847B0" w14:textId="77777777" w:rsidR="008C4E91" w:rsidRPr="008C4E91" w:rsidRDefault="00655212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655212">
        <w:rPr>
          <w:rFonts w:ascii="Verdana" w:hAnsi="Verdana"/>
          <w:sz w:val="20"/>
          <w:szCs w:val="20"/>
        </w:rPr>
        <w:t>1</w:t>
      </w:r>
      <w:r w:rsidR="004F106A">
        <w:rPr>
          <w:rFonts w:ascii="Verdana" w:hAnsi="Verdana"/>
          <w:sz w:val="20"/>
          <w:szCs w:val="20"/>
        </w:rPr>
        <w:t>2</w:t>
      </w:r>
      <w:r w:rsidRPr="00655212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</w:t>
      </w:r>
      <w:r w:rsidR="008C4E91" w:rsidRPr="008C4E91">
        <w:rPr>
          <w:rFonts w:ascii="Verdana" w:hAnsi="Verdana"/>
          <w:sz w:val="20"/>
          <w:szCs w:val="20"/>
        </w:rPr>
        <w:t>Nos últimos anos, um grande volume de venezuelanos tem entrado no Brasil em busca de melhores condições de vida. Uma causa da imigração venezuelana para o Brasil é a:</w:t>
      </w:r>
    </w:p>
    <w:p w14:paraId="0402EC6E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a) sequência de desastres naturais que atingiram o litoral caribenho do país.</w:t>
      </w:r>
    </w:p>
    <w:p w14:paraId="7F34E1FE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b) instabilidade política que se reflete na piora das condições de vida da população.</w:t>
      </w:r>
    </w:p>
    <w:p w14:paraId="2ACEC9A8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c) perseguição religiosa que acontece na maior parte do interior do país.</w:t>
      </w:r>
    </w:p>
    <w:p w14:paraId="5A1AF996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d) ascensão de grupos políticos apoiados pelas forças militares estadunidenses.</w:t>
      </w:r>
    </w:p>
    <w:p w14:paraId="57E5DB3D" w14:textId="77777777" w:rsidR="008C4E91" w:rsidRPr="008C4E91" w:rsidRDefault="008C4E91" w:rsidP="008C4E91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8C4E91">
        <w:rPr>
          <w:rFonts w:ascii="Verdana" w:hAnsi="Verdana"/>
          <w:sz w:val="20"/>
          <w:szCs w:val="20"/>
        </w:rPr>
        <w:t>e) elevação dos preços dos combustíveis fósseis no mercado internacional.</w:t>
      </w:r>
    </w:p>
    <w:p w14:paraId="1BC98CF8" w14:textId="77777777" w:rsidR="00F34D99" w:rsidRDefault="00F34D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4DCA561" w14:textId="77777777" w:rsidR="00F34D99" w:rsidRDefault="00F34D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390CC6" w14:textId="77777777" w:rsidR="00795314" w:rsidRPr="00795314" w:rsidRDefault="004F106A" w:rsidP="007953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F106A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3</w:t>
      </w:r>
      <w:r w:rsidRPr="004F106A">
        <w:rPr>
          <w:rFonts w:ascii="Verdana" w:hAnsi="Verdana"/>
          <w:sz w:val="20"/>
          <w:szCs w:val="20"/>
        </w:rPr>
        <w:t xml:space="preserve">- </w:t>
      </w:r>
      <w:r w:rsidR="00795314" w:rsidRPr="00795314">
        <w:rPr>
          <w:rFonts w:ascii="Verdana" w:hAnsi="Verdana"/>
          <w:sz w:val="20"/>
          <w:szCs w:val="20"/>
        </w:rPr>
        <w:t>Qual das alternativas abaixo não foi uma forma de resistência utilizada pelos escravizados contra a escravidão:</w:t>
      </w:r>
    </w:p>
    <w:p w14:paraId="74ABD4F4" w14:textId="77777777" w:rsidR="00795314" w:rsidRPr="00795314" w:rsidRDefault="00795314" w:rsidP="007953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5314">
        <w:rPr>
          <w:rFonts w:ascii="Verdana" w:hAnsi="Verdana"/>
          <w:sz w:val="20"/>
          <w:szCs w:val="20"/>
        </w:rPr>
        <w:t>a) fugas</w:t>
      </w:r>
    </w:p>
    <w:p w14:paraId="7F158A59" w14:textId="77777777" w:rsidR="00795314" w:rsidRPr="00795314" w:rsidRDefault="00795314" w:rsidP="007953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5314">
        <w:rPr>
          <w:rFonts w:ascii="Verdana" w:hAnsi="Verdana"/>
          <w:sz w:val="20"/>
          <w:szCs w:val="20"/>
        </w:rPr>
        <w:t>b) revoltas</w:t>
      </w:r>
    </w:p>
    <w:p w14:paraId="78698651" w14:textId="77777777" w:rsidR="00795314" w:rsidRPr="00795314" w:rsidRDefault="00795314" w:rsidP="007953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5314">
        <w:rPr>
          <w:rFonts w:ascii="Verdana" w:hAnsi="Verdana"/>
          <w:sz w:val="20"/>
          <w:szCs w:val="20"/>
        </w:rPr>
        <w:t>c) formação de quilombos</w:t>
      </w:r>
    </w:p>
    <w:p w14:paraId="0352D9B9" w14:textId="77777777" w:rsidR="00795314" w:rsidRPr="00795314" w:rsidRDefault="00795314" w:rsidP="007953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5314">
        <w:rPr>
          <w:rFonts w:ascii="Verdana" w:hAnsi="Verdana"/>
          <w:sz w:val="20"/>
          <w:szCs w:val="20"/>
        </w:rPr>
        <w:t>d) recusa a trabalhar</w:t>
      </w:r>
    </w:p>
    <w:p w14:paraId="1C775145" w14:textId="77777777" w:rsidR="00795314" w:rsidRPr="00795314" w:rsidRDefault="00795314" w:rsidP="007953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5314">
        <w:rPr>
          <w:rFonts w:ascii="Verdana" w:hAnsi="Verdana"/>
          <w:sz w:val="20"/>
          <w:szCs w:val="20"/>
        </w:rPr>
        <w:lastRenderedPageBreak/>
        <w:t>e) todas as anteriores</w:t>
      </w:r>
    </w:p>
    <w:p w14:paraId="697F333E" w14:textId="6271BCE5" w:rsidR="00D62933" w:rsidRDefault="00D62933" w:rsidP="00031CA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79ABB68" w14:textId="1B0B9E4A" w:rsidR="00E663E9" w:rsidRDefault="00E663E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14- Analisando as alternativas abaixo</w:t>
      </w:r>
      <w:r w:rsidR="00673FD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complete as lacunas </w:t>
      </w:r>
      <w:r w:rsidR="00673FDA">
        <w:rPr>
          <w:rFonts w:ascii="Verdana" w:hAnsi="Verdana"/>
          <w:sz w:val="20"/>
          <w:szCs w:val="20"/>
        </w:rPr>
        <w:t xml:space="preserve">com </w:t>
      </w:r>
      <w:r w:rsidR="00673FDA" w:rsidRPr="00673FDA">
        <w:rPr>
          <w:rFonts w:ascii="Verdana" w:hAnsi="Verdana"/>
          <w:b/>
          <w:bCs/>
          <w:i/>
          <w:iCs/>
          <w:sz w:val="20"/>
          <w:szCs w:val="20"/>
          <w:u w:val="single"/>
        </w:rPr>
        <w:t>“CN”</w:t>
      </w:r>
      <w:r w:rsidR="00673FDA">
        <w:rPr>
          <w:rFonts w:ascii="Verdana" w:hAnsi="Verdana"/>
          <w:sz w:val="20"/>
          <w:szCs w:val="20"/>
        </w:rPr>
        <w:t xml:space="preserve"> para as alternativas correspondentes ás Colônias do Norte e </w:t>
      </w:r>
      <w:r w:rsidR="00673FDA" w:rsidRPr="00673FDA">
        <w:rPr>
          <w:rFonts w:ascii="Verdana" w:hAnsi="Verdana"/>
          <w:b/>
          <w:bCs/>
          <w:i/>
          <w:iCs/>
          <w:sz w:val="20"/>
          <w:szCs w:val="20"/>
          <w:u w:val="single"/>
        </w:rPr>
        <w:t>“CS”</w:t>
      </w:r>
      <w:r w:rsidR="00673FDA">
        <w:rPr>
          <w:rFonts w:ascii="Verdana" w:hAnsi="Verdana"/>
          <w:sz w:val="20"/>
          <w:szCs w:val="20"/>
        </w:rPr>
        <w:t xml:space="preserve"> para as Colônias do Sul.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418"/>
        <w:gridCol w:w="8930"/>
      </w:tblGrid>
      <w:tr w:rsidR="00673FDA" w14:paraId="1A5E48BA" w14:textId="77777777" w:rsidTr="000E0799">
        <w:tc>
          <w:tcPr>
            <w:tcW w:w="420" w:type="dxa"/>
          </w:tcPr>
          <w:p w14:paraId="153898E6" w14:textId="6E8CFB94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374E71B8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0411B7BD" w14:textId="7E3E22C6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Eram escravagistas</w:t>
            </w:r>
            <w:r w:rsidR="000E0799">
              <w:rPr>
                <w:rFonts w:ascii="Verdana" w:hAnsi="Verdana"/>
                <w:sz w:val="20"/>
                <w:szCs w:val="20"/>
              </w:rPr>
              <w:t xml:space="preserve"> e monocultores, utilizando grandes propriedades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576D623B" w14:textId="24CA6858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51FC524D" w14:textId="77777777" w:rsidTr="000E0799">
        <w:tc>
          <w:tcPr>
            <w:tcW w:w="420" w:type="dxa"/>
          </w:tcPr>
          <w:p w14:paraId="2E18D280" w14:textId="319C45D1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0950448E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5C712973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Desenvolveram um importante parque industrial voltado para pesca.</w:t>
            </w:r>
          </w:p>
          <w:p w14:paraId="6762BD12" w14:textId="36C270E1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7BDAA651" w14:textId="77777777" w:rsidTr="000E0799">
        <w:tc>
          <w:tcPr>
            <w:tcW w:w="420" w:type="dxa"/>
          </w:tcPr>
          <w:p w14:paraId="57EE29FD" w14:textId="532F2FE0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66CDBCD4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25061D49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maioria dos trabalhadores nessas colônias eram assalariados.</w:t>
            </w:r>
          </w:p>
          <w:p w14:paraId="7DD1FCC2" w14:textId="7C500614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4610667C" w14:textId="77777777" w:rsidTr="000E0799">
        <w:tc>
          <w:tcPr>
            <w:tcW w:w="420" w:type="dxa"/>
          </w:tcPr>
          <w:p w14:paraId="0E2B7DC5" w14:textId="544C931E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418" w:type="dxa"/>
          </w:tcPr>
          <w:p w14:paraId="3584AA49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30615F95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Utilizaram o modelo de produção denominado Plantation.</w:t>
            </w:r>
          </w:p>
          <w:p w14:paraId="3D858371" w14:textId="769E4246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673FDA" w14:paraId="00143C2F" w14:textId="77777777" w:rsidTr="000E0799">
        <w:tc>
          <w:tcPr>
            <w:tcW w:w="420" w:type="dxa"/>
          </w:tcPr>
          <w:p w14:paraId="7E38741E" w14:textId="18B4D193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14:paraId="56CB9144" w14:textId="77777777" w:rsidR="00673FDA" w:rsidRDefault="00673FDA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14:paraId="6D470DE8" w14:textId="77777777" w:rsidR="00673FDA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Depois de cinco anos de conflito, esses colonos foram os vencedores.</w:t>
            </w:r>
          </w:p>
          <w:p w14:paraId="5A90CCF8" w14:textId="229C9D30" w:rsidR="000E0799" w:rsidRDefault="000E0799" w:rsidP="00F34D99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24218E2" w14:textId="30C909E1" w:rsidR="00673FDA" w:rsidRDefault="00673FDA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68A598" w14:textId="16986B9B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Pr="000E0799">
        <w:rPr>
          <w:rFonts w:ascii="Verdana" w:hAnsi="Verdana"/>
          <w:sz w:val="20"/>
          <w:szCs w:val="20"/>
        </w:rPr>
        <w:t>A entrada de imigrantes europeus no Brasil integrou uma política chamada de </w:t>
      </w:r>
      <w:r w:rsidRPr="000E0799">
        <w:rPr>
          <w:rFonts w:ascii="Verdana" w:hAnsi="Verdana"/>
          <w:b/>
          <w:bCs/>
          <w:sz w:val="20"/>
          <w:szCs w:val="20"/>
        </w:rPr>
        <w:t>engenharia social. </w:t>
      </w:r>
      <w:r w:rsidRPr="000E0799">
        <w:rPr>
          <w:rFonts w:ascii="Verdana" w:hAnsi="Verdana"/>
          <w:sz w:val="20"/>
          <w:szCs w:val="20"/>
        </w:rPr>
        <w:t>Sobre isso é </w:t>
      </w:r>
      <w:r w:rsidRPr="000E0799">
        <w:rPr>
          <w:rFonts w:ascii="Verdana" w:hAnsi="Verdana"/>
          <w:b/>
          <w:bCs/>
          <w:sz w:val="20"/>
          <w:szCs w:val="20"/>
          <w:u w:val="single"/>
        </w:rPr>
        <w:t>correto</w:t>
      </w:r>
      <w:r w:rsidRPr="000E0799">
        <w:rPr>
          <w:rFonts w:ascii="Verdana" w:hAnsi="Verdana"/>
          <w:sz w:val="20"/>
          <w:szCs w:val="20"/>
        </w:rPr>
        <w:t> dizer que: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32A5AB76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a) Tentando copiar a sociedade europeia, os intelectuais brasileiros visavam ao embranquecimento do povo brasileiro através do processo de imigração.</w:t>
      </w:r>
    </w:p>
    <w:p w14:paraId="18AF8F6F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b) A engenharia social fez parte da política de aumentar o processo de miscigenação do Brasil, valorizando a identidade afrodescendente da população.</w:t>
      </w:r>
    </w:p>
    <w:p w14:paraId="221E4654" w14:textId="77777777" w:rsidR="000E0799" w:rsidRP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c) A engenharia social foi uma estratégia de copiar a sociedade africana como o modelo ideal de civilização para a sociedade brasileira.</w:t>
      </w:r>
    </w:p>
    <w:p w14:paraId="7E7CD669" w14:textId="49C16307" w:rsid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0799">
        <w:rPr>
          <w:rFonts w:ascii="Verdana" w:hAnsi="Verdana"/>
          <w:sz w:val="20"/>
          <w:szCs w:val="20"/>
        </w:rPr>
        <w:t>d) O objetivo de muitos intelectuais era de romper com o estereótipo</w:t>
      </w:r>
      <w:r>
        <w:rPr>
          <w:rFonts w:ascii="Verdana" w:hAnsi="Verdana"/>
          <w:sz w:val="20"/>
          <w:szCs w:val="20"/>
        </w:rPr>
        <w:t>, pois, no</w:t>
      </w:r>
      <w:r w:rsidRPr="000E0799">
        <w:rPr>
          <w:rFonts w:ascii="Verdana" w:hAnsi="Verdana"/>
          <w:sz w:val="20"/>
          <w:szCs w:val="20"/>
        </w:rPr>
        <w:t xml:space="preserve"> Brasil só havia escravos, índios e mulatos.</w:t>
      </w:r>
    </w:p>
    <w:p w14:paraId="1B00ECF8" w14:textId="7C697104" w:rsidR="000E0799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 engenharia social foi um plano dos </w:t>
      </w:r>
      <w:proofErr w:type="gramStart"/>
      <w:r>
        <w:rPr>
          <w:rFonts w:ascii="Verdana" w:hAnsi="Verdana"/>
          <w:sz w:val="20"/>
          <w:szCs w:val="20"/>
        </w:rPr>
        <w:t>abolicionista brasileiros</w:t>
      </w:r>
      <w:proofErr w:type="gramEnd"/>
      <w:r>
        <w:rPr>
          <w:rFonts w:ascii="Verdana" w:hAnsi="Verdana"/>
          <w:sz w:val="20"/>
          <w:szCs w:val="20"/>
        </w:rPr>
        <w:t xml:space="preserve"> que visava ampliar cotas para negros recém libertos nas Universidades</w:t>
      </w:r>
      <w:r w:rsidR="00B66FEC">
        <w:rPr>
          <w:rFonts w:ascii="Verdana" w:hAnsi="Verdana"/>
          <w:sz w:val="20"/>
          <w:szCs w:val="20"/>
        </w:rPr>
        <w:t>.</w:t>
      </w:r>
    </w:p>
    <w:p w14:paraId="280B15C2" w14:textId="2190D6BF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r w:rsidRPr="00B66FEC">
        <w:rPr>
          <w:rFonts w:ascii="Verdana" w:hAnsi="Verdana"/>
          <w:b/>
          <w:bCs/>
          <w:sz w:val="20"/>
          <w:szCs w:val="20"/>
        </w:rPr>
        <w:t>FUVEST 2005 - Transferência</w:t>
      </w:r>
      <w:r w:rsidRPr="00B66FEC">
        <w:rPr>
          <w:rFonts w:ascii="Verdana" w:hAnsi="Verdana"/>
          <w:sz w:val="20"/>
          <w:szCs w:val="20"/>
        </w:rPr>
        <w:t xml:space="preserve"> – Nos Estados Unidos da primeira metade do século XIX, ganhou força a noção de que os norte-americanos eram um povo eleito, com uma missão especial a cumprir. A esta </w:t>
      </w:r>
      <w:proofErr w:type="spellStart"/>
      <w:r w:rsidRPr="00B66FEC">
        <w:rPr>
          <w:rFonts w:ascii="Verdana" w:hAnsi="Verdana"/>
          <w:sz w:val="20"/>
          <w:szCs w:val="20"/>
        </w:rPr>
        <w:t>idéia</w:t>
      </w:r>
      <w:proofErr w:type="spellEnd"/>
      <w:r w:rsidRPr="00B66FEC">
        <w:rPr>
          <w:rFonts w:ascii="Verdana" w:hAnsi="Verdana"/>
          <w:sz w:val="20"/>
          <w:szCs w:val="20"/>
        </w:rPr>
        <w:t xml:space="preserve"> deu-se o nome de</w:t>
      </w:r>
      <w:r w:rsidR="00BC72EB">
        <w:rPr>
          <w:rFonts w:ascii="Verdana" w:hAnsi="Verdana"/>
          <w:sz w:val="20"/>
          <w:szCs w:val="20"/>
        </w:rPr>
        <w:t xml:space="preserve">    0,5</w:t>
      </w:r>
    </w:p>
    <w:p w14:paraId="4C4E7497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 xml:space="preserve">a) Bill </w:t>
      </w:r>
      <w:proofErr w:type="spellStart"/>
      <w:r w:rsidRPr="00B66FEC">
        <w:rPr>
          <w:rFonts w:ascii="Verdana" w:hAnsi="Verdana"/>
          <w:sz w:val="20"/>
          <w:szCs w:val="20"/>
        </w:rPr>
        <w:t>of</w:t>
      </w:r>
      <w:proofErr w:type="spellEnd"/>
      <w:r w:rsidRPr="00B66FEC">
        <w:rPr>
          <w:rFonts w:ascii="Verdana" w:hAnsi="Verdana"/>
          <w:sz w:val="20"/>
          <w:szCs w:val="20"/>
        </w:rPr>
        <w:t xml:space="preserve"> </w:t>
      </w:r>
      <w:proofErr w:type="spellStart"/>
      <w:r w:rsidRPr="00B66FEC">
        <w:rPr>
          <w:rFonts w:ascii="Verdana" w:hAnsi="Verdana"/>
          <w:sz w:val="20"/>
          <w:szCs w:val="20"/>
        </w:rPr>
        <w:t>Rights</w:t>
      </w:r>
      <w:proofErr w:type="spellEnd"/>
      <w:r w:rsidRPr="00B66FEC">
        <w:rPr>
          <w:rFonts w:ascii="Verdana" w:hAnsi="Verdana"/>
          <w:sz w:val="20"/>
          <w:szCs w:val="20"/>
        </w:rPr>
        <w:t>.</w:t>
      </w:r>
    </w:p>
    <w:p w14:paraId="78DB98C6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b) Destino Manifesto.</w:t>
      </w:r>
    </w:p>
    <w:p w14:paraId="1B80CE8E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c) América para os Americanos.</w:t>
      </w:r>
    </w:p>
    <w:p w14:paraId="3780E358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d) Big Stick.</w:t>
      </w:r>
    </w:p>
    <w:p w14:paraId="669E84ED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e) A Conquista do Oeste.</w:t>
      </w:r>
    </w:p>
    <w:p w14:paraId="19A5BA58" w14:textId="09EB5FCA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17- </w:t>
      </w:r>
      <w:r w:rsidRPr="00B66FEC">
        <w:rPr>
          <w:rFonts w:ascii="Verdana" w:hAnsi="Verdana"/>
          <w:sz w:val="20"/>
          <w:szCs w:val="20"/>
        </w:rPr>
        <w:t>Em relação à condição do negro na sociedade brasileira, é correto afirmar que: </w:t>
      </w:r>
      <w:r w:rsidR="00BC72EB">
        <w:rPr>
          <w:rFonts w:ascii="Verdana" w:hAnsi="Verdana"/>
          <w:sz w:val="20"/>
          <w:szCs w:val="20"/>
        </w:rPr>
        <w:t xml:space="preserve">   0,5</w:t>
      </w:r>
    </w:p>
    <w:p w14:paraId="05EA8E1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a)</w:t>
      </w:r>
      <w:r w:rsidRPr="00B66FEC">
        <w:rPr>
          <w:rFonts w:ascii="Verdana" w:hAnsi="Verdana"/>
          <w:sz w:val="20"/>
          <w:szCs w:val="20"/>
        </w:rPr>
        <w:t> a abolição representou uma perda total da mão-de-obra pelos antigos senhores. </w:t>
      </w:r>
    </w:p>
    <w:p w14:paraId="125A1D8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b)</w:t>
      </w:r>
      <w:r w:rsidRPr="00B66FEC">
        <w:rPr>
          <w:rFonts w:ascii="Verdana" w:hAnsi="Verdana"/>
          <w:sz w:val="20"/>
          <w:szCs w:val="20"/>
        </w:rPr>
        <w:t> o fim da escravidão possibilitou ao negro liberto a integração no mercado de trabalho e o livre acesso à terra. </w:t>
      </w:r>
    </w:p>
    <w:p w14:paraId="262C0369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c)</w:t>
      </w:r>
      <w:r w:rsidRPr="00B66FEC">
        <w:rPr>
          <w:rFonts w:ascii="Verdana" w:hAnsi="Verdana"/>
          <w:sz w:val="20"/>
          <w:szCs w:val="20"/>
        </w:rPr>
        <w:t xml:space="preserve"> D. Pedro e os políticos monarquistas tinham como objetivo principal promover a integração do </w:t>
      </w:r>
      <w:proofErr w:type="spellStart"/>
      <w:r w:rsidRPr="00B66FEC">
        <w:rPr>
          <w:rFonts w:ascii="Verdana" w:hAnsi="Verdana"/>
          <w:sz w:val="20"/>
          <w:szCs w:val="20"/>
        </w:rPr>
        <w:t>ex-escravo</w:t>
      </w:r>
      <w:proofErr w:type="spellEnd"/>
      <w:r w:rsidRPr="00B66FEC">
        <w:rPr>
          <w:rFonts w:ascii="Verdana" w:hAnsi="Verdana"/>
          <w:sz w:val="20"/>
          <w:szCs w:val="20"/>
        </w:rPr>
        <w:t xml:space="preserve"> na sociedade, garantindo-lhe os direitos de cidadania. </w:t>
      </w:r>
    </w:p>
    <w:p w14:paraId="018BA98A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d)</w:t>
      </w:r>
      <w:r w:rsidRPr="00B66FEC">
        <w:rPr>
          <w:rFonts w:ascii="Verdana" w:hAnsi="Verdana"/>
          <w:sz w:val="20"/>
          <w:szCs w:val="20"/>
        </w:rPr>
        <w:t> a diferença entre o processo abolicionista ocorrido nos Estados Unidos da América e o ocorrido no Brasil foi a ausência de preconceito racial em nosso país. </w:t>
      </w:r>
    </w:p>
    <w:p w14:paraId="65F3D72A" w14:textId="7E9FC093" w:rsid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e) o negro livre permaneceu à margem do universo cultural estabelecido por uma sociedade regida pelo branco e continuou sujeito ao preconceito e a novos mecanismos de controle social.</w:t>
      </w:r>
    </w:p>
    <w:p w14:paraId="51ABB552" w14:textId="77777777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1B2785A" w14:textId="2D51A069" w:rsidR="00B66FEC" w:rsidRPr="00B66FEC" w:rsidRDefault="00B66FEC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18- </w:t>
      </w:r>
      <w:r w:rsidRPr="00B66FEC">
        <w:rPr>
          <w:rFonts w:ascii="Verdana" w:hAnsi="Verdana"/>
          <w:sz w:val="20"/>
          <w:szCs w:val="20"/>
        </w:rPr>
        <w:t>Sobre a </w:t>
      </w:r>
      <w:r w:rsidRPr="00B66FEC">
        <w:rPr>
          <w:rFonts w:ascii="Verdana" w:hAnsi="Verdana"/>
          <w:b/>
          <w:bCs/>
          <w:sz w:val="20"/>
          <w:szCs w:val="20"/>
        </w:rPr>
        <w:t>Lei de terras</w:t>
      </w:r>
      <w:r w:rsidRPr="00B66FEC">
        <w:rPr>
          <w:rFonts w:ascii="Verdana" w:hAnsi="Verdana"/>
          <w:sz w:val="20"/>
          <w:szCs w:val="20"/>
        </w:rPr>
        <w:t> criada em 1850 no Brasil é correto afirmar que:</w:t>
      </w:r>
      <w:r w:rsidR="00BC72EB">
        <w:rPr>
          <w:rFonts w:ascii="Verdana" w:hAnsi="Verdana"/>
          <w:sz w:val="20"/>
          <w:szCs w:val="20"/>
        </w:rPr>
        <w:t xml:space="preserve">    0,25</w:t>
      </w:r>
    </w:p>
    <w:p w14:paraId="3A62E422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política criada pelo governo de Deodoro da Fonseca com o objetivo de realizar a Reforma Agrária no Brasil.</w:t>
      </w:r>
    </w:p>
    <w:p w14:paraId="11868B94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A lei de terras foi uma estratégia política da elite brasileira, em que a terra passou a ser doada para a população carente brasileira, sobretudo aos imigrantes recém-chegados.</w:t>
      </w:r>
    </w:p>
    <w:p w14:paraId="4C640D95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B66FEC">
        <w:rPr>
          <w:rFonts w:ascii="Verdana" w:hAnsi="Verdana"/>
          <w:bCs/>
          <w:sz w:val="20"/>
          <w:szCs w:val="20"/>
        </w:rPr>
        <w:t>Dificultava a aquisição de terras pelos imigrantes, pois, passaram a ter valor de compra e de venda, impedindo também que trabalhadores assalariados tivessem acesso a elas.</w:t>
      </w:r>
    </w:p>
    <w:p w14:paraId="388FA3A2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política reformista praticada pelo Imperador brasileiro D. Pedro I que decretou que as terras seriam adquiridas através da compra e não da posse ou da prática das sesmarias, como era feito durante o Brasil Colônia.</w:t>
      </w:r>
    </w:p>
    <w:p w14:paraId="0879D5E5" w14:textId="77777777" w:rsidR="00B66FEC" w:rsidRPr="00B66FEC" w:rsidRDefault="00B66FEC" w:rsidP="00F34D99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t>Foi uma lei que declarava extintas as reservas indígenas em todo o Brasil, exigindo ainda que essa população se alfabetizasse e fosse catequizada pelos jesuítas.</w:t>
      </w:r>
    </w:p>
    <w:p w14:paraId="2B8CD1A2" w14:textId="163A6871" w:rsidR="000E0799" w:rsidRPr="004F106A" w:rsidRDefault="000E0799" w:rsidP="00F34D9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7753E8C" w14:textId="77777777" w:rsidR="00031CA3" w:rsidRPr="00031CA3" w:rsidRDefault="00B66FEC" w:rsidP="00031CA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6FEC">
        <w:rPr>
          <w:rFonts w:ascii="Verdana" w:hAnsi="Verdana"/>
          <w:sz w:val="20"/>
          <w:szCs w:val="20"/>
        </w:rPr>
        <w:lastRenderedPageBreak/>
        <w:t xml:space="preserve">19- </w:t>
      </w:r>
      <w:r w:rsidR="00031CA3" w:rsidRPr="00031CA3">
        <w:rPr>
          <w:rFonts w:ascii="Verdana" w:hAnsi="Verdana"/>
          <w:sz w:val="20"/>
          <w:szCs w:val="20"/>
        </w:rPr>
        <w:t>A expansão territorial dos EUA ao longo do século XIX também foi realizada a partir de negociação e compra. Ao longo desse século, três territórios distintos foram comprados pelos americanos. Associe o território abaixo com a nação que vendeu o território aos americanos:</w:t>
      </w:r>
    </w:p>
    <w:p w14:paraId="47ED7393" w14:textId="77777777" w:rsidR="00031CA3" w:rsidRPr="00031CA3" w:rsidRDefault="00031CA3" w:rsidP="00031CA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77ABC2" w14:textId="4EF14ABD" w:rsidR="00031CA3" w:rsidRPr="00031CA3" w:rsidRDefault="00031CA3" w:rsidP="00031CA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31CA3">
        <w:rPr>
          <w:rFonts w:ascii="Verdana" w:hAnsi="Verdana"/>
          <w:sz w:val="20"/>
          <w:szCs w:val="20"/>
        </w:rPr>
        <w:t>(a) Luisiana</w:t>
      </w:r>
      <w:r>
        <w:rPr>
          <w:rFonts w:ascii="Verdana" w:hAnsi="Verdana"/>
          <w:sz w:val="20"/>
          <w:szCs w:val="20"/>
        </w:rPr>
        <w:t xml:space="preserve">                     </w:t>
      </w:r>
      <w:proofErr w:type="gramStart"/>
      <w:r>
        <w:rPr>
          <w:rFonts w:ascii="Verdana" w:hAnsi="Verdana"/>
          <w:sz w:val="20"/>
          <w:szCs w:val="20"/>
        </w:rPr>
        <w:t xml:space="preserve"> </w:t>
      </w:r>
      <w:r w:rsidR="00795314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 Russos</w:t>
      </w:r>
    </w:p>
    <w:p w14:paraId="2E438F8D" w14:textId="470667CE" w:rsidR="00031CA3" w:rsidRPr="00031CA3" w:rsidRDefault="00031CA3" w:rsidP="00031CA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31CA3">
        <w:rPr>
          <w:rFonts w:ascii="Verdana" w:hAnsi="Verdana"/>
          <w:sz w:val="20"/>
          <w:szCs w:val="20"/>
        </w:rPr>
        <w:t>(b) Flórida</w:t>
      </w:r>
      <w:r>
        <w:rPr>
          <w:rFonts w:ascii="Verdana" w:hAnsi="Verdana"/>
          <w:sz w:val="20"/>
          <w:szCs w:val="20"/>
        </w:rPr>
        <w:t xml:space="preserve">                       </w:t>
      </w:r>
      <w:proofErr w:type="gramStart"/>
      <w:r>
        <w:rPr>
          <w:rFonts w:ascii="Verdana" w:hAnsi="Verdana"/>
          <w:sz w:val="20"/>
          <w:szCs w:val="20"/>
        </w:rPr>
        <w:t xml:space="preserve"> </w:t>
      </w:r>
      <w:r w:rsidR="00795314">
        <w:rPr>
          <w:rFonts w:ascii="Verdana" w:hAnsi="Verdana"/>
          <w:sz w:val="20"/>
          <w:szCs w:val="20"/>
        </w:rPr>
        <w:t xml:space="preserve">  (</w:t>
      </w:r>
      <w:proofErr w:type="gramEnd"/>
      <w:r w:rsidR="00795314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>) Franceses</w:t>
      </w:r>
    </w:p>
    <w:p w14:paraId="7DF3B3F0" w14:textId="7B45C971" w:rsidR="00031CA3" w:rsidRPr="00031CA3" w:rsidRDefault="00031CA3" w:rsidP="00031CA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31CA3">
        <w:rPr>
          <w:rFonts w:ascii="Verdana" w:hAnsi="Verdana"/>
          <w:sz w:val="20"/>
          <w:szCs w:val="20"/>
        </w:rPr>
        <w:t>(c) Alasca</w:t>
      </w:r>
      <w:r w:rsidR="00795314">
        <w:rPr>
          <w:rFonts w:ascii="Verdana" w:hAnsi="Verdana"/>
          <w:sz w:val="20"/>
          <w:szCs w:val="20"/>
        </w:rPr>
        <w:t xml:space="preserve">                        </w:t>
      </w:r>
      <w:proofErr w:type="gramStart"/>
      <w:r w:rsidR="00795314">
        <w:rPr>
          <w:rFonts w:ascii="Verdana" w:hAnsi="Verdana"/>
          <w:sz w:val="20"/>
          <w:szCs w:val="20"/>
        </w:rPr>
        <w:t xml:space="preserve">   (</w:t>
      </w:r>
      <w:proofErr w:type="gramEnd"/>
      <w:r w:rsidR="00795314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>) Espanhóis</w:t>
      </w:r>
    </w:p>
    <w:p w14:paraId="094AEC1C" w14:textId="77777777" w:rsidR="00031CA3" w:rsidRPr="00031CA3" w:rsidRDefault="00031CA3" w:rsidP="00031CA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D73FB5" w14:textId="77777777" w:rsidR="00F34D99" w:rsidRDefault="00F34D99" w:rsidP="00F34D99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532A7E12" w14:textId="1091ED15" w:rsidR="00443986" w:rsidRPr="00443986" w:rsidRDefault="008E099A" w:rsidP="0079531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20- </w:t>
      </w:r>
      <w:r w:rsidR="00795314" w:rsidRPr="00795314">
        <w:rPr>
          <w:rFonts w:ascii="Verdana" w:hAnsi="Verdana"/>
          <w:sz w:val="20"/>
          <w:szCs w:val="20"/>
        </w:rPr>
        <w:t xml:space="preserve">Por meio da Constituição de 1824, foi instituído o Poder Moderador. Entre as características desse poder, </w:t>
      </w:r>
      <w:proofErr w:type="gramStart"/>
      <w:r w:rsidR="00795314" w:rsidRPr="00795314">
        <w:rPr>
          <w:rFonts w:ascii="Verdana" w:hAnsi="Verdana"/>
          <w:sz w:val="20"/>
          <w:szCs w:val="20"/>
        </w:rPr>
        <w:t>estava:</w:t>
      </w:r>
      <w:r w:rsidR="00795314" w:rsidRPr="00795314">
        <w:rPr>
          <w:rFonts w:ascii="Verdana" w:hAnsi="Verdana"/>
          <w:sz w:val="20"/>
          <w:szCs w:val="20"/>
        </w:rPr>
        <w:br/>
        <w:t>a</w:t>
      </w:r>
      <w:proofErr w:type="gramEnd"/>
      <w:r w:rsidR="00795314" w:rsidRPr="00795314">
        <w:rPr>
          <w:rFonts w:ascii="Verdana" w:hAnsi="Verdana"/>
          <w:sz w:val="20"/>
          <w:szCs w:val="20"/>
        </w:rPr>
        <w:t>) nomear apenas os membros do Poder Judiciário.</w:t>
      </w:r>
      <w:r w:rsidR="00795314" w:rsidRPr="00795314">
        <w:rPr>
          <w:rFonts w:ascii="Verdana" w:hAnsi="Verdana"/>
          <w:sz w:val="20"/>
          <w:szCs w:val="20"/>
        </w:rPr>
        <w:br/>
        <w:t xml:space="preserve">b) </w:t>
      </w:r>
      <w:r w:rsidR="00795314">
        <w:rPr>
          <w:rFonts w:ascii="Verdana" w:hAnsi="Verdana"/>
          <w:sz w:val="20"/>
          <w:szCs w:val="20"/>
        </w:rPr>
        <w:t>poderia interferir em todos os poderes, uma vez que foi criado para que o rei centralizasse ainda mais seu poder</w:t>
      </w:r>
      <w:r w:rsidR="00795314" w:rsidRPr="00795314">
        <w:rPr>
          <w:rFonts w:ascii="Verdana" w:hAnsi="Verdana"/>
          <w:sz w:val="20"/>
          <w:szCs w:val="20"/>
        </w:rPr>
        <w:t>.</w:t>
      </w:r>
      <w:r w:rsidR="00795314" w:rsidRPr="00795314">
        <w:rPr>
          <w:rFonts w:ascii="Verdana" w:hAnsi="Verdana"/>
          <w:sz w:val="20"/>
          <w:szCs w:val="20"/>
        </w:rPr>
        <w:br/>
        <w:t>c) não interferir na composição e na dissolução da Câmara dos Deputados.</w:t>
      </w:r>
      <w:r w:rsidR="00795314" w:rsidRPr="00795314">
        <w:rPr>
          <w:rFonts w:ascii="Verdana" w:hAnsi="Verdana"/>
          <w:sz w:val="20"/>
          <w:szCs w:val="20"/>
        </w:rPr>
        <w:br/>
        <w:t>d) garantir toda autonomia aos três poderes</w:t>
      </w:r>
      <w:r w:rsidR="00795314">
        <w:rPr>
          <w:rFonts w:ascii="Verdana" w:hAnsi="Verdana"/>
          <w:sz w:val="20"/>
          <w:szCs w:val="20"/>
        </w:rPr>
        <w:t xml:space="preserve"> de forma moderada e imparcial, uma vez que foi criado para descentralizar o poder que estava apenas nas mãos dos monarcas</w:t>
      </w:r>
      <w:bookmarkStart w:id="0" w:name="_GoBack"/>
      <w:bookmarkEnd w:id="0"/>
      <w:r w:rsidR="00795314" w:rsidRPr="00795314">
        <w:rPr>
          <w:rFonts w:ascii="Verdana" w:hAnsi="Verdana"/>
          <w:sz w:val="20"/>
          <w:szCs w:val="20"/>
        </w:rPr>
        <w:t>.</w:t>
      </w:r>
      <w:r w:rsidR="00795314" w:rsidRPr="00795314">
        <w:rPr>
          <w:rFonts w:ascii="Verdana" w:hAnsi="Verdana"/>
          <w:sz w:val="20"/>
          <w:szCs w:val="20"/>
        </w:rPr>
        <w:br/>
        <w:t>e) não interferir em nenhuma das esferas legislativas do poder.</w:t>
      </w:r>
    </w:p>
    <w:p w14:paraId="5C815D75" w14:textId="77777777" w:rsidR="008E099A" w:rsidRPr="008E099A" w:rsidRDefault="008E099A" w:rsidP="008E099A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D231906" w14:textId="73636528" w:rsidR="008E099A" w:rsidRPr="008E099A" w:rsidRDefault="008E099A" w:rsidP="008E099A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8E099A">
        <w:rPr>
          <w:rFonts w:ascii="Verdana" w:hAnsi="Verdana"/>
          <w:sz w:val="20"/>
          <w:szCs w:val="20"/>
        </w:rPr>
        <w:t xml:space="preserve"> </w:t>
      </w: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0A72A" w14:textId="77777777" w:rsidR="00965265" w:rsidRDefault="00965265" w:rsidP="009851F2">
      <w:pPr>
        <w:spacing w:after="0" w:line="240" w:lineRule="auto"/>
      </w:pPr>
      <w:r>
        <w:separator/>
      </w:r>
    </w:p>
  </w:endnote>
  <w:endnote w:type="continuationSeparator" w:id="0">
    <w:p w14:paraId="3CA3C04F" w14:textId="77777777" w:rsidR="00965265" w:rsidRDefault="0096526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9531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31CA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E2676" w14:textId="77777777" w:rsidR="00965265" w:rsidRDefault="00965265" w:rsidP="009851F2">
      <w:pPr>
        <w:spacing w:after="0" w:line="240" w:lineRule="auto"/>
      </w:pPr>
      <w:r>
        <w:separator/>
      </w:r>
    </w:p>
  </w:footnote>
  <w:footnote w:type="continuationSeparator" w:id="0">
    <w:p w14:paraId="230C76DF" w14:textId="77777777" w:rsidR="00965265" w:rsidRDefault="0096526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B00B24"/>
    <w:multiLevelType w:val="hybridMultilevel"/>
    <w:tmpl w:val="1E864730"/>
    <w:lvl w:ilvl="0" w:tplc="EA3469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2206E"/>
    <w:multiLevelType w:val="hybridMultilevel"/>
    <w:tmpl w:val="B504D0FC"/>
    <w:lvl w:ilvl="0" w:tplc="8A78AA9C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CA3"/>
    <w:rsid w:val="00052B81"/>
    <w:rsid w:val="000840B5"/>
    <w:rsid w:val="00085D76"/>
    <w:rsid w:val="00093F84"/>
    <w:rsid w:val="000B39A7"/>
    <w:rsid w:val="000C2CDC"/>
    <w:rsid w:val="000D1D14"/>
    <w:rsid w:val="000E0799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381F"/>
    <w:rsid w:val="0042634C"/>
    <w:rsid w:val="00443986"/>
    <w:rsid w:val="00446779"/>
    <w:rsid w:val="00465F9E"/>
    <w:rsid w:val="00466D7A"/>
    <w:rsid w:val="00473C96"/>
    <w:rsid w:val="004A1876"/>
    <w:rsid w:val="004A3352"/>
    <w:rsid w:val="004B5FAA"/>
    <w:rsid w:val="004B6FE3"/>
    <w:rsid w:val="004F0ABD"/>
    <w:rsid w:val="004F106A"/>
    <w:rsid w:val="004F5938"/>
    <w:rsid w:val="005009D0"/>
    <w:rsid w:val="00510D47"/>
    <w:rsid w:val="0054275C"/>
    <w:rsid w:val="005C3014"/>
    <w:rsid w:val="005E3094"/>
    <w:rsid w:val="005E5BEA"/>
    <w:rsid w:val="005F6252"/>
    <w:rsid w:val="00624538"/>
    <w:rsid w:val="006271BB"/>
    <w:rsid w:val="006451D4"/>
    <w:rsid w:val="00654D0E"/>
    <w:rsid w:val="00655212"/>
    <w:rsid w:val="00673FDA"/>
    <w:rsid w:val="006C72CA"/>
    <w:rsid w:val="006E1771"/>
    <w:rsid w:val="006E26DF"/>
    <w:rsid w:val="006F4B68"/>
    <w:rsid w:val="006F5A84"/>
    <w:rsid w:val="007119F9"/>
    <w:rsid w:val="007300A8"/>
    <w:rsid w:val="00735AE3"/>
    <w:rsid w:val="0073776A"/>
    <w:rsid w:val="00755526"/>
    <w:rsid w:val="007571C0"/>
    <w:rsid w:val="00770DD2"/>
    <w:rsid w:val="00795314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567A"/>
    <w:rsid w:val="008C4E91"/>
    <w:rsid w:val="008D6898"/>
    <w:rsid w:val="008E099A"/>
    <w:rsid w:val="008E3648"/>
    <w:rsid w:val="0091198D"/>
    <w:rsid w:val="00914A2F"/>
    <w:rsid w:val="009521D6"/>
    <w:rsid w:val="00965265"/>
    <w:rsid w:val="00965A01"/>
    <w:rsid w:val="00970AD8"/>
    <w:rsid w:val="0098193B"/>
    <w:rsid w:val="009851F2"/>
    <w:rsid w:val="009A26A2"/>
    <w:rsid w:val="009A7F64"/>
    <w:rsid w:val="009C3431"/>
    <w:rsid w:val="009D122B"/>
    <w:rsid w:val="00A02A6A"/>
    <w:rsid w:val="00A13C93"/>
    <w:rsid w:val="00A35BDC"/>
    <w:rsid w:val="00A60A0D"/>
    <w:rsid w:val="00A76795"/>
    <w:rsid w:val="00A84FD5"/>
    <w:rsid w:val="00AA73EE"/>
    <w:rsid w:val="00AC2CB2"/>
    <w:rsid w:val="00AC2CBC"/>
    <w:rsid w:val="00B008E6"/>
    <w:rsid w:val="00B0295A"/>
    <w:rsid w:val="00B3709F"/>
    <w:rsid w:val="00B46F94"/>
    <w:rsid w:val="00B66FEC"/>
    <w:rsid w:val="00B674E8"/>
    <w:rsid w:val="00B71635"/>
    <w:rsid w:val="00B732CA"/>
    <w:rsid w:val="00B94D7B"/>
    <w:rsid w:val="00BA2C10"/>
    <w:rsid w:val="00BB343C"/>
    <w:rsid w:val="00BC692B"/>
    <w:rsid w:val="00BC72E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02C0B"/>
    <w:rsid w:val="00D2144E"/>
    <w:rsid w:val="00D26952"/>
    <w:rsid w:val="00D3757A"/>
    <w:rsid w:val="00D513B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3209"/>
    <w:rsid w:val="00E65448"/>
    <w:rsid w:val="00E663E9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4D99"/>
    <w:rsid w:val="00F44BF8"/>
    <w:rsid w:val="00F5316F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1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direito/usucapia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ndoeducacao.uol.com.br/historiadobrasil/proclamacao-republica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brasilescola.uol.com.br/geografia/america-su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CF9E-9934-4C12-BD92-2617F16C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2109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14</cp:revision>
  <cp:lastPrinted>2018-08-06T13:00:00Z</cp:lastPrinted>
  <dcterms:created xsi:type="dcterms:W3CDTF">2022-03-01T15:11:00Z</dcterms:created>
  <dcterms:modified xsi:type="dcterms:W3CDTF">2022-04-04T19:23:00Z</dcterms:modified>
</cp:coreProperties>
</file>