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17044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36A2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</w:t>
            </w:r>
            <w:bookmarkStart w:id="0" w:name="_GoBack"/>
            <w:bookmarkEnd w:id="0"/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CC6F5B">
        <w:trPr>
          <w:trHeight w:val="217"/>
        </w:trPr>
        <w:tc>
          <w:tcPr>
            <w:tcW w:w="7858" w:type="dxa"/>
            <w:gridSpan w:val="3"/>
          </w:tcPr>
          <w:p w14:paraId="7A0E914C" w14:textId="201B9F3B" w:rsidR="00C914D3" w:rsidRPr="00E214CF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F. </w:t>
            </w:r>
            <w:proofErr w:type="spellStart"/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C1DB1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E214C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8F6221" w14:textId="0186D871" w:rsidR="00471C3B" w:rsidRPr="00471C3B" w:rsidRDefault="00471C3B" w:rsidP="00D6293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PRIMEIRA APLICAÇÃO</w:t>
      </w:r>
    </w:p>
    <w:p w14:paraId="0489010B" w14:textId="1A0E56F4" w:rsidR="002D7765" w:rsidRPr="00F4300A" w:rsidRDefault="002D7765" w:rsidP="002D7765">
      <w:pPr>
        <w:spacing w:after="0" w:line="240" w:lineRule="auto"/>
        <w:ind w:left="-851"/>
        <w:jc w:val="both"/>
        <w:rPr>
          <w:rFonts w:cstheme="minorHAnsi"/>
          <w:b/>
        </w:rPr>
      </w:pPr>
      <w:proofErr w:type="gramStart"/>
      <w:r>
        <w:rPr>
          <w:rFonts w:cstheme="minorHAnsi"/>
          <w:b/>
        </w:rPr>
        <w:t>0</w:t>
      </w:r>
      <w:r w:rsidRPr="00F4300A">
        <w:rPr>
          <w:rFonts w:cstheme="minorHAnsi"/>
          <w:b/>
        </w:rPr>
        <w:t>1)</w:t>
      </w:r>
      <w:proofErr w:type="gramEnd"/>
      <w:r w:rsidRPr="00F4300A">
        <w:rPr>
          <w:rFonts w:cstheme="minorHAnsi"/>
          <w:b/>
        </w:rPr>
        <w:t xml:space="preserve"> “Processo natural de aquecimento e manutenção das temperaturas da Terra e que pode ser intensificado </w:t>
      </w:r>
      <w:proofErr w:type="gramStart"/>
      <w:r w:rsidRPr="00F4300A">
        <w:rPr>
          <w:rFonts w:cstheme="minorHAnsi"/>
          <w:b/>
        </w:rPr>
        <w:t>pelas</w:t>
      </w:r>
      <w:proofErr w:type="gramEnd"/>
      <w:r w:rsidRPr="00F4300A">
        <w:rPr>
          <w:rFonts w:cstheme="minorHAnsi"/>
          <w:b/>
        </w:rPr>
        <w:t xml:space="preserve"> atividades humanas. Sua dinâmica realiza-se por meio da reflexão e absorção dos raios solares, como em um sistema semifechado.” Qual fenômeno é esse? Ele é bom ou ruim para a vida no planeta? Justifique sua resposta. (1,0 ponto)</w:t>
      </w:r>
    </w:p>
    <w:p w14:paraId="16F9C2D6" w14:textId="77777777" w:rsidR="002D7765" w:rsidRPr="00990CDD" w:rsidRDefault="002D7765" w:rsidP="002D7765">
      <w:pPr>
        <w:spacing w:after="0" w:line="240" w:lineRule="auto"/>
        <w:ind w:left="-851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8EE3FB" w14:textId="77777777" w:rsidR="002D7765" w:rsidRDefault="002D7765" w:rsidP="002D776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2CCFBE2" w14:textId="02A8EC3D" w:rsidR="002D7765" w:rsidRPr="00F4300A" w:rsidRDefault="002D7765" w:rsidP="002D7765">
      <w:pPr>
        <w:spacing w:after="0" w:line="240" w:lineRule="auto"/>
        <w:ind w:left="-851"/>
        <w:rPr>
          <w:rFonts w:cstheme="minorHAnsi"/>
          <w:b/>
        </w:rPr>
      </w:pPr>
      <w:proofErr w:type="gramStart"/>
      <w:r>
        <w:rPr>
          <w:rFonts w:cstheme="minorHAnsi"/>
          <w:b/>
        </w:rPr>
        <w:t>0</w:t>
      </w:r>
      <w:r w:rsidRPr="00F4300A">
        <w:rPr>
          <w:rFonts w:cstheme="minorHAnsi"/>
          <w:b/>
        </w:rPr>
        <w:t>2)</w:t>
      </w:r>
      <w:proofErr w:type="gramEnd"/>
      <w:r w:rsidRPr="00F4300A">
        <w:rPr>
          <w:rFonts w:cstheme="minorHAnsi"/>
          <w:b/>
        </w:rPr>
        <w:t xml:space="preserve"> Defina:</w:t>
      </w:r>
      <w:r>
        <w:rPr>
          <w:rFonts w:cstheme="minorHAnsi"/>
          <w:b/>
        </w:rPr>
        <w:t xml:space="preserve"> (1,0 ponto)</w:t>
      </w:r>
    </w:p>
    <w:p w14:paraId="3CE7F5ED" w14:textId="77777777" w:rsidR="002D7765" w:rsidRPr="00F4300A" w:rsidRDefault="002D7765" w:rsidP="002D7765">
      <w:pPr>
        <w:spacing w:after="0" w:line="240" w:lineRule="auto"/>
        <w:ind w:left="-851"/>
        <w:rPr>
          <w:rFonts w:cstheme="minorHAnsi"/>
          <w:b/>
        </w:rPr>
      </w:pPr>
      <w:r w:rsidRPr="00F4300A">
        <w:rPr>
          <w:rFonts w:cstheme="minorHAnsi"/>
          <w:b/>
        </w:rPr>
        <w:t>a) Inversão Térmica</w:t>
      </w:r>
    </w:p>
    <w:p w14:paraId="29D2636F" w14:textId="257B94B0" w:rsidR="002D7765" w:rsidRPr="00F4300A" w:rsidRDefault="002D7765" w:rsidP="002D7765">
      <w:pPr>
        <w:spacing w:after="0" w:line="240" w:lineRule="auto"/>
        <w:ind w:left="-851"/>
        <w:rPr>
          <w:rFonts w:cstheme="minorHAnsi"/>
        </w:rPr>
      </w:pPr>
      <w:r w:rsidRPr="00F4300A">
        <w:rPr>
          <w:rFonts w:cstheme="minorHAnsi"/>
        </w:rPr>
        <w:t>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__________________________</w:t>
      </w:r>
    </w:p>
    <w:p w14:paraId="073D671B" w14:textId="77777777" w:rsidR="002D7765" w:rsidRPr="00F4300A" w:rsidRDefault="002D7765" w:rsidP="002D7765">
      <w:pPr>
        <w:spacing w:after="0" w:line="240" w:lineRule="auto"/>
        <w:ind w:left="-851"/>
        <w:rPr>
          <w:rFonts w:cstheme="minorHAnsi"/>
          <w:b/>
        </w:rPr>
      </w:pPr>
      <w:r w:rsidRPr="00F4300A">
        <w:rPr>
          <w:rFonts w:cstheme="minorHAnsi"/>
          <w:b/>
        </w:rPr>
        <w:t>b) Chuva Ácida</w:t>
      </w:r>
    </w:p>
    <w:p w14:paraId="59A918C0" w14:textId="1103E415" w:rsidR="002D7765" w:rsidRPr="00F4300A" w:rsidRDefault="002D7765" w:rsidP="002D7765">
      <w:pPr>
        <w:spacing w:after="0" w:line="240" w:lineRule="auto"/>
        <w:ind w:left="-851"/>
        <w:rPr>
          <w:rFonts w:cstheme="minorHAnsi"/>
        </w:rPr>
      </w:pPr>
      <w:r w:rsidRPr="00F4300A">
        <w:rPr>
          <w:rFonts w:cstheme="minorHAnsi"/>
        </w:rPr>
        <w:t>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__________________________</w:t>
      </w:r>
    </w:p>
    <w:p w14:paraId="47276274" w14:textId="77777777" w:rsidR="002D7765" w:rsidRPr="00F4300A" w:rsidRDefault="002D7765" w:rsidP="002D7765">
      <w:pPr>
        <w:spacing w:after="0" w:line="240" w:lineRule="auto"/>
        <w:ind w:left="-851"/>
        <w:rPr>
          <w:rFonts w:cstheme="minorHAnsi"/>
          <w:b/>
        </w:rPr>
      </w:pPr>
      <w:r w:rsidRPr="00F4300A">
        <w:rPr>
          <w:rFonts w:cstheme="minorHAnsi"/>
          <w:b/>
        </w:rPr>
        <w:t>c) Aquecimento Global</w:t>
      </w:r>
    </w:p>
    <w:p w14:paraId="63FEAADD" w14:textId="21E650EC" w:rsidR="00E214CF" w:rsidRPr="00E214CF" w:rsidRDefault="002D7765" w:rsidP="002D7765">
      <w:pPr>
        <w:ind w:left="-851"/>
        <w:rPr>
          <w:rFonts w:cstheme="minorHAnsi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</w:t>
      </w:r>
    </w:p>
    <w:p w14:paraId="315DE818" w14:textId="6E41B6D5" w:rsidR="00471C3B" w:rsidRP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03)</w:t>
      </w:r>
      <w:proofErr w:type="gramEnd"/>
      <w:r w:rsidRPr="00471C3B">
        <w:rPr>
          <w:b/>
        </w:rPr>
        <w:t xml:space="preserve"> O deslocamento do periélio é registrado como um dos movimentos da Terra, mas não é tão lembrado por dois motivos: não exerce uma influência tão grande sobre a vida no planeta e também por apresentar um ciclo muito longo, que totaliza os 21 mil anos. Mas, afinal, o que é o periélio? (1,0 ponto)</w:t>
      </w:r>
    </w:p>
    <w:p w14:paraId="7A9DBDA0" w14:textId="77777777" w:rsidR="00471C3B" w:rsidRPr="00471C3B" w:rsidRDefault="00471C3B" w:rsidP="00471C3B">
      <w:pPr>
        <w:pStyle w:val="SemEspaamento"/>
        <w:ind w:left="-851"/>
      </w:pPr>
      <w:r w:rsidRPr="00471C3B">
        <w:t>a) é a forma com que a Terra se desloca em torno do seu próprio eixo.</w:t>
      </w:r>
    </w:p>
    <w:p w14:paraId="1080AC52" w14:textId="77777777" w:rsidR="00471C3B" w:rsidRPr="00471C3B" w:rsidRDefault="00471C3B" w:rsidP="00471C3B">
      <w:pPr>
        <w:pStyle w:val="SemEspaamento"/>
        <w:ind w:left="-851"/>
      </w:pPr>
      <w:r w:rsidRPr="00471C3B">
        <w:t>b) é o movimento aparente da Terra ao longo do universo.</w:t>
      </w:r>
    </w:p>
    <w:p w14:paraId="335F8FBF" w14:textId="77777777" w:rsidR="00471C3B" w:rsidRPr="00471C3B" w:rsidRDefault="00471C3B" w:rsidP="00471C3B">
      <w:pPr>
        <w:pStyle w:val="SemEspaamento"/>
        <w:ind w:left="-851"/>
      </w:pPr>
      <w:r w:rsidRPr="00471C3B">
        <w:t>c) é o eixo da translação terrestre.</w:t>
      </w:r>
    </w:p>
    <w:p w14:paraId="741A5093" w14:textId="77777777" w:rsidR="00471C3B" w:rsidRPr="00471C3B" w:rsidRDefault="00471C3B" w:rsidP="00471C3B">
      <w:pPr>
        <w:pStyle w:val="SemEspaamento"/>
        <w:ind w:left="-851"/>
      </w:pPr>
      <w:r w:rsidRPr="00471C3B">
        <w:t>d) é a distância mínima da órbita terrestre em relação ao sol.</w:t>
      </w:r>
    </w:p>
    <w:p w14:paraId="11842CF3" w14:textId="30920E77" w:rsidR="00D62933" w:rsidRDefault="00471C3B" w:rsidP="00471C3B">
      <w:pPr>
        <w:pStyle w:val="SemEspaamento"/>
        <w:ind w:left="-851"/>
      </w:pPr>
      <w:r w:rsidRPr="00471C3B">
        <w:t>e) é a distância máxima da órbita terrestre em relação ao sol.</w:t>
      </w:r>
    </w:p>
    <w:p w14:paraId="6A0FEDC8" w14:textId="77777777" w:rsidR="00471C3B" w:rsidRDefault="00471C3B" w:rsidP="00471C3B">
      <w:pPr>
        <w:pStyle w:val="SemEspaamento"/>
        <w:ind w:left="-851"/>
      </w:pPr>
    </w:p>
    <w:p w14:paraId="2085D621" w14:textId="6076CD53" w:rsidR="00471C3B" w:rsidRP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04)</w:t>
      </w:r>
      <w:proofErr w:type="gramEnd"/>
      <w:r w:rsidRPr="00471C3B">
        <w:rPr>
          <w:b/>
        </w:rPr>
        <w:t>Marque V para verdadeiro e F para falso sobre as assertivas abaixo: (1,0 ponto)</w:t>
      </w:r>
    </w:p>
    <w:p w14:paraId="49747B5E" w14:textId="77777777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)Poluição refere-se a inserção no ambiente de resíduos sólidos apenas.</w:t>
      </w:r>
    </w:p>
    <w:p w14:paraId="14AD94A6" w14:textId="77777777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)Na inversão térmica os gases poluentes ficam retidos próximos a superfície, pois o ar quente, sendo mais pesado, não consegue subir para áreas mais altas da atmosfera, dispersando-os.</w:t>
      </w:r>
    </w:p>
    <w:p w14:paraId="622C736D" w14:textId="77777777" w:rsidR="00471C3B" w:rsidRDefault="00471C3B" w:rsidP="00471C3B">
      <w:pPr>
        <w:pStyle w:val="SemEspaamento"/>
        <w:ind w:left="-851"/>
      </w:pPr>
      <w:proofErr w:type="gramStart"/>
      <w:r>
        <w:lastRenderedPageBreak/>
        <w:t xml:space="preserve">(   </w:t>
      </w:r>
      <w:proofErr w:type="gramEnd"/>
      <w:r>
        <w:t xml:space="preserve">)Os gases CFC são os principais vilões da destruição da camada de ozônio. Uma molécula de CFC pode destruir muitas moléculas de ozônio. </w:t>
      </w:r>
    </w:p>
    <w:p w14:paraId="5E55159B" w14:textId="77777777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)Entre outros problemas relacionados, a chuva ácida pode causar o empobrecimento do solo.</w:t>
      </w:r>
    </w:p>
    <w:p w14:paraId="0021FAC9" w14:textId="012AC290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)Gases estufa são responsáveis pela manutenção da temperatura média do planeta.</w:t>
      </w:r>
    </w:p>
    <w:p w14:paraId="48AFE024" w14:textId="77777777" w:rsidR="00471C3B" w:rsidRDefault="00471C3B" w:rsidP="00471C3B">
      <w:pPr>
        <w:pStyle w:val="SemEspaamento"/>
        <w:ind w:left="-851"/>
      </w:pPr>
    </w:p>
    <w:p w14:paraId="6C58CDC3" w14:textId="1D681E04" w:rsidR="00471C3B" w:rsidRP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05)</w:t>
      </w:r>
      <w:proofErr w:type="gramEnd"/>
      <w:r w:rsidRPr="00471C3B">
        <w:rPr>
          <w:b/>
        </w:rPr>
        <w:t>Complete as lacunas: (1,0 ponto)</w:t>
      </w:r>
    </w:p>
    <w:p w14:paraId="1E36951B" w14:textId="315B6017" w:rsidR="00471C3B" w:rsidRDefault="00471C3B" w:rsidP="00471C3B">
      <w:pPr>
        <w:pStyle w:val="SemEspaamento"/>
        <w:ind w:left="-851"/>
      </w:pPr>
      <w:r>
        <w:t xml:space="preserve">“A __________________________ consiste na forma de energia dos corpos em repouso e pode ser convertida em __________________________, que é o tipo de energia dos corpos em movimento. Essa conversão de um tipo de energia em outro </w:t>
      </w:r>
      <w:proofErr w:type="gramStart"/>
      <w:r>
        <w:t>obedece o</w:t>
      </w:r>
      <w:proofErr w:type="gramEnd"/>
      <w:r>
        <w:t xml:space="preserve"> ___________________________________ que diz, “na natureza nada se cria e nada se perde tudo se transforma”, de Lavoisier”.</w:t>
      </w:r>
    </w:p>
    <w:p w14:paraId="3E544C41" w14:textId="77777777" w:rsidR="00471C3B" w:rsidRDefault="00471C3B" w:rsidP="00471C3B">
      <w:pPr>
        <w:pStyle w:val="SemEspaamento"/>
        <w:ind w:left="-851"/>
      </w:pPr>
    </w:p>
    <w:p w14:paraId="42FE3A6C" w14:textId="00317B81" w:rsidR="00471C3B" w:rsidRP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06)</w:t>
      </w:r>
      <w:proofErr w:type="gramEnd"/>
      <w:r w:rsidRPr="00471C3B">
        <w:rPr>
          <w:b/>
        </w:rPr>
        <w:t>Relacione as colunas: (1,0 ponto)</w:t>
      </w:r>
    </w:p>
    <w:p w14:paraId="22421CF1" w14:textId="14665D37" w:rsidR="00471C3B" w:rsidRDefault="00471C3B" w:rsidP="00471C3B">
      <w:pPr>
        <w:pStyle w:val="SemEspaamento"/>
        <w:ind w:left="-851"/>
      </w:pPr>
      <w:r>
        <w:t>(1) Energia Hidrelétrica</w:t>
      </w:r>
    </w:p>
    <w:p w14:paraId="01F8CF9E" w14:textId="7AF5D3B2" w:rsidR="00471C3B" w:rsidRDefault="00471C3B" w:rsidP="00471C3B">
      <w:pPr>
        <w:pStyle w:val="SemEspaamento"/>
        <w:ind w:left="-851"/>
      </w:pPr>
      <w:r>
        <w:t>(2) Energia Eólica</w:t>
      </w:r>
    </w:p>
    <w:p w14:paraId="1BA3EE33" w14:textId="61A53D94" w:rsidR="00471C3B" w:rsidRDefault="00471C3B" w:rsidP="00471C3B">
      <w:pPr>
        <w:pStyle w:val="SemEspaamento"/>
        <w:ind w:left="-851"/>
      </w:pPr>
      <w:r>
        <w:t>(3) Energia Geotérmica</w:t>
      </w:r>
    </w:p>
    <w:p w14:paraId="7B575D5A" w14:textId="39E75048" w:rsidR="00471C3B" w:rsidRDefault="00471C3B" w:rsidP="00471C3B">
      <w:pPr>
        <w:pStyle w:val="SemEspaamento"/>
        <w:ind w:left="-851"/>
      </w:pPr>
      <w:r>
        <w:t>(4) Energia Solar</w:t>
      </w:r>
    </w:p>
    <w:p w14:paraId="06099D61" w14:textId="7B621565" w:rsidR="00471C3B" w:rsidRDefault="00471C3B" w:rsidP="00471C3B">
      <w:pPr>
        <w:pStyle w:val="SemEspaamento"/>
        <w:ind w:left="-851"/>
      </w:pPr>
      <w:r>
        <w:t>(5) Energia Nuclear</w:t>
      </w:r>
    </w:p>
    <w:p w14:paraId="44FB6518" w14:textId="77777777" w:rsidR="00471C3B" w:rsidRDefault="00471C3B" w:rsidP="00471C3B">
      <w:pPr>
        <w:pStyle w:val="SemEspaamento"/>
        <w:ind w:left="-851"/>
      </w:pPr>
    </w:p>
    <w:p w14:paraId="7CDBAF0F" w14:textId="587F878F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 Energia proveniente do calor interno da Terra.</w:t>
      </w:r>
    </w:p>
    <w:p w14:paraId="459DF9A8" w14:textId="5A6DE513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 Energia proveniente do núcleo do átomo.</w:t>
      </w:r>
    </w:p>
    <w:p w14:paraId="04340343" w14:textId="2B68B5DE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 Energia proveniente do ventos</w:t>
      </w:r>
    </w:p>
    <w:p w14:paraId="2EA2822D" w14:textId="01B24A91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 Energia proveniente do Sol.</w:t>
      </w:r>
    </w:p>
    <w:p w14:paraId="5E3A67F0" w14:textId="50864EC7" w:rsidR="00471C3B" w:rsidRDefault="00471C3B" w:rsidP="00471C3B">
      <w:pPr>
        <w:pStyle w:val="SemEspaamento"/>
        <w:ind w:left="-851"/>
      </w:pPr>
      <w:proofErr w:type="gramStart"/>
      <w:r>
        <w:t xml:space="preserve">(   </w:t>
      </w:r>
      <w:proofErr w:type="gramEnd"/>
      <w:r>
        <w:t>) Energia proveniente das águas.</w:t>
      </w:r>
    </w:p>
    <w:p w14:paraId="055BADC1" w14:textId="77777777" w:rsidR="00471C3B" w:rsidRDefault="00471C3B" w:rsidP="00471C3B">
      <w:pPr>
        <w:pStyle w:val="SemEspaamento"/>
        <w:ind w:left="-851"/>
      </w:pPr>
    </w:p>
    <w:p w14:paraId="292566D6" w14:textId="49A9FB33" w:rsid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07)</w:t>
      </w:r>
      <w:proofErr w:type="gramEnd"/>
      <w:r w:rsidRPr="00471C3B">
        <w:rPr>
          <w:b/>
        </w:rPr>
        <w:t xml:space="preserve">Os que são os cinco </w:t>
      </w:r>
      <w:proofErr w:type="spellStart"/>
      <w:r w:rsidRPr="00471C3B">
        <w:rPr>
          <w:b/>
        </w:rPr>
        <w:t>Rs</w:t>
      </w:r>
      <w:proofErr w:type="spellEnd"/>
      <w:r w:rsidRPr="00471C3B">
        <w:rPr>
          <w:b/>
        </w:rPr>
        <w:t xml:space="preserve"> referente a reciclagem? (1,0 ponto)</w:t>
      </w:r>
    </w:p>
    <w:p w14:paraId="1916AF8B" w14:textId="16591D13" w:rsidR="00471C3B" w:rsidRPr="00471C3B" w:rsidRDefault="00471C3B" w:rsidP="00471C3B">
      <w:pPr>
        <w:pStyle w:val="SemEspaamento"/>
        <w:ind w:left="-851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</w:t>
      </w:r>
    </w:p>
    <w:p w14:paraId="2F9FC814" w14:textId="77777777" w:rsidR="00471C3B" w:rsidRDefault="00471C3B" w:rsidP="00471C3B">
      <w:pPr>
        <w:pStyle w:val="SemEspaamento"/>
        <w:ind w:left="-851"/>
      </w:pPr>
    </w:p>
    <w:p w14:paraId="1FCB6A41" w14:textId="15FC1420" w:rsid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08)</w:t>
      </w:r>
      <w:proofErr w:type="gramEnd"/>
      <w:r w:rsidRPr="00471C3B">
        <w:rPr>
          <w:b/>
        </w:rPr>
        <w:t>Diferencie Fontes Renováveis e fontes não renováveis? (1,0 ponto)</w:t>
      </w:r>
    </w:p>
    <w:p w14:paraId="755B7437" w14:textId="6629C705" w:rsidR="00471C3B" w:rsidRPr="00471C3B" w:rsidRDefault="00471C3B" w:rsidP="00471C3B">
      <w:pPr>
        <w:pStyle w:val="SemEspaamento"/>
        <w:ind w:left="-851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</w:t>
      </w: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0CE20EB6" w:rsidR="00D62933" w:rsidRP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09)</w:t>
      </w:r>
      <w:proofErr w:type="gramEnd"/>
      <w:r w:rsidRPr="00471C3B">
        <w:rPr>
          <w:b/>
        </w:rPr>
        <w:t>”De acordo com Lavoisier “na natureza nada se perde nada se cria, tudo se transforma”, essas palavras enunciam o Princípio da Conservação da Energia”</w:t>
      </w:r>
      <w:r>
        <w:rPr>
          <w:b/>
        </w:rPr>
        <w:t>. (1,0 ponto)</w:t>
      </w:r>
    </w:p>
    <w:p w14:paraId="500E9AD8" w14:textId="20D3525D" w:rsidR="00471C3B" w:rsidRDefault="00471C3B" w:rsidP="00471C3B">
      <w:pPr>
        <w:pStyle w:val="SemEspaamento"/>
        <w:ind w:left="-851"/>
        <w:jc w:val="center"/>
      </w:pPr>
      <w:proofErr w:type="gramStart"/>
      <w:r>
        <w:t xml:space="preserve">(     </w:t>
      </w:r>
      <w:proofErr w:type="gramEnd"/>
      <w:r>
        <w:t>) Verdadeiro                    (     ) Falso</w:t>
      </w:r>
    </w:p>
    <w:p w14:paraId="575B1357" w14:textId="77777777" w:rsidR="00471C3B" w:rsidRDefault="00471C3B" w:rsidP="00471C3B">
      <w:pPr>
        <w:pStyle w:val="SemEspaamento"/>
        <w:ind w:left="-851"/>
        <w:jc w:val="center"/>
      </w:pPr>
    </w:p>
    <w:p w14:paraId="5C01C56C" w14:textId="311E14B7" w:rsid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10)</w:t>
      </w:r>
      <w:proofErr w:type="gramEnd"/>
      <w:r w:rsidRPr="00471C3B">
        <w:rPr>
          <w:b/>
        </w:rPr>
        <w:t>Diferencie eclipse solar e eclipse lunar. (1,0 ponto)</w:t>
      </w:r>
    </w:p>
    <w:p w14:paraId="6A0D89B8" w14:textId="24693E7F" w:rsidR="00471C3B" w:rsidRPr="00471C3B" w:rsidRDefault="00471C3B" w:rsidP="00471C3B">
      <w:pPr>
        <w:pStyle w:val="SemEspaamento"/>
        <w:ind w:left="-851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7FE40E" w14:textId="77777777" w:rsidR="00471C3B" w:rsidRPr="00471C3B" w:rsidRDefault="00471C3B" w:rsidP="00471C3B">
      <w:pPr>
        <w:pStyle w:val="SemEspaamento"/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D2A0C4B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126574A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6EF8024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D13EDE5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09A5E1B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190B93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4DDD11B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CABD652" w14:textId="77777777" w:rsidR="00471C3B" w:rsidRDefault="00471C3B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49D5A3" w14:textId="5CE7E64A" w:rsidR="00471C3B" w:rsidRDefault="00471C3B" w:rsidP="00D62933">
      <w:pPr>
        <w:tabs>
          <w:tab w:val="left" w:pos="112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SEGUNDA APLICAÇÃO</w:t>
      </w:r>
    </w:p>
    <w:p w14:paraId="3F55E2BB" w14:textId="4FEA2C25" w:rsid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01)</w:t>
      </w:r>
      <w:proofErr w:type="gramEnd"/>
      <w:r w:rsidRPr="00471C3B">
        <w:rPr>
          <w:b/>
        </w:rPr>
        <w:t>Qual fator relacionado à Terra tem como consequência as estações do ano? (1,0 ponto)</w:t>
      </w:r>
    </w:p>
    <w:p w14:paraId="65AC73A3" w14:textId="741A6D9D" w:rsidR="00471C3B" w:rsidRPr="00471C3B" w:rsidRDefault="00471C3B" w:rsidP="00471C3B">
      <w:pPr>
        <w:pStyle w:val="SemEspaamento"/>
        <w:ind w:left="-851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</w:t>
      </w: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5D4A04" w14:textId="7D405683" w:rsidR="00471C3B" w:rsidRP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02)</w:t>
      </w:r>
      <w:proofErr w:type="gramEnd"/>
      <w:r w:rsidRPr="00471C3B">
        <w:t xml:space="preserve"> </w:t>
      </w:r>
      <w:r w:rsidRPr="00471C3B">
        <w:rPr>
          <w:b/>
        </w:rPr>
        <w:t>Um dos poluentes atmosféricos que afetam nossa saúde é o monóxido de carbono. Ele pode, em alta concentração, causar asfixia e, até mesmo, morte. Isso acontece porque o monóxido de carbono: (</w:t>
      </w:r>
      <w:proofErr w:type="gramStart"/>
      <w:r w:rsidRPr="00471C3B">
        <w:rPr>
          <w:b/>
        </w:rPr>
        <w:t>1,0 ponto</w:t>
      </w:r>
      <w:proofErr w:type="gramEnd"/>
      <w:r w:rsidRPr="00471C3B">
        <w:rPr>
          <w:b/>
        </w:rPr>
        <w:t>)</w:t>
      </w:r>
    </w:p>
    <w:p w14:paraId="28ED5AD7" w14:textId="77777777" w:rsidR="00471C3B" w:rsidRPr="00471C3B" w:rsidRDefault="00471C3B" w:rsidP="00471C3B">
      <w:pPr>
        <w:pStyle w:val="SemEspaamento"/>
        <w:ind w:left="-851"/>
      </w:pPr>
      <w:r w:rsidRPr="00471C3B">
        <w:t>a) fixa-se nas vias respiratórias, causando sua obstrução.</w:t>
      </w:r>
    </w:p>
    <w:p w14:paraId="34C2A659" w14:textId="77777777" w:rsidR="00471C3B" w:rsidRPr="00471C3B" w:rsidRDefault="00471C3B" w:rsidP="00471C3B">
      <w:pPr>
        <w:pStyle w:val="SemEspaamento"/>
        <w:ind w:left="-851"/>
      </w:pPr>
      <w:r w:rsidRPr="00471C3B">
        <w:t>b) causa o fechamento da glote, impedindo que o oxigênio chegue até os pulmões.</w:t>
      </w:r>
    </w:p>
    <w:p w14:paraId="2A747FAC" w14:textId="77777777" w:rsidR="00471C3B" w:rsidRPr="00471C3B" w:rsidRDefault="00471C3B" w:rsidP="00471C3B">
      <w:pPr>
        <w:pStyle w:val="SemEspaamento"/>
        <w:ind w:left="-851"/>
      </w:pPr>
      <w:r w:rsidRPr="00471C3B">
        <w:t>c) liga-se à hemoglobina, dificultando o transporte de oxigênio.</w:t>
      </w:r>
    </w:p>
    <w:p w14:paraId="5252AD12" w14:textId="77777777" w:rsidR="00471C3B" w:rsidRPr="00471C3B" w:rsidRDefault="00471C3B" w:rsidP="00471C3B">
      <w:pPr>
        <w:pStyle w:val="SemEspaamento"/>
        <w:ind w:left="-851"/>
      </w:pPr>
      <w:r w:rsidRPr="00471C3B">
        <w:t>d) causa obstrução dos alvéolos pulmonares.</w:t>
      </w:r>
    </w:p>
    <w:p w14:paraId="0EC864C7" w14:textId="48C65F3C" w:rsidR="00D62933" w:rsidRPr="00471C3B" w:rsidRDefault="00471C3B" w:rsidP="00471C3B">
      <w:pPr>
        <w:pStyle w:val="SemEspaamento"/>
        <w:ind w:left="-851"/>
      </w:pPr>
      <w:r w:rsidRPr="00471C3B">
        <w:t>e) causa a destruição dos brônquios.</w:t>
      </w:r>
    </w:p>
    <w:p w14:paraId="3234FD81" w14:textId="77777777" w:rsidR="00471C3B" w:rsidRDefault="00471C3B" w:rsidP="00471C3B">
      <w:pPr>
        <w:pStyle w:val="SemEspaamento"/>
        <w:ind w:left="-851"/>
        <w:rPr>
          <w:b/>
        </w:rPr>
      </w:pPr>
    </w:p>
    <w:p w14:paraId="35EE075E" w14:textId="5604B136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>03)</w:t>
      </w:r>
      <w:proofErr w:type="gramEnd"/>
      <w:r>
        <w:rPr>
          <w:b/>
        </w:rPr>
        <w:t>”A energia nuclear (advinda do núcleo dos átomos) pode ser proveniente de uma fissão nuclear, onde há união de núcleos atômicos ou pode ser por fusão nuclear, onde um núcleo é bombardeado e divide-se gerando energia.” (1,0 ponto)</w:t>
      </w:r>
    </w:p>
    <w:p w14:paraId="3635FC23" w14:textId="158C8637" w:rsidR="00471C3B" w:rsidRPr="00471C3B" w:rsidRDefault="00471C3B" w:rsidP="00471C3B">
      <w:pPr>
        <w:pStyle w:val="SemEspaamento"/>
        <w:ind w:left="-851"/>
        <w:jc w:val="center"/>
      </w:pPr>
      <w:proofErr w:type="gramStart"/>
      <w:r w:rsidRPr="00471C3B">
        <w:t xml:space="preserve">(     </w:t>
      </w:r>
      <w:proofErr w:type="gramEnd"/>
      <w:r w:rsidRPr="00471C3B">
        <w:t>) Verdadeiro                    (     ) Falso</w:t>
      </w:r>
    </w:p>
    <w:p w14:paraId="4B059AA9" w14:textId="77777777" w:rsidR="00471C3B" w:rsidRDefault="00471C3B" w:rsidP="00471C3B">
      <w:pPr>
        <w:pStyle w:val="SemEspaamento"/>
        <w:ind w:left="-851"/>
        <w:rPr>
          <w:b/>
        </w:rPr>
      </w:pPr>
    </w:p>
    <w:p w14:paraId="310B2574" w14:textId="3E0B5600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>04)</w:t>
      </w:r>
      <w:proofErr w:type="gramEnd"/>
      <w:r>
        <w:rPr>
          <w:b/>
        </w:rPr>
        <w:t>Relacione as colunas: (1,0 ponto)</w:t>
      </w:r>
    </w:p>
    <w:p w14:paraId="713021FF" w14:textId="76F6CA4F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>01)</w:t>
      </w:r>
      <w:proofErr w:type="gramEnd"/>
      <w:r>
        <w:rPr>
          <w:b/>
        </w:rPr>
        <w:t xml:space="preserve"> Fontes Renováveis</w:t>
      </w:r>
    </w:p>
    <w:p w14:paraId="1FD62FDC" w14:textId="0FD41FBB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>02)</w:t>
      </w:r>
      <w:proofErr w:type="gramEnd"/>
      <w:r>
        <w:rPr>
          <w:b/>
        </w:rPr>
        <w:t xml:space="preserve"> Fontes Não Renováveis</w:t>
      </w:r>
    </w:p>
    <w:p w14:paraId="57D2021A" w14:textId="77777777" w:rsidR="00471C3B" w:rsidRDefault="00471C3B" w:rsidP="00471C3B">
      <w:pPr>
        <w:pStyle w:val="SemEspaamento"/>
        <w:ind w:left="-851"/>
        <w:rPr>
          <w:b/>
        </w:rPr>
      </w:pPr>
    </w:p>
    <w:p w14:paraId="2EA78FFD" w14:textId="6B08A013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Petróleo</w:t>
      </w:r>
    </w:p>
    <w:p w14:paraId="09285319" w14:textId="4241EE5A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Água</w:t>
      </w:r>
    </w:p>
    <w:p w14:paraId="32675C05" w14:textId="425017D7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Ventos</w:t>
      </w:r>
    </w:p>
    <w:p w14:paraId="19894606" w14:textId="411A5046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Carvão Mineral</w:t>
      </w:r>
    </w:p>
    <w:p w14:paraId="3DB0C249" w14:textId="54EC93BA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Solar</w:t>
      </w:r>
    </w:p>
    <w:p w14:paraId="249DCDCA" w14:textId="1EB5940F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Gás Natural</w:t>
      </w:r>
    </w:p>
    <w:p w14:paraId="1451BC68" w14:textId="5029D88B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Ondas e marés</w:t>
      </w:r>
    </w:p>
    <w:p w14:paraId="4D009E4C" w14:textId="39F10065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Nuclear</w:t>
      </w:r>
    </w:p>
    <w:p w14:paraId="73B32074" w14:textId="19EE96A7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Biomassa</w:t>
      </w:r>
    </w:p>
    <w:p w14:paraId="464681CE" w14:textId="068C9E8B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Biocombustíveis</w:t>
      </w:r>
    </w:p>
    <w:p w14:paraId="4D38E060" w14:textId="77777777" w:rsidR="00471C3B" w:rsidRDefault="00471C3B" w:rsidP="00471C3B">
      <w:pPr>
        <w:pStyle w:val="SemEspaamento"/>
        <w:ind w:left="-851"/>
        <w:rPr>
          <w:b/>
        </w:rPr>
      </w:pPr>
    </w:p>
    <w:p w14:paraId="1A04A4E2" w14:textId="7CF63ED7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>05)</w:t>
      </w:r>
      <w:proofErr w:type="gramEnd"/>
      <w:r>
        <w:rPr>
          <w:b/>
        </w:rPr>
        <w:t>Marque V para verdadeiro e F para falso: (1,0 ponto)</w:t>
      </w:r>
    </w:p>
    <w:p w14:paraId="0DD5C701" w14:textId="7305820B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Energia potencial é aquela relacionada aos corpos em repouso.</w:t>
      </w:r>
    </w:p>
    <w:p w14:paraId="38A02703" w14:textId="08CDAFB8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Em uma usina hidrelétrica, os conceitos de energia potencial e energia cinética são usados na movimentação de turbinas para geração de energia elétrica.</w:t>
      </w:r>
    </w:p>
    <w:p w14:paraId="2B6CD254" w14:textId="00C53875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Em pilhas e baterias há conversão de energia química em energia elétrica.</w:t>
      </w:r>
    </w:p>
    <w:p w14:paraId="3575BC4A" w14:textId="3D84F94B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 xml:space="preserve">(   </w:t>
      </w:r>
      <w:proofErr w:type="gramEnd"/>
      <w:r>
        <w:rPr>
          <w:b/>
        </w:rPr>
        <w:t>) Células fotovoltaicas são responsáveis pela captação da energia solar para geração de energia elétrica.</w:t>
      </w:r>
    </w:p>
    <w:p w14:paraId="047FFFCC" w14:textId="77777777" w:rsidR="00471C3B" w:rsidRDefault="00471C3B" w:rsidP="00471C3B">
      <w:pPr>
        <w:pStyle w:val="SemEspaamento"/>
        <w:ind w:left="-851"/>
        <w:rPr>
          <w:b/>
        </w:rPr>
      </w:pPr>
    </w:p>
    <w:p w14:paraId="49E14917" w14:textId="057DE3B5" w:rsidR="00471C3B" w:rsidRP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>06)</w:t>
      </w:r>
      <w:proofErr w:type="gramEnd"/>
      <w:r w:rsidRPr="00471C3B">
        <w:rPr>
          <w:b/>
        </w:rPr>
        <w:t xml:space="preserve"> O deslocamento do periélio é registrado como um dos movimentos da Terra, mas não é tão lembrado por dois motivos: não exerce uma influência tão grande sobre a vida no planeta e também por apresentar um ciclo muito longo, que totaliza os 21 mil anos. Mas, afinal, o que é o periélio? (1,0 ponto)</w:t>
      </w:r>
    </w:p>
    <w:p w14:paraId="62BDD3F7" w14:textId="77777777" w:rsidR="00471C3B" w:rsidRPr="00471C3B" w:rsidRDefault="00471C3B" w:rsidP="00471C3B">
      <w:pPr>
        <w:pStyle w:val="SemEspaamento"/>
        <w:ind w:left="-851"/>
      </w:pPr>
      <w:r w:rsidRPr="00471C3B">
        <w:t>a) é a forma com que a Terra se desloca em torno do seu próprio eixo.</w:t>
      </w:r>
    </w:p>
    <w:p w14:paraId="2779980D" w14:textId="77777777" w:rsidR="00471C3B" w:rsidRPr="00471C3B" w:rsidRDefault="00471C3B" w:rsidP="00471C3B">
      <w:pPr>
        <w:pStyle w:val="SemEspaamento"/>
        <w:ind w:left="-851"/>
      </w:pPr>
      <w:r w:rsidRPr="00471C3B">
        <w:t>b) é o movimento aparente da Terra ao longo do universo.</w:t>
      </w:r>
    </w:p>
    <w:p w14:paraId="7ECB0515" w14:textId="77777777" w:rsidR="00471C3B" w:rsidRPr="00471C3B" w:rsidRDefault="00471C3B" w:rsidP="00471C3B">
      <w:pPr>
        <w:pStyle w:val="SemEspaamento"/>
        <w:ind w:left="-851"/>
      </w:pPr>
      <w:r w:rsidRPr="00471C3B">
        <w:t>c) é o eixo da translação terrestre.</w:t>
      </w:r>
    </w:p>
    <w:p w14:paraId="4D8EF914" w14:textId="77777777" w:rsidR="00471C3B" w:rsidRPr="00471C3B" w:rsidRDefault="00471C3B" w:rsidP="00471C3B">
      <w:pPr>
        <w:pStyle w:val="SemEspaamento"/>
        <w:ind w:left="-851"/>
      </w:pPr>
      <w:r w:rsidRPr="00471C3B">
        <w:t>d) é a distância mínima da órbita terrestre em relação ao sol.</w:t>
      </w:r>
    </w:p>
    <w:p w14:paraId="00F65740" w14:textId="77777777" w:rsidR="00471C3B" w:rsidRDefault="00471C3B" w:rsidP="00471C3B">
      <w:pPr>
        <w:pStyle w:val="SemEspaamento"/>
        <w:ind w:left="-851"/>
      </w:pPr>
      <w:r w:rsidRPr="00471C3B">
        <w:t>e) é a distância máxima da órbita terrestre em relação ao sol.</w:t>
      </w:r>
    </w:p>
    <w:p w14:paraId="315C9753" w14:textId="7A96D3BE" w:rsidR="00471C3B" w:rsidRDefault="00471C3B" w:rsidP="00471C3B">
      <w:pPr>
        <w:pStyle w:val="SemEspaamento"/>
        <w:ind w:left="-851"/>
        <w:rPr>
          <w:b/>
        </w:rPr>
      </w:pPr>
    </w:p>
    <w:p w14:paraId="499545BC" w14:textId="61D67AA6" w:rsidR="00471C3B" w:rsidRDefault="00471C3B" w:rsidP="00471C3B">
      <w:pPr>
        <w:pStyle w:val="SemEspaamento"/>
        <w:ind w:left="-851"/>
        <w:rPr>
          <w:b/>
        </w:rPr>
      </w:pPr>
      <w:proofErr w:type="gramStart"/>
      <w:r>
        <w:rPr>
          <w:b/>
        </w:rPr>
        <w:t>07)</w:t>
      </w:r>
      <w:proofErr w:type="gramEnd"/>
      <w:r>
        <w:rPr>
          <w:b/>
        </w:rPr>
        <w:t xml:space="preserve"> “</w:t>
      </w:r>
      <w:r w:rsidRPr="00471C3B">
        <w:rPr>
          <w:b/>
        </w:rPr>
        <w:t>Sinalizada com a abreviatura cal, é uma unidade de medida que define a quantidade de energia para elevar em 1ºC a temperatura de 1 grama (o equivalente a 1 mililitro) de água. Por exemplo, para aquecer 250 mililitros de água (aproximadamente 1 copo) de 20ºC para 21ºC, é necessário fornecer 250 calorias de energia. A caloria também é usada para mensurar o valor energético de um alimento.</w:t>
      </w:r>
      <w:r>
        <w:rPr>
          <w:b/>
        </w:rPr>
        <w:t>”</w:t>
      </w:r>
    </w:p>
    <w:p w14:paraId="7C2C3008" w14:textId="7A7CBB8D" w:rsidR="00471C3B" w:rsidRDefault="00471C3B" w:rsidP="00471C3B">
      <w:pPr>
        <w:pStyle w:val="SemEspaamento"/>
        <w:ind w:left="-851"/>
        <w:jc w:val="center"/>
      </w:pPr>
      <w:proofErr w:type="gramStart"/>
      <w:r w:rsidRPr="00471C3B">
        <w:lastRenderedPageBreak/>
        <w:t xml:space="preserve">(     </w:t>
      </w:r>
      <w:proofErr w:type="gramEnd"/>
      <w:r w:rsidRPr="00471C3B">
        <w:t>) Verdadeiro                   (     ) Falso</w:t>
      </w:r>
    </w:p>
    <w:p w14:paraId="1E340F4E" w14:textId="77777777" w:rsidR="00471C3B" w:rsidRDefault="00471C3B" w:rsidP="00471C3B">
      <w:pPr>
        <w:pStyle w:val="SemEspaamento"/>
        <w:ind w:left="-851"/>
        <w:jc w:val="center"/>
      </w:pPr>
    </w:p>
    <w:p w14:paraId="4E3BD935" w14:textId="56189A02" w:rsidR="00471C3B" w:rsidRDefault="00471C3B" w:rsidP="00471C3B">
      <w:pPr>
        <w:pStyle w:val="SemEspaamento"/>
        <w:ind w:left="-851"/>
        <w:rPr>
          <w:b/>
        </w:rPr>
      </w:pPr>
      <w:proofErr w:type="gramStart"/>
      <w:r w:rsidRPr="00471C3B">
        <w:rPr>
          <w:b/>
        </w:rPr>
        <w:t>08)</w:t>
      </w:r>
      <w:proofErr w:type="gramEnd"/>
      <w:r w:rsidRPr="00471C3B">
        <w:rPr>
          <w:b/>
        </w:rPr>
        <w:t>Cite 5 tipos de energias. (1,0 ponto)</w:t>
      </w:r>
    </w:p>
    <w:p w14:paraId="08D916C5" w14:textId="59F77991" w:rsidR="00471C3B" w:rsidRPr="00471C3B" w:rsidRDefault="00471C3B" w:rsidP="00471C3B">
      <w:pPr>
        <w:pStyle w:val="SemEspaamento"/>
        <w:ind w:left="-851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</w:t>
      </w:r>
    </w:p>
    <w:p w14:paraId="0D0F596F" w14:textId="77777777" w:rsidR="00471C3B" w:rsidRDefault="00471C3B" w:rsidP="00471C3B">
      <w:pPr>
        <w:pStyle w:val="SemEspaamento"/>
        <w:ind w:left="-851"/>
        <w:rPr>
          <w:b/>
        </w:rPr>
      </w:pPr>
    </w:p>
    <w:p w14:paraId="20E6B19F" w14:textId="59A1DDEF" w:rsidR="00471C3B" w:rsidRDefault="00471C3B" w:rsidP="00471C3B">
      <w:pPr>
        <w:pStyle w:val="SemEspaamento"/>
        <w:ind w:left="-851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09)</w:t>
      </w:r>
      <w:proofErr w:type="gramEnd"/>
      <w:r>
        <w:rPr>
          <w:rFonts w:asciiTheme="minorHAnsi" w:hAnsiTheme="minorHAnsi"/>
          <w:b/>
        </w:rPr>
        <w:t xml:space="preserve">A reciclagem atualmente está pautada em cinco pilares conhecidos como “os cinco </w:t>
      </w:r>
      <w:proofErr w:type="spellStart"/>
      <w:r>
        <w:rPr>
          <w:rFonts w:asciiTheme="minorHAnsi" w:hAnsiTheme="minorHAnsi"/>
          <w:b/>
        </w:rPr>
        <w:t>Rs</w:t>
      </w:r>
      <w:proofErr w:type="spellEnd"/>
      <w:r>
        <w:rPr>
          <w:rFonts w:asciiTheme="minorHAnsi" w:hAnsiTheme="minorHAnsi"/>
          <w:b/>
        </w:rPr>
        <w:t>”. Qual o significado de cada um deles?</w:t>
      </w:r>
    </w:p>
    <w:p w14:paraId="71C494E6" w14:textId="3925A2D3" w:rsidR="00D62933" w:rsidRDefault="00471C3B" w:rsidP="00471C3B">
      <w:pPr>
        <w:pStyle w:val="SemEspaamento"/>
        <w:ind w:lef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____________________________________________________________________________________________________________________________________________________________________________________________</w:t>
      </w:r>
    </w:p>
    <w:p w14:paraId="73E43DCF" w14:textId="77777777" w:rsidR="00471C3B" w:rsidRDefault="00471C3B" w:rsidP="00471C3B">
      <w:pPr>
        <w:pStyle w:val="SemEspaamento"/>
        <w:ind w:left="-851"/>
        <w:rPr>
          <w:rFonts w:asciiTheme="minorHAnsi" w:hAnsiTheme="minorHAnsi"/>
          <w:b/>
        </w:rPr>
      </w:pPr>
    </w:p>
    <w:p w14:paraId="3EC7965D" w14:textId="036BF3CF" w:rsidR="00471C3B" w:rsidRDefault="00471C3B" w:rsidP="00471C3B">
      <w:pPr>
        <w:pStyle w:val="SemEspaamento"/>
        <w:ind w:left="-851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10)</w:t>
      </w:r>
      <w:proofErr w:type="gramEnd"/>
      <w:r>
        <w:rPr>
          <w:rFonts w:asciiTheme="minorHAnsi" w:hAnsiTheme="minorHAnsi"/>
          <w:b/>
        </w:rPr>
        <w:t>Cite as formas de conversão de energia que ocorrem em: (1,0 ponto):</w:t>
      </w:r>
    </w:p>
    <w:p w14:paraId="5F74FF99" w14:textId="43CE8FBA" w:rsidR="00471C3B" w:rsidRDefault="00471C3B" w:rsidP="00471C3B">
      <w:pPr>
        <w:pStyle w:val="SemEspaamento"/>
        <w:ind w:left="-851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a</w:t>
      </w:r>
      <w:proofErr w:type="gramEnd"/>
      <w:r>
        <w:rPr>
          <w:rFonts w:asciiTheme="minorHAnsi" w:hAnsiTheme="minorHAnsi"/>
          <w:b/>
        </w:rPr>
        <w:t>)automóvel:___________________________________________________________________________________</w:t>
      </w:r>
    </w:p>
    <w:p w14:paraId="666CB074" w14:textId="2D952840" w:rsidR="00471C3B" w:rsidRDefault="00471C3B" w:rsidP="00471C3B">
      <w:pPr>
        <w:pStyle w:val="SemEspaamento"/>
        <w:ind w:left="-851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b)</w:t>
      </w:r>
      <w:proofErr w:type="gramEnd"/>
      <w:r>
        <w:rPr>
          <w:rFonts w:asciiTheme="minorHAnsi" w:hAnsiTheme="minorHAnsi"/>
          <w:b/>
        </w:rPr>
        <w:t>fogão a gás:__________________________________________________________________________________</w:t>
      </w:r>
    </w:p>
    <w:p w14:paraId="4E35FA96" w14:textId="34DFAD6D" w:rsidR="00471C3B" w:rsidRDefault="00471C3B" w:rsidP="00471C3B">
      <w:pPr>
        <w:pStyle w:val="SemEspaamento"/>
        <w:ind w:left="-851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c)</w:t>
      </w:r>
      <w:proofErr w:type="gramEnd"/>
      <w:r>
        <w:rPr>
          <w:rFonts w:asciiTheme="minorHAnsi" w:hAnsiTheme="minorHAnsi"/>
          <w:b/>
        </w:rPr>
        <w:t>pilhas:_______________________________________________________________________________________</w:t>
      </w:r>
    </w:p>
    <w:p w14:paraId="040D0E96" w14:textId="13563BA2" w:rsidR="00471C3B" w:rsidRPr="00471C3B" w:rsidRDefault="00471C3B" w:rsidP="00471C3B">
      <w:pPr>
        <w:pStyle w:val="SemEspaamento"/>
        <w:ind w:left="-851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d)</w:t>
      </w:r>
      <w:proofErr w:type="gramEnd"/>
      <w:r>
        <w:rPr>
          <w:rFonts w:asciiTheme="minorHAnsi" w:hAnsiTheme="minorHAnsi"/>
          <w:b/>
        </w:rPr>
        <w:t>usina hidrelétrica:_____________________________________________________________________________</w:t>
      </w: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EC93" w14:textId="77777777" w:rsidR="006A50FA" w:rsidRDefault="006A50FA" w:rsidP="009851F2">
      <w:pPr>
        <w:spacing w:after="0" w:line="240" w:lineRule="auto"/>
      </w:pPr>
      <w:r>
        <w:separator/>
      </w:r>
    </w:p>
  </w:endnote>
  <w:endnote w:type="continuationSeparator" w:id="0">
    <w:p w14:paraId="77B3955D" w14:textId="77777777" w:rsidR="006A50FA" w:rsidRDefault="006A50F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6A2C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6A2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3B20B" w14:textId="77777777" w:rsidR="006A50FA" w:rsidRDefault="006A50FA" w:rsidP="009851F2">
      <w:pPr>
        <w:spacing w:after="0" w:line="240" w:lineRule="auto"/>
      </w:pPr>
      <w:r>
        <w:separator/>
      </w:r>
    </w:p>
  </w:footnote>
  <w:footnote w:type="continuationSeparator" w:id="0">
    <w:p w14:paraId="5D98E88B" w14:textId="77777777" w:rsidR="006A50FA" w:rsidRDefault="006A50F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D7765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647"/>
    <w:rsid w:val="003B080B"/>
    <w:rsid w:val="003B4513"/>
    <w:rsid w:val="003C0F22"/>
    <w:rsid w:val="003D20C7"/>
    <w:rsid w:val="0040381F"/>
    <w:rsid w:val="0042634C"/>
    <w:rsid w:val="00446779"/>
    <w:rsid w:val="00466D7A"/>
    <w:rsid w:val="00471C3B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50F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171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C6F5B"/>
    <w:rsid w:val="00CD3049"/>
    <w:rsid w:val="00CF052E"/>
    <w:rsid w:val="00CF09CE"/>
    <w:rsid w:val="00D2144E"/>
    <w:rsid w:val="00D26952"/>
    <w:rsid w:val="00D36A2C"/>
    <w:rsid w:val="00D3757A"/>
    <w:rsid w:val="00D62933"/>
    <w:rsid w:val="00D73612"/>
    <w:rsid w:val="00DA176C"/>
    <w:rsid w:val="00DC7A8C"/>
    <w:rsid w:val="00DE030D"/>
    <w:rsid w:val="00E05985"/>
    <w:rsid w:val="00E214C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9418-E606-4EE7-82E3-5FB889EF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1476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2</cp:revision>
  <cp:lastPrinted>2018-08-06T13:00:00Z</cp:lastPrinted>
  <dcterms:created xsi:type="dcterms:W3CDTF">2021-02-25T16:08:00Z</dcterms:created>
  <dcterms:modified xsi:type="dcterms:W3CDTF">2021-04-01T00:37:00Z</dcterms:modified>
</cp:coreProperties>
</file>