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0B1" w:rsidRDefault="004B20B1" w:rsidP="004B20B1">
      <w:pPr>
        <w:pStyle w:val="SemEspaamento"/>
        <w:rPr>
          <w:rFonts w:ascii="Verdana" w:hAnsi="Verdana"/>
          <w:sz w:val="24"/>
          <w:szCs w:val="24"/>
          <w:bdr w:val="none" w:sz="0" w:space="0" w:color="auto" w:frame="1"/>
        </w:rPr>
      </w:pPr>
      <w:r>
        <w:rPr>
          <w:rFonts w:ascii="Verdana" w:hAnsi="Verdana"/>
          <w:sz w:val="24"/>
          <w:szCs w:val="24"/>
          <w:bdr w:val="none" w:sz="0" w:space="0" w:color="auto" w:frame="1"/>
        </w:rPr>
        <w:t>Simulado 1ºano</w:t>
      </w: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  <w:bdr w:val="none" w:sz="0" w:space="0" w:color="auto" w:frame="1"/>
        </w:rPr>
      </w:pP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  <w:bdr w:val="none" w:sz="0" w:space="0" w:color="auto" w:frame="1"/>
        </w:rPr>
        <w:t xml:space="preserve">1. </w:t>
      </w:r>
      <w:r w:rsidRPr="004B20B1">
        <w:rPr>
          <w:rFonts w:ascii="Verdana" w:hAnsi="Verdana"/>
          <w:sz w:val="24"/>
          <w:szCs w:val="24"/>
          <w:bdr w:val="none" w:sz="0" w:space="0" w:color="auto" w:frame="1"/>
        </w:rPr>
        <w:t xml:space="preserve">Um sistema é constituído de duas esferas que se movem sobre um plano horizontal e colidem entre si num determinado instante. Imediatamente após a colisão, pode-se afirmar que, referente ao sistema, permaneceu inalterada </w:t>
      </w:r>
      <w:proofErr w:type="gramStart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>a</w:t>
      </w:r>
      <w:proofErr w:type="gramEnd"/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 w:rsidRPr="004B20B1">
        <w:rPr>
          <w:rFonts w:ascii="Verdana" w:hAnsi="Verdana"/>
          <w:sz w:val="24"/>
          <w:szCs w:val="24"/>
          <w:bdr w:val="none" w:sz="0" w:space="0" w:color="auto" w:frame="1"/>
        </w:rPr>
        <w:t>a) energia cinética.           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 w:rsidRPr="004B20B1">
        <w:rPr>
          <w:rFonts w:ascii="Verdana" w:hAnsi="Verdana"/>
          <w:sz w:val="24"/>
          <w:szCs w:val="24"/>
          <w:bdr w:val="none" w:sz="0" w:space="0" w:color="auto" w:frame="1"/>
        </w:rPr>
        <w:t>b) energia elástica.           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 w:rsidRPr="004B20B1">
        <w:rPr>
          <w:rFonts w:ascii="Verdana" w:hAnsi="Verdana"/>
          <w:sz w:val="24"/>
          <w:szCs w:val="24"/>
          <w:bdr w:val="none" w:sz="0" w:space="0" w:color="auto" w:frame="1"/>
        </w:rPr>
        <w:t>c) quantidade de movimento.           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proofErr w:type="gramStart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>d)</w:t>
      </w:r>
      <w:proofErr w:type="gramEnd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>velocidade.           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proofErr w:type="gramStart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>e</w:t>
      </w:r>
      <w:proofErr w:type="gramEnd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>)energia mecânica.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bdr w:val="none" w:sz="0" w:space="0" w:color="auto" w:frame="1"/>
        </w:rPr>
      </w:pP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  <w:bdr w:val="none" w:sz="0" w:space="0" w:color="auto" w:frame="1"/>
        </w:rPr>
        <w:t>2.</w:t>
      </w:r>
      <w:proofErr w:type="gramEnd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 xml:space="preserve">Um trenó, com massa total de 250kg, desliza no gelo à velocidade de 10 m/s. Se o </w:t>
      </w:r>
      <w:proofErr w:type="spellStart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>o</w:t>
      </w:r>
      <w:proofErr w:type="spellEnd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 xml:space="preserve"> seu condutor atirar para trás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 w:rsidRPr="004B20B1">
        <w:rPr>
          <w:rFonts w:ascii="Verdana" w:hAnsi="Verdana"/>
          <w:noProof/>
          <w:sz w:val="24"/>
          <w:szCs w:val="24"/>
        </w:rPr>
        <w:drawing>
          <wp:inline distT="0" distB="0" distL="0" distR="0" wp14:anchorId="5C657F0B" wp14:editId="3CC7A95B">
            <wp:extent cx="2520315" cy="2131060"/>
            <wp:effectExtent l="0" t="0" r="0" b="2540"/>
            <wp:docPr id="2" name="Imagem 2" descr="https://fisicaevestibular.com.br/novo/wp-content/uploads/migracao/conservacao/i_2388133f1bc43cbc_html_90da1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sicaevestibular.com.br/novo/wp-content/uploads/migracao/conservacao/i_2388133f1bc43cbc_html_90da19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 w:rsidRPr="004B20B1">
        <w:rPr>
          <w:rFonts w:ascii="Verdana" w:hAnsi="Verdana"/>
          <w:sz w:val="24"/>
          <w:szCs w:val="24"/>
          <w:bdr w:val="none" w:sz="0" w:space="0" w:color="auto" w:frame="1"/>
        </w:rPr>
        <w:t>50 kg de carga à velocidade de 10m/s, a nova velocidade do trenó será de: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 w:rsidRPr="004B20B1">
        <w:rPr>
          <w:rFonts w:ascii="Verdana" w:hAnsi="Verdana"/>
          <w:noProof/>
          <w:sz w:val="24"/>
          <w:szCs w:val="24"/>
        </w:rPr>
        <w:drawing>
          <wp:inline distT="0" distB="0" distL="0" distR="0" wp14:anchorId="44DB1C95" wp14:editId="24E45746">
            <wp:extent cx="7371080" cy="158750"/>
            <wp:effectExtent l="0" t="0" r="1270" b="0"/>
            <wp:docPr id="1" name="Imagem 1" descr="https://fisicaevestibular.com.br/novo/wp-content/uploads/migracao/conservacao/i_2388133f1bc43cbc_html_21359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sicaevestibular.com.br/novo/wp-content/uploads/migracao/conservacao/i_2388133f1bc43cbc_html_213594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bdr w:val="none" w:sz="0" w:space="0" w:color="auto" w:frame="1"/>
        </w:rPr>
      </w:pP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proofErr w:type="gramStart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>3</w:t>
      </w:r>
      <w:r>
        <w:rPr>
          <w:rFonts w:ascii="Verdana" w:hAnsi="Verdana"/>
          <w:sz w:val="24"/>
          <w:szCs w:val="24"/>
          <w:bdr w:val="none" w:sz="0" w:space="0" w:color="auto" w:frame="1"/>
        </w:rPr>
        <w:t>.</w:t>
      </w:r>
      <w:proofErr w:type="gramEnd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 xml:space="preserve">Um </w:t>
      </w:r>
      <w:r w:rsidRPr="004B20B1">
        <w:rPr>
          <w:rFonts w:ascii="Verdana" w:hAnsi="Verdana"/>
          <w:sz w:val="24"/>
          <w:szCs w:val="24"/>
          <w:bdr w:val="none" w:sz="0" w:space="0" w:color="auto" w:frame="1"/>
        </w:rPr>
        <w:t>asteroide</w:t>
      </w:r>
      <w:r w:rsidRPr="004B20B1">
        <w:rPr>
          <w:rFonts w:ascii="Verdana" w:hAnsi="Verdana"/>
          <w:sz w:val="24"/>
          <w:szCs w:val="24"/>
          <w:bdr w:val="none" w:sz="0" w:space="0" w:color="auto" w:frame="1"/>
        </w:rPr>
        <w:t xml:space="preserve"> aproxima-se perigosamente da Terra ameaçando destruí-la. Sua massa é de 10 toneladas e sua velocidade de aproximação, em relação </w:t>
      </w:r>
      <w:proofErr w:type="gramStart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>à</w:t>
      </w:r>
      <w:proofErr w:type="gramEnd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 xml:space="preserve"> Terra, é de 100 km/h. Super-Homem é então convocado para salvar o planeta.</w:t>
      </w:r>
      <w:r>
        <w:rPr>
          <w:rFonts w:ascii="Verdana" w:hAnsi="Verdana"/>
          <w:sz w:val="24"/>
          <w:szCs w:val="24"/>
        </w:rPr>
        <w:t xml:space="preserve"> </w:t>
      </w:r>
      <w:r w:rsidRPr="004B20B1">
        <w:rPr>
          <w:rFonts w:ascii="Verdana" w:hAnsi="Verdana"/>
          <w:sz w:val="24"/>
          <w:szCs w:val="24"/>
          <w:bdr w:val="none" w:sz="0" w:space="0" w:color="auto" w:frame="1"/>
        </w:rPr>
        <w:t xml:space="preserve">Sendo sua massa de 50 kg, qual a velocidade, em relação </w:t>
      </w:r>
      <w:proofErr w:type="gramStart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>à</w:t>
      </w:r>
      <w:proofErr w:type="gramEnd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 xml:space="preserve"> Terra, com que ele deve atingir frontalmente o </w:t>
      </w:r>
      <w:r w:rsidRPr="004B20B1">
        <w:rPr>
          <w:rFonts w:ascii="Verdana" w:hAnsi="Verdana"/>
          <w:sz w:val="24"/>
          <w:szCs w:val="24"/>
          <w:bdr w:val="none" w:sz="0" w:space="0" w:color="auto" w:frame="1"/>
        </w:rPr>
        <w:t>asteroide</w:t>
      </w:r>
      <w:r w:rsidRPr="004B20B1">
        <w:rPr>
          <w:rFonts w:ascii="Verdana" w:hAnsi="Verdana"/>
          <w:sz w:val="24"/>
          <w:szCs w:val="24"/>
          <w:bdr w:val="none" w:sz="0" w:space="0" w:color="auto" w:frame="1"/>
        </w:rPr>
        <w:t xml:space="preserve"> para que os dois fiquem parados, em relação à Terra, após a colisão (despreze a atração gravitacional da Terra)?</w:t>
      </w: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  <w:bdr w:val="none" w:sz="0" w:space="0" w:color="auto" w:frame="1"/>
        </w:rPr>
      </w:pP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 w:rsidRPr="004B20B1">
        <w:rPr>
          <w:rFonts w:ascii="Verdana" w:hAnsi="Verdana"/>
          <w:sz w:val="24"/>
          <w:szCs w:val="24"/>
          <w:bdr w:val="none" w:sz="0" w:space="0" w:color="auto" w:frame="1"/>
        </w:rPr>
        <w:t>a) 20000 km/h;</w:t>
      </w:r>
      <w:proofErr w:type="gramStart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 xml:space="preserve">  </w:t>
      </w:r>
      <w:proofErr w:type="gramEnd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>                    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 w:rsidRPr="004B20B1">
        <w:rPr>
          <w:rFonts w:ascii="Verdana" w:hAnsi="Verdana"/>
          <w:sz w:val="24"/>
          <w:szCs w:val="24"/>
          <w:bdr w:val="none" w:sz="0" w:space="0" w:color="auto" w:frame="1"/>
        </w:rPr>
        <w:t>b) 500 km/h;</w:t>
      </w:r>
      <w:proofErr w:type="gramStart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 xml:space="preserve">  </w:t>
      </w:r>
      <w:proofErr w:type="gramEnd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>                    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 w:rsidRPr="004B20B1">
        <w:rPr>
          <w:rFonts w:ascii="Verdana" w:hAnsi="Verdana"/>
          <w:sz w:val="24"/>
          <w:szCs w:val="24"/>
          <w:bdr w:val="none" w:sz="0" w:space="0" w:color="auto" w:frame="1"/>
        </w:rPr>
        <w:t>c) 250 km/h;</w:t>
      </w:r>
      <w:proofErr w:type="gramStart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 xml:space="preserve">  </w:t>
      </w:r>
      <w:proofErr w:type="gramEnd"/>
      <w:r w:rsidRPr="004B20B1">
        <w:rPr>
          <w:rFonts w:ascii="Verdana" w:hAnsi="Verdana"/>
          <w:sz w:val="24"/>
          <w:szCs w:val="24"/>
          <w:bdr w:val="none" w:sz="0" w:space="0" w:color="auto" w:frame="1"/>
        </w:rPr>
        <w:t>                    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 w:rsidRPr="004B20B1">
        <w:rPr>
          <w:rFonts w:ascii="Verdana" w:hAnsi="Verdana"/>
          <w:sz w:val="24"/>
          <w:szCs w:val="24"/>
          <w:bdr w:val="none" w:sz="0" w:space="0" w:color="auto" w:frame="1"/>
        </w:rPr>
        <w:t>d) 80 km/h.                   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 w:rsidRPr="004B20B1">
        <w:rPr>
          <w:rFonts w:ascii="Verdana" w:hAnsi="Verdana"/>
          <w:sz w:val="24"/>
          <w:szCs w:val="24"/>
          <w:bdr w:val="none" w:sz="0" w:space="0" w:color="auto" w:frame="1"/>
        </w:rPr>
        <w:t>e) 12.000 km/h</w:t>
      </w: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  <w:bdr w:val="none" w:sz="0" w:space="0" w:color="auto" w:frame="1"/>
        </w:rPr>
      </w:pP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  <w:bdr w:val="none" w:sz="0" w:space="0" w:color="auto" w:frame="1"/>
        </w:rPr>
      </w:pP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  <w:bdr w:val="none" w:sz="0" w:space="0" w:color="auto" w:frame="1"/>
        </w:rPr>
      </w:pP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  <w:r>
        <w:rPr>
          <w:rFonts w:ascii="Verdana" w:hAnsi="Verdana"/>
          <w:sz w:val="24"/>
          <w:szCs w:val="24"/>
          <w:lang w:eastAsia="pt-BR"/>
        </w:rPr>
        <w:t xml:space="preserve">4. </w:t>
      </w:r>
      <w:r w:rsidRPr="004B20B1">
        <w:rPr>
          <w:rFonts w:ascii="Verdana" w:hAnsi="Verdana"/>
          <w:sz w:val="24"/>
          <w:szCs w:val="24"/>
          <w:lang w:eastAsia="pt-BR"/>
        </w:rPr>
        <w:t>Um amolador de facas, ao operar um esmeril, é atingido por fagulhas incandescentes, mas não se queima. Isso acontece porque as fagulhas: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4B20B1">
        <w:rPr>
          <w:rFonts w:ascii="Verdana" w:hAnsi="Verdana"/>
          <w:sz w:val="24"/>
          <w:szCs w:val="24"/>
          <w:lang w:eastAsia="pt-BR"/>
        </w:rPr>
        <w:t>A) têm calor específico muito grande.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4B20B1">
        <w:rPr>
          <w:rFonts w:ascii="Verdana" w:hAnsi="Verdana"/>
          <w:sz w:val="24"/>
          <w:szCs w:val="24"/>
          <w:lang w:eastAsia="pt-BR"/>
        </w:rPr>
        <w:t>B) têm temperatura muito baixa.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4B20B1">
        <w:rPr>
          <w:rFonts w:ascii="Verdana" w:hAnsi="Verdana"/>
          <w:sz w:val="24"/>
          <w:szCs w:val="24"/>
          <w:lang w:eastAsia="pt-BR"/>
        </w:rPr>
        <w:t>C) têm capacidade térmica muito pequena.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4B20B1">
        <w:rPr>
          <w:rFonts w:ascii="Verdana" w:hAnsi="Verdana"/>
          <w:sz w:val="24"/>
          <w:szCs w:val="24"/>
          <w:lang w:eastAsia="pt-BR"/>
        </w:rPr>
        <w:t>D) estão em mudança de estado.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4B20B1">
        <w:rPr>
          <w:rFonts w:ascii="Verdana" w:hAnsi="Verdana"/>
          <w:sz w:val="24"/>
          <w:szCs w:val="24"/>
          <w:lang w:eastAsia="pt-BR"/>
        </w:rPr>
        <w:t>E) não transportam energia.</w:t>
      </w: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  <w:bdr w:val="none" w:sz="0" w:space="0" w:color="auto" w:frame="1"/>
        </w:rPr>
      </w:pP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  <w:bdr w:val="none" w:sz="0" w:space="0" w:color="auto" w:frame="1"/>
        </w:rPr>
      </w:pP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  <w:r w:rsidRPr="004B20B1">
        <w:rPr>
          <w:rFonts w:ascii="Verdana" w:hAnsi="Verdana"/>
          <w:sz w:val="24"/>
          <w:szCs w:val="24"/>
          <w:lang w:eastAsia="pt-BR"/>
        </w:rPr>
        <w:t>5.</w:t>
      </w:r>
      <w:r>
        <w:rPr>
          <w:rFonts w:ascii="Verdana" w:hAnsi="Verdana"/>
          <w:sz w:val="24"/>
          <w:szCs w:val="24"/>
          <w:lang w:eastAsia="pt-BR"/>
        </w:rPr>
        <w:t xml:space="preserve"> </w:t>
      </w:r>
      <w:r w:rsidRPr="004B20B1">
        <w:rPr>
          <w:rFonts w:ascii="Verdana" w:hAnsi="Verdana"/>
          <w:sz w:val="24"/>
          <w:szCs w:val="24"/>
          <w:lang w:eastAsia="pt-BR"/>
        </w:rPr>
        <w:t>Para aquecer 500 g de certa substância de 20 °C para 70 °C</w:t>
      </w:r>
      <w:proofErr w:type="gramStart"/>
      <w:r w:rsidRPr="004B20B1">
        <w:rPr>
          <w:rFonts w:ascii="Verdana" w:hAnsi="Verdana"/>
          <w:sz w:val="24"/>
          <w:szCs w:val="24"/>
          <w:lang w:eastAsia="pt-BR"/>
        </w:rPr>
        <w:t>, foram</w:t>
      </w:r>
      <w:proofErr w:type="gramEnd"/>
      <w:r w:rsidRPr="004B20B1">
        <w:rPr>
          <w:rFonts w:ascii="Verdana" w:hAnsi="Verdana"/>
          <w:sz w:val="24"/>
          <w:szCs w:val="24"/>
          <w:lang w:eastAsia="pt-BR"/>
        </w:rPr>
        <w:t xml:space="preserve"> necessárias 4000 calorias. A capacidade térmica e o calor específico valem, respectivamente: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  <w:r>
        <w:rPr>
          <w:rFonts w:ascii="Verdana" w:hAnsi="Verdana"/>
          <w:sz w:val="24"/>
          <w:szCs w:val="24"/>
          <w:lang w:eastAsia="pt-BR"/>
        </w:rPr>
        <w:t>a)</w:t>
      </w:r>
      <w:r w:rsidRPr="004B20B1">
        <w:rPr>
          <w:rFonts w:ascii="Verdana" w:hAnsi="Verdana"/>
          <w:sz w:val="24"/>
          <w:szCs w:val="24"/>
          <w:lang w:eastAsia="pt-BR"/>
        </w:rPr>
        <w:t xml:space="preserve"> </w:t>
      </w:r>
      <w:proofErr w:type="gramStart"/>
      <w:r w:rsidRPr="004B20B1">
        <w:rPr>
          <w:rFonts w:ascii="Verdana" w:hAnsi="Verdana"/>
          <w:sz w:val="24"/>
          <w:szCs w:val="24"/>
          <w:lang w:eastAsia="pt-BR"/>
        </w:rPr>
        <w:t>8</w:t>
      </w:r>
      <w:proofErr w:type="gramEnd"/>
      <w:r w:rsidRPr="004B20B1">
        <w:rPr>
          <w:rFonts w:ascii="Verdana" w:hAnsi="Verdana"/>
          <w:sz w:val="24"/>
          <w:szCs w:val="24"/>
          <w:lang w:eastAsia="pt-BR"/>
        </w:rPr>
        <w:t xml:space="preserve"> cal/ °C e 0,08 </w:t>
      </w:r>
      <w:proofErr w:type="spellStart"/>
      <w:r w:rsidRPr="004B20B1">
        <w:rPr>
          <w:rFonts w:ascii="Verdana" w:hAnsi="Verdana"/>
          <w:sz w:val="24"/>
          <w:szCs w:val="24"/>
          <w:bdr w:val="none" w:sz="0" w:space="0" w:color="auto" w:frame="1"/>
          <w:lang w:eastAsia="pt-BR"/>
        </w:rPr>
        <w:t>calg°Ccalg°C</w:t>
      </w:r>
      <w:proofErr w:type="spellEnd"/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  <w:r>
        <w:rPr>
          <w:rFonts w:ascii="Verdana" w:hAnsi="Verdana"/>
          <w:sz w:val="24"/>
          <w:szCs w:val="24"/>
          <w:lang w:eastAsia="pt-BR"/>
        </w:rPr>
        <w:t>b)</w:t>
      </w:r>
      <w:r w:rsidRPr="004B20B1">
        <w:rPr>
          <w:rFonts w:ascii="Verdana" w:hAnsi="Verdana"/>
          <w:sz w:val="24"/>
          <w:szCs w:val="24"/>
          <w:lang w:eastAsia="pt-BR"/>
        </w:rPr>
        <w:t xml:space="preserve"> </w:t>
      </w:r>
      <w:proofErr w:type="gramStart"/>
      <w:r w:rsidRPr="004B20B1">
        <w:rPr>
          <w:rFonts w:ascii="Verdana" w:hAnsi="Verdana"/>
          <w:sz w:val="24"/>
          <w:szCs w:val="24"/>
          <w:lang w:eastAsia="pt-BR"/>
        </w:rPr>
        <w:t>80 cal</w:t>
      </w:r>
      <w:proofErr w:type="gramEnd"/>
      <w:r w:rsidRPr="004B20B1">
        <w:rPr>
          <w:rFonts w:ascii="Verdana" w:hAnsi="Verdana"/>
          <w:sz w:val="24"/>
          <w:szCs w:val="24"/>
          <w:lang w:eastAsia="pt-BR"/>
        </w:rPr>
        <w:t>/ °C e 0,16 </w:t>
      </w:r>
      <w:proofErr w:type="spellStart"/>
      <w:r w:rsidRPr="004B20B1">
        <w:rPr>
          <w:rFonts w:ascii="Verdana" w:hAnsi="Verdana"/>
          <w:sz w:val="24"/>
          <w:szCs w:val="24"/>
          <w:bdr w:val="none" w:sz="0" w:space="0" w:color="auto" w:frame="1"/>
          <w:lang w:eastAsia="pt-BR"/>
        </w:rPr>
        <w:t>calg°Ccalg°C</w:t>
      </w:r>
      <w:proofErr w:type="spellEnd"/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  <w:r>
        <w:rPr>
          <w:rFonts w:ascii="Verdana" w:hAnsi="Verdana"/>
          <w:sz w:val="24"/>
          <w:szCs w:val="24"/>
          <w:lang w:eastAsia="pt-BR"/>
        </w:rPr>
        <w:t>c</w:t>
      </w:r>
      <w:r w:rsidRPr="004B20B1">
        <w:rPr>
          <w:rFonts w:ascii="Verdana" w:hAnsi="Verdana"/>
          <w:sz w:val="24"/>
          <w:szCs w:val="24"/>
          <w:lang w:eastAsia="pt-BR"/>
        </w:rPr>
        <w:t xml:space="preserve">) </w:t>
      </w:r>
      <w:proofErr w:type="gramStart"/>
      <w:r w:rsidRPr="004B20B1">
        <w:rPr>
          <w:rFonts w:ascii="Verdana" w:hAnsi="Verdana"/>
          <w:sz w:val="24"/>
          <w:szCs w:val="24"/>
          <w:lang w:eastAsia="pt-BR"/>
        </w:rPr>
        <w:t>90 cal</w:t>
      </w:r>
      <w:proofErr w:type="gramEnd"/>
      <w:r w:rsidRPr="004B20B1">
        <w:rPr>
          <w:rFonts w:ascii="Verdana" w:hAnsi="Verdana"/>
          <w:sz w:val="24"/>
          <w:szCs w:val="24"/>
          <w:lang w:eastAsia="pt-BR"/>
        </w:rPr>
        <w:t>/ °C e 0,09 </w:t>
      </w:r>
      <w:proofErr w:type="spellStart"/>
      <w:r w:rsidRPr="004B20B1">
        <w:rPr>
          <w:rFonts w:ascii="Verdana" w:hAnsi="Verdana"/>
          <w:sz w:val="24"/>
          <w:szCs w:val="24"/>
          <w:bdr w:val="none" w:sz="0" w:space="0" w:color="auto" w:frame="1"/>
          <w:lang w:eastAsia="pt-BR"/>
        </w:rPr>
        <w:t>calg°Ccalg°C</w:t>
      </w:r>
      <w:proofErr w:type="spellEnd"/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  <w:r>
        <w:rPr>
          <w:rFonts w:ascii="Verdana" w:hAnsi="Verdana"/>
          <w:sz w:val="24"/>
          <w:szCs w:val="24"/>
          <w:lang w:eastAsia="pt-BR"/>
        </w:rPr>
        <w:t>d</w:t>
      </w:r>
      <w:r w:rsidRPr="004B20B1">
        <w:rPr>
          <w:rFonts w:ascii="Verdana" w:hAnsi="Verdana"/>
          <w:sz w:val="24"/>
          <w:szCs w:val="24"/>
          <w:lang w:eastAsia="pt-BR"/>
        </w:rPr>
        <w:t xml:space="preserve">) </w:t>
      </w:r>
      <w:proofErr w:type="gramStart"/>
      <w:r w:rsidRPr="004B20B1">
        <w:rPr>
          <w:rFonts w:ascii="Verdana" w:hAnsi="Verdana"/>
          <w:sz w:val="24"/>
          <w:szCs w:val="24"/>
          <w:lang w:eastAsia="pt-BR"/>
        </w:rPr>
        <w:t>95 cal</w:t>
      </w:r>
      <w:proofErr w:type="gramEnd"/>
      <w:r w:rsidRPr="004B20B1">
        <w:rPr>
          <w:rFonts w:ascii="Verdana" w:hAnsi="Verdana"/>
          <w:sz w:val="24"/>
          <w:szCs w:val="24"/>
          <w:lang w:eastAsia="pt-BR"/>
        </w:rPr>
        <w:t>/ °C e 0,15 </w:t>
      </w:r>
      <w:proofErr w:type="spellStart"/>
      <w:r w:rsidRPr="004B20B1">
        <w:rPr>
          <w:rFonts w:ascii="Verdana" w:hAnsi="Verdana"/>
          <w:sz w:val="24"/>
          <w:szCs w:val="24"/>
          <w:bdr w:val="none" w:sz="0" w:space="0" w:color="auto" w:frame="1"/>
          <w:lang w:eastAsia="pt-BR"/>
        </w:rPr>
        <w:t>calg°Ccalg°C</w:t>
      </w:r>
      <w:proofErr w:type="spellEnd"/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  <w:lang w:eastAsia="pt-BR"/>
        </w:rPr>
      </w:pPr>
      <w:r>
        <w:rPr>
          <w:rFonts w:ascii="Verdana" w:hAnsi="Verdana"/>
          <w:sz w:val="24"/>
          <w:szCs w:val="24"/>
          <w:lang w:eastAsia="pt-BR"/>
        </w:rPr>
        <w:t>e</w:t>
      </w:r>
      <w:r w:rsidRPr="004B20B1">
        <w:rPr>
          <w:rFonts w:ascii="Verdana" w:hAnsi="Verdana"/>
          <w:sz w:val="24"/>
          <w:szCs w:val="24"/>
          <w:lang w:eastAsia="pt-BR"/>
        </w:rPr>
        <w:t xml:space="preserve">) </w:t>
      </w:r>
      <w:proofErr w:type="gramStart"/>
      <w:r w:rsidRPr="004B20B1">
        <w:rPr>
          <w:rFonts w:ascii="Verdana" w:hAnsi="Verdana"/>
          <w:sz w:val="24"/>
          <w:szCs w:val="24"/>
          <w:lang w:eastAsia="pt-BR"/>
        </w:rPr>
        <w:t>120 cal</w:t>
      </w:r>
      <w:proofErr w:type="gramEnd"/>
      <w:r w:rsidRPr="004B20B1">
        <w:rPr>
          <w:rFonts w:ascii="Verdana" w:hAnsi="Verdana"/>
          <w:sz w:val="24"/>
          <w:szCs w:val="24"/>
          <w:lang w:eastAsia="pt-BR"/>
        </w:rPr>
        <w:t>/ °C e 0,12 </w:t>
      </w:r>
      <w:proofErr w:type="spellStart"/>
      <w:r w:rsidRPr="004B20B1">
        <w:rPr>
          <w:rFonts w:ascii="Verdana" w:hAnsi="Verdana"/>
          <w:sz w:val="24"/>
          <w:szCs w:val="24"/>
          <w:bdr w:val="none" w:sz="0" w:space="0" w:color="auto" w:frame="1"/>
          <w:lang w:eastAsia="pt-BR"/>
        </w:rPr>
        <w:t>calg°C</w:t>
      </w:r>
      <w:proofErr w:type="spellEnd"/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  <w:bdr w:val="none" w:sz="0" w:space="0" w:color="auto" w:frame="1"/>
        </w:rPr>
      </w:pP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 w:rsidRPr="004B20B1">
        <w:rPr>
          <w:rFonts w:ascii="Verdana" w:hAnsi="Verdana"/>
          <w:sz w:val="24"/>
          <w:szCs w:val="24"/>
          <w:bdr w:val="none" w:sz="0" w:space="0" w:color="auto" w:frame="1"/>
        </w:rPr>
        <w:t> </w:t>
      </w: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Gabarito</w:t>
      </w: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</w:p>
    <w:p w:rsidR="0001534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1.c</w:t>
      </w: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2.e</w:t>
      </w: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3.a</w:t>
      </w:r>
    </w:p>
    <w:p w:rsid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4.c</w:t>
      </w:r>
    </w:p>
    <w:p w:rsidR="004B20B1" w:rsidRPr="004B20B1" w:rsidRDefault="004B20B1" w:rsidP="004B20B1">
      <w:pPr>
        <w:pStyle w:val="SemEspaamen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5.b</w:t>
      </w:r>
    </w:p>
    <w:sectPr w:rsidR="004B20B1" w:rsidRPr="004B2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4FA6"/>
    <w:multiLevelType w:val="multilevel"/>
    <w:tmpl w:val="AB5A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D3737"/>
    <w:multiLevelType w:val="multilevel"/>
    <w:tmpl w:val="129A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B1"/>
    <w:rsid w:val="004B20B1"/>
    <w:rsid w:val="008559B5"/>
    <w:rsid w:val="00D7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2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B2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0B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B20B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B20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20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B20B1"/>
    <w:rPr>
      <w:color w:val="0000FF"/>
      <w:u w:val="single"/>
    </w:rPr>
  </w:style>
  <w:style w:type="character" w:customStyle="1" w:styleId="definicao">
    <w:name w:val="definicao"/>
    <w:basedOn w:val="Fontepargpadro"/>
    <w:rsid w:val="004B20B1"/>
  </w:style>
  <w:style w:type="character" w:customStyle="1" w:styleId="publicado">
    <w:name w:val="publicado"/>
    <w:basedOn w:val="Fontepargpadro"/>
    <w:rsid w:val="004B20B1"/>
  </w:style>
  <w:style w:type="character" w:customStyle="1" w:styleId="questoes-header">
    <w:name w:val="questoes-header"/>
    <w:basedOn w:val="Fontepargpadro"/>
    <w:rsid w:val="004B20B1"/>
  </w:style>
  <w:style w:type="character" w:styleId="Forte">
    <w:name w:val="Strong"/>
    <w:basedOn w:val="Fontepargpadro"/>
    <w:uiPriority w:val="22"/>
    <w:qFormat/>
    <w:rsid w:val="004B20B1"/>
    <w:rPr>
      <w:b/>
      <w:bCs/>
    </w:rPr>
  </w:style>
  <w:style w:type="character" w:customStyle="1" w:styleId="mi">
    <w:name w:val="mi"/>
    <w:basedOn w:val="Fontepargpadro"/>
    <w:rsid w:val="004B20B1"/>
  </w:style>
  <w:style w:type="character" w:customStyle="1" w:styleId="mo">
    <w:name w:val="mo"/>
    <w:basedOn w:val="Fontepargpadro"/>
    <w:rsid w:val="004B20B1"/>
  </w:style>
  <w:style w:type="character" w:customStyle="1" w:styleId="mjxassistivemathml">
    <w:name w:val="mjx_assistive_mathml"/>
    <w:basedOn w:val="Fontepargpadro"/>
    <w:rsid w:val="004B2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2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B2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0B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B20B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B20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20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B20B1"/>
    <w:rPr>
      <w:color w:val="0000FF"/>
      <w:u w:val="single"/>
    </w:rPr>
  </w:style>
  <w:style w:type="character" w:customStyle="1" w:styleId="definicao">
    <w:name w:val="definicao"/>
    <w:basedOn w:val="Fontepargpadro"/>
    <w:rsid w:val="004B20B1"/>
  </w:style>
  <w:style w:type="character" w:customStyle="1" w:styleId="publicado">
    <w:name w:val="publicado"/>
    <w:basedOn w:val="Fontepargpadro"/>
    <w:rsid w:val="004B20B1"/>
  </w:style>
  <w:style w:type="character" w:customStyle="1" w:styleId="questoes-header">
    <w:name w:val="questoes-header"/>
    <w:basedOn w:val="Fontepargpadro"/>
    <w:rsid w:val="004B20B1"/>
  </w:style>
  <w:style w:type="character" w:styleId="Forte">
    <w:name w:val="Strong"/>
    <w:basedOn w:val="Fontepargpadro"/>
    <w:uiPriority w:val="22"/>
    <w:qFormat/>
    <w:rsid w:val="004B20B1"/>
    <w:rPr>
      <w:b/>
      <w:bCs/>
    </w:rPr>
  </w:style>
  <w:style w:type="character" w:customStyle="1" w:styleId="mi">
    <w:name w:val="mi"/>
    <w:basedOn w:val="Fontepargpadro"/>
    <w:rsid w:val="004B20B1"/>
  </w:style>
  <w:style w:type="character" w:customStyle="1" w:styleId="mo">
    <w:name w:val="mo"/>
    <w:basedOn w:val="Fontepargpadro"/>
    <w:rsid w:val="004B20B1"/>
  </w:style>
  <w:style w:type="character" w:customStyle="1" w:styleId="mjxassistivemathml">
    <w:name w:val="mjx_assistive_mathml"/>
    <w:basedOn w:val="Fontepargpadro"/>
    <w:rsid w:val="004B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7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356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4611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3E4E8"/>
                    <w:right w:val="none" w:sz="0" w:space="0" w:color="auto"/>
                  </w:divBdr>
                  <w:divsChild>
                    <w:div w:id="2045136665">
                      <w:marLeft w:val="360"/>
                      <w:marRight w:val="360"/>
                      <w:marTop w:val="1140"/>
                      <w:marBottom w:val="11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17335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6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9" w:color="E8E9ED"/>
                                    <w:left w:val="single" w:sz="6" w:space="14" w:color="E8E9ED"/>
                                    <w:bottom w:val="single" w:sz="6" w:space="17" w:color="E8E9ED"/>
                                    <w:right w:val="single" w:sz="6" w:space="14" w:color="E8E9E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 do Colegio</dc:creator>
  <cp:lastModifiedBy>Professor do Colegio</cp:lastModifiedBy>
  <cp:revision>1</cp:revision>
  <dcterms:created xsi:type="dcterms:W3CDTF">2022-11-01T20:46:00Z</dcterms:created>
  <dcterms:modified xsi:type="dcterms:W3CDTF">2022-11-01T20:56:00Z</dcterms:modified>
</cp:coreProperties>
</file>