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3B5E" w14:textId="6670EBFF" w:rsidR="008A5D6B" w:rsidRDefault="008A5D6B" w:rsidP="008A5D6B">
      <w:r>
        <w:t>Simulado Filosofia 2ª série</w:t>
      </w:r>
    </w:p>
    <w:p w14:paraId="0B1BA1A6" w14:textId="02182795" w:rsidR="008A5D6B" w:rsidRDefault="008A5D6B" w:rsidP="008A5D6B">
      <w:r>
        <w:t>1</w:t>
      </w:r>
      <w:r>
        <w:t>. Platão: A massa popular é assimilável por natureza a um animal escravo de suas paixões e de seus interesses passageiros, sensível à lisonja, inconstante em seus amores e seus ódios; confiar-lhe o poder é aceitar a tirania de um ser incapaz da menor reflexão e do menor rigor.</w:t>
      </w:r>
    </w:p>
    <w:p w14:paraId="489C210E" w14:textId="77777777" w:rsidR="008A5D6B" w:rsidRDefault="008A5D6B" w:rsidP="008A5D6B">
      <w:r>
        <w:t>Quanto às pretensas discussões na Assembleia, são apenas disputas contrapondo opiniões subjetivas, inconsistentes, cujas contradições e lacunas traduzem bastante bem o seu caráter insuficiente.</w:t>
      </w:r>
    </w:p>
    <w:p w14:paraId="28ACDF98" w14:textId="77777777" w:rsidR="008A5D6B" w:rsidRDefault="008A5D6B" w:rsidP="008A5D6B">
      <w:r>
        <w:t>CHATELET, F. História das Ideias Políticas. Rio de Janeiro: Zahar, 1997, p. 17</w:t>
      </w:r>
    </w:p>
    <w:p w14:paraId="0B0A84F7" w14:textId="77777777" w:rsidR="008A5D6B" w:rsidRDefault="008A5D6B" w:rsidP="008A5D6B">
      <w:r>
        <w:t>Os argumentos de Platão, filósofo grego da antiguidade, evidenciam uma forte crítica à:</w:t>
      </w:r>
    </w:p>
    <w:p w14:paraId="2D9BBACB" w14:textId="77777777" w:rsidR="008A5D6B" w:rsidRDefault="008A5D6B" w:rsidP="008A5D6B">
      <w:r>
        <w:t>a) oligarquia</w:t>
      </w:r>
    </w:p>
    <w:p w14:paraId="4A59C707" w14:textId="77777777" w:rsidR="008A5D6B" w:rsidRDefault="008A5D6B" w:rsidP="008A5D6B">
      <w:r>
        <w:t>b) república</w:t>
      </w:r>
    </w:p>
    <w:p w14:paraId="713523BE" w14:textId="77777777" w:rsidR="008A5D6B" w:rsidRDefault="008A5D6B" w:rsidP="008A5D6B">
      <w:pPr>
        <w:rPr>
          <w:color w:val="FF0000"/>
        </w:rPr>
      </w:pPr>
      <w:r>
        <w:rPr>
          <w:color w:val="FF0000"/>
        </w:rPr>
        <w:t>c) democracia</w:t>
      </w:r>
    </w:p>
    <w:p w14:paraId="1EA925D0" w14:textId="77777777" w:rsidR="008A5D6B" w:rsidRDefault="008A5D6B" w:rsidP="008A5D6B">
      <w:r>
        <w:t>d) monarquia</w:t>
      </w:r>
    </w:p>
    <w:p w14:paraId="5A1C64B8" w14:textId="77777777" w:rsidR="008A5D6B" w:rsidRDefault="008A5D6B" w:rsidP="008A5D6B">
      <w:r>
        <w:t>e) plutocracia</w:t>
      </w:r>
    </w:p>
    <w:p w14:paraId="0E50BD9D" w14:textId="52F98CEE" w:rsidR="008A5D6B" w:rsidRDefault="008A5D6B" w:rsidP="008A5D6B">
      <w:r>
        <w:t>2</w:t>
      </w:r>
      <w:r>
        <w:t>. O mundo grego no século IV a. C. era marcado por uma estrutura de cidades-Estado dispersas pelo território helênico. Essa fragmentação política levou os filósofos a procurarem estabelecer uma ideia sobre as formas de governo que fossem as mais adequadas. Entre essas ideias, pode-se destacar</w:t>
      </w:r>
    </w:p>
    <w:p w14:paraId="4A86F08C" w14:textId="77777777" w:rsidR="008A5D6B" w:rsidRDefault="008A5D6B" w:rsidP="008A5D6B">
      <w:pPr>
        <w:rPr>
          <w:color w:val="FF0000"/>
        </w:rPr>
      </w:pPr>
      <w:r>
        <w:rPr>
          <w:color w:val="FF0000"/>
        </w:rPr>
        <w:t>a) a democracia racional, defendida por Demócrito</w:t>
      </w:r>
    </w:p>
    <w:p w14:paraId="35C713C3" w14:textId="77777777" w:rsidR="008A5D6B" w:rsidRDefault="008A5D6B" w:rsidP="008A5D6B">
      <w:r>
        <w:t>b) a oligarquia comercial, defendida por Sócrates</w:t>
      </w:r>
    </w:p>
    <w:p w14:paraId="314DDEB5" w14:textId="77777777" w:rsidR="008A5D6B" w:rsidRDefault="008A5D6B" w:rsidP="008A5D6B">
      <w:r>
        <w:t>c) a aristocracia rural, defendida por Heráclito</w:t>
      </w:r>
    </w:p>
    <w:p w14:paraId="13658871" w14:textId="77777777" w:rsidR="008A5D6B" w:rsidRDefault="008A5D6B" w:rsidP="008A5D6B">
      <w:r>
        <w:t>d) o governo de filósofos, defendido por Platão</w:t>
      </w:r>
    </w:p>
    <w:p w14:paraId="393023DA" w14:textId="77777777" w:rsidR="008A5D6B" w:rsidRDefault="008A5D6B" w:rsidP="008A5D6B">
      <w:r>
        <w:t>e) Nenhuma das anteriores.</w:t>
      </w:r>
    </w:p>
    <w:p w14:paraId="4B034AEA" w14:textId="3F2E8193" w:rsidR="008A5D6B" w:rsidRDefault="008A5D6B" w:rsidP="008A5D6B">
      <w:r>
        <w:t>3</w:t>
      </w:r>
      <w:r>
        <w:t>. Sócrates foi julgado e condenado à morte pelo tribunal da cidade de Atenas por volta do ano de 399 a.C. O filósofo fez a sua defesa no tribunal ateniense, procurando refutar seus acusadores:</w:t>
      </w:r>
    </w:p>
    <w:p w14:paraId="585DCCC5" w14:textId="77777777" w:rsidR="008A5D6B" w:rsidRDefault="008A5D6B" w:rsidP="008A5D6B">
      <w:r>
        <w:t>Cidadãos atenienses, eu vos respeito e vos amo, mas enquanto eu respirar e estiver na posse de minhas faculdades, não deixarei de filosofar e de vos exortar ou de instruir cada um, dizendo-lhe, como é meu costume: – Ótimo homem, tu que és cidadão de Atenas, da cidade maior e mais famosa pelo saber e pelo poder, não te envergonhas de fazer caso das riquezas, para guardares quanto mais puderes e da glória e das honrarias, e de não fazer caso da sabedoria, da verdade e da alma?</w:t>
      </w:r>
    </w:p>
    <w:p w14:paraId="218592A3" w14:textId="77777777" w:rsidR="008A5D6B" w:rsidRDefault="008A5D6B" w:rsidP="008A5D6B">
      <w:r>
        <w:t>(Platão. Apologia de Sócrates, 1969. Adaptado.)</w:t>
      </w:r>
    </w:p>
    <w:p w14:paraId="1C572E5D" w14:textId="77777777" w:rsidR="008A5D6B" w:rsidRDefault="008A5D6B" w:rsidP="008A5D6B">
      <w:r>
        <w:t>O sentido que Sócrates dava à razão pode ser relacionado, no aspecto político, com a implantação, em Atenas, da</w:t>
      </w:r>
    </w:p>
    <w:p w14:paraId="579A73A2" w14:textId="77777777" w:rsidR="008A5D6B" w:rsidRDefault="008A5D6B" w:rsidP="008A5D6B"/>
    <w:p w14:paraId="5B53037D" w14:textId="77777777" w:rsidR="008A5D6B" w:rsidRDefault="008A5D6B" w:rsidP="008A5D6B">
      <w:r>
        <w:t>a) Oligarquia.</w:t>
      </w:r>
    </w:p>
    <w:p w14:paraId="1AB9B2FF" w14:textId="77777777" w:rsidR="008A5D6B" w:rsidRDefault="008A5D6B" w:rsidP="008A5D6B">
      <w:r>
        <w:lastRenderedPageBreak/>
        <w:t>b) Teocracia.</w:t>
      </w:r>
    </w:p>
    <w:p w14:paraId="61149948" w14:textId="77777777" w:rsidR="008A5D6B" w:rsidRDefault="008A5D6B" w:rsidP="008A5D6B">
      <w:r>
        <w:t>c) Tirania.</w:t>
      </w:r>
    </w:p>
    <w:p w14:paraId="6E494548" w14:textId="77777777" w:rsidR="008A5D6B" w:rsidRDefault="008A5D6B" w:rsidP="008A5D6B">
      <w:pPr>
        <w:rPr>
          <w:color w:val="FF0000"/>
        </w:rPr>
      </w:pPr>
      <w:r>
        <w:rPr>
          <w:color w:val="FF0000"/>
        </w:rPr>
        <w:t>d) Democracia.</w:t>
      </w:r>
    </w:p>
    <w:p w14:paraId="0BF3CB1A" w14:textId="77777777" w:rsidR="008A5D6B" w:rsidRDefault="008A5D6B" w:rsidP="008A5D6B">
      <w:r>
        <w:t>e) Talassocracia.</w:t>
      </w:r>
    </w:p>
    <w:p w14:paraId="22C3664F" w14:textId="711D84EC" w:rsidR="008A5D6B" w:rsidRDefault="008A5D6B" w:rsidP="008A5D6B">
      <w:r>
        <w:t>4</w:t>
      </w:r>
      <w:r>
        <w:t>. Os gregos construíram reflexões importantes para a formação do pensamento ocidental, contribuindo para compreender o mundo e a sua complexidade.</w:t>
      </w:r>
    </w:p>
    <w:p w14:paraId="3D38B193" w14:textId="77777777" w:rsidR="008A5D6B" w:rsidRDefault="008A5D6B" w:rsidP="008A5D6B">
      <w:r>
        <w:t>Sócrates, um dos seus filósofos mais conhecidos:</w:t>
      </w:r>
    </w:p>
    <w:p w14:paraId="43013C2E" w14:textId="77777777" w:rsidR="008A5D6B" w:rsidRDefault="008A5D6B" w:rsidP="008A5D6B">
      <w:r>
        <w:t>a) defendeu a existência da democracia e a organização de uma Assembleia Popular para definir o governo ateniense.</w:t>
      </w:r>
    </w:p>
    <w:p w14:paraId="216E7A25" w14:textId="77777777" w:rsidR="008A5D6B" w:rsidRDefault="008A5D6B" w:rsidP="008A5D6B">
      <w:r>
        <w:t>b) polemizou com os filósofos sofistas que defendiam princípios religiosos diferentes dos princípios gregos.</w:t>
      </w:r>
    </w:p>
    <w:p w14:paraId="26509138" w14:textId="77777777" w:rsidR="008A5D6B" w:rsidRDefault="008A5D6B" w:rsidP="008A5D6B">
      <w:r>
        <w:rPr>
          <w:color w:val="FF0000"/>
        </w:rPr>
        <w:t xml:space="preserve">c) teve muitas das suas teorias incorporadas ao pensamento idealista de Platão, outro grande </w:t>
      </w:r>
      <w:r>
        <w:t>pensador grego.</w:t>
      </w:r>
    </w:p>
    <w:p w14:paraId="7BDFD886" w14:textId="77777777" w:rsidR="008A5D6B" w:rsidRDefault="008A5D6B" w:rsidP="008A5D6B">
      <w:r>
        <w:t>d) foi contra as reformas políticas defendidas por Aristóteles, pois era favorável à existência de um governo democrático.</w:t>
      </w:r>
    </w:p>
    <w:p w14:paraId="55827BF2" w14:textId="77777777" w:rsidR="008A5D6B" w:rsidRDefault="008A5D6B" w:rsidP="008A5D6B">
      <w:r>
        <w:t>e) propagou a necessidade do fortalecimento militar de Atenas, para evitar os ataques dos inimigos asiáticos.</w:t>
      </w:r>
    </w:p>
    <w:p w14:paraId="09D9E914" w14:textId="77777777" w:rsidR="008A5D6B" w:rsidRDefault="008A5D6B" w:rsidP="008A5D6B"/>
    <w:p w14:paraId="07CF68E7" w14:textId="27C2252B" w:rsidR="008A5D6B" w:rsidRDefault="008A5D6B" w:rsidP="008A5D6B">
      <w:r>
        <w:t>5</w:t>
      </w:r>
      <w:r>
        <w:t>. A Grécia foi o berço da filosofia, destacando-se pela presença dos filósofos que pensaram o mundo em que viveram utilizando a ferramenta da razão. O período da história grega e o filósofo que afirmou que “só sei que nada sei” foram respectivamente o</w:t>
      </w:r>
    </w:p>
    <w:p w14:paraId="3AF82815" w14:textId="77777777" w:rsidR="008A5D6B" w:rsidRDefault="008A5D6B" w:rsidP="008A5D6B">
      <w:r>
        <w:t>a) período pós-clássico e Sócrates.</w:t>
      </w:r>
    </w:p>
    <w:p w14:paraId="5D267004" w14:textId="77777777" w:rsidR="008A5D6B" w:rsidRDefault="008A5D6B" w:rsidP="008A5D6B">
      <w:r>
        <w:t>b) período helenístico e Platão.</w:t>
      </w:r>
    </w:p>
    <w:p w14:paraId="26A420BF" w14:textId="77777777" w:rsidR="008A5D6B" w:rsidRDefault="008A5D6B" w:rsidP="008A5D6B">
      <w:pPr>
        <w:rPr>
          <w:color w:val="FF0000"/>
        </w:rPr>
      </w:pPr>
      <w:r>
        <w:rPr>
          <w:color w:val="FF0000"/>
        </w:rPr>
        <w:t>c) período clássico e Sócrates.</w:t>
      </w:r>
    </w:p>
    <w:p w14:paraId="01890A52" w14:textId="77777777" w:rsidR="008A5D6B" w:rsidRDefault="008A5D6B" w:rsidP="008A5D6B">
      <w:r>
        <w:t>d) período clássico e Platão.</w:t>
      </w:r>
    </w:p>
    <w:p w14:paraId="79009103" w14:textId="77777777" w:rsidR="008A5D6B" w:rsidRDefault="008A5D6B"/>
    <w:sectPr w:rsidR="008A5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B"/>
    <w:rsid w:val="008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7811"/>
  <w15:chartTrackingRefBased/>
  <w15:docId w15:val="{5B4D558F-540F-4EA2-BFCF-BFBC76D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1</cp:revision>
  <dcterms:created xsi:type="dcterms:W3CDTF">2021-04-12T22:08:00Z</dcterms:created>
  <dcterms:modified xsi:type="dcterms:W3CDTF">2021-04-12T22:09:00Z</dcterms:modified>
</cp:coreProperties>
</file>