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9F6FFB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C23B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3A3C8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F9E03BB" w:rsidR="00A84FD5" w:rsidRPr="00965A01" w:rsidRDefault="005D544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94CD58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D544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  -  AP01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172A84" w:rsidRDefault="00D62933" w:rsidP="00D62933">
      <w:pPr>
        <w:rPr>
          <w:rFonts w:ascii="Arial" w:hAnsi="Arial" w:cs="Arial"/>
          <w:sz w:val="24"/>
          <w:szCs w:val="24"/>
        </w:rPr>
      </w:pPr>
    </w:p>
    <w:p w14:paraId="7C31DE9A" w14:textId="77777777" w:rsidR="008A6C77" w:rsidRPr="008A6C77" w:rsidRDefault="00B54F97" w:rsidP="009B2CD0">
      <w:pPr>
        <w:pStyle w:val="PargrafodaLista"/>
        <w:numPr>
          <w:ilvl w:val="0"/>
          <w:numId w:val="25"/>
        </w:numPr>
        <w:spacing w:after="0" w:line="240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(0,50) - </w:t>
      </w:r>
      <w:r w:rsidR="00730338" w:rsidRPr="009B2CD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Leia:</w:t>
      </w:r>
      <w:r w:rsidR="0092679D" w:rsidRPr="009B2C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E45CC" w14:textId="09722CEB" w:rsidR="00730338" w:rsidRPr="009B2CD0" w:rsidRDefault="0092679D" w:rsidP="008A6C77">
      <w:pPr>
        <w:pStyle w:val="PargrafodaLista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CD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Gênero que possibilita o uso de extensa série de recursos editoriais e a humanização da narrativa, podendo se concentrar em determinadas pessoas, situações ou aspectos das histórias, quebrando o fluxo linear da construção jornalística tradicional. Marque a opção abaixo que corresponde a um gênero do jornalismo que confere extensão e aprofundamento à notícia, com maior rigor na apuração de dados, na consulta às fontes, no planejamento e na redação do texto.  </w:t>
      </w:r>
    </w:p>
    <w:p w14:paraId="5BEFE8C7" w14:textId="7F6BACD4" w:rsidR="00086993" w:rsidRPr="009B2CD0" w:rsidRDefault="00086993" w:rsidP="009B2CD0">
      <w:pPr>
        <w:pStyle w:val="PargrafodaLista"/>
        <w:spacing w:after="0" w:line="240" w:lineRule="auto"/>
        <w:ind w:left="41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D22EA2" w14:textId="3D9E9399" w:rsidR="00E37B32" w:rsidRPr="009B2CD0" w:rsidRDefault="00E37B32" w:rsidP="009B2CD0">
      <w:pPr>
        <w:pStyle w:val="PargrafodaLista"/>
        <w:numPr>
          <w:ilvl w:val="0"/>
          <w:numId w:val="26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Entrevista.</w:t>
      </w:r>
    </w:p>
    <w:p w14:paraId="07911B65" w14:textId="3FBD5A0B" w:rsidR="00E37B32" w:rsidRPr="009B2CD0" w:rsidRDefault="00E37B32" w:rsidP="009B2CD0">
      <w:pPr>
        <w:pStyle w:val="PargrafodaLista"/>
        <w:numPr>
          <w:ilvl w:val="0"/>
          <w:numId w:val="26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Nota.</w:t>
      </w:r>
    </w:p>
    <w:p w14:paraId="5E343116" w14:textId="41FE5577" w:rsidR="00E37B32" w:rsidRPr="009B2CD0" w:rsidRDefault="00E37B32" w:rsidP="009B2CD0">
      <w:pPr>
        <w:pStyle w:val="PargrafodaLista"/>
        <w:numPr>
          <w:ilvl w:val="0"/>
          <w:numId w:val="26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Reportagem.</w:t>
      </w:r>
    </w:p>
    <w:p w14:paraId="55219277" w14:textId="228ACE88" w:rsidR="00E37B32" w:rsidRPr="009B2CD0" w:rsidRDefault="00E37B32" w:rsidP="009B2CD0">
      <w:pPr>
        <w:pStyle w:val="PargrafodaLista"/>
        <w:numPr>
          <w:ilvl w:val="0"/>
          <w:numId w:val="26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Coluna.</w:t>
      </w:r>
    </w:p>
    <w:p w14:paraId="4221F9DE" w14:textId="1D9A842A" w:rsidR="00E37B32" w:rsidRPr="009B2CD0" w:rsidRDefault="00E37B32" w:rsidP="009B2CD0">
      <w:pPr>
        <w:pStyle w:val="PargrafodaLista"/>
        <w:numPr>
          <w:ilvl w:val="0"/>
          <w:numId w:val="26"/>
        </w:numPr>
        <w:tabs>
          <w:tab w:val="left" w:pos="426"/>
        </w:tabs>
        <w:spacing w:after="0" w:line="240" w:lineRule="auto"/>
        <w:ind w:left="142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Artigo.</w:t>
      </w:r>
    </w:p>
    <w:p w14:paraId="4BCD0085" w14:textId="77777777" w:rsidR="00E37B32" w:rsidRPr="009B2CD0" w:rsidRDefault="00E37B32" w:rsidP="009B2CD0">
      <w:pPr>
        <w:pStyle w:val="PargrafodaLista"/>
        <w:spacing w:after="0" w:line="240" w:lineRule="auto"/>
        <w:ind w:left="41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5EE40E" w14:textId="29AB01FD" w:rsidR="00DB56B7" w:rsidRPr="009B2CD0" w:rsidRDefault="00DB56B7" w:rsidP="009B2CD0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2) (0,50) - </w:t>
      </w:r>
      <w:r w:rsidRPr="009B2CD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Leia:  </w:t>
      </w:r>
    </w:p>
    <w:p w14:paraId="2078155D" w14:textId="799A5A88" w:rsidR="008B2D9D" w:rsidRPr="009B2CD0" w:rsidRDefault="008B2D9D" w:rsidP="009B2C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O gênero reportagem exige uma apuração mais longa e um texto mais elaborado; por isso, trata-se de um formato exclusivo do jornalismo em mídia impressa (jornal e revista). Sobre o gênero jornalístico reportagem, </w:t>
      </w:r>
      <w:r w:rsidRPr="009B2CD0">
        <w:rPr>
          <w:rFonts w:ascii="Times New Roman" w:hAnsi="Times New Roman" w:cs="Times New Roman"/>
          <w:b/>
          <w:bCs/>
          <w:sz w:val="24"/>
          <w:szCs w:val="24"/>
        </w:rPr>
        <w:t>assinale a alternativa incorreta.</w:t>
      </w:r>
    </w:p>
    <w:p w14:paraId="31900B38" w14:textId="596FD806" w:rsidR="00956B4F" w:rsidRPr="009B2CD0" w:rsidRDefault="00956B4F" w:rsidP="009B2CD0">
      <w:pPr>
        <w:pStyle w:val="PargrafodaLista"/>
        <w:numPr>
          <w:ilvl w:val="0"/>
          <w:numId w:val="27"/>
        </w:numPr>
        <w:ind w:left="426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A reportagem cuida da cobertura de um fato ou uma série de fatos enquanto que a notícia faz um levantamento de um assunto, conforme ângulo estabelecido.</w:t>
      </w: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2BF38C5" w14:textId="2CC9C1E0" w:rsidR="00956B4F" w:rsidRPr="009B2CD0" w:rsidRDefault="00956B4F" w:rsidP="009B2CD0">
      <w:pPr>
        <w:pStyle w:val="PargrafodaLista"/>
        <w:numPr>
          <w:ilvl w:val="0"/>
          <w:numId w:val="27"/>
        </w:numPr>
        <w:ind w:left="426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A reportagem é um gênero jornalístico que consiste no levantamento de assuntos para contar uma história verdadeira, expor uma situação ou interpretar fatos.</w:t>
      </w:r>
    </w:p>
    <w:p w14:paraId="531F73D5" w14:textId="4FED2D0C" w:rsidR="00956B4F" w:rsidRPr="009B2CD0" w:rsidRDefault="00956B4F" w:rsidP="009B2CD0">
      <w:pPr>
        <w:pStyle w:val="PargrafodaLista"/>
        <w:numPr>
          <w:ilvl w:val="0"/>
          <w:numId w:val="27"/>
        </w:numPr>
        <w:ind w:left="426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Para a reportagem os assuntos estão sempre disponíveis, podendo ou não serem atualizados por um acontecimento.</w:t>
      </w: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8E5FF46" w14:textId="11B148E3" w:rsidR="00956B4F" w:rsidRPr="009B2CD0" w:rsidRDefault="00956B4F" w:rsidP="009B2CD0">
      <w:pPr>
        <w:pStyle w:val="PargrafodaLista"/>
        <w:numPr>
          <w:ilvl w:val="0"/>
          <w:numId w:val="27"/>
        </w:numPr>
        <w:ind w:left="426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A reportagem parte da notícia, desenvolvendo-a numa sequência investigativa. Apura as origens do fato, razões e efeitos.</w:t>
      </w: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945DF0A" w14:textId="1B9ECFC7" w:rsidR="00956B4F" w:rsidRPr="009B2CD0" w:rsidRDefault="00956B4F" w:rsidP="009B2CD0">
      <w:pPr>
        <w:pStyle w:val="PargrafodaLista"/>
        <w:numPr>
          <w:ilvl w:val="0"/>
          <w:numId w:val="27"/>
        </w:numPr>
        <w:ind w:left="426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O gênero reportagem pode ser caracterizado em duas linhas gerais: como uma notícia ampliada e como um gênero autônomo.</w:t>
      </w: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A5598E0" w14:textId="13A560B5" w:rsidR="00B54F97" w:rsidRPr="009B2CD0" w:rsidRDefault="00B54F97" w:rsidP="009B2CD0">
      <w:pPr>
        <w:tabs>
          <w:tab w:val="left" w:pos="42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C71E81" w14:textId="07272FE4" w:rsidR="003A3C8D" w:rsidRPr="009B2CD0" w:rsidRDefault="0077504F" w:rsidP="009B2CD0">
      <w:pPr>
        <w:tabs>
          <w:tab w:val="left" w:pos="42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3) (0,50) -</w:t>
      </w:r>
      <w:r w:rsidR="003A3C8D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4245C6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Assinale</w:t>
      </w:r>
      <w:proofErr w:type="gramEnd"/>
      <w:r w:rsidR="004245C6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alternativa que apresenta gêneros jornalísticos informativos:</w:t>
      </w:r>
    </w:p>
    <w:p w14:paraId="0564F102" w14:textId="410D3240" w:rsidR="004245C6" w:rsidRPr="009B2CD0" w:rsidRDefault="00C21271" w:rsidP="009B2CD0">
      <w:pPr>
        <w:pStyle w:val="PargrafodaLista"/>
        <w:numPr>
          <w:ilvl w:val="0"/>
          <w:numId w:val="28"/>
        </w:numPr>
        <w:tabs>
          <w:tab w:val="left" w:pos="426"/>
        </w:tabs>
        <w:spacing w:after="0" w:line="240" w:lineRule="auto"/>
        <w:ind w:hanging="578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entrevista</w:t>
      </w:r>
      <w:proofErr w:type="gram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, crítica, reportagem investigativa e notícia.</w:t>
      </w:r>
    </w:p>
    <w:p w14:paraId="324DA44E" w14:textId="0F68C53B" w:rsidR="00C21271" w:rsidRPr="009B2CD0" w:rsidRDefault="00C21271" w:rsidP="009B2CD0">
      <w:pPr>
        <w:pStyle w:val="PargrafodaLista"/>
        <w:numPr>
          <w:ilvl w:val="0"/>
          <w:numId w:val="28"/>
        </w:numPr>
        <w:tabs>
          <w:tab w:val="left" w:pos="426"/>
        </w:tabs>
        <w:spacing w:after="0" w:line="240" w:lineRule="auto"/>
        <w:ind w:hanging="578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entrevista</w:t>
      </w:r>
      <w:proofErr w:type="gram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, reportagem, notícia e nota.</w:t>
      </w:r>
    </w:p>
    <w:p w14:paraId="3FE9EFC3" w14:textId="2F852037" w:rsidR="003A3C8D" w:rsidRPr="009B2CD0" w:rsidRDefault="00C21271" w:rsidP="009B2CD0">
      <w:pPr>
        <w:pStyle w:val="PargrafodaLista"/>
        <w:numPr>
          <w:ilvl w:val="0"/>
          <w:numId w:val="28"/>
        </w:numPr>
        <w:tabs>
          <w:tab w:val="left" w:pos="426"/>
        </w:tabs>
        <w:spacing w:after="0" w:line="240" w:lineRule="auto"/>
        <w:ind w:hanging="578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editorial</w:t>
      </w:r>
      <w:proofErr w:type="gram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, reportagem, nota e notícia.</w:t>
      </w:r>
    </w:p>
    <w:p w14:paraId="21319AD3" w14:textId="06A8B148" w:rsidR="00C21271" w:rsidRPr="009B2CD0" w:rsidRDefault="00C21271" w:rsidP="009B2CD0">
      <w:pPr>
        <w:pStyle w:val="PargrafodaLista"/>
        <w:numPr>
          <w:ilvl w:val="0"/>
          <w:numId w:val="28"/>
        </w:numPr>
        <w:tabs>
          <w:tab w:val="left" w:pos="426"/>
        </w:tabs>
        <w:spacing w:after="0" w:line="240" w:lineRule="auto"/>
        <w:ind w:hanging="578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editorial</w:t>
      </w:r>
      <w:proofErr w:type="gram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, reportagem, crônica e entrevista.</w:t>
      </w:r>
    </w:p>
    <w:p w14:paraId="10A5C8FD" w14:textId="1B8E7EEE" w:rsidR="00C21271" w:rsidRPr="009B2CD0" w:rsidRDefault="00C21271" w:rsidP="009B2CD0">
      <w:pPr>
        <w:pStyle w:val="PargrafodaLista"/>
        <w:numPr>
          <w:ilvl w:val="0"/>
          <w:numId w:val="28"/>
        </w:numPr>
        <w:tabs>
          <w:tab w:val="left" w:pos="426"/>
        </w:tabs>
        <w:spacing w:after="0" w:line="240" w:lineRule="auto"/>
        <w:ind w:hanging="578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coluna</w:t>
      </w:r>
      <w:proofErr w:type="gram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notas, coluna de opinião, coluna social e reportagem.</w:t>
      </w:r>
    </w:p>
    <w:p w14:paraId="44A82F8D" w14:textId="21171582" w:rsidR="00C21271" w:rsidRPr="009B2CD0" w:rsidRDefault="00C21271" w:rsidP="009B2CD0">
      <w:pPr>
        <w:tabs>
          <w:tab w:val="left" w:pos="42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DA0E4FC" w14:textId="77777777" w:rsidR="00C21271" w:rsidRPr="009B2CD0" w:rsidRDefault="00C21271" w:rsidP="009B2CD0">
      <w:pPr>
        <w:tabs>
          <w:tab w:val="left" w:pos="42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8BF3B24" w14:textId="44A33FB4" w:rsidR="00E16607" w:rsidRPr="009B2CD0" w:rsidRDefault="0077504F" w:rsidP="009B2CD0">
      <w:pPr>
        <w:tabs>
          <w:tab w:val="left" w:pos="42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4) (0,50) -</w:t>
      </w:r>
      <w:r w:rsidR="00C845FB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E16607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definição de reportagem é construída, na maioria das vezes, em comparação com o conceito de notícia. No entanto notícia se difere da reportagem tanto em relação </w:t>
      </w:r>
      <w:proofErr w:type="spellStart"/>
      <w:r w:rsidR="00E16607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á</w:t>
      </w:r>
      <w:proofErr w:type="spellEnd"/>
      <w:r w:rsidR="00E16607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sua estrutura quanto do ponto de vista de sua produção. Como se dá essa diferença?</w:t>
      </w:r>
    </w:p>
    <w:p w14:paraId="4F7DC8D8" w14:textId="77777777" w:rsidR="00E05B2A" w:rsidRPr="009B2CD0" w:rsidRDefault="00E05B2A" w:rsidP="009B2CD0">
      <w:pPr>
        <w:tabs>
          <w:tab w:val="left" w:pos="42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D13ECFB" w14:textId="61C1DEC0" w:rsidR="00CE7F6E" w:rsidRPr="009B2CD0" w:rsidRDefault="00C34184" w:rsidP="009B2CD0">
      <w:pPr>
        <w:pStyle w:val="PargrafodaLista"/>
        <w:numPr>
          <w:ilvl w:val="0"/>
          <w:numId w:val="29"/>
        </w:numPr>
        <w:tabs>
          <w:tab w:val="left" w:pos="426"/>
        </w:tabs>
        <w:spacing w:after="0" w:line="240" w:lineRule="auto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Enquanto a notícia apura fatos, a reportagem lida com assuntos sobre fatos.</w:t>
      </w:r>
    </w:p>
    <w:p w14:paraId="658B4F67" w14:textId="2468D8E5" w:rsidR="00C34184" w:rsidRPr="009B2CD0" w:rsidRDefault="00C34184" w:rsidP="009B2CD0">
      <w:pPr>
        <w:pStyle w:val="PargrafodaLista"/>
        <w:numPr>
          <w:ilvl w:val="0"/>
          <w:numId w:val="29"/>
        </w:numPr>
        <w:tabs>
          <w:tab w:val="left" w:pos="426"/>
        </w:tabs>
        <w:spacing w:after="0" w:line="240" w:lineRule="auto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A notícia trabalha com a dedução enquanto a reportagem opera um movimento típico de indução.</w:t>
      </w:r>
    </w:p>
    <w:p w14:paraId="65558AE7" w14:textId="20CB105A" w:rsidR="00C34184" w:rsidRPr="009B2CD0" w:rsidRDefault="00C34184" w:rsidP="009B2CD0">
      <w:pPr>
        <w:pStyle w:val="PargrafodaLista"/>
        <w:numPr>
          <w:ilvl w:val="0"/>
          <w:numId w:val="29"/>
        </w:numPr>
        <w:tabs>
          <w:tab w:val="left" w:pos="426"/>
        </w:tabs>
        <w:spacing w:after="0" w:line="240" w:lineRule="auto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A notícia é imune à intenção do veículo enquanto a reportagem é produto da intenção de passar um recorte da realidade.</w:t>
      </w:r>
    </w:p>
    <w:p w14:paraId="293F172D" w14:textId="4D9050A5" w:rsidR="00C34184" w:rsidRPr="009B2CD0" w:rsidRDefault="00C34184" w:rsidP="009B2CD0">
      <w:pPr>
        <w:pStyle w:val="PargrafodaLista"/>
        <w:numPr>
          <w:ilvl w:val="0"/>
          <w:numId w:val="29"/>
        </w:numPr>
        <w:tabs>
          <w:tab w:val="left" w:pos="426"/>
        </w:tabs>
        <w:spacing w:after="0" w:line="240" w:lineRule="auto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notícia é imune à intenção do veículo enquanto a reportagem é produto da intenção de passar um recorte </w:t>
      </w:r>
      <w:proofErr w:type="gram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da</w:t>
      </w:r>
      <w:proofErr w:type="gram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realidade.</w:t>
      </w:r>
    </w:p>
    <w:p w14:paraId="3472B337" w14:textId="091EE3D6" w:rsidR="00C34184" w:rsidRPr="009B2CD0" w:rsidRDefault="00C34184" w:rsidP="009B2CD0">
      <w:pPr>
        <w:pStyle w:val="PargrafodaLista"/>
        <w:numPr>
          <w:ilvl w:val="0"/>
          <w:numId w:val="29"/>
        </w:numPr>
        <w:tabs>
          <w:tab w:val="left" w:pos="426"/>
        </w:tabs>
        <w:spacing w:after="0" w:line="240" w:lineRule="auto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Enquanto a notícia é totalmente imparcial, a reportagem é objetiva, mesmo trabalhando com o enfoque e a interpretação dos fatos.</w:t>
      </w:r>
    </w:p>
    <w:p w14:paraId="01174D28" w14:textId="77777777" w:rsidR="00C34184" w:rsidRPr="009B2CD0" w:rsidRDefault="00C34184" w:rsidP="009B2CD0">
      <w:pPr>
        <w:tabs>
          <w:tab w:val="left" w:pos="42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B8EE21" w14:textId="77777777" w:rsidR="00C34184" w:rsidRPr="009B2CD0" w:rsidRDefault="00C34184" w:rsidP="009B2CD0">
      <w:pPr>
        <w:tabs>
          <w:tab w:val="left" w:pos="42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C84985" w14:textId="4D939DEF" w:rsidR="00071BD4" w:rsidRPr="009B2CD0" w:rsidRDefault="0077504F" w:rsidP="009B2CD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5) (0,50) -</w:t>
      </w:r>
      <w:r w:rsidR="001B4676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1B4676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11C4B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Quando</w:t>
      </w:r>
      <w:proofErr w:type="gramEnd"/>
      <w:r w:rsidR="00811C4B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uma reportagem exige um cuidado quase que didático do jornalista, podendo até incluir no texto transcrições de depoimentos e documentos que dão credibilidade às informações, dá-se o nome a ela de reportagem</w:t>
      </w:r>
    </w:p>
    <w:p w14:paraId="331EB89C" w14:textId="67D99D5B" w:rsidR="00811C4B" w:rsidRPr="009B2CD0" w:rsidRDefault="00673799" w:rsidP="009B2CD0">
      <w:pPr>
        <w:pStyle w:val="PargrafodaLista"/>
        <w:numPr>
          <w:ilvl w:val="0"/>
          <w:numId w:val="30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factual</w:t>
      </w:r>
      <w:proofErr w:type="gram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23CCA73" w14:textId="60CAAC3D" w:rsidR="00673799" w:rsidRPr="009B2CD0" w:rsidRDefault="00673799" w:rsidP="009B2CD0">
      <w:pPr>
        <w:pStyle w:val="PargrafodaLista"/>
        <w:numPr>
          <w:ilvl w:val="0"/>
          <w:numId w:val="30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didática</w:t>
      </w:r>
      <w:proofErr w:type="gram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3E780D" w14:textId="75106D2A" w:rsidR="00673799" w:rsidRPr="009B2CD0" w:rsidRDefault="00673799" w:rsidP="009B2CD0">
      <w:pPr>
        <w:pStyle w:val="PargrafodaLista"/>
        <w:numPr>
          <w:ilvl w:val="0"/>
          <w:numId w:val="30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argumentativa</w:t>
      </w:r>
      <w:proofErr w:type="gram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238CC09" w14:textId="11E6D5BA" w:rsidR="00673799" w:rsidRPr="009B2CD0" w:rsidRDefault="00673799" w:rsidP="009B2CD0">
      <w:pPr>
        <w:pStyle w:val="PargrafodaLista"/>
        <w:numPr>
          <w:ilvl w:val="0"/>
          <w:numId w:val="30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documental</w:t>
      </w:r>
      <w:proofErr w:type="gram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886FC91" w14:textId="25B58443" w:rsidR="00673799" w:rsidRPr="009B2CD0" w:rsidRDefault="00673799" w:rsidP="009B2CD0">
      <w:pPr>
        <w:pStyle w:val="PargrafodaLista"/>
        <w:numPr>
          <w:ilvl w:val="0"/>
          <w:numId w:val="30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histórica</w:t>
      </w:r>
      <w:proofErr w:type="gram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BC33096" w14:textId="41BDB5AC" w:rsidR="00785EEF" w:rsidRPr="009B2CD0" w:rsidRDefault="00785EEF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54B269" w14:textId="5758FAE9" w:rsidR="00CC23B2" w:rsidRPr="009B2CD0" w:rsidRDefault="0077504F" w:rsidP="009B2CD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6) (0,50) </w:t>
      </w:r>
      <w:r w:rsidR="00CC23B2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="00454BD9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53694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Sobre o texto publicitário propaganda, é correto afirmar:</w:t>
      </w:r>
    </w:p>
    <w:p w14:paraId="0B9EA1CD" w14:textId="3B5287B7" w:rsidR="00C60AD2" w:rsidRPr="009B2CD0" w:rsidRDefault="00C60AD2" w:rsidP="009B2CD0">
      <w:pPr>
        <w:pStyle w:val="PargrafodaLista"/>
        <w:numPr>
          <w:ilvl w:val="0"/>
          <w:numId w:val="31"/>
        </w:numPr>
        <w:tabs>
          <w:tab w:val="left" w:pos="426"/>
        </w:tabs>
        <w:ind w:left="142" w:hanging="14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Apenas o texto não verbal é responsável pela persuasão.</w:t>
      </w:r>
    </w:p>
    <w:p w14:paraId="682D56F0" w14:textId="4271E713" w:rsidR="00C60AD2" w:rsidRPr="009B2CD0" w:rsidRDefault="00C60AD2" w:rsidP="009B2CD0">
      <w:pPr>
        <w:pStyle w:val="PargrafodaLista"/>
        <w:numPr>
          <w:ilvl w:val="0"/>
          <w:numId w:val="31"/>
        </w:numPr>
        <w:tabs>
          <w:tab w:val="left" w:pos="426"/>
        </w:tabs>
        <w:ind w:left="142" w:hanging="14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Quanto maiores as frases, mais convincente será o anúncio.</w:t>
      </w:r>
    </w:p>
    <w:p w14:paraId="26BA9F64" w14:textId="7838F47C" w:rsidR="00C60AD2" w:rsidRPr="009B2CD0" w:rsidRDefault="00C60AD2" w:rsidP="009B2CD0">
      <w:pPr>
        <w:pStyle w:val="PargrafodaLista"/>
        <w:numPr>
          <w:ilvl w:val="0"/>
          <w:numId w:val="31"/>
        </w:numPr>
        <w:tabs>
          <w:tab w:val="left" w:pos="426"/>
        </w:tabs>
        <w:ind w:left="142" w:hanging="14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Toda propaganda tem como proposição básica uma destas intenções: vender um produto ou conscientizar sobre um tema social.</w:t>
      </w:r>
    </w:p>
    <w:p w14:paraId="3C082818" w14:textId="66351800" w:rsidR="00C60AD2" w:rsidRPr="009B2CD0" w:rsidRDefault="00C60AD2" w:rsidP="009B2CD0">
      <w:pPr>
        <w:pStyle w:val="PargrafodaLista"/>
        <w:numPr>
          <w:ilvl w:val="0"/>
          <w:numId w:val="31"/>
        </w:numPr>
        <w:tabs>
          <w:tab w:val="left" w:pos="426"/>
        </w:tabs>
        <w:ind w:left="142" w:hanging="14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O texto publicitário não é, necessariamente, argumentativo.</w:t>
      </w:r>
    </w:p>
    <w:p w14:paraId="1DE6A506" w14:textId="4169AEBF" w:rsidR="00C60AD2" w:rsidRPr="009B2CD0" w:rsidRDefault="00C60AD2" w:rsidP="009B2CD0">
      <w:pPr>
        <w:pStyle w:val="PargrafodaLista"/>
        <w:numPr>
          <w:ilvl w:val="0"/>
          <w:numId w:val="31"/>
        </w:numPr>
        <w:tabs>
          <w:tab w:val="left" w:pos="426"/>
        </w:tabs>
        <w:ind w:left="142" w:hanging="14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O público-alvo não é um elemento decisivo na elaboração de uma propaganda.</w:t>
      </w:r>
    </w:p>
    <w:p w14:paraId="16BD2585" w14:textId="15AD0F21" w:rsidR="00D62933" w:rsidRPr="009B2CD0" w:rsidRDefault="00D62933" w:rsidP="009B2CD0">
      <w:pPr>
        <w:pStyle w:val="PargrafodaLista"/>
        <w:tabs>
          <w:tab w:val="left" w:pos="0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A06DCD8" w14:textId="07D4C3B9" w:rsidR="0068142C" w:rsidRPr="009B2CD0" w:rsidRDefault="00BC2C59" w:rsidP="009B2CD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77504F" w:rsidRPr="009B2CD0">
        <w:rPr>
          <w:rFonts w:ascii="Times New Roman" w:hAnsi="Times New Roman" w:cs="Times New Roman"/>
          <w:sz w:val="24"/>
          <w:szCs w:val="24"/>
        </w:rPr>
        <w:t xml:space="preserve">) </w:t>
      </w:r>
      <w:r w:rsidR="0077504F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(0,50) </w:t>
      </w:r>
      <w:r w:rsidR="00A45E25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="00846839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Leia:</w:t>
      </w:r>
    </w:p>
    <w:p w14:paraId="1CF33CB0" w14:textId="77777777" w:rsidR="00846839" w:rsidRPr="00846839" w:rsidRDefault="00846839" w:rsidP="009B2C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68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Principal investigação sobre “</w:t>
      </w:r>
      <w:proofErr w:type="spellStart"/>
      <w:r w:rsidRPr="008468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black</w:t>
      </w:r>
      <w:proofErr w:type="spellEnd"/>
      <w:r w:rsidRPr="008468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8468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blocs</w:t>
      </w:r>
      <w:proofErr w:type="spellEnd"/>
      <w:r w:rsidRPr="008468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” termina sem acusar ninguém.</w:t>
      </w:r>
    </w:p>
    <w:p w14:paraId="3A6BFF7C" w14:textId="77777777" w:rsidR="00846839" w:rsidRPr="00846839" w:rsidRDefault="00846839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6839">
        <w:rPr>
          <w:rFonts w:ascii="Times New Roman" w:eastAsia="Times New Roman" w:hAnsi="Times New Roman" w:cs="Times New Roman"/>
          <w:sz w:val="24"/>
          <w:szCs w:val="24"/>
          <w:lang w:eastAsia="pt-BR"/>
        </w:rPr>
        <w:t>Folha de São Paulo – 25/01/2016</w:t>
      </w:r>
    </w:p>
    <w:p w14:paraId="5C34FFD4" w14:textId="77777777" w:rsidR="00846839" w:rsidRPr="00846839" w:rsidRDefault="00846839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47424D" w14:textId="77777777" w:rsidR="00846839" w:rsidRPr="00846839" w:rsidRDefault="00846839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6839">
        <w:rPr>
          <w:rFonts w:ascii="Times New Roman" w:eastAsia="Times New Roman" w:hAnsi="Times New Roman" w:cs="Times New Roman"/>
          <w:sz w:val="24"/>
          <w:szCs w:val="24"/>
          <w:lang w:eastAsia="pt-BR"/>
        </w:rPr>
        <w:t>Dois anos e cerca de 300 testemunhos depois, a principal investigação sobre a tática de destruição dos “</w:t>
      </w:r>
      <w:proofErr w:type="spellStart"/>
      <w:r w:rsidRPr="00846839">
        <w:rPr>
          <w:rFonts w:ascii="Times New Roman" w:eastAsia="Times New Roman" w:hAnsi="Times New Roman" w:cs="Times New Roman"/>
          <w:sz w:val="24"/>
          <w:szCs w:val="24"/>
          <w:lang w:eastAsia="pt-BR"/>
        </w:rPr>
        <w:t>black</w:t>
      </w:r>
      <w:proofErr w:type="spellEnd"/>
      <w:r w:rsidRPr="008468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46839">
        <w:rPr>
          <w:rFonts w:ascii="Times New Roman" w:eastAsia="Times New Roman" w:hAnsi="Times New Roman" w:cs="Times New Roman"/>
          <w:sz w:val="24"/>
          <w:szCs w:val="24"/>
          <w:lang w:eastAsia="pt-BR"/>
        </w:rPr>
        <w:t>blocs</w:t>
      </w:r>
      <w:proofErr w:type="spellEnd"/>
      <w:r w:rsidRPr="00846839">
        <w:rPr>
          <w:rFonts w:ascii="Times New Roman" w:eastAsia="Times New Roman" w:hAnsi="Times New Roman" w:cs="Times New Roman"/>
          <w:sz w:val="24"/>
          <w:szCs w:val="24"/>
          <w:lang w:eastAsia="pt-BR"/>
        </w:rPr>
        <w:t>” durante as manifestações de 2013 e 2014 em São Paulo foi concluída sem um único indiciamento.</w:t>
      </w:r>
    </w:p>
    <w:p w14:paraId="60C77F74" w14:textId="77777777" w:rsidR="00846839" w:rsidRPr="00846839" w:rsidRDefault="00846839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6839">
        <w:rPr>
          <w:rFonts w:ascii="Times New Roman" w:eastAsia="Times New Roman" w:hAnsi="Times New Roman" w:cs="Times New Roman"/>
          <w:sz w:val="24"/>
          <w:szCs w:val="24"/>
          <w:lang w:eastAsia="pt-BR"/>
        </w:rPr>
        <w:t>A cargo da Polícia Civil, o chamado “inquérito-mãe” sobre o tema não teve êxito, segundo policiais e promotores entrevistados, porque não conseguiu individualizar as condutas criminosas.</w:t>
      </w:r>
    </w:p>
    <w:p w14:paraId="60716C2A" w14:textId="77777777" w:rsidR="00846839" w:rsidRPr="00846839" w:rsidRDefault="00846839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6839">
        <w:rPr>
          <w:rFonts w:ascii="Times New Roman" w:eastAsia="Times New Roman" w:hAnsi="Times New Roman" w:cs="Times New Roman"/>
          <w:sz w:val="24"/>
          <w:szCs w:val="24"/>
          <w:lang w:eastAsia="pt-BR"/>
        </w:rPr>
        <w:t>Os investigados foram arrolados pela suspeita de organização criminosa, que se configura pela associação de três ou mais pessoas para a prática de crimes. Ainda assim, faltaram elementos para responsabilizá-los e uma argumentação jurídica sólida.</w:t>
      </w:r>
    </w:p>
    <w:p w14:paraId="7A4F7E17" w14:textId="77777777" w:rsidR="00846839" w:rsidRPr="00846839" w:rsidRDefault="00846839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A53BB4" w14:textId="77777777" w:rsidR="00846839" w:rsidRPr="00846839" w:rsidRDefault="00846839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68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 notícia, do ponto de vista de seus elementos constitutivos,</w:t>
      </w:r>
    </w:p>
    <w:p w14:paraId="72BA3BD9" w14:textId="720EFA93" w:rsidR="00846839" w:rsidRPr="009B2CD0" w:rsidRDefault="00846839" w:rsidP="009B2C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AFCCA4" w14:textId="647C2BCF" w:rsidR="00846839" w:rsidRPr="009B2CD0" w:rsidRDefault="00846839" w:rsidP="009B2CD0">
      <w:pPr>
        <w:pStyle w:val="PargrafodaLista"/>
        <w:numPr>
          <w:ilvl w:val="0"/>
          <w:numId w:val="3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apresenta</w:t>
      </w:r>
      <w:proofErr w:type="gram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argumentos contra o movimento “</w:t>
      </w:r>
      <w:proofErr w:type="spell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black</w:t>
      </w:r>
      <w:proofErr w:type="spell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bloc</w:t>
      </w:r>
      <w:proofErr w:type="spell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”.</w:t>
      </w:r>
    </w:p>
    <w:p w14:paraId="0AA99A4A" w14:textId="731B807E" w:rsidR="00846839" w:rsidRPr="009B2CD0" w:rsidRDefault="00846839" w:rsidP="009B2CD0">
      <w:pPr>
        <w:pStyle w:val="PargrafodaLista"/>
        <w:numPr>
          <w:ilvl w:val="0"/>
          <w:numId w:val="3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informa</w:t>
      </w:r>
      <w:proofErr w:type="gram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sobre uma ação e o resultado dessa ação.</w:t>
      </w:r>
    </w:p>
    <w:p w14:paraId="011D443C" w14:textId="25C20E72" w:rsidR="00846839" w:rsidRPr="009B2CD0" w:rsidRDefault="00846839" w:rsidP="009B2CD0">
      <w:pPr>
        <w:pStyle w:val="PargrafodaLista"/>
        <w:numPr>
          <w:ilvl w:val="0"/>
          <w:numId w:val="3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dirige</w:t>
      </w:r>
      <w:proofErr w:type="gram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-se aos órgãos governamentais dos estados envolvidos na referida operação.</w:t>
      </w: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0B10362" w14:textId="47492485" w:rsidR="00846839" w:rsidRPr="009B2CD0" w:rsidRDefault="00846839" w:rsidP="009B2CD0">
      <w:pPr>
        <w:pStyle w:val="PargrafodaLista"/>
        <w:numPr>
          <w:ilvl w:val="0"/>
          <w:numId w:val="3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introduz</w:t>
      </w:r>
      <w:proofErr w:type="gram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um fato com a finalidade de incentivar movimentos sociais.</w:t>
      </w: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1551E7A" w14:textId="70C072B4" w:rsidR="00D62933" w:rsidRPr="009B2CD0" w:rsidRDefault="00D62933" w:rsidP="009B2CD0">
      <w:pPr>
        <w:tabs>
          <w:tab w:val="left" w:pos="1125"/>
        </w:tabs>
        <w:spacing w:after="0" w:line="240" w:lineRule="auto"/>
        <w:ind w:left="57"/>
        <w:jc w:val="both"/>
        <w:rPr>
          <w:rFonts w:ascii="Times New Roman" w:hAnsi="Times New Roman" w:cs="Times New Roman"/>
          <w:sz w:val="24"/>
          <w:szCs w:val="24"/>
        </w:rPr>
      </w:pPr>
    </w:p>
    <w:p w14:paraId="4EA7358D" w14:textId="5AC13359" w:rsidR="005B2066" w:rsidRPr="009B2CD0" w:rsidRDefault="00BC2C59" w:rsidP="009B2CD0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7504F" w:rsidRPr="009B2CD0">
        <w:rPr>
          <w:rFonts w:ascii="Times New Roman" w:hAnsi="Times New Roman" w:cs="Times New Roman"/>
          <w:sz w:val="24"/>
          <w:szCs w:val="24"/>
        </w:rPr>
        <w:t xml:space="preserve">) </w:t>
      </w:r>
      <w:r w:rsidR="0077504F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(0,50) </w:t>
      </w:r>
      <w:r w:rsidR="00A45E25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="00FF2536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B2066" w:rsidRPr="009B2C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TEXTO </w:t>
      </w:r>
      <w:proofErr w:type="gramStart"/>
      <w:r w:rsidR="005B2066" w:rsidRPr="009B2C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  -</w:t>
      </w:r>
      <w:proofErr w:type="gramEnd"/>
      <w:r w:rsidR="005B2066" w:rsidRPr="009B2C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Mulheres de Atenas</w:t>
      </w:r>
    </w:p>
    <w:p w14:paraId="7FBE3B02" w14:textId="77777777" w:rsidR="005B2066" w:rsidRPr="005B2066" w:rsidRDefault="005B2066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1EE4E1" w14:textId="77777777" w:rsidR="00A757A1" w:rsidRDefault="00A757A1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A757A1" w:rsidSect="00730338">
          <w:headerReference w:type="default" r:id="rId9"/>
          <w:footerReference w:type="default" r:id="rId10"/>
          <w:footerReference w:type="first" r:id="rId11"/>
          <w:type w:val="continuous"/>
          <w:pgSz w:w="11906" w:h="16838"/>
          <w:pgMar w:top="426" w:right="707" w:bottom="568" w:left="709" w:header="510" w:footer="454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3FEAC54C" w14:textId="06873592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Mirem-se no exemplo</w:t>
      </w:r>
    </w:p>
    <w:p w14:paraId="2C9FBAF8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Daquelas mulheres de Atenas</w:t>
      </w:r>
    </w:p>
    <w:p w14:paraId="06D48514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Vivem </w:t>
      </w:r>
      <w:proofErr w:type="gramStart"/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pros</w:t>
      </w:r>
      <w:proofErr w:type="gramEnd"/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seus maridos</w:t>
      </w:r>
    </w:p>
    <w:p w14:paraId="22020099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Orgulho e raça de Atenas</w:t>
      </w:r>
    </w:p>
    <w:p w14:paraId="41DDA721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amadas, se perfumam</w:t>
      </w:r>
    </w:p>
    <w:p w14:paraId="6F6163A5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Se banham com leite, se</w:t>
      </w:r>
    </w:p>
    <w:p w14:paraId="063895CC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Arrumam</w:t>
      </w:r>
    </w:p>
    <w:p w14:paraId="43D77978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Suas melenas</w:t>
      </w:r>
    </w:p>
    <w:p w14:paraId="3C5BB993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fustigadas não choram</w:t>
      </w:r>
    </w:p>
    <w:p w14:paraId="25EB1319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Se ajoelham, pedem, imploram</w:t>
      </w:r>
    </w:p>
    <w:p w14:paraId="46485FA0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Mais duras penas; </w:t>
      </w:r>
      <w:proofErr w:type="spellStart"/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cadenas</w:t>
      </w:r>
      <w:proofErr w:type="spellEnd"/>
    </w:p>
    <w:p w14:paraId="61896A25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Mirem-se no exemplo</w:t>
      </w:r>
    </w:p>
    <w:p w14:paraId="6FB9F24B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Daquelas mulheres de Atenas</w:t>
      </w:r>
    </w:p>
    <w:p w14:paraId="4B9113D1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Sofrem </w:t>
      </w:r>
      <w:proofErr w:type="gramStart"/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pros</w:t>
      </w:r>
      <w:proofErr w:type="gramEnd"/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seus maridos</w:t>
      </w:r>
    </w:p>
    <w:p w14:paraId="17B21A69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Poder e Força de Atenas</w:t>
      </w:r>
    </w:p>
    <w:p w14:paraId="26ABEDB0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(...)</w:t>
      </w:r>
    </w:p>
    <w:p w14:paraId="2CCA2D9D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Elas não têm gosto ou vontade</w:t>
      </w:r>
    </w:p>
    <w:p w14:paraId="6344AE1C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Nem defeito, nem qualidade</w:t>
      </w:r>
    </w:p>
    <w:p w14:paraId="5CD84C59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Têm medo apenas</w:t>
      </w:r>
    </w:p>
    <w:p w14:paraId="70F5ECE9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Não têm sonhos, só têm</w:t>
      </w:r>
    </w:p>
    <w:p w14:paraId="258EAD25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Presságios</w:t>
      </w:r>
    </w:p>
    <w:p w14:paraId="6D9519B7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O seu homem, mares,</w:t>
      </w:r>
    </w:p>
    <w:p w14:paraId="0C0860F1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Naufrágios</w:t>
      </w:r>
    </w:p>
    <w:p w14:paraId="387BC0E9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Lindas sirenas, morenas</w:t>
      </w:r>
    </w:p>
    <w:p w14:paraId="7EA48FCB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Mirem-se no exemplo</w:t>
      </w:r>
    </w:p>
    <w:p w14:paraId="0A2D6732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Daquelas mulheres de Atenas</w:t>
      </w:r>
    </w:p>
    <w:p w14:paraId="0ADC93CD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Temem por seus maridos</w:t>
      </w:r>
    </w:p>
    <w:p w14:paraId="4B1EE083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Heróis e amantes de Atenas</w:t>
      </w:r>
    </w:p>
    <w:p w14:paraId="7A97CE8A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As jovens viúvas marcadas</w:t>
      </w:r>
    </w:p>
    <w:p w14:paraId="2CDB72E1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E as gestantes abandonadas</w:t>
      </w:r>
    </w:p>
    <w:p w14:paraId="79D2E732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Não fazem cenas</w:t>
      </w:r>
    </w:p>
    <w:p w14:paraId="2AFC519E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Vestem-se de negro, se</w:t>
      </w:r>
    </w:p>
    <w:p w14:paraId="2CD3D5F8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Encolhem</w:t>
      </w:r>
    </w:p>
    <w:p w14:paraId="55C44E14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Se conformam e se recolhem</w:t>
      </w:r>
    </w:p>
    <w:p w14:paraId="66F43DF0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Às suas novenas, serenas</w:t>
      </w:r>
    </w:p>
    <w:p w14:paraId="42F916E0" w14:textId="77777777" w:rsidR="005B2066" w:rsidRPr="005B2066" w:rsidRDefault="005B2066" w:rsidP="00A757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sz w:val="24"/>
          <w:szCs w:val="24"/>
          <w:lang w:eastAsia="pt-BR"/>
        </w:rPr>
        <w:t>(HOLANDA, Chico Buarque de. Meus caros amigos. LP, 1976.</w:t>
      </w:r>
    </w:p>
    <w:p w14:paraId="4D8B711A" w14:textId="77777777" w:rsidR="00A757A1" w:rsidRDefault="00A757A1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A757A1" w:rsidSect="00A757A1">
          <w:type w:val="continuous"/>
          <w:pgSz w:w="11906" w:h="16838"/>
          <w:pgMar w:top="426" w:right="707" w:bottom="568" w:left="709" w:header="510" w:footer="454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708"/>
          <w:titlePg/>
          <w:docGrid w:linePitch="360"/>
        </w:sectPr>
      </w:pPr>
    </w:p>
    <w:p w14:paraId="68EF5E6C" w14:textId="183F401E" w:rsidR="005B2066" w:rsidRPr="005B2066" w:rsidRDefault="005B2066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064747" w14:textId="77777777" w:rsidR="005B2066" w:rsidRPr="005B2066" w:rsidRDefault="005B2066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Tomando como ponto de partida a letra da música, podemos assinalar, sobre o papel desempenhado pela mulher na antiguidade. </w:t>
      </w:r>
    </w:p>
    <w:p w14:paraId="73B0122F" w14:textId="40E4F832" w:rsidR="005B2066" w:rsidRPr="009B2CD0" w:rsidRDefault="005B2066" w:rsidP="009B2CD0">
      <w:pPr>
        <w:pStyle w:val="PargrafodaLista"/>
        <w:numPr>
          <w:ilvl w:val="0"/>
          <w:numId w:val="33"/>
        </w:numPr>
        <w:tabs>
          <w:tab w:val="left" w:pos="426"/>
        </w:tabs>
        <w:ind w:left="142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A mulher no Egito Antigo teve apenas um papel reprodutivo, pois não possuía direitos sociais e jurídicos que lhe garantissem qualquer forma de liberdade.</w:t>
      </w: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B1269EF" w14:textId="4984A201" w:rsidR="005B2066" w:rsidRPr="009B2CD0" w:rsidRDefault="005B2066" w:rsidP="009B2CD0">
      <w:pPr>
        <w:pStyle w:val="PargrafodaLista"/>
        <w:numPr>
          <w:ilvl w:val="0"/>
          <w:numId w:val="33"/>
        </w:numPr>
        <w:tabs>
          <w:tab w:val="left" w:pos="426"/>
        </w:tabs>
        <w:ind w:left="142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As mulheres hebraicas possuíam direitos políticos e sociais equivalentes aos dos homens, derivados dos preceitos religiosos do Pentateuco, os quais defendiam que os homens e as mulheres são iguais, pois ambos são filhos de Deus.</w:t>
      </w: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047D4BD" w14:textId="1AAF2105" w:rsidR="005B2066" w:rsidRPr="009B2CD0" w:rsidRDefault="005B2066" w:rsidP="009B2CD0">
      <w:pPr>
        <w:pStyle w:val="PargrafodaLista"/>
        <w:numPr>
          <w:ilvl w:val="0"/>
          <w:numId w:val="33"/>
        </w:numPr>
        <w:tabs>
          <w:tab w:val="left" w:pos="426"/>
        </w:tabs>
        <w:ind w:left="142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A mulher ateniense casada vivia grande parte do seu tempo confinada no lar, estando submissa a um regime de quase reclusão, privada de uma participação efetiva nas decisões políticas.</w:t>
      </w: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B92710B" w14:textId="111F8B99" w:rsidR="005B2066" w:rsidRPr="009B2CD0" w:rsidRDefault="005B2066" w:rsidP="009B2CD0">
      <w:pPr>
        <w:pStyle w:val="PargrafodaLista"/>
        <w:numPr>
          <w:ilvl w:val="0"/>
          <w:numId w:val="33"/>
        </w:numPr>
        <w:tabs>
          <w:tab w:val="left" w:pos="426"/>
        </w:tabs>
        <w:ind w:left="142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A sociedade guerreira espartana privava as mulheres de qualquer forma de liberdade, restringindo as funções destas à educação de seus filhos e filhas.</w:t>
      </w: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23B1F3D" w14:textId="3202991A" w:rsidR="005B2066" w:rsidRPr="009B2CD0" w:rsidRDefault="005B2066" w:rsidP="009B2CD0">
      <w:pPr>
        <w:pStyle w:val="PargrafodaLista"/>
        <w:numPr>
          <w:ilvl w:val="0"/>
          <w:numId w:val="33"/>
        </w:numPr>
        <w:tabs>
          <w:tab w:val="left" w:pos="426"/>
        </w:tabs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Nas várias sociedades mesopotâmicas, a mulher desempenhava um papel preponderante, pois, como era a responsável pela procriação, cabia a ela o exercício de mando.</w:t>
      </w:r>
    </w:p>
    <w:p w14:paraId="697F333E" w14:textId="01B2FAE8" w:rsidR="00D62933" w:rsidRPr="009B2CD0" w:rsidRDefault="00D62933" w:rsidP="009B2CD0">
      <w:pPr>
        <w:tabs>
          <w:tab w:val="left" w:pos="1125"/>
        </w:tabs>
        <w:spacing w:after="0" w:line="240" w:lineRule="auto"/>
        <w:ind w:left="57"/>
        <w:jc w:val="both"/>
        <w:rPr>
          <w:rFonts w:ascii="Times New Roman" w:hAnsi="Times New Roman" w:cs="Times New Roman"/>
          <w:sz w:val="24"/>
          <w:szCs w:val="24"/>
        </w:rPr>
      </w:pPr>
    </w:p>
    <w:p w14:paraId="71EE65D0" w14:textId="49286E12" w:rsidR="00815696" w:rsidRPr="009B2CD0" w:rsidRDefault="00BC2C59" w:rsidP="009B2CD0">
      <w:pPr>
        <w:tabs>
          <w:tab w:val="left" w:pos="1125"/>
        </w:tabs>
        <w:spacing w:after="0" w:line="240" w:lineRule="auto"/>
        <w:ind w:left="5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7504F" w:rsidRPr="009B2CD0">
        <w:rPr>
          <w:rFonts w:ascii="Times New Roman" w:hAnsi="Times New Roman" w:cs="Times New Roman"/>
          <w:sz w:val="24"/>
          <w:szCs w:val="24"/>
        </w:rPr>
        <w:t xml:space="preserve">) </w:t>
      </w:r>
      <w:r w:rsidR="0077504F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(0,50) </w:t>
      </w:r>
      <w:r w:rsidR="00CE5A0D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="00A22C82">
        <w:rPr>
          <w:rFonts w:ascii="Times New Roman" w:hAnsi="Times New Roman" w:cs="Times New Roman"/>
          <w:sz w:val="24"/>
          <w:szCs w:val="24"/>
          <w:shd w:val="clear" w:color="auto" w:fill="FFFFFF"/>
        </w:rPr>
        <w:t>Leia as orações:</w:t>
      </w:r>
    </w:p>
    <w:p w14:paraId="61C4C2B0" w14:textId="77777777" w:rsidR="00815696" w:rsidRPr="009B2CD0" w:rsidRDefault="00815696" w:rsidP="008E0455">
      <w:pPr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6DC9F4" w14:textId="348471E3" w:rsidR="00815696" w:rsidRPr="008E0455" w:rsidRDefault="008E0455" w:rsidP="008E0455">
      <w:pPr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A.</w:t>
      </w:r>
      <w:r w:rsidR="00815696" w:rsidRPr="008E04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“Meu</w:t>
      </w:r>
      <w:proofErr w:type="spellEnd"/>
      <w:r w:rsidR="00815696" w:rsidRPr="008E04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carro não é grande coisa, mas é o bastante para o que preciso. É econômico, nunca dá defeito e tem espaço suficiente para transportar toda a minha </w:t>
      </w:r>
      <w:proofErr w:type="gramStart"/>
      <w:r w:rsidR="00815696" w:rsidRPr="008E04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família.”</w:t>
      </w:r>
      <w:proofErr w:type="gramEnd"/>
    </w:p>
    <w:p w14:paraId="12E984B0" w14:textId="77777777" w:rsidR="00815696" w:rsidRPr="009B4E0F" w:rsidRDefault="00815696" w:rsidP="008E0455">
      <w:pPr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23940EC2" w14:textId="11B341D9" w:rsidR="00815696" w:rsidRPr="009B4E0F" w:rsidRDefault="008E0455" w:rsidP="008E0455">
      <w:pPr>
        <w:pStyle w:val="PargrafodaLista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B.</w:t>
      </w:r>
      <w:r w:rsidR="00815696" w:rsidRPr="009B4E0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“Veja</w:t>
      </w:r>
      <w:proofErr w:type="spellEnd"/>
      <w:r w:rsidR="00815696" w:rsidRPr="009B4E0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bem, o Brasil a cada ano exporta mais e mais; além disso, todo ano batemos recordes de produção agrícola. Sem contar que nosso parque industrial é um dos mais modernos do mundo. </w:t>
      </w:r>
      <w:proofErr w:type="gramStart"/>
      <w:r w:rsidR="00815696" w:rsidRPr="009B4E0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definitivamente</w:t>
      </w:r>
      <w:proofErr w:type="gramEnd"/>
      <w:r w:rsidR="00815696" w:rsidRPr="009B4E0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somos o país do futuro.”</w:t>
      </w:r>
    </w:p>
    <w:p w14:paraId="0206F283" w14:textId="77777777" w:rsidR="00815696" w:rsidRPr="009B4E0F" w:rsidRDefault="00815696" w:rsidP="008E0455">
      <w:pPr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F922A62" w14:textId="7BBA4F72" w:rsidR="00815696" w:rsidRPr="009B4E0F" w:rsidRDefault="00815696" w:rsidP="008E0455">
      <w:pPr>
        <w:pStyle w:val="PargrafodaLista"/>
        <w:numPr>
          <w:ilvl w:val="0"/>
          <w:numId w:val="46"/>
        </w:numPr>
        <w:tabs>
          <w:tab w:val="left" w:pos="567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B4E0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“Embora a gente se ame muito, nosso namoro tem tudo para dar errado: nossa diferença de idade é grande e nossos gostos são quase que opostos. Além disso, a família dela é </w:t>
      </w:r>
      <w:proofErr w:type="gramStart"/>
      <w:r w:rsidRPr="009B4E0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terrível.”</w:t>
      </w:r>
      <w:proofErr w:type="gramEnd"/>
    </w:p>
    <w:p w14:paraId="0570E48C" w14:textId="77777777" w:rsidR="00815696" w:rsidRPr="009B4E0F" w:rsidRDefault="00815696" w:rsidP="008E0455">
      <w:pPr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5ED8876" w14:textId="48EA2D1B" w:rsidR="00CC23B2" w:rsidRPr="009B4E0F" w:rsidRDefault="00815696" w:rsidP="008E0455">
      <w:pPr>
        <w:pStyle w:val="PargrafodaLista"/>
        <w:numPr>
          <w:ilvl w:val="0"/>
          <w:numId w:val="46"/>
        </w:numPr>
        <w:tabs>
          <w:tab w:val="left" w:pos="567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B4E0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“Como o Brasil é um país muito injusto, toda política social por aqui implementada é vista como demagogia, </w:t>
      </w:r>
      <w:proofErr w:type="gramStart"/>
      <w:r w:rsidRPr="009B4E0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paternalismo.”</w:t>
      </w:r>
      <w:proofErr w:type="gramEnd"/>
    </w:p>
    <w:p w14:paraId="7FF28A7E" w14:textId="77777777" w:rsidR="00815696" w:rsidRPr="009B2CD0" w:rsidRDefault="00815696" w:rsidP="009B2CD0">
      <w:pPr>
        <w:tabs>
          <w:tab w:val="left" w:pos="1125"/>
        </w:tabs>
        <w:spacing w:after="0" w:line="240" w:lineRule="auto"/>
        <w:ind w:left="5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DCC4194" w14:textId="5FED3CED" w:rsidR="00815696" w:rsidRPr="009B2CD0" w:rsidRDefault="00A22C82" w:rsidP="009B2CD0">
      <w:pPr>
        <w:tabs>
          <w:tab w:val="left" w:pos="1125"/>
        </w:tabs>
        <w:spacing w:after="0" w:line="240" w:lineRule="auto"/>
        <w:ind w:left="5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Agora,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</w:t>
      </w: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dentifique</w:t>
      </w:r>
      <w:proofErr w:type="gram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sentido argumentativo dos seguintes textos, SEPARADA, por meio de barras, a tese e o(s) argumento(s).</w:t>
      </w:r>
      <w:r w:rsidR="004936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15696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COMPLETE COM V OU F:</w:t>
      </w:r>
    </w:p>
    <w:p w14:paraId="26B936DB" w14:textId="32B01018" w:rsidR="00815696" w:rsidRPr="009B2CD0" w:rsidRDefault="00815696" w:rsidP="009B2CD0">
      <w:pPr>
        <w:tabs>
          <w:tab w:val="left" w:pos="1125"/>
        </w:tabs>
        <w:spacing w:after="0" w:line="240" w:lineRule="auto"/>
        <w:ind w:left="5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6F06C6" w14:textId="6E428CDD" w:rsidR="00815696" w:rsidRPr="001161A4" w:rsidRDefault="00815696" w:rsidP="0091785A">
      <w:pPr>
        <w:pStyle w:val="PargrafodaLista"/>
        <w:numPr>
          <w:ilvl w:val="0"/>
          <w:numId w:val="39"/>
        </w:numPr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61A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(  </w:t>
      </w:r>
      <w:proofErr w:type="gramEnd"/>
      <w:r w:rsidRPr="001161A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    ) O sentido aí presente é (T→ </w:t>
      </w:r>
      <w:proofErr w:type="spellStart"/>
      <w:r w:rsidRPr="001161A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pq→A</w:t>
      </w:r>
      <w:proofErr w:type="spellEnd"/>
      <w:r w:rsidRPr="001161A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), uma vez que, após uma constatação, se seguem as motivações que a </w:t>
      </w:r>
      <w:proofErr w:type="spellStart"/>
      <w:r w:rsidRPr="001161A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fundamentam.</w:t>
      </w:r>
      <w:r w:rsidRPr="001161A4">
        <w:rPr>
          <w:rFonts w:ascii="Times New Roman" w:eastAsia="Times New Roman" w:hAnsi="Times New Roman" w:cs="Times New Roman"/>
          <w:sz w:val="24"/>
          <w:szCs w:val="24"/>
          <w:lang w:eastAsia="pt-BR"/>
        </w:rPr>
        <w:t>Meu</w:t>
      </w:r>
      <w:proofErr w:type="spellEnd"/>
      <w:r w:rsidRPr="001161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carro não é grande coisa, mas é o bastante para o que preciso (TESE)./ É econômico (argumento 1), /nunca dá defeito (argumento 2)/ e tem espaço suficiente para transportar toda a minha família (argumento 3).</w:t>
      </w:r>
    </w:p>
    <w:p w14:paraId="27662B55" w14:textId="1CBFA299" w:rsidR="00815696" w:rsidRPr="009B2CD0" w:rsidRDefault="00815696" w:rsidP="009B2CD0">
      <w:pPr>
        <w:tabs>
          <w:tab w:val="left" w:pos="1125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EB381F1" w14:textId="6180C7C0" w:rsidR="00815696" w:rsidRPr="001161A4" w:rsidRDefault="00815696" w:rsidP="004B6D89">
      <w:pPr>
        <w:pStyle w:val="PargrafodaLista"/>
        <w:numPr>
          <w:ilvl w:val="0"/>
          <w:numId w:val="39"/>
        </w:numPr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61A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(  </w:t>
      </w:r>
      <w:proofErr w:type="gramEnd"/>
      <w:r w:rsidRPr="001161A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    ) </w:t>
      </w:r>
      <w:r w:rsidRPr="001161A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Nesse exemplo, já encontramos a orientação (A→ </w:t>
      </w:r>
      <w:proofErr w:type="spellStart"/>
      <w:r w:rsidRPr="001161A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pt→T</w:t>
      </w:r>
      <w:proofErr w:type="spellEnd"/>
      <w:r w:rsidRPr="001161A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), uma vez que se parte de exemplificações para, a partir delas, enunciar uma </w:t>
      </w:r>
      <w:proofErr w:type="spellStart"/>
      <w:r w:rsidRPr="001161A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proposição.</w:t>
      </w:r>
      <w:r w:rsidRPr="001161A4">
        <w:rPr>
          <w:rFonts w:ascii="Times New Roman" w:eastAsia="Times New Roman" w:hAnsi="Times New Roman" w:cs="Times New Roman"/>
          <w:sz w:val="24"/>
          <w:szCs w:val="24"/>
          <w:lang w:eastAsia="pt-BR"/>
        </w:rPr>
        <w:t>Veja</w:t>
      </w:r>
      <w:proofErr w:type="spellEnd"/>
      <w:r w:rsidRPr="001161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bem, o Brasil a cada ano exporta mais e mais (argumento 1);/ além disso, todo ano batemos recordes de produção agrícola (argumento 2)./ Sem contar que nosso parque industrial é um dos mais modernos do mundo (argumento 3)./ Definitivamente, somos o país do futuro. (TESE).</w:t>
      </w:r>
    </w:p>
    <w:p w14:paraId="5A5B8BCB" w14:textId="7B32FD91" w:rsidR="00815696" w:rsidRPr="009B2CD0" w:rsidRDefault="00815696" w:rsidP="009B2CD0">
      <w:pPr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687F57" w14:textId="6B85EC6B" w:rsidR="00B46933" w:rsidRPr="009B2CD0" w:rsidRDefault="00815696" w:rsidP="009B2CD0">
      <w:pPr>
        <w:pStyle w:val="PargrafodaLista"/>
        <w:numPr>
          <w:ilvl w:val="0"/>
          <w:numId w:val="39"/>
        </w:numPr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B2CD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(  </w:t>
      </w:r>
      <w:proofErr w:type="gramEnd"/>
      <w:r w:rsidRPr="009B2CD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    )</w:t>
      </w:r>
      <w:r w:rsidR="00B46933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46933" w:rsidRPr="009B2CD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Aqui, o sentido é (T→ </w:t>
      </w:r>
      <w:proofErr w:type="spellStart"/>
      <w:r w:rsidR="00B46933" w:rsidRPr="009B2CD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pq→A</w:t>
      </w:r>
      <w:proofErr w:type="spellEnd"/>
      <w:r w:rsidR="00B46933" w:rsidRPr="009B2CD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), em que de uma afirmação inicial se desdobram exemplos que a justificam. </w:t>
      </w:r>
      <w:r w:rsidR="00B46933" w:rsidRPr="009B2CD0">
        <w:rPr>
          <w:rFonts w:ascii="Times New Roman" w:eastAsia="Times New Roman" w:hAnsi="Times New Roman" w:cs="Times New Roman"/>
          <w:sz w:val="24"/>
          <w:szCs w:val="24"/>
          <w:lang w:eastAsia="pt-BR"/>
        </w:rPr>
        <w:t>Embora a gente se ame muito, nosso namoro tem tudo para dar errado (</w:t>
      </w:r>
      <w:proofErr w:type="gramStart"/>
      <w:r w:rsidR="00B46933" w:rsidRPr="009B2CD0">
        <w:rPr>
          <w:rFonts w:ascii="Times New Roman" w:eastAsia="Times New Roman" w:hAnsi="Times New Roman" w:cs="Times New Roman"/>
          <w:sz w:val="24"/>
          <w:szCs w:val="24"/>
          <w:lang w:eastAsia="pt-BR"/>
        </w:rPr>
        <w:t>TESE):/</w:t>
      </w:r>
      <w:proofErr w:type="gramEnd"/>
      <w:r w:rsidR="00B46933" w:rsidRPr="009B2C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nossa diferença de idade é grande (argumento 1) e nossos gostos são quase que opostos (argumento 2). Além disso, a família dela é terrível (argumento 3).</w:t>
      </w:r>
    </w:p>
    <w:p w14:paraId="6E369604" w14:textId="1BA478F0" w:rsidR="00815696" w:rsidRPr="00815696" w:rsidRDefault="00815696" w:rsidP="009B2CD0">
      <w:pPr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428BA8" w14:textId="674A6434" w:rsidR="00B46933" w:rsidRPr="009B2CD0" w:rsidRDefault="00815696" w:rsidP="009B2CD0">
      <w:pPr>
        <w:pStyle w:val="PargrafodaLista"/>
        <w:numPr>
          <w:ilvl w:val="0"/>
          <w:numId w:val="39"/>
        </w:numPr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B2CD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(  </w:t>
      </w:r>
      <w:proofErr w:type="gramEnd"/>
      <w:r w:rsidRPr="009B2CD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    )</w:t>
      </w:r>
      <w:r w:rsidR="00B46933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46933" w:rsidRPr="009B2CD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Nesse exemplo, o movimento é (A→ </w:t>
      </w:r>
      <w:proofErr w:type="spellStart"/>
      <w:r w:rsidR="00B46933" w:rsidRPr="009B2CD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pt→T</w:t>
      </w:r>
      <w:proofErr w:type="spellEnd"/>
      <w:r w:rsidR="00B46933" w:rsidRPr="009B2CD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), já que se parte de uma causa que funciona como justificativa a uma enunciação que, por sua vez, é a consequência constatada. </w:t>
      </w:r>
      <w:r w:rsidR="00B46933" w:rsidRPr="009B2CD0">
        <w:rPr>
          <w:rFonts w:ascii="Times New Roman" w:eastAsia="Times New Roman" w:hAnsi="Times New Roman" w:cs="Times New Roman"/>
          <w:sz w:val="24"/>
          <w:szCs w:val="24"/>
          <w:lang w:eastAsia="pt-BR"/>
        </w:rPr>
        <w:t>Como o Brasil é um país muito injusto (argumento</w:t>
      </w:r>
      <w:proofErr w:type="gramStart"/>
      <w:r w:rsidR="00B46933" w:rsidRPr="009B2CD0">
        <w:rPr>
          <w:rFonts w:ascii="Times New Roman" w:eastAsia="Times New Roman" w:hAnsi="Times New Roman" w:cs="Times New Roman"/>
          <w:sz w:val="24"/>
          <w:szCs w:val="24"/>
          <w:lang w:eastAsia="pt-BR"/>
        </w:rPr>
        <w:t>),/</w:t>
      </w:r>
      <w:proofErr w:type="gramEnd"/>
      <w:r w:rsidR="00B46933" w:rsidRPr="009B2C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toda política social por aqui implementada é vista como demagogia, paternalismo (TESE).</w:t>
      </w:r>
    </w:p>
    <w:p w14:paraId="5C6808EF" w14:textId="77777777" w:rsidR="00815696" w:rsidRPr="009B2CD0" w:rsidRDefault="00815696" w:rsidP="009B2CD0">
      <w:pPr>
        <w:tabs>
          <w:tab w:val="left" w:pos="1125"/>
        </w:tabs>
        <w:spacing w:after="0" w:line="240" w:lineRule="auto"/>
        <w:ind w:left="57"/>
        <w:jc w:val="both"/>
        <w:rPr>
          <w:rFonts w:ascii="Times New Roman" w:hAnsi="Times New Roman" w:cs="Times New Roman"/>
          <w:sz w:val="24"/>
          <w:szCs w:val="24"/>
        </w:rPr>
      </w:pPr>
    </w:p>
    <w:p w14:paraId="6AB2B934" w14:textId="0B7E9428" w:rsidR="00CC23B2" w:rsidRPr="009B2CD0" w:rsidRDefault="00BC2C59" w:rsidP="009B2CD0">
      <w:pPr>
        <w:tabs>
          <w:tab w:val="left" w:pos="1125"/>
        </w:tabs>
        <w:spacing w:after="0" w:line="240" w:lineRule="auto"/>
        <w:ind w:left="5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7504F" w:rsidRPr="009B2CD0">
        <w:rPr>
          <w:rFonts w:ascii="Times New Roman" w:hAnsi="Times New Roman" w:cs="Times New Roman"/>
          <w:sz w:val="24"/>
          <w:szCs w:val="24"/>
        </w:rPr>
        <w:t xml:space="preserve">) </w:t>
      </w:r>
      <w:r w:rsidR="0077504F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A234D5">
        <w:rPr>
          <w:rFonts w:ascii="Times New Roman" w:hAnsi="Times New Roman" w:cs="Times New Roman"/>
          <w:sz w:val="24"/>
          <w:szCs w:val="24"/>
          <w:shd w:val="clear" w:color="auto" w:fill="FFFFFF"/>
        </w:rPr>
        <w:t>0,50</w:t>
      </w:r>
      <w:r w:rsidR="0077504F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r w:rsidR="00CB0D7C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="00C36F89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LEIA:</w:t>
      </w:r>
    </w:p>
    <w:p w14:paraId="00F97CA9" w14:textId="77777777" w:rsidR="00C36F89" w:rsidRPr="00C36F89" w:rsidRDefault="00C36F89" w:rsidP="009B2C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F8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trecho que segue foi extraído do conto “Lâmpadas e Ventiladores”, de Humberto de Campos:</w:t>
      </w:r>
    </w:p>
    <w:p w14:paraId="7E301F88" w14:textId="77777777" w:rsidR="00C36F89" w:rsidRPr="00C36F89" w:rsidRDefault="00C36F89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3690D5" w14:textId="77777777" w:rsidR="00C36F89" w:rsidRPr="00C36F89" w:rsidRDefault="00C36F89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F89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 A tarde estava quente, abafada, ameaçando tempestade. Na sala da sorveteria onde tomávamos chá, os ventiladores ronronavam, como gatos, refrescando o ambiente. Lufadas ardentes, fortes, brutais, varreram, lá fora, o asfalto da Avenida. O céu escureceu, de repente, e um trovão estalou, rolando pelo céu. Nesse momento, as lâmpadas do salão, abertas àquela hora, apagaram-se todas, ao mesmo tempo em que, dependendo da mesma corrente elétrica, os ventiladores foram, pouco a pouco, diminuindo a marcha, até que pararam, de todo, como aves que acabam de chegar de um grande voo.</w:t>
      </w:r>
    </w:p>
    <w:p w14:paraId="235EF41A" w14:textId="77777777" w:rsidR="00C36F89" w:rsidRPr="00C36F89" w:rsidRDefault="00C36F89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C7502E" w14:textId="77777777" w:rsidR="00C36F89" w:rsidRPr="00C36F89" w:rsidRDefault="00C36F89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6F8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Sobre a tipologia textual dessa passagem do conto, MOSTRA como estava a tarde, a sala da sorveteria, o céu, as lâmpadas do salão, os ventiladores, o asfalto. PORTANTO, pode-se dizer a organização predominante é</w:t>
      </w:r>
    </w:p>
    <w:p w14:paraId="03050661" w14:textId="10D427AB" w:rsidR="00C36F89" w:rsidRPr="009B2CD0" w:rsidRDefault="00C36F89" w:rsidP="009B2CD0">
      <w:pPr>
        <w:pStyle w:val="PargrafodaLista"/>
        <w:numPr>
          <w:ilvl w:val="0"/>
          <w:numId w:val="3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argumentativa</w:t>
      </w:r>
      <w:proofErr w:type="gram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6029500" w14:textId="78C1ECB6" w:rsidR="00C36F89" w:rsidRPr="009B2CD0" w:rsidRDefault="00C36F89" w:rsidP="009B2CD0">
      <w:pPr>
        <w:pStyle w:val="PargrafodaLista"/>
        <w:numPr>
          <w:ilvl w:val="0"/>
          <w:numId w:val="3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descritiva</w:t>
      </w:r>
      <w:proofErr w:type="gram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2A30A56" w14:textId="000F11A8" w:rsidR="00C36F89" w:rsidRPr="009B2CD0" w:rsidRDefault="00C36F89" w:rsidP="009B2CD0">
      <w:pPr>
        <w:pStyle w:val="PargrafodaLista"/>
        <w:numPr>
          <w:ilvl w:val="0"/>
          <w:numId w:val="3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expositiva</w:t>
      </w:r>
      <w:proofErr w:type="gram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D250A6F" w14:textId="257E8C27" w:rsidR="00C36F89" w:rsidRPr="009B2CD0" w:rsidRDefault="00C36F89" w:rsidP="009B2CD0">
      <w:pPr>
        <w:pStyle w:val="PargrafodaLista"/>
        <w:numPr>
          <w:ilvl w:val="0"/>
          <w:numId w:val="3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narrativa</w:t>
      </w:r>
      <w:proofErr w:type="gram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2D37210" w14:textId="0DF72A29" w:rsidR="00C36F89" w:rsidRPr="009B2CD0" w:rsidRDefault="00C36F89" w:rsidP="009B2CD0">
      <w:pPr>
        <w:pStyle w:val="PargrafodaLista"/>
        <w:numPr>
          <w:ilvl w:val="0"/>
          <w:numId w:val="3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poética</w:t>
      </w:r>
      <w:proofErr w:type="gram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E191D37" w14:textId="77777777" w:rsidR="00C36F89" w:rsidRPr="009B2CD0" w:rsidRDefault="00C36F89" w:rsidP="009B2CD0">
      <w:pPr>
        <w:tabs>
          <w:tab w:val="left" w:pos="1125"/>
        </w:tabs>
        <w:spacing w:after="0" w:line="240" w:lineRule="auto"/>
        <w:ind w:left="5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0C5E16B" w14:textId="77777777" w:rsidR="00CC23B2" w:rsidRPr="009B2CD0" w:rsidRDefault="00CC23B2" w:rsidP="009B2CD0">
      <w:pPr>
        <w:tabs>
          <w:tab w:val="left" w:pos="1125"/>
        </w:tabs>
        <w:spacing w:after="0" w:line="240" w:lineRule="auto"/>
        <w:ind w:left="5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5D7994A" w14:textId="08978570" w:rsidR="0077504F" w:rsidRPr="009B2CD0" w:rsidRDefault="00BC2C59" w:rsidP="009B2CD0">
      <w:pPr>
        <w:tabs>
          <w:tab w:val="left" w:pos="112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77504F" w:rsidRPr="009B2CD0">
        <w:rPr>
          <w:rFonts w:ascii="Times New Roman" w:hAnsi="Times New Roman" w:cs="Times New Roman"/>
          <w:sz w:val="24"/>
          <w:szCs w:val="24"/>
        </w:rPr>
        <w:t xml:space="preserve">) </w:t>
      </w:r>
      <w:r w:rsidR="0077504F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416253">
        <w:rPr>
          <w:rFonts w:ascii="Times New Roman" w:hAnsi="Times New Roman" w:cs="Times New Roman"/>
          <w:sz w:val="24"/>
          <w:szCs w:val="24"/>
          <w:shd w:val="clear" w:color="auto" w:fill="FFFFFF"/>
        </w:rPr>
        <w:t>1,0</w:t>
      </w:r>
      <w:bookmarkStart w:id="0" w:name="_GoBack"/>
      <w:bookmarkEnd w:id="0"/>
      <w:r w:rsidR="0077504F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r w:rsidR="0093137D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– Leia:</w:t>
      </w:r>
    </w:p>
    <w:p w14:paraId="6B025460" w14:textId="77777777" w:rsidR="00007BE8" w:rsidRPr="00007BE8" w:rsidRDefault="00007BE8" w:rsidP="009B2C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B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(MACKENZIE) -  “É comum, no Brasil, a prática de tortura contra presos. A tortura é imoral e constitui crime. Embora não exista ainda </w:t>
      </w:r>
      <w:proofErr w:type="gramStart"/>
      <w:r w:rsidRPr="00007B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na leis penais</w:t>
      </w:r>
      <w:proofErr w:type="gramEnd"/>
      <w:r w:rsidRPr="00007B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a definição do ‘crime de tortura’, torturar um preso ou detido é abuso de autoridade somado à agressão e lesões corporais, podendo qualificar-se como homicídio, quando a vítima da tortura vem a morrer. Como tem sido denunciado com grande frequência, policiais incompetentes, incapazes de realizar uma investigação séria, usam a tortura para obrigar o preso a confessar um crime. Além de ser um procedimento covarde, que ofende a dignidade humana, essa prática é legalmente condenada. A confissão obtida mediante tortura não tem valor legal e o torturador comete crime, ficando sujeito a severas </w:t>
      </w:r>
      <w:proofErr w:type="gramStart"/>
      <w:r w:rsidRPr="00007B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punições.”</w:t>
      </w:r>
      <w:proofErr w:type="gramEnd"/>
    </w:p>
    <w:p w14:paraId="536BD312" w14:textId="77777777" w:rsidR="00007BE8" w:rsidRPr="00007BE8" w:rsidRDefault="00007BE8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B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(Dalmo de Abreu </w:t>
      </w:r>
      <w:proofErr w:type="spellStart"/>
      <w:r w:rsidRPr="00007BE8">
        <w:rPr>
          <w:rFonts w:ascii="Times New Roman" w:eastAsia="Times New Roman" w:hAnsi="Times New Roman" w:cs="Times New Roman"/>
          <w:sz w:val="24"/>
          <w:szCs w:val="24"/>
          <w:lang w:eastAsia="pt-BR"/>
        </w:rPr>
        <w:t>Dallan</w:t>
      </w:r>
      <w:proofErr w:type="spellEnd"/>
      <w:r w:rsidRPr="00007BE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6A8D3E77" w14:textId="77777777" w:rsidR="00007BE8" w:rsidRPr="00007BE8" w:rsidRDefault="00007BE8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A24EC5" w14:textId="77777777" w:rsidR="00007BE8" w:rsidRPr="00007BE8" w:rsidRDefault="00007BE8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B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Pode-se afirmar que esse trecho é uma dissertação:</w:t>
      </w:r>
    </w:p>
    <w:p w14:paraId="17DC0077" w14:textId="0E0AAEB8" w:rsidR="00007BE8" w:rsidRPr="009B2CD0" w:rsidRDefault="00007BE8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9F942D" w14:textId="77777777" w:rsidR="00007BE8" w:rsidRPr="009B2CD0" w:rsidRDefault="00007BE8" w:rsidP="009B2CD0">
      <w:pPr>
        <w:pStyle w:val="PargrafodaLista"/>
        <w:numPr>
          <w:ilvl w:val="0"/>
          <w:numId w:val="35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B2CD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que</w:t>
      </w:r>
      <w:proofErr w:type="gramEnd"/>
      <w:r w:rsidRPr="009B2CD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apresenta, em todos os períodos, personagens individualizadas, movimentando-se num espaço e num tempo terríveis, denunciados pelo narrador, bem como a predominância de orações</w:t>
      </w:r>
    </w:p>
    <w:p w14:paraId="33042591" w14:textId="77777777" w:rsidR="00007BE8" w:rsidRPr="009B2CD0" w:rsidRDefault="00007BE8" w:rsidP="009B2CD0">
      <w:pPr>
        <w:pStyle w:val="PargrafodaLista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B2CD0">
        <w:rPr>
          <w:rFonts w:ascii="Times New Roman" w:eastAsia="Times New Roman" w:hAnsi="Times New Roman" w:cs="Times New Roman"/>
          <w:sz w:val="24"/>
          <w:szCs w:val="24"/>
          <w:lang w:eastAsia="pt-BR"/>
        </w:rPr>
        <w:t>subordinadas</w:t>
      </w:r>
      <w:proofErr w:type="gramEnd"/>
      <w:r w:rsidRPr="009B2CD0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expressam sequência dos acontecimentos;</w:t>
      </w:r>
    </w:p>
    <w:p w14:paraId="4ADD70EE" w14:textId="0F856045" w:rsidR="00007BE8" w:rsidRPr="009B2CD0" w:rsidRDefault="00007BE8" w:rsidP="009B2CD0">
      <w:pPr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CAE693" w14:textId="73F807D8" w:rsidR="00007BE8" w:rsidRPr="009B2CD0" w:rsidRDefault="00007BE8" w:rsidP="009B2CD0">
      <w:pPr>
        <w:pStyle w:val="PargrafodaLista"/>
        <w:numPr>
          <w:ilvl w:val="0"/>
          <w:numId w:val="35"/>
        </w:numPr>
        <w:spacing w:after="0" w:line="240" w:lineRule="auto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que</w:t>
      </w:r>
      <w:proofErr w:type="gram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apresenta, em todos os períodos, substantivos abstratos, que representam as ideias discutidas, bem como a predominância de orações subordinadas, que expressam o encadeamento lógico da denúncia;</w:t>
      </w: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D51D080" w14:textId="6688370E" w:rsidR="00007BE8" w:rsidRPr="009B2CD0" w:rsidRDefault="00007BE8" w:rsidP="009B2CD0">
      <w:pPr>
        <w:spacing w:after="0" w:line="240" w:lineRule="auto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E5A395B" w14:textId="77777777" w:rsidR="00007BE8" w:rsidRPr="009B2CD0" w:rsidRDefault="00007BE8" w:rsidP="009B2CD0">
      <w:pPr>
        <w:pStyle w:val="PargrafodaLista"/>
        <w:numPr>
          <w:ilvl w:val="0"/>
          <w:numId w:val="35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B2CD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que</w:t>
      </w:r>
      <w:proofErr w:type="gramEnd"/>
      <w:r w:rsidRPr="009B2CD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apresenta uma organização temporal em função do pretérito, jogando os acontecimentos</w:t>
      </w:r>
    </w:p>
    <w:p w14:paraId="465732A6" w14:textId="77777777" w:rsidR="00007BE8" w:rsidRPr="009B2CD0" w:rsidRDefault="00007BE8" w:rsidP="009B2CD0">
      <w:pPr>
        <w:pStyle w:val="PargrafodaLista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B2CD0">
        <w:rPr>
          <w:rFonts w:ascii="Times New Roman" w:eastAsia="Times New Roman" w:hAnsi="Times New Roman" w:cs="Times New Roman"/>
          <w:sz w:val="24"/>
          <w:szCs w:val="24"/>
          <w:lang w:eastAsia="pt-BR"/>
        </w:rPr>
        <w:t>denunciados</w:t>
      </w:r>
      <w:proofErr w:type="gramEnd"/>
      <w:r w:rsidRPr="009B2C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longe do momento em que fala, bem como a predominância de orações subordinadas, que expressam o prolongamento da ideias repudiadas;</w:t>
      </w:r>
    </w:p>
    <w:p w14:paraId="12B51378" w14:textId="1DBFD4FD" w:rsidR="00007BE8" w:rsidRPr="009B2CD0" w:rsidRDefault="00007BE8" w:rsidP="009B2CD0">
      <w:pPr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063322" w14:textId="5A405FA0" w:rsidR="00007BE8" w:rsidRPr="009B2CD0" w:rsidRDefault="00007BE8" w:rsidP="009B2CD0">
      <w:pPr>
        <w:pStyle w:val="PargrafodaLista"/>
        <w:numPr>
          <w:ilvl w:val="0"/>
          <w:numId w:val="35"/>
        </w:numPr>
        <w:spacing w:after="0" w:line="240" w:lineRule="auto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que</w:t>
      </w:r>
      <w:proofErr w:type="gramEnd"/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consegue fazer uma denúncia contundente, usando, entre outros recursos, a ênfase, por meio da repetição de um substantivo abstrato em todos os períodos, bem como a predominância de orações coordenadas sindéticas, que expressam o prolongamento das ideias repudiadas;</w:t>
      </w:r>
    </w:p>
    <w:p w14:paraId="72A16EA3" w14:textId="09562405" w:rsidR="00007BE8" w:rsidRPr="009B2CD0" w:rsidRDefault="00007BE8" w:rsidP="009B2CD0">
      <w:pPr>
        <w:spacing w:after="0" w:line="240" w:lineRule="auto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AAA4823" w14:textId="77777777" w:rsidR="00007BE8" w:rsidRPr="009B2CD0" w:rsidRDefault="00007BE8" w:rsidP="009B2CD0">
      <w:pPr>
        <w:pStyle w:val="PargrafodaLista"/>
        <w:numPr>
          <w:ilvl w:val="0"/>
          <w:numId w:val="35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B2CD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que</w:t>
      </w:r>
      <w:proofErr w:type="gramEnd"/>
      <w:r w:rsidRPr="009B2CD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consegue construir um protesto persuasivo com uma linguagem conotativa, construída sobre</w:t>
      </w:r>
    </w:p>
    <w:p w14:paraId="219E6366" w14:textId="77777777" w:rsidR="00007BE8" w:rsidRPr="009B2CD0" w:rsidRDefault="00007BE8" w:rsidP="009B2CD0">
      <w:pPr>
        <w:pStyle w:val="PargrafodaLista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B2CD0">
        <w:rPr>
          <w:rFonts w:ascii="Times New Roman" w:eastAsia="Times New Roman" w:hAnsi="Times New Roman" w:cs="Times New Roman"/>
          <w:sz w:val="24"/>
          <w:szCs w:val="24"/>
          <w:lang w:eastAsia="pt-BR"/>
        </w:rPr>
        <w:t>metáforas</w:t>
      </w:r>
      <w:proofErr w:type="gramEnd"/>
      <w:r w:rsidRPr="009B2C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metonímias esparsas, bem como com a predominância de orações subordinadas, próprias de uma linguagem formal, natural para esse contexto.</w:t>
      </w:r>
    </w:p>
    <w:p w14:paraId="48B0917B" w14:textId="77777777" w:rsidR="00007BE8" w:rsidRPr="00007BE8" w:rsidRDefault="00007BE8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92A440" w14:textId="77777777" w:rsidR="00007BE8" w:rsidRPr="009B2CD0" w:rsidRDefault="00007BE8" w:rsidP="009B2CD0">
      <w:pPr>
        <w:tabs>
          <w:tab w:val="left" w:pos="112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A46EA16" w14:textId="204CE64C" w:rsidR="0077504F" w:rsidRPr="009B2CD0" w:rsidRDefault="00BC2C59" w:rsidP="009B2CD0">
      <w:pPr>
        <w:tabs>
          <w:tab w:val="left" w:pos="112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77504F" w:rsidRPr="009B2CD0">
        <w:rPr>
          <w:rFonts w:ascii="Times New Roman" w:hAnsi="Times New Roman" w:cs="Times New Roman"/>
          <w:sz w:val="24"/>
          <w:szCs w:val="24"/>
        </w:rPr>
        <w:t xml:space="preserve">) </w:t>
      </w:r>
      <w:r w:rsidR="0077504F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416253">
        <w:rPr>
          <w:rFonts w:ascii="Times New Roman" w:hAnsi="Times New Roman" w:cs="Times New Roman"/>
          <w:sz w:val="24"/>
          <w:szCs w:val="24"/>
          <w:shd w:val="clear" w:color="auto" w:fill="FFFFFF"/>
        </w:rPr>
        <w:t>1,0</w:t>
      </w:r>
      <w:r w:rsidR="0077504F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r w:rsidR="003B0F85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="005C3D54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Qual a função do primeiro parágrafo em uma dissertação?</w:t>
      </w:r>
      <w:r w:rsidR="005C3D54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01D2F59" w14:textId="13D491B8" w:rsidR="005C3D54" w:rsidRPr="009B2CD0" w:rsidRDefault="005C3D54" w:rsidP="009B2CD0">
      <w:pPr>
        <w:pStyle w:val="PargrafodaLista"/>
        <w:numPr>
          <w:ilvl w:val="0"/>
          <w:numId w:val="36"/>
        </w:numPr>
        <w:tabs>
          <w:tab w:val="left" w:pos="284"/>
        </w:tabs>
        <w:ind w:left="142" w:hanging="14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Resumir o texto oferecendo uma solução para o problema que será introduzido nos parágrafos subsequentes.</w:t>
      </w: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CE6F830" w14:textId="0F241DAE" w:rsidR="005C3D54" w:rsidRPr="009B2CD0" w:rsidRDefault="005C3D54" w:rsidP="009B2CD0">
      <w:pPr>
        <w:pStyle w:val="PargrafodaLista"/>
        <w:numPr>
          <w:ilvl w:val="0"/>
          <w:numId w:val="36"/>
        </w:numPr>
        <w:tabs>
          <w:tab w:val="left" w:pos="284"/>
        </w:tabs>
        <w:ind w:left="142" w:hanging="14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Apresentar o problema e fazer um panorama geral do que será abordado no texto.</w:t>
      </w:r>
    </w:p>
    <w:p w14:paraId="741233C9" w14:textId="5E20A295" w:rsidR="005C3D54" w:rsidRPr="009B2CD0" w:rsidRDefault="005C3D54" w:rsidP="009B2CD0">
      <w:pPr>
        <w:pStyle w:val="PargrafodaLista"/>
        <w:numPr>
          <w:ilvl w:val="0"/>
          <w:numId w:val="36"/>
        </w:numPr>
        <w:tabs>
          <w:tab w:val="left" w:pos="284"/>
        </w:tabs>
        <w:ind w:left="142" w:hanging="14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Continuar o desenvolvimento do texto, abordando temas para que o leitor se identifique como um eu no mundo.</w:t>
      </w: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50A0533" w14:textId="525FA7F8" w:rsidR="005C3D54" w:rsidRPr="009B2CD0" w:rsidRDefault="005C3D54" w:rsidP="009B2CD0">
      <w:pPr>
        <w:pStyle w:val="PargrafodaLista"/>
        <w:numPr>
          <w:ilvl w:val="0"/>
          <w:numId w:val="36"/>
        </w:numPr>
        <w:tabs>
          <w:tab w:val="left" w:pos="284"/>
        </w:tabs>
        <w:ind w:left="142" w:hanging="14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Introduzir os personagens ao leitor, e a trama que se desenvolverá ao longo da narrativa.</w:t>
      </w: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ABBC7A9" w14:textId="77777777" w:rsidR="005C3D54" w:rsidRPr="009B2CD0" w:rsidRDefault="005C3D54" w:rsidP="009B2CD0">
      <w:pPr>
        <w:tabs>
          <w:tab w:val="left" w:pos="112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F49257C" w14:textId="0505C2AF" w:rsidR="00F62B1D" w:rsidRPr="009B2CD0" w:rsidRDefault="00BC2C59" w:rsidP="009B2CD0">
      <w:pPr>
        <w:tabs>
          <w:tab w:val="left" w:pos="112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AA4F6D" w:rsidRPr="009B2CD0">
        <w:rPr>
          <w:rFonts w:ascii="Times New Roman" w:hAnsi="Times New Roman" w:cs="Times New Roman"/>
          <w:sz w:val="24"/>
          <w:szCs w:val="24"/>
        </w:rPr>
        <w:t xml:space="preserve">) </w:t>
      </w:r>
      <w:r w:rsidR="00AA4F6D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(1,0) –</w:t>
      </w:r>
      <w:r w:rsidR="00CC23B2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B1A8C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Quando falamos dos parágrafos de desenvolvimento de uma dissertação, qual alternativa corresponde melhor para descrevê-los?</w:t>
      </w:r>
      <w:r w:rsidR="00DB1A8C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DAAA295" w14:textId="486BA0CB" w:rsidR="00DB1A8C" w:rsidRPr="009B2CD0" w:rsidRDefault="00DB1A8C" w:rsidP="009B2CD0">
      <w:pPr>
        <w:pStyle w:val="PargrafodaLista"/>
        <w:numPr>
          <w:ilvl w:val="0"/>
          <w:numId w:val="37"/>
        </w:numPr>
        <w:tabs>
          <w:tab w:val="left" w:pos="1125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São os parágrafos em que o autor exprime seus sentimentos em relação aos problemas sociais que o afetam pessoalmente.</w:t>
      </w: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4046296" w14:textId="20FAD45D" w:rsidR="00DB1A8C" w:rsidRPr="009B2CD0" w:rsidRDefault="00DB1A8C" w:rsidP="009B2CD0">
      <w:pPr>
        <w:pStyle w:val="PargrafodaLista"/>
        <w:numPr>
          <w:ilvl w:val="0"/>
          <w:numId w:val="37"/>
        </w:numPr>
        <w:tabs>
          <w:tab w:val="left" w:pos="1125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Parte do texto marcada pelo diálogo entre protagonista e antagonista com o propósito de desenvolvimento dos personagens.</w:t>
      </w:r>
    </w:p>
    <w:p w14:paraId="51B1AB75" w14:textId="6BA18319" w:rsidR="00DB1A8C" w:rsidRPr="009B2CD0" w:rsidRDefault="00DB1A8C" w:rsidP="009B2CD0">
      <w:pPr>
        <w:pStyle w:val="PargrafodaLista"/>
        <w:numPr>
          <w:ilvl w:val="0"/>
          <w:numId w:val="37"/>
        </w:numPr>
        <w:tabs>
          <w:tab w:val="left" w:pos="1125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São os parágrafos em que o autor descreve seus argumentos persuasivos utilizando recursos como citação, comprovação ou raciocínio lógico.</w:t>
      </w: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E2F449A" w14:textId="7C56CC31" w:rsidR="00DB1A8C" w:rsidRPr="009B2CD0" w:rsidRDefault="00DB1A8C" w:rsidP="009B2CD0">
      <w:pPr>
        <w:pStyle w:val="PargrafodaLista"/>
        <w:numPr>
          <w:ilvl w:val="0"/>
          <w:numId w:val="37"/>
        </w:numPr>
        <w:tabs>
          <w:tab w:val="left" w:pos="1125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É quando o autor enumera os motivos por estar participando do vestibular e suas vontades de mudar o mundo através de seu futuro trabalho.</w:t>
      </w: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8E474AE" w14:textId="33A50681" w:rsidR="00DB1A8C" w:rsidRPr="009B2CD0" w:rsidRDefault="00DB1A8C" w:rsidP="009B2CD0">
      <w:pPr>
        <w:pStyle w:val="PargrafodaLista"/>
        <w:numPr>
          <w:ilvl w:val="0"/>
          <w:numId w:val="37"/>
        </w:numPr>
        <w:tabs>
          <w:tab w:val="left" w:pos="1125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Nos famosos parágrafos do meio ou oficialmente parágrafos de desenvolvimento o autor expõe seus argumentos. Se tratando de um tipo de texto formal como é a redação dissertativa, não há espaço para questões pessoais ou desenvolvimento de personagens.</w:t>
      </w: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CF75E93" w14:textId="77777777" w:rsidR="00DB1A8C" w:rsidRPr="009B2CD0" w:rsidRDefault="00DB1A8C" w:rsidP="009B2CD0">
      <w:pPr>
        <w:tabs>
          <w:tab w:val="left" w:pos="1125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ACFBCD" w14:textId="26AC3C60" w:rsidR="009D7050" w:rsidRPr="009B2CD0" w:rsidRDefault="00BC2C59" w:rsidP="009B2CD0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77504F" w:rsidRPr="009B2CD0">
        <w:rPr>
          <w:rFonts w:ascii="Times New Roman" w:hAnsi="Times New Roman" w:cs="Times New Roman"/>
          <w:sz w:val="24"/>
          <w:szCs w:val="24"/>
        </w:rPr>
        <w:t xml:space="preserve">) </w:t>
      </w:r>
      <w:r w:rsidR="0077504F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EC1696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1,0</w:t>
      </w:r>
      <w:r w:rsidR="0077504F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) -</w:t>
      </w:r>
      <w:r w:rsidR="00261A20"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D7050" w:rsidRPr="009B2C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Leia o texto:</w:t>
      </w:r>
    </w:p>
    <w:p w14:paraId="1944B421" w14:textId="77777777" w:rsidR="009D7050" w:rsidRPr="009D705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BF027E" w14:textId="77777777" w:rsidR="009D7050" w:rsidRPr="009D705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Caos no Espírito Santo: Mais do que um problema policial, um problema ético!</w:t>
      </w:r>
    </w:p>
    <w:p w14:paraId="69CF97ED" w14:textId="782E3AA3" w:rsidR="009D705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>Por: João Neto Pitta</w:t>
      </w:r>
    </w:p>
    <w:p w14:paraId="208C857D" w14:textId="77777777" w:rsidR="001161A4" w:rsidRPr="009D7050" w:rsidRDefault="001161A4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045E8D" w14:textId="77777777" w:rsidR="009D7050" w:rsidRPr="009D705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Tiro para o lado, tiro para o outro, assaltos a lojas e a vidas, feitos, não só por quem já é de costume fazê-lo, mas por cidadãos que batem panelas contra a corrupção, que pregam que bandido bom é bandido morto, pelo João de esquerda, pelo José de direita, e também pelo conhecido cidadão de bem. </w:t>
      </w:r>
      <w:proofErr w:type="spellStart"/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spellEnd"/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claro que isso vai muito além de uma crise policial, estamos vivendo um declínio ético-moral.</w:t>
      </w:r>
    </w:p>
    <w:p w14:paraId="2EAC1FF0" w14:textId="77777777" w:rsidR="009D7050" w:rsidRPr="009D705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Basta pensar o seguinte: quem faz o bem ou deixa de fazer o mal apenas porque está sendo fiscalizado, não é bom, nem ético, é simplesmente alguém astuto. O caso que citei acima, não é abstrato, aconteceu no Espírito Santo, e enquanto muitas pessoas pararam para pensar somente na crise policial, deixaram de pensar no que é ainda mais grave: o problema ético estrutural. A célebre pergunta da filosofia cai bem, quando o assunto é ética – “por que fazemos o que </w:t>
      </w:r>
      <w:proofErr w:type="gramStart"/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>fazemos?”</w:t>
      </w:r>
      <w:proofErr w:type="gramEnd"/>
    </w:p>
    <w:p w14:paraId="1C52166D" w14:textId="77777777" w:rsidR="009D7050" w:rsidRPr="009D705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gramStart"/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>romano</w:t>
      </w:r>
      <w:proofErr w:type="gramEnd"/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Cícero costumava dizer que quem faz o que faz, pensando não no bem da atitude em si, mas na boa aparência que o bem traz para quem o faz, não é ético, é esperto. Ajudar uma velhinha a atravessar a rua visando o júbilo dos olhares que acompanham e não o bem-estar da senhora é atitude de quem visa à aprovação, à aparência, e não à bondade em si, à atitude virtuosa.</w:t>
      </w:r>
    </w:p>
    <w:p w14:paraId="14331E14" w14:textId="77777777" w:rsidR="009D7050" w:rsidRPr="009D705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O que você faria se fosse invisível? Longe de qualquer câmera ou de qualquer olhar observador, somente você e a sua sombra tentando resistir à sedução de seus demônios interiores: pegar ou não pegar o celular perdido, o dinheiro, o tênis de marca. São questões que deixo </w:t>
      </w:r>
      <w:proofErr w:type="gramStart"/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>pra</w:t>
      </w:r>
      <w:proofErr w:type="gramEnd"/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você. (...)</w:t>
      </w:r>
    </w:p>
    <w:p w14:paraId="0815ADE0" w14:textId="77777777" w:rsidR="009D7050" w:rsidRPr="009D705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>Alguém disse certa vez que o Brasileiro se indigna com a corrupção, não pelo motivo de esta ser uma perversão da ética, e sim por não estar participando dela, estando, portanto, na categoria de besta. E uma coisa que o brasileiro não quer ser é besta, um malandro nunca aceitaria tal alcunha.</w:t>
      </w:r>
    </w:p>
    <w:p w14:paraId="42BC1E3A" w14:textId="77777777" w:rsidR="009D7050" w:rsidRPr="009D705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Somos defensores da ética da conveniência ”Se está bom pra mim, tudo </w:t>
      </w:r>
      <w:proofErr w:type="gramStart"/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>bem!”</w:t>
      </w:r>
      <w:proofErr w:type="gramEnd"/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>, o que não percebemos, é que, olhando por essa perspectiva, não somos mais uma sociedade coletiva com direitos sociais, somos bichos acéfalos que terminarão em uma luta de todos contra todos. (...)</w:t>
      </w:r>
    </w:p>
    <w:p w14:paraId="45E06538" w14:textId="77777777" w:rsidR="009D7050" w:rsidRPr="009D705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(...) A ética também é um pouco disso – antes de fazer qualquer atitude, parar e pensar “o que a minha mãe pensaria sobre </w:t>
      </w:r>
      <w:proofErr w:type="gramStart"/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>isso?”</w:t>
      </w:r>
      <w:proofErr w:type="gramEnd"/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Ela gostaria que eu pescasse na prova? Que eu roubasse a caneta ou o sonho de alguém? A ética também se escora na capacidade de se colocar no lugar dos outros e lembrar que a vida é muito mais do que um cenário uniforme, entendendo os deveres/direitos de cada um nesse pedaço de tempo e universo. É preciso mensurar as nossas atitudes e, de certa maneira, pensar tal como advertiu Kant, generalizando os nossos atos – imaginando, assim, o que aconteceria caso todos mentissem ou furtassem – para que assim possamos construir uma sociedade menos egoísta e mais ética.</w:t>
      </w:r>
    </w:p>
    <w:p w14:paraId="4C98007E" w14:textId="77777777" w:rsidR="009D7050" w:rsidRPr="009D705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57B1DE" w14:textId="77777777" w:rsidR="009D7050" w:rsidRPr="009D705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Disponível em: http://genialmentelouco.com.br/2017/02/09/caos-no-espirito-santo-mais-do-que-um-problema-policial-um-problema-etico/. Acesso em 13/04/2017, às 01:07.</w:t>
      </w:r>
    </w:p>
    <w:p w14:paraId="054F9886" w14:textId="77777777" w:rsidR="009D7050" w:rsidRPr="009D705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9AFE5B" w14:textId="77C8C151" w:rsidR="009D7050" w:rsidRPr="009B2CD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D70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texto em análise é um artigo de opinião escrito por João Neto Pitta, estudante de Direito e colunista na empresa Caminhos. Quanto a esse gênero, são consideradas corretas as seguintes características?</w:t>
      </w:r>
    </w:p>
    <w:p w14:paraId="6BAD3922" w14:textId="77777777" w:rsidR="009D7050" w:rsidRPr="009D705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1CD34F" w14:textId="77777777" w:rsidR="009D7050" w:rsidRPr="009D705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>I. É um texto dissertativo-argumentativo que defende uma opinião sobre um determinado assunto.</w:t>
      </w:r>
    </w:p>
    <w:p w14:paraId="2EE346E8" w14:textId="77777777" w:rsidR="009D7050" w:rsidRPr="009D705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>II. É um texto expositivo em que o autor explica sobre determinados problemas que afligem a sociedade.</w:t>
      </w:r>
    </w:p>
    <w:p w14:paraId="6023F783" w14:textId="77777777" w:rsidR="009D7050" w:rsidRPr="009D705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III. É um texto que representa a opinião da empresa jornalística que o </w:t>
      </w:r>
      <w:proofErr w:type="spellStart"/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publica</w:t>
      </w:r>
      <w:proofErr w:type="spellEnd"/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EDB567F" w14:textId="77777777" w:rsidR="009D7050" w:rsidRPr="009D705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>IV. É um texto que pode ser escrito por qualquer cidadão da sociedade que pretende manifestar a sua opinião.</w:t>
      </w:r>
    </w:p>
    <w:p w14:paraId="1F923449" w14:textId="77777777" w:rsidR="009D7050" w:rsidRPr="009D705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>V. A linguagem formal, culta é uma característica desse gênero textual que pretende convencer o leitor de uma determinada opinião.</w:t>
      </w:r>
    </w:p>
    <w:p w14:paraId="46EC8872" w14:textId="4E2DE598" w:rsidR="009D7050" w:rsidRPr="009B2CD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7050">
        <w:rPr>
          <w:rFonts w:ascii="Times New Roman" w:eastAsia="Times New Roman" w:hAnsi="Times New Roman" w:cs="Times New Roman"/>
          <w:sz w:val="24"/>
          <w:szCs w:val="24"/>
          <w:lang w:eastAsia="pt-BR"/>
        </w:rPr>
        <w:t>VI. É publicado somente em revistas e jornais impressos ou televisivos.</w:t>
      </w:r>
    </w:p>
    <w:p w14:paraId="51CDCDB6" w14:textId="6D314851" w:rsidR="009D7050" w:rsidRPr="009B2CD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B032C1" w14:textId="38DB50FB" w:rsidR="009D7050" w:rsidRPr="009B2CD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CD0">
        <w:rPr>
          <w:rFonts w:ascii="Times New Roman" w:eastAsia="Times New Roman" w:hAnsi="Times New Roman" w:cs="Times New Roman"/>
          <w:sz w:val="24"/>
          <w:szCs w:val="24"/>
          <w:lang w:eastAsia="pt-BR"/>
        </w:rPr>
        <w:t>ASSINALE A ALTERNATIVA CORRETA:</w:t>
      </w:r>
    </w:p>
    <w:p w14:paraId="50BE7E41" w14:textId="1074D90F" w:rsidR="009D7050" w:rsidRPr="009B2CD0" w:rsidRDefault="009D7050" w:rsidP="009B2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B7D09D" w14:textId="1917B4F8" w:rsidR="009D7050" w:rsidRPr="009B2CD0" w:rsidRDefault="009D7050" w:rsidP="009B2CD0">
      <w:pPr>
        <w:pStyle w:val="PargrafodaLista"/>
        <w:numPr>
          <w:ilvl w:val="0"/>
          <w:numId w:val="38"/>
        </w:numPr>
        <w:spacing w:after="0" w:line="240" w:lineRule="auto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II – IV – VI.</w:t>
      </w:r>
    </w:p>
    <w:p w14:paraId="3D8648EA" w14:textId="055BE3E9" w:rsidR="009D7050" w:rsidRPr="009B2CD0" w:rsidRDefault="009D7050" w:rsidP="009B2CD0">
      <w:pPr>
        <w:pStyle w:val="PargrafodaLista"/>
        <w:numPr>
          <w:ilvl w:val="0"/>
          <w:numId w:val="38"/>
        </w:numPr>
        <w:spacing w:after="0" w:line="240" w:lineRule="auto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I – IV – V.</w:t>
      </w: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1431CFD" w14:textId="3371E4CC" w:rsidR="009D7050" w:rsidRPr="009B2CD0" w:rsidRDefault="009D7050" w:rsidP="009B2CD0">
      <w:pPr>
        <w:pStyle w:val="PargrafodaLista"/>
        <w:numPr>
          <w:ilvl w:val="0"/>
          <w:numId w:val="38"/>
        </w:numPr>
        <w:spacing w:after="0" w:line="240" w:lineRule="auto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I – V – VI.</w:t>
      </w: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3633157" w14:textId="5D0BDF35" w:rsidR="009D7050" w:rsidRPr="009B2CD0" w:rsidRDefault="009D7050" w:rsidP="009B2CD0">
      <w:pPr>
        <w:pStyle w:val="PargrafodaLista"/>
        <w:numPr>
          <w:ilvl w:val="0"/>
          <w:numId w:val="38"/>
        </w:numPr>
        <w:spacing w:after="0" w:line="240" w:lineRule="auto"/>
        <w:ind w:left="284" w:hanging="284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II – III – V.</w:t>
      </w: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B7EE699" w14:textId="3F15B384" w:rsidR="009D7050" w:rsidRPr="009B2CD0" w:rsidRDefault="009D7050" w:rsidP="009B2CD0">
      <w:pPr>
        <w:pStyle w:val="PargrafodaLista"/>
        <w:numPr>
          <w:ilvl w:val="0"/>
          <w:numId w:val="38"/>
        </w:numPr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>I – III – IV.</w:t>
      </w:r>
    </w:p>
    <w:p w14:paraId="0B293F1D" w14:textId="39BB58E1" w:rsidR="0034676E" w:rsidRDefault="00261A20" w:rsidP="009B2CD0">
      <w:pPr>
        <w:tabs>
          <w:tab w:val="left" w:pos="112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2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F1A2323" w14:textId="6C15BF9C" w:rsidR="00AE4095" w:rsidRPr="008A6C77" w:rsidRDefault="00AE4095" w:rsidP="00AE4095">
      <w:pPr>
        <w:tabs>
          <w:tab w:val="left" w:pos="112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A6C77">
        <w:rPr>
          <w:rFonts w:ascii="Times New Roman" w:hAnsi="Times New Roman" w:cs="Times New Roman"/>
          <w:sz w:val="24"/>
          <w:szCs w:val="24"/>
        </w:rPr>
        <w:t>15</w:t>
      </w:r>
      <w:r w:rsidRPr="008A6C77">
        <w:rPr>
          <w:rFonts w:ascii="Times New Roman" w:hAnsi="Times New Roman" w:cs="Times New Roman"/>
          <w:sz w:val="24"/>
          <w:szCs w:val="24"/>
        </w:rPr>
        <w:t xml:space="preserve">) </w:t>
      </w:r>
      <w:r w:rsidRPr="008A6C77">
        <w:rPr>
          <w:rFonts w:ascii="Times New Roman" w:hAnsi="Times New Roman" w:cs="Times New Roman"/>
          <w:sz w:val="24"/>
          <w:szCs w:val="24"/>
          <w:shd w:val="clear" w:color="auto" w:fill="FFFFFF"/>
        </w:rPr>
        <w:t>(1,0) -</w:t>
      </w:r>
      <w:r w:rsidR="008A6C77" w:rsidRPr="008A6C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 slogans são criados para acompanhar os produtos por várias campanhas, ficando presente na mente do consumidor. Sua redação requer que sejam elaborados de forma:</w:t>
      </w:r>
    </w:p>
    <w:p w14:paraId="1964A814" w14:textId="040B244B" w:rsidR="008A6C77" w:rsidRPr="008A6C77" w:rsidRDefault="008A6C77" w:rsidP="008A6C77">
      <w:pPr>
        <w:pStyle w:val="PargrafodaLista"/>
        <w:numPr>
          <w:ilvl w:val="0"/>
          <w:numId w:val="40"/>
        </w:numPr>
        <w:tabs>
          <w:tab w:val="left" w:pos="1125"/>
        </w:tabs>
        <w:ind w:left="426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8A6C77">
        <w:rPr>
          <w:rFonts w:ascii="Times New Roman" w:hAnsi="Times New Roman" w:cs="Times New Roman"/>
          <w:sz w:val="24"/>
          <w:szCs w:val="24"/>
          <w:shd w:val="clear" w:color="auto" w:fill="FFFFFF"/>
        </w:rPr>
        <w:t>sintética</w:t>
      </w:r>
      <w:proofErr w:type="gramEnd"/>
      <w:r w:rsidRPr="008A6C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com riqueza descritiva.</w:t>
      </w:r>
    </w:p>
    <w:p w14:paraId="3A7C0579" w14:textId="1B1692A8" w:rsidR="008A6C77" w:rsidRPr="008A6C77" w:rsidRDefault="008A6C77" w:rsidP="008A6C77">
      <w:pPr>
        <w:pStyle w:val="PargrafodaLista"/>
        <w:numPr>
          <w:ilvl w:val="0"/>
          <w:numId w:val="40"/>
        </w:numPr>
        <w:tabs>
          <w:tab w:val="left" w:pos="1125"/>
        </w:tabs>
        <w:ind w:left="426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8A6C77">
        <w:rPr>
          <w:rFonts w:ascii="Times New Roman" w:hAnsi="Times New Roman" w:cs="Times New Roman"/>
          <w:sz w:val="24"/>
          <w:szCs w:val="24"/>
          <w:shd w:val="clear" w:color="auto" w:fill="FFFFFF"/>
        </w:rPr>
        <w:t>sintética</w:t>
      </w:r>
      <w:proofErr w:type="gramEnd"/>
      <w:r w:rsidRPr="008A6C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com riqueza de detalhes.</w:t>
      </w:r>
      <w:r w:rsidRPr="008A6C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C04F812" w14:textId="2F49C5B3" w:rsidR="008A6C77" w:rsidRPr="008A6C77" w:rsidRDefault="008A6C77" w:rsidP="008A6C77">
      <w:pPr>
        <w:pStyle w:val="PargrafodaLista"/>
        <w:numPr>
          <w:ilvl w:val="0"/>
          <w:numId w:val="40"/>
        </w:numPr>
        <w:tabs>
          <w:tab w:val="left" w:pos="1125"/>
        </w:tabs>
        <w:ind w:left="426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8A6C77">
        <w:rPr>
          <w:rFonts w:ascii="Times New Roman" w:hAnsi="Times New Roman" w:cs="Times New Roman"/>
          <w:sz w:val="24"/>
          <w:szCs w:val="24"/>
          <w:shd w:val="clear" w:color="auto" w:fill="FFFFFF"/>
        </w:rPr>
        <w:t>marcante</w:t>
      </w:r>
      <w:proofErr w:type="gramEnd"/>
      <w:r w:rsidRPr="008A6C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com pletora de imagens.</w:t>
      </w:r>
      <w:r w:rsidRPr="008A6C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C3230AE" w14:textId="4CDFE3C1" w:rsidR="008A6C77" w:rsidRPr="008A6C77" w:rsidRDefault="008A6C77" w:rsidP="008A6C77">
      <w:pPr>
        <w:pStyle w:val="PargrafodaLista"/>
        <w:numPr>
          <w:ilvl w:val="0"/>
          <w:numId w:val="40"/>
        </w:numPr>
        <w:tabs>
          <w:tab w:val="left" w:pos="1125"/>
        </w:tabs>
        <w:ind w:left="426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8A6C77">
        <w:rPr>
          <w:rFonts w:ascii="Times New Roman" w:hAnsi="Times New Roman" w:cs="Times New Roman"/>
          <w:sz w:val="24"/>
          <w:szCs w:val="24"/>
          <w:shd w:val="clear" w:color="auto" w:fill="FFFFFF"/>
        </w:rPr>
        <w:t>marcante</w:t>
      </w:r>
      <w:proofErr w:type="gramEnd"/>
      <w:r w:rsidRPr="008A6C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com pletora de imagens.</w:t>
      </w:r>
      <w:r w:rsidRPr="008A6C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4313F33" w14:textId="6EC3E001" w:rsidR="008A6C77" w:rsidRPr="008A6C77" w:rsidRDefault="008A6C77" w:rsidP="008A6C77">
      <w:pPr>
        <w:pStyle w:val="PargrafodaLista"/>
        <w:numPr>
          <w:ilvl w:val="0"/>
          <w:numId w:val="40"/>
        </w:numPr>
        <w:tabs>
          <w:tab w:val="left" w:pos="1125"/>
        </w:tabs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6C77">
        <w:rPr>
          <w:rFonts w:ascii="Times New Roman" w:hAnsi="Times New Roman" w:cs="Times New Roman"/>
          <w:sz w:val="24"/>
          <w:szCs w:val="24"/>
          <w:shd w:val="clear" w:color="auto" w:fill="FFFFFF"/>
        </w:rPr>
        <w:t>concisa</w:t>
      </w:r>
      <w:proofErr w:type="gramEnd"/>
      <w:r w:rsidRPr="008A6C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com riqueza de significados.</w:t>
      </w:r>
      <w:r w:rsidRPr="008A6C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sectPr w:rsidR="008A6C77" w:rsidRPr="008A6C77" w:rsidSect="00730338">
      <w:type w:val="continuous"/>
      <w:pgSz w:w="11906" w:h="16838"/>
      <w:pgMar w:top="426" w:right="707" w:bottom="568" w:left="709" w:header="510" w:footer="454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FCC8" w14:textId="77777777" w:rsidR="00565019" w:rsidRDefault="00565019" w:rsidP="009851F2">
      <w:pPr>
        <w:spacing w:after="0" w:line="240" w:lineRule="auto"/>
      </w:pPr>
      <w:r>
        <w:separator/>
      </w:r>
    </w:p>
  </w:endnote>
  <w:endnote w:type="continuationSeparator" w:id="0">
    <w:p w14:paraId="2B6A4F97" w14:textId="77777777" w:rsidR="00565019" w:rsidRDefault="0056501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4668104"/>
      <w:docPartObj>
        <w:docPartGallery w:val="Page Numbers (Bottom of Page)"/>
        <w:docPartUnique/>
      </w:docPartObj>
    </w:sdtPr>
    <w:sdtContent>
      <w:p w14:paraId="63CD9F7D" w14:textId="0477F5E4" w:rsidR="00960C3E" w:rsidRDefault="00960C3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6253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64B1354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234D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2520D" w14:textId="77777777" w:rsidR="00565019" w:rsidRDefault="00565019" w:rsidP="009851F2">
      <w:pPr>
        <w:spacing w:after="0" w:line="240" w:lineRule="auto"/>
      </w:pPr>
      <w:r>
        <w:separator/>
      </w:r>
    </w:p>
  </w:footnote>
  <w:footnote w:type="continuationSeparator" w:id="0">
    <w:p w14:paraId="3C1D00E6" w14:textId="77777777" w:rsidR="00565019" w:rsidRDefault="0056501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618"/>
    <w:multiLevelType w:val="hybridMultilevel"/>
    <w:tmpl w:val="4362851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0DDD"/>
    <w:multiLevelType w:val="hybridMultilevel"/>
    <w:tmpl w:val="0332F1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C2EAE"/>
    <w:multiLevelType w:val="hybridMultilevel"/>
    <w:tmpl w:val="1556F6B2"/>
    <w:lvl w:ilvl="0" w:tplc="04160017">
      <w:start w:val="1"/>
      <w:numFmt w:val="lowerLetter"/>
      <w:lvlText w:val="%1)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75C5C3A"/>
    <w:multiLevelType w:val="hybridMultilevel"/>
    <w:tmpl w:val="AAD079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26E7C"/>
    <w:multiLevelType w:val="hybridMultilevel"/>
    <w:tmpl w:val="8F10EB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40A8C"/>
    <w:multiLevelType w:val="hybridMultilevel"/>
    <w:tmpl w:val="81C6F5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11604"/>
    <w:multiLevelType w:val="hybridMultilevel"/>
    <w:tmpl w:val="3C52955C"/>
    <w:lvl w:ilvl="0" w:tplc="81B69AB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9F56177"/>
    <w:multiLevelType w:val="hybridMultilevel"/>
    <w:tmpl w:val="BAAA8A56"/>
    <w:lvl w:ilvl="0" w:tplc="04160017">
      <w:start w:val="1"/>
      <w:numFmt w:val="lowerLetter"/>
      <w:lvlText w:val="%1)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2AAC4239"/>
    <w:multiLevelType w:val="hybridMultilevel"/>
    <w:tmpl w:val="A18AB6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E788F"/>
    <w:multiLevelType w:val="hybridMultilevel"/>
    <w:tmpl w:val="CDFCB5C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468BF"/>
    <w:multiLevelType w:val="hybridMultilevel"/>
    <w:tmpl w:val="4BF0A9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B1E78"/>
    <w:multiLevelType w:val="hybridMultilevel"/>
    <w:tmpl w:val="4A760E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60BA6"/>
    <w:multiLevelType w:val="hybridMultilevel"/>
    <w:tmpl w:val="698CA9AC"/>
    <w:lvl w:ilvl="0" w:tplc="086C6D44">
      <w:start w:val="3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A81259A"/>
    <w:multiLevelType w:val="hybridMultilevel"/>
    <w:tmpl w:val="99409E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D1B34"/>
    <w:multiLevelType w:val="hybridMultilevel"/>
    <w:tmpl w:val="9A24FE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E1545"/>
    <w:multiLevelType w:val="hybridMultilevel"/>
    <w:tmpl w:val="792AB12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7354A"/>
    <w:multiLevelType w:val="hybridMultilevel"/>
    <w:tmpl w:val="117E8F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B7E57"/>
    <w:multiLevelType w:val="hybridMultilevel"/>
    <w:tmpl w:val="6A1085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7730C"/>
    <w:multiLevelType w:val="hybridMultilevel"/>
    <w:tmpl w:val="D012E5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E27D8"/>
    <w:multiLevelType w:val="hybridMultilevel"/>
    <w:tmpl w:val="73BC6F1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D7AE9"/>
    <w:multiLevelType w:val="hybridMultilevel"/>
    <w:tmpl w:val="10A287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65219"/>
    <w:multiLevelType w:val="hybridMultilevel"/>
    <w:tmpl w:val="BB8C92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570C4"/>
    <w:multiLevelType w:val="hybridMultilevel"/>
    <w:tmpl w:val="B0ECCBA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50E2C"/>
    <w:multiLevelType w:val="hybridMultilevel"/>
    <w:tmpl w:val="C60C5F1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261E8"/>
    <w:multiLevelType w:val="hybridMultilevel"/>
    <w:tmpl w:val="AD787CE0"/>
    <w:lvl w:ilvl="0" w:tplc="04160015">
      <w:start w:val="1"/>
      <w:numFmt w:val="upperLetter"/>
      <w:lvlText w:val="%1."/>
      <w:lvlJc w:val="left"/>
      <w:pPr>
        <w:ind w:left="777" w:hanging="360"/>
      </w:pPr>
    </w:lvl>
    <w:lvl w:ilvl="1" w:tplc="04160019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56C754BA"/>
    <w:multiLevelType w:val="hybridMultilevel"/>
    <w:tmpl w:val="7C8C94F8"/>
    <w:lvl w:ilvl="0" w:tplc="5B04428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8" w15:restartNumberingAfterBreak="0">
    <w:nsid w:val="574F4218"/>
    <w:multiLevelType w:val="hybridMultilevel"/>
    <w:tmpl w:val="C78E27E2"/>
    <w:lvl w:ilvl="0" w:tplc="04160017">
      <w:start w:val="1"/>
      <w:numFmt w:val="lowerLetter"/>
      <w:lvlText w:val="%1)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9" w15:restartNumberingAfterBreak="0">
    <w:nsid w:val="587C4DE6"/>
    <w:multiLevelType w:val="hybridMultilevel"/>
    <w:tmpl w:val="460EE1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5C6A63"/>
    <w:multiLevelType w:val="hybridMultilevel"/>
    <w:tmpl w:val="541663F8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5AB80A35"/>
    <w:multiLevelType w:val="hybridMultilevel"/>
    <w:tmpl w:val="A8C40A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370C1D"/>
    <w:multiLevelType w:val="hybridMultilevel"/>
    <w:tmpl w:val="F208CE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7952E6"/>
    <w:multiLevelType w:val="hybridMultilevel"/>
    <w:tmpl w:val="2FA2C97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5B3AD6"/>
    <w:multiLevelType w:val="hybridMultilevel"/>
    <w:tmpl w:val="51D60254"/>
    <w:lvl w:ilvl="0" w:tplc="6A5CB198">
      <w:start w:val="1"/>
      <w:numFmt w:val="decimal"/>
      <w:lvlText w:val="%1)"/>
      <w:lvlJc w:val="left"/>
      <w:pPr>
        <w:ind w:left="777" w:hanging="360"/>
      </w:pPr>
      <w:rPr>
        <w:rFonts w:eastAsiaTheme="minorHAnsi" w:hint="default"/>
      </w:rPr>
    </w:lvl>
    <w:lvl w:ilvl="1" w:tplc="8A58F032">
      <w:start w:val="1"/>
      <w:numFmt w:val="lowerLetter"/>
      <w:lvlText w:val="%2)"/>
      <w:lvlJc w:val="left"/>
      <w:pPr>
        <w:ind w:left="1497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6" w15:restartNumberingAfterBreak="0">
    <w:nsid w:val="667032E6"/>
    <w:multiLevelType w:val="hybridMultilevel"/>
    <w:tmpl w:val="CF44DAF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821F0"/>
    <w:multiLevelType w:val="hybridMultilevel"/>
    <w:tmpl w:val="4114F3D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5A16F4"/>
    <w:multiLevelType w:val="hybridMultilevel"/>
    <w:tmpl w:val="6860892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6D4BAE"/>
    <w:multiLevelType w:val="hybridMultilevel"/>
    <w:tmpl w:val="0FFEC0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783CB7"/>
    <w:multiLevelType w:val="hybridMultilevel"/>
    <w:tmpl w:val="DE54D028"/>
    <w:lvl w:ilvl="0" w:tplc="04160017">
      <w:start w:val="1"/>
      <w:numFmt w:val="lowerLetter"/>
      <w:lvlText w:val="%1)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3" w15:restartNumberingAfterBreak="0">
    <w:nsid w:val="7C0820AE"/>
    <w:multiLevelType w:val="hybridMultilevel"/>
    <w:tmpl w:val="E440FFA2"/>
    <w:lvl w:ilvl="0" w:tplc="04160017">
      <w:start w:val="1"/>
      <w:numFmt w:val="lowerLetter"/>
      <w:lvlText w:val="%1)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F61ABB"/>
    <w:multiLevelType w:val="hybridMultilevel"/>
    <w:tmpl w:val="396C36E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6"/>
  </w:num>
  <w:num w:numId="3">
    <w:abstractNumId w:val="3"/>
  </w:num>
  <w:num w:numId="4">
    <w:abstractNumId w:val="44"/>
  </w:num>
  <w:num w:numId="5">
    <w:abstractNumId w:val="35"/>
  </w:num>
  <w:num w:numId="6">
    <w:abstractNumId w:val="40"/>
  </w:num>
  <w:num w:numId="7">
    <w:abstractNumId w:val="7"/>
  </w:num>
  <w:num w:numId="8">
    <w:abstractNumId w:val="1"/>
  </w:num>
  <w:num w:numId="9">
    <w:abstractNumId w:val="8"/>
  </w:num>
  <w:num w:numId="10">
    <w:abstractNumId w:val="32"/>
  </w:num>
  <w:num w:numId="11">
    <w:abstractNumId w:val="27"/>
  </w:num>
  <w:num w:numId="12">
    <w:abstractNumId w:val="41"/>
  </w:num>
  <w:num w:numId="13">
    <w:abstractNumId w:val="23"/>
  </w:num>
  <w:num w:numId="14">
    <w:abstractNumId w:val="37"/>
  </w:num>
  <w:num w:numId="15">
    <w:abstractNumId w:val="18"/>
  </w:num>
  <w:num w:numId="16">
    <w:abstractNumId w:val="45"/>
  </w:num>
  <w:num w:numId="17">
    <w:abstractNumId w:val="24"/>
  </w:num>
  <w:num w:numId="18">
    <w:abstractNumId w:val="28"/>
  </w:num>
  <w:num w:numId="19">
    <w:abstractNumId w:val="2"/>
  </w:num>
  <w:num w:numId="20">
    <w:abstractNumId w:val="43"/>
  </w:num>
  <w:num w:numId="21">
    <w:abstractNumId w:val="29"/>
  </w:num>
  <w:num w:numId="22">
    <w:abstractNumId w:val="12"/>
  </w:num>
  <w:num w:numId="23">
    <w:abstractNumId w:val="31"/>
  </w:num>
  <w:num w:numId="24">
    <w:abstractNumId w:val="0"/>
  </w:num>
  <w:num w:numId="25">
    <w:abstractNumId w:val="34"/>
  </w:num>
  <w:num w:numId="26">
    <w:abstractNumId w:val="30"/>
  </w:num>
  <w:num w:numId="27">
    <w:abstractNumId w:val="6"/>
  </w:num>
  <w:num w:numId="28">
    <w:abstractNumId w:val="10"/>
  </w:num>
  <w:num w:numId="29">
    <w:abstractNumId w:val="15"/>
  </w:num>
  <w:num w:numId="30">
    <w:abstractNumId w:val="14"/>
  </w:num>
  <w:num w:numId="31">
    <w:abstractNumId w:val="4"/>
  </w:num>
  <w:num w:numId="32">
    <w:abstractNumId w:val="11"/>
  </w:num>
  <w:num w:numId="33">
    <w:abstractNumId w:val="21"/>
  </w:num>
  <w:num w:numId="34">
    <w:abstractNumId w:val="42"/>
  </w:num>
  <w:num w:numId="35">
    <w:abstractNumId w:val="9"/>
  </w:num>
  <w:num w:numId="36">
    <w:abstractNumId w:val="20"/>
  </w:num>
  <w:num w:numId="37">
    <w:abstractNumId w:val="19"/>
  </w:num>
  <w:num w:numId="38">
    <w:abstractNumId w:val="5"/>
  </w:num>
  <w:num w:numId="39">
    <w:abstractNumId w:val="33"/>
  </w:num>
  <w:num w:numId="40">
    <w:abstractNumId w:val="22"/>
  </w:num>
  <w:num w:numId="41">
    <w:abstractNumId w:val="26"/>
  </w:num>
  <w:num w:numId="42">
    <w:abstractNumId w:val="38"/>
  </w:num>
  <w:num w:numId="43">
    <w:abstractNumId w:val="17"/>
  </w:num>
  <w:num w:numId="44">
    <w:abstractNumId w:val="25"/>
  </w:num>
  <w:num w:numId="45">
    <w:abstractNumId w:val="36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7BE8"/>
    <w:rsid w:val="00017493"/>
    <w:rsid w:val="00052B81"/>
    <w:rsid w:val="00071BD4"/>
    <w:rsid w:val="000840B5"/>
    <w:rsid w:val="00086993"/>
    <w:rsid w:val="00093F84"/>
    <w:rsid w:val="000B39A7"/>
    <w:rsid w:val="000C2CDC"/>
    <w:rsid w:val="000D1D14"/>
    <w:rsid w:val="000F03A2"/>
    <w:rsid w:val="00102A1B"/>
    <w:rsid w:val="001161A4"/>
    <w:rsid w:val="00124F9F"/>
    <w:rsid w:val="0016003D"/>
    <w:rsid w:val="0016386B"/>
    <w:rsid w:val="00164A58"/>
    <w:rsid w:val="00172A84"/>
    <w:rsid w:val="00174E79"/>
    <w:rsid w:val="00182E9E"/>
    <w:rsid w:val="00183B4B"/>
    <w:rsid w:val="001A0715"/>
    <w:rsid w:val="001B4676"/>
    <w:rsid w:val="001C4278"/>
    <w:rsid w:val="001C6FF5"/>
    <w:rsid w:val="002165E6"/>
    <w:rsid w:val="00226E3A"/>
    <w:rsid w:val="00240909"/>
    <w:rsid w:val="00261A20"/>
    <w:rsid w:val="00263F67"/>
    <w:rsid w:val="00283F81"/>
    <w:rsid w:val="00292500"/>
    <w:rsid w:val="002B28EF"/>
    <w:rsid w:val="002B3C84"/>
    <w:rsid w:val="002C1E0A"/>
    <w:rsid w:val="002D3140"/>
    <w:rsid w:val="002D4554"/>
    <w:rsid w:val="002E0452"/>
    <w:rsid w:val="002E0F84"/>
    <w:rsid w:val="002E1C77"/>
    <w:rsid w:val="002E3D8E"/>
    <w:rsid w:val="00300FCC"/>
    <w:rsid w:val="00313B99"/>
    <w:rsid w:val="00323F29"/>
    <w:rsid w:val="003335D4"/>
    <w:rsid w:val="00333E09"/>
    <w:rsid w:val="0033539F"/>
    <w:rsid w:val="0034676E"/>
    <w:rsid w:val="00351771"/>
    <w:rsid w:val="00360777"/>
    <w:rsid w:val="003A3C8D"/>
    <w:rsid w:val="003B080B"/>
    <w:rsid w:val="003B0F85"/>
    <w:rsid w:val="003B4513"/>
    <w:rsid w:val="003C0F22"/>
    <w:rsid w:val="003D20C7"/>
    <w:rsid w:val="0040381F"/>
    <w:rsid w:val="00416253"/>
    <w:rsid w:val="004245C6"/>
    <w:rsid w:val="0042634C"/>
    <w:rsid w:val="0044365D"/>
    <w:rsid w:val="00446779"/>
    <w:rsid w:val="00454BD9"/>
    <w:rsid w:val="00455A15"/>
    <w:rsid w:val="00466D7A"/>
    <w:rsid w:val="00473C96"/>
    <w:rsid w:val="00493667"/>
    <w:rsid w:val="004A1876"/>
    <w:rsid w:val="004B5FAA"/>
    <w:rsid w:val="004F0ABD"/>
    <w:rsid w:val="004F5938"/>
    <w:rsid w:val="00506930"/>
    <w:rsid w:val="00510D47"/>
    <w:rsid w:val="00511B04"/>
    <w:rsid w:val="0051363C"/>
    <w:rsid w:val="0054275C"/>
    <w:rsid w:val="00565019"/>
    <w:rsid w:val="005B2066"/>
    <w:rsid w:val="005C3014"/>
    <w:rsid w:val="005C3D54"/>
    <w:rsid w:val="005D5441"/>
    <w:rsid w:val="005E5BEA"/>
    <w:rsid w:val="005F6252"/>
    <w:rsid w:val="0061394B"/>
    <w:rsid w:val="00624538"/>
    <w:rsid w:val="006451D4"/>
    <w:rsid w:val="00673799"/>
    <w:rsid w:val="0068142C"/>
    <w:rsid w:val="006C72CA"/>
    <w:rsid w:val="006E1771"/>
    <w:rsid w:val="006E26DF"/>
    <w:rsid w:val="006F5A84"/>
    <w:rsid w:val="007300A8"/>
    <w:rsid w:val="00730338"/>
    <w:rsid w:val="00735AE3"/>
    <w:rsid w:val="0073776A"/>
    <w:rsid w:val="00755526"/>
    <w:rsid w:val="007571C0"/>
    <w:rsid w:val="0077504F"/>
    <w:rsid w:val="00784C12"/>
    <w:rsid w:val="00785EEF"/>
    <w:rsid w:val="007C398E"/>
    <w:rsid w:val="007D07B0"/>
    <w:rsid w:val="007E3B2B"/>
    <w:rsid w:val="007F6974"/>
    <w:rsid w:val="008005D5"/>
    <w:rsid w:val="00811C4B"/>
    <w:rsid w:val="00815696"/>
    <w:rsid w:val="00824D86"/>
    <w:rsid w:val="00835693"/>
    <w:rsid w:val="00846839"/>
    <w:rsid w:val="00853694"/>
    <w:rsid w:val="0086497B"/>
    <w:rsid w:val="00870625"/>
    <w:rsid w:val="00871376"/>
    <w:rsid w:val="00874089"/>
    <w:rsid w:val="0087463C"/>
    <w:rsid w:val="008A5048"/>
    <w:rsid w:val="008A6C77"/>
    <w:rsid w:val="008B2D9D"/>
    <w:rsid w:val="008D6898"/>
    <w:rsid w:val="008E0455"/>
    <w:rsid w:val="008E3648"/>
    <w:rsid w:val="008E47A6"/>
    <w:rsid w:val="0091198D"/>
    <w:rsid w:val="00914A2F"/>
    <w:rsid w:val="0092679D"/>
    <w:rsid w:val="0093137D"/>
    <w:rsid w:val="009521D6"/>
    <w:rsid w:val="00956B4F"/>
    <w:rsid w:val="00960C3E"/>
    <w:rsid w:val="00965A01"/>
    <w:rsid w:val="0098193B"/>
    <w:rsid w:val="009851F2"/>
    <w:rsid w:val="009A26A2"/>
    <w:rsid w:val="009A7F64"/>
    <w:rsid w:val="009B2CD0"/>
    <w:rsid w:val="009B4E0F"/>
    <w:rsid w:val="009C3431"/>
    <w:rsid w:val="009C3CD5"/>
    <w:rsid w:val="009C6BE6"/>
    <w:rsid w:val="009D122B"/>
    <w:rsid w:val="009D4C99"/>
    <w:rsid w:val="009D7050"/>
    <w:rsid w:val="00A13C93"/>
    <w:rsid w:val="00A22C82"/>
    <w:rsid w:val="00A234D5"/>
    <w:rsid w:val="00A45E25"/>
    <w:rsid w:val="00A60A0D"/>
    <w:rsid w:val="00A757A1"/>
    <w:rsid w:val="00A75EF2"/>
    <w:rsid w:val="00A76795"/>
    <w:rsid w:val="00A84FD5"/>
    <w:rsid w:val="00AA4F6D"/>
    <w:rsid w:val="00AA73EE"/>
    <w:rsid w:val="00AC2CB2"/>
    <w:rsid w:val="00AC2CBC"/>
    <w:rsid w:val="00AE4095"/>
    <w:rsid w:val="00B008E6"/>
    <w:rsid w:val="00B0295A"/>
    <w:rsid w:val="00B46933"/>
    <w:rsid w:val="00B46F94"/>
    <w:rsid w:val="00B54F97"/>
    <w:rsid w:val="00B674E8"/>
    <w:rsid w:val="00B71635"/>
    <w:rsid w:val="00B94D7B"/>
    <w:rsid w:val="00BA2C10"/>
    <w:rsid w:val="00BB343C"/>
    <w:rsid w:val="00BC2C59"/>
    <w:rsid w:val="00BC692B"/>
    <w:rsid w:val="00BD077F"/>
    <w:rsid w:val="00BE09C1"/>
    <w:rsid w:val="00BE32F2"/>
    <w:rsid w:val="00BF0FFC"/>
    <w:rsid w:val="00C21271"/>
    <w:rsid w:val="00C25F49"/>
    <w:rsid w:val="00C34184"/>
    <w:rsid w:val="00C356CF"/>
    <w:rsid w:val="00C36F89"/>
    <w:rsid w:val="00C5423E"/>
    <w:rsid w:val="00C60AD2"/>
    <w:rsid w:val="00C65A96"/>
    <w:rsid w:val="00C832C7"/>
    <w:rsid w:val="00C845FB"/>
    <w:rsid w:val="00C914D3"/>
    <w:rsid w:val="00CB0D7C"/>
    <w:rsid w:val="00CB3C98"/>
    <w:rsid w:val="00CC23B2"/>
    <w:rsid w:val="00CC2AD7"/>
    <w:rsid w:val="00CD3049"/>
    <w:rsid w:val="00CE5A0D"/>
    <w:rsid w:val="00CE7F6E"/>
    <w:rsid w:val="00CF052E"/>
    <w:rsid w:val="00CF09CE"/>
    <w:rsid w:val="00D2144E"/>
    <w:rsid w:val="00D26952"/>
    <w:rsid w:val="00D3757A"/>
    <w:rsid w:val="00D62933"/>
    <w:rsid w:val="00D73612"/>
    <w:rsid w:val="00D90CE2"/>
    <w:rsid w:val="00D95CA1"/>
    <w:rsid w:val="00DA176C"/>
    <w:rsid w:val="00DB1A8C"/>
    <w:rsid w:val="00DB56B7"/>
    <w:rsid w:val="00DC7A8C"/>
    <w:rsid w:val="00DE030D"/>
    <w:rsid w:val="00E05985"/>
    <w:rsid w:val="00E05B2A"/>
    <w:rsid w:val="00E16607"/>
    <w:rsid w:val="00E37B32"/>
    <w:rsid w:val="00E47795"/>
    <w:rsid w:val="00E517CC"/>
    <w:rsid w:val="00E5570E"/>
    <w:rsid w:val="00E57A59"/>
    <w:rsid w:val="00E6002F"/>
    <w:rsid w:val="00E65448"/>
    <w:rsid w:val="00E71DA5"/>
    <w:rsid w:val="00E77542"/>
    <w:rsid w:val="00EA4710"/>
    <w:rsid w:val="00EA61E8"/>
    <w:rsid w:val="00EC13B8"/>
    <w:rsid w:val="00EC1696"/>
    <w:rsid w:val="00ED1EBE"/>
    <w:rsid w:val="00ED64D8"/>
    <w:rsid w:val="00F034E6"/>
    <w:rsid w:val="00F03E24"/>
    <w:rsid w:val="00F16B25"/>
    <w:rsid w:val="00F44BF8"/>
    <w:rsid w:val="00F62009"/>
    <w:rsid w:val="00F62B1D"/>
    <w:rsid w:val="00F70784"/>
    <w:rsid w:val="00F75909"/>
    <w:rsid w:val="00F93EC9"/>
    <w:rsid w:val="00F95273"/>
    <w:rsid w:val="00FB29FD"/>
    <w:rsid w:val="00FB2E47"/>
    <w:rsid w:val="00FF25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42826-7ACA-4FB5-96F9-C887A04EB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2898</Words>
  <Characters>15651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Alessandra</cp:lastModifiedBy>
  <cp:revision>46</cp:revision>
  <cp:lastPrinted>2018-08-06T13:00:00Z</cp:lastPrinted>
  <dcterms:created xsi:type="dcterms:W3CDTF">2021-05-07T18:07:00Z</dcterms:created>
  <dcterms:modified xsi:type="dcterms:W3CDTF">2021-05-07T19:09:00Z</dcterms:modified>
</cp:coreProperties>
</file>