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45A78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77777777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49EF29" w14:textId="67816DF6" w:rsidR="000A57B2" w:rsidRPr="000A57B2" w:rsidRDefault="00395A1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0A57B2" w:rsidRPr="000A57B2">
        <w:rPr>
          <w:rFonts w:ascii="Verdana" w:hAnsi="Verdana"/>
          <w:sz w:val="20"/>
          <w:szCs w:val="20"/>
        </w:rPr>
        <w:t>Analise as frases seguintes e identifique aquela que também é uma oração.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0C29012" w14:textId="77777777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68E4FD" w14:textId="20E40E45" w:rsidR="000A57B2" w:rsidRPr="000A57B2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a) Parabéns por tudo.</w:t>
      </w:r>
      <w:r w:rsidRPr="000A57B2">
        <w:rPr>
          <w:rFonts w:ascii="Verdana" w:hAnsi="Verdana"/>
          <w:sz w:val="20"/>
          <w:szCs w:val="20"/>
        </w:rPr>
        <w:br/>
        <w:t>b) Que comportamento agressivo!</w:t>
      </w:r>
      <w:r w:rsidRPr="000A57B2">
        <w:rPr>
          <w:rFonts w:ascii="Verdana" w:hAnsi="Verdana"/>
          <w:sz w:val="20"/>
          <w:szCs w:val="20"/>
        </w:rPr>
        <w:br/>
      </w:r>
      <w:r w:rsidRPr="000A57B2">
        <w:rPr>
          <w:rFonts w:ascii="Verdana" w:hAnsi="Verdana"/>
          <w:color w:val="FF0000"/>
          <w:sz w:val="20"/>
          <w:szCs w:val="20"/>
        </w:rPr>
        <w:t>c) Ele é muito esperto!</w:t>
      </w:r>
      <w:r w:rsidRPr="000A57B2">
        <w:rPr>
          <w:rFonts w:ascii="Verdana" w:hAnsi="Verdana"/>
          <w:color w:val="FF0000"/>
          <w:sz w:val="20"/>
          <w:szCs w:val="20"/>
        </w:rPr>
        <w:br/>
      </w:r>
      <w:r w:rsidRPr="000A57B2">
        <w:rPr>
          <w:rFonts w:ascii="Verdana" w:hAnsi="Verdana"/>
          <w:sz w:val="20"/>
          <w:szCs w:val="20"/>
        </w:rPr>
        <w:t>d) Agora, por favor!</w:t>
      </w:r>
      <w:r w:rsidRPr="000A57B2">
        <w:rPr>
          <w:rFonts w:ascii="Verdana" w:hAnsi="Verdana"/>
          <w:sz w:val="20"/>
          <w:szCs w:val="20"/>
        </w:rPr>
        <w:br/>
        <w:t>e) Turma silêncio!</w:t>
      </w:r>
    </w:p>
    <w:p w14:paraId="5FE56BEE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64BCEB56" w14:textId="5D25A846" w:rsidR="008655CA" w:rsidRDefault="008655C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Leia as seguintes afirmações:</w:t>
      </w:r>
    </w:p>
    <w:p w14:paraId="3E9D2B38" w14:textId="77777777" w:rsidR="008655CA" w:rsidRDefault="008655C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0D65F9E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I. Apresentações teatrais e de dança utilizam, exclusivamente, a linguagem não verbal.</w:t>
      </w:r>
      <w:r w:rsidRPr="000A57B2">
        <w:rPr>
          <w:rFonts w:ascii="Verdana" w:hAnsi="Verdana" w:cs="Arial"/>
          <w:sz w:val="20"/>
          <w:szCs w:val="20"/>
        </w:rPr>
        <w:br/>
        <w:t>II. As esculturas são uma forma artística de comunicação não verbal.</w:t>
      </w:r>
      <w:r w:rsidRPr="000A57B2">
        <w:rPr>
          <w:rFonts w:ascii="Verdana" w:hAnsi="Verdana" w:cs="Arial"/>
          <w:sz w:val="20"/>
          <w:szCs w:val="20"/>
        </w:rPr>
        <w:br/>
        <w:t>III. As revistas e os jornais são exemplos de meios que utilizam a linguagem verbal e não verbal.</w:t>
      </w:r>
    </w:p>
    <w:p w14:paraId="33EE1EEA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B1F09F0" w14:textId="7DA97D13" w:rsidR="000A57B2" w:rsidRPr="000A57B2" w:rsidRDefault="00395A1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02</w:t>
      </w:r>
      <w:r w:rsidR="003F669C">
        <w:rPr>
          <w:rFonts w:ascii="Verdana" w:hAnsi="Verdana" w:cs="Arial"/>
          <w:sz w:val="20"/>
          <w:szCs w:val="20"/>
        </w:rPr>
        <w:t xml:space="preserve">. </w:t>
      </w:r>
      <w:r w:rsidR="000A57B2" w:rsidRPr="000A57B2">
        <w:rPr>
          <w:rFonts w:ascii="Verdana" w:hAnsi="Verdana" w:cs="Arial"/>
          <w:sz w:val="20"/>
          <w:szCs w:val="20"/>
        </w:rPr>
        <w:t>Segundo as afirmações acima, está (</w:t>
      </w:r>
      <w:proofErr w:type="spellStart"/>
      <w:r w:rsidR="000A57B2" w:rsidRPr="000A57B2">
        <w:rPr>
          <w:rFonts w:ascii="Verdana" w:hAnsi="Verdana" w:cs="Arial"/>
          <w:sz w:val="20"/>
          <w:szCs w:val="20"/>
        </w:rPr>
        <w:t>ão</w:t>
      </w:r>
      <w:proofErr w:type="spellEnd"/>
      <w:r w:rsidR="000A57B2" w:rsidRPr="000A57B2">
        <w:rPr>
          <w:rFonts w:ascii="Verdana" w:hAnsi="Verdana" w:cs="Arial"/>
          <w:sz w:val="20"/>
          <w:szCs w:val="20"/>
        </w:rPr>
        <w:t>) correta (s)</w:t>
      </w:r>
      <w:r w:rsidR="009D18BF">
        <w:rPr>
          <w:rFonts w:ascii="Verdana" w:hAnsi="Verdana" w:cs="Arial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5E943749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0CD185A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a) somente a I</w:t>
      </w:r>
      <w:r w:rsidRPr="000A57B2">
        <w:rPr>
          <w:rFonts w:ascii="Verdana" w:hAnsi="Verdana" w:cs="Arial"/>
          <w:sz w:val="20"/>
          <w:szCs w:val="20"/>
        </w:rPr>
        <w:br/>
        <w:t>b) I e II</w:t>
      </w:r>
      <w:r w:rsidRPr="000A57B2">
        <w:rPr>
          <w:rFonts w:ascii="Verdana" w:hAnsi="Verdana" w:cs="Arial"/>
          <w:sz w:val="20"/>
          <w:szCs w:val="20"/>
        </w:rPr>
        <w:br/>
        <w:t>c) I e III</w:t>
      </w:r>
      <w:r w:rsidRPr="000A57B2">
        <w:rPr>
          <w:rFonts w:ascii="Verdana" w:hAnsi="Verdana" w:cs="Arial"/>
          <w:sz w:val="20"/>
          <w:szCs w:val="20"/>
        </w:rPr>
        <w:br/>
      </w:r>
      <w:r w:rsidRPr="000A57B2">
        <w:rPr>
          <w:rFonts w:ascii="Verdana" w:hAnsi="Verdana" w:cs="Arial"/>
          <w:color w:val="FF0000"/>
          <w:sz w:val="20"/>
          <w:szCs w:val="20"/>
        </w:rPr>
        <w:t>d) II e III</w:t>
      </w:r>
      <w:r w:rsidRPr="000A57B2">
        <w:rPr>
          <w:rFonts w:ascii="Verdana" w:hAnsi="Verdana" w:cs="Arial"/>
          <w:sz w:val="20"/>
          <w:szCs w:val="20"/>
        </w:rPr>
        <w:br/>
        <w:t xml:space="preserve">e) I, II e </w:t>
      </w:r>
      <w:proofErr w:type="gramStart"/>
      <w:r w:rsidRPr="000A57B2">
        <w:rPr>
          <w:rFonts w:ascii="Verdana" w:hAnsi="Verdana" w:cs="Arial"/>
          <w:sz w:val="20"/>
          <w:szCs w:val="20"/>
        </w:rPr>
        <w:t>III</w:t>
      </w:r>
      <w:proofErr w:type="gramEnd"/>
    </w:p>
    <w:p w14:paraId="572BF834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color w:val="404040"/>
          <w:sz w:val="20"/>
          <w:szCs w:val="20"/>
        </w:rPr>
      </w:pPr>
    </w:p>
    <w:p w14:paraId="4CDDD5FB" w14:textId="57E65D3F" w:rsidR="000A57B2" w:rsidRPr="000A57B2" w:rsidRDefault="00395A1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03</w:t>
      </w:r>
      <w:r w:rsidR="000A57B2">
        <w:rPr>
          <w:rFonts w:ascii="Verdana" w:hAnsi="Verdana" w:cs="Arial"/>
          <w:sz w:val="20"/>
          <w:szCs w:val="20"/>
        </w:rPr>
        <w:t xml:space="preserve">. </w:t>
      </w:r>
      <w:proofErr w:type="gramStart"/>
      <w:r w:rsidR="000A57B2" w:rsidRPr="000A57B2">
        <w:rPr>
          <w:rFonts w:ascii="Verdana" w:hAnsi="Verdana" w:cs="Arial"/>
          <w:sz w:val="20"/>
          <w:szCs w:val="20"/>
        </w:rPr>
        <w:t>As linguagens verbal</w:t>
      </w:r>
      <w:proofErr w:type="gramEnd"/>
      <w:r w:rsidR="000A57B2" w:rsidRPr="000A57B2">
        <w:rPr>
          <w:rFonts w:ascii="Verdana" w:hAnsi="Verdana" w:cs="Arial"/>
          <w:sz w:val="20"/>
          <w:szCs w:val="20"/>
        </w:rPr>
        <w:t xml:space="preserve"> e não verbal </w:t>
      </w:r>
      <w:r w:rsidR="00397C0C">
        <w:rPr>
          <w:rFonts w:ascii="Verdana" w:hAnsi="Verdana" w:cs="Arial"/>
          <w:sz w:val="20"/>
          <w:szCs w:val="20"/>
        </w:rPr>
        <w:t>foram utilizadas ao mesmo tempo</w:t>
      </w:r>
      <w:r w:rsidR="000A57B2" w:rsidRPr="000A57B2">
        <w:rPr>
          <w:rFonts w:ascii="Verdana" w:hAnsi="Verdana" w:cs="Arial"/>
          <w:sz w:val="20"/>
          <w:szCs w:val="20"/>
        </w:rPr>
        <w:t xml:space="preserve"> em, </w:t>
      </w:r>
      <w:r w:rsidR="000A57B2" w:rsidRPr="000A57B2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EXCETO</w:t>
      </w:r>
      <w:r w:rsidR="000A57B2" w:rsidRPr="000A57B2">
        <w:rPr>
          <w:rFonts w:ascii="Verdana" w:hAnsi="Verdana" w:cs="Arial"/>
          <w:sz w:val="20"/>
          <w:szCs w:val="20"/>
        </w:rPr>
        <w:t>:</w:t>
      </w:r>
      <w:r w:rsidR="009D18BF" w:rsidRPr="009D18BF">
        <w:rPr>
          <w:rFonts w:ascii="Verdana" w:hAnsi="Verdana"/>
          <w:i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7566E37C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731FC12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color w:val="FF0000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a) as sinalizações de trânsito</w:t>
      </w:r>
      <w:r w:rsidRPr="000A57B2">
        <w:rPr>
          <w:rFonts w:ascii="Verdana" w:hAnsi="Verdana" w:cs="Arial"/>
          <w:sz w:val="20"/>
          <w:szCs w:val="20"/>
        </w:rPr>
        <w:br/>
        <w:t>b) as apresentações teatrais</w:t>
      </w:r>
      <w:r w:rsidRPr="000A57B2">
        <w:rPr>
          <w:rFonts w:ascii="Verdana" w:hAnsi="Verdana" w:cs="Arial"/>
          <w:sz w:val="20"/>
          <w:szCs w:val="20"/>
        </w:rPr>
        <w:br/>
        <w:t xml:space="preserve">c) as charges e os </w:t>
      </w:r>
      <w:proofErr w:type="spellStart"/>
      <w:r w:rsidRPr="000A57B2">
        <w:rPr>
          <w:rFonts w:ascii="Verdana" w:hAnsi="Verdana" w:cs="Arial"/>
          <w:sz w:val="20"/>
          <w:szCs w:val="20"/>
        </w:rPr>
        <w:t>cartoons</w:t>
      </w:r>
      <w:proofErr w:type="spellEnd"/>
      <w:r w:rsidRPr="000A57B2">
        <w:rPr>
          <w:rFonts w:ascii="Verdana" w:hAnsi="Verdana" w:cs="Arial"/>
          <w:sz w:val="20"/>
          <w:szCs w:val="20"/>
        </w:rPr>
        <w:br/>
        <w:t>d) as publicidades e os filmes</w:t>
      </w:r>
      <w:r w:rsidRPr="000A57B2">
        <w:rPr>
          <w:rFonts w:ascii="Verdana" w:hAnsi="Verdana" w:cs="Arial"/>
          <w:sz w:val="20"/>
          <w:szCs w:val="20"/>
        </w:rPr>
        <w:br/>
      </w:r>
      <w:r w:rsidRPr="000A57B2">
        <w:rPr>
          <w:rFonts w:ascii="Verdana" w:hAnsi="Verdana" w:cs="Arial"/>
          <w:color w:val="FF0000"/>
          <w:sz w:val="20"/>
          <w:szCs w:val="20"/>
        </w:rPr>
        <w:t>e) as poesias e as palestras</w:t>
      </w:r>
    </w:p>
    <w:p w14:paraId="239FE0EF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4784F29C" w14:textId="3A2D3F19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</w:t>
      </w:r>
      <w:r w:rsidR="000A57B2">
        <w:rPr>
          <w:rFonts w:ascii="Verdana" w:hAnsi="Verdana"/>
          <w:color w:val="000000"/>
          <w:sz w:val="20"/>
          <w:szCs w:val="20"/>
        </w:rPr>
        <w:t xml:space="preserve">. </w:t>
      </w:r>
      <w:r w:rsidR="000A57B2" w:rsidRPr="000A57B2">
        <w:rPr>
          <w:rFonts w:ascii="Verdana" w:hAnsi="Verdana"/>
          <w:color w:val="000000"/>
          <w:sz w:val="20"/>
          <w:szCs w:val="20"/>
        </w:rPr>
        <w:t>Sobre o discurso indireto é correto afirmar, EXCETO:</w:t>
      </w:r>
      <w:r w:rsidR="009D18BF">
        <w:rPr>
          <w:rFonts w:ascii="Verdana" w:hAnsi="Verdana"/>
          <w:color w:val="000000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7719CCC6" w14:textId="77777777" w:rsidR="003F669C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25C36F1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a) No discurso indireto, o narrador utiliza suas próprias palavras para reproduzir a fala de um personagem.</w:t>
      </w:r>
    </w:p>
    <w:p w14:paraId="36B4A773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b) O narrador é o porta-voz das falas e dos pensamentos das personagens.</w:t>
      </w:r>
    </w:p>
    <w:p w14:paraId="4B88AFD5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c) Normalmente é escrito na terceira pessoa. As falas são iniciadas com o sujeito, mais o verbo de elocução seguido da fala da personagem.</w:t>
      </w:r>
    </w:p>
    <w:p w14:paraId="55CE5C0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0A57B2">
        <w:rPr>
          <w:rFonts w:ascii="Verdana" w:hAnsi="Verdana"/>
          <w:color w:val="FF0000"/>
          <w:sz w:val="20"/>
          <w:szCs w:val="20"/>
        </w:rPr>
        <w:t>d) No discurso indireto as personagens são conhecidas através de seu próprio discurso, ou seja, através de suas próprias palavras. </w:t>
      </w:r>
    </w:p>
    <w:p w14:paraId="33D1BF4B" w14:textId="77777777" w:rsidR="003F669C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1F1110" w14:textId="7AFC537C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05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0A57B2" w:rsidRPr="000A57B2">
        <w:rPr>
          <w:rFonts w:ascii="Verdana" w:hAnsi="Verdana" w:cs="Tahoma"/>
          <w:sz w:val="20"/>
          <w:szCs w:val="20"/>
        </w:rPr>
        <w:t>Marque a alternativa</w:t>
      </w:r>
      <w:r w:rsidR="000A57B2" w:rsidRPr="000A57B2">
        <w:rPr>
          <w:rStyle w:val="Forte"/>
          <w:rFonts w:ascii="Verdana" w:hAnsi="Verdana" w:cs="Tahoma"/>
          <w:sz w:val="20"/>
          <w:szCs w:val="20"/>
        </w:rPr>
        <w:t> incorreta</w:t>
      </w:r>
      <w:r w:rsidR="000A57B2" w:rsidRPr="000A57B2">
        <w:rPr>
          <w:rFonts w:ascii="Verdana" w:hAnsi="Verdana" w:cs="Tahoma"/>
          <w:sz w:val="20"/>
          <w:szCs w:val="20"/>
        </w:rPr>
        <w:t> com relação à classificação dos elementos mórficos destacados nas palavras:</w:t>
      </w:r>
      <w:r w:rsidR="009D18BF">
        <w:rPr>
          <w:rFonts w:ascii="Verdana" w:hAnsi="Verdana" w:cs="Tahom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22DE6D7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a) Alunas – S – desinência de número</w:t>
      </w:r>
    </w:p>
    <w:p w14:paraId="4A1AB2EB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b) Cantávamos – MOS – desinência número-pessoal</w:t>
      </w:r>
    </w:p>
    <w:p w14:paraId="7D4EB3C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c) Bonita – A – desinência de gênero.</w:t>
      </w:r>
    </w:p>
    <w:p w14:paraId="4F544517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d) Embelezar – EM – prefixo.</w:t>
      </w:r>
    </w:p>
    <w:p w14:paraId="6EEB752B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color w:val="FF0000"/>
          <w:sz w:val="20"/>
          <w:szCs w:val="20"/>
        </w:rPr>
      </w:pPr>
      <w:r w:rsidRPr="000A57B2">
        <w:rPr>
          <w:rFonts w:ascii="Verdana" w:hAnsi="Verdana" w:cs="Tahoma"/>
          <w:color w:val="FF0000"/>
          <w:sz w:val="20"/>
          <w:szCs w:val="20"/>
        </w:rPr>
        <w:t xml:space="preserve">e) </w:t>
      </w:r>
      <w:proofErr w:type="gramStart"/>
      <w:r w:rsidRPr="000A57B2">
        <w:rPr>
          <w:rFonts w:ascii="Verdana" w:hAnsi="Verdana" w:cs="Tahoma"/>
          <w:color w:val="FF0000"/>
          <w:sz w:val="20"/>
          <w:szCs w:val="20"/>
        </w:rPr>
        <w:t>Lealdade – DADE – prefixo</w:t>
      </w:r>
      <w:proofErr w:type="gramEnd"/>
      <w:r w:rsidRPr="000A57B2">
        <w:rPr>
          <w:rFonts w:ascii="Verdana" w:hAnsi="Verdana" w:cs="Tahoma"/>
          <w:color w:val="FF0000"/>
          <w:sz w:val="20"/>
          <w:szCs w:val="20"/>
        </w:rPr>
        <w:t>.</w:t>
      </w:r>
    </w:p>
    <w:p w14:paraId="59FAEF73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C1004C" w14:textId="6931D61A" w:rsidR="000A57B2" w:rsidRPr="000A57B2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0A57B2" w:rsidRPr="000A57B2">
        <w:rPr>
          <w:rFonts w:ascii="Verdana" w:hAnsi="Verdana"/>
          <w:sz w:val="20"/>
          <w:szCs w:val="20"/>
        </w:rPr>
        <w:t xml:space="preserve">Observe a palavra GELO. O morfema </w:t>
      </w:r>
      <w:r w:rsidR="000A57B2" w:rsidRPr="000A57B2">
        <w:rPr>
          <w:rFonts w:ascii="Verdana" w:hAnsi="Verdana"/>
          <w:b/>
          <w:sz w:val="20"/>
          <w:szCs w:val="20"/>
        </w:rPr>
        <w:t xml:space="preserve">O </w:t>
      </w:r>
      <w:r w:rsidR="000A57B2" w:rsidRPr="000A57B2">
        <w:rPr>
          <w:rFonts w:ascii="Verdana" w:hAnsi="Verdana"/>
          <w:sz w:val="20"/>
          <w:szCs w:val="20"/>
        </w:rPr>
        <w:t>é classificado corretamente em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a) desinência de gênero</w:t>
      </w:r>
    </w:p>
    <w:p w14:paraId="761A36C2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b) radical</w:t>
      </w:r>
    </w:p>
    <w:p w14:paraId="66B3A24A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A57B2">
        <w:rPr>
          <w:rFonts w:ascii="Verdana" w:hAnsi="Verdana"/>
          <w:color w:val="FF0000"/>
          <w:sz w:val="20"/>
          <w:szCs w:val="20"/>
        </w:rPr>
        <w:t>c) vogal temática</w:t>
      </w:r>
    </w:p>
    <w:p w14:paraId="1465EDCB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d) afixo</w:t>
      </w:r>
    </w:p>
    <w:p w14:paraId="2560305B" w14:textId="77777777" w:rsid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e) sufixo</w:t>
      </w:r>
    </w:p>
    <w:p w14:paraId="45D85708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7D801ED4" w:rsidR="002B27DC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B27DC">
        <w:rPr>
          <w:rFonts w:ascii="Verdana" w:hAnsi="Verdana"/>
          <w:sz w:val="20"/>
          <w:szCs w:val="20"/>
        </w:rPr>
        <w:t>. Assinale a alternativa em que há uma palavra formada por justaposição.</w:t>
      </w:r>
      <w:r w:rsidR="009D18BF" w:rsidRPr="009D18BF">
        <w:rPr>
          <w:rFonts w:ascii="Verdana" w:hAnsi="Verdana"/>
          <w:i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543D5C" w14:textId="66CA954B" w:rsidR="002B27DC" w:rsidRP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2B27DC">
        <w:rPr>
          <w:rFonts w:ascii="Verdana" w:hAnsi="Verdana"/>
          <w:sz w:val="20"/>
          <w:szCs w:val="20"/>
        </w:rPr>
        <w:t>cafeteira</w:t>
      </w:r>
    </w:p>
    <w:p w14:paraId="79F2E0F4" w14:textId="7B4B651A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imperturbável</w:t>
      </w:r>
    </w:p>
    <w:p w14:paraId="0F77A040" w14:textId="45FBA530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planalto</w:t>
      </w:r>
    </w:p>
    <w:p w14:paraId="16729CF2" w14:textId="423E97C4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fidalgo</w:t>
      </w:r>
    </w:p>
    <w:p w14:paraId="61FD01E5" w14:textId="7651116B" w:rsidR="002B27DC" w:rsidRDefault="002B27DC" w:rsidP="002B27DC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2B27DC">
        <w:rPr>
          <w:rFonts w:ascii="Verdana" w:hAnsi="Verdana"/>
          <w:color w:val="FF0000"/>
          <w:sz w:val="20"/>
          <w:szCs w:val="20"/>
        </w:rPr>
        <w:t>e) guarda-chuva</w:t>
      </w:r>
    </w:p>
    <w:p w14:paraId="664E5741" w14:textId="77777777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FC6718" w14:textId="22262B94" w:rsidR="00966799" w:rsidRPr="00280F4F" w:rsidRDefault="00395A1A" w:rsidP="00966799">
      <w:pPr>
        <w:shd w:val="clear" w:color="auto" w:fill="FFFFFF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08</w:t>
      </w:r>
      <w:r w:rsidR="00CB72F2" w:rsidRPr="00280F4F">
        <w:rPr>
          <w:rFonts w:ascii="Verdana" w:hAnsi="Verdana"/>
          <w:sz w:val="20"/>
          <w:szCs w:val="20"/>
        </w:rPr>
        <w:t xml:space="preserve">. </w:t>
      </w:r>
      <w:r w:rsidR="00966799" w:rsidRPr="00280F4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Assinalar a alternativa correta. Na palavra “empedramento”.</w:t>
      </w:r>
      <w:r w:rsidR="009D18BF" w:rsidRPr="009D18BF">
        <w:rPr>
          <w:rFonts w:ascii="Verdana" w:hAnsi="Verdana"/>
          <w:i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6BD4CFEA" w14:textId="77777777" w:rsid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a) o sufixo é </w:t>
      </w:r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 </w:t>
      </w:r>
      <w:proofErr w:type="spellStart"/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ento</w:t>
      </w:r>
      <w:proofErr w:type="spellEnd"/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  </w:t>
      </w:r>
    </w:p>
    <w:p w14:paraId="53B8D76F" w14:textId="77777777" w:rsid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b) o prefixo é </w:t>
      </w:r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</w:t>
      </w: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 </w:t>
      </w:r>
    </w:p>
    <w:p w14:paraId="70B99BAD" w14:textId="74F412D5" w:rsidR="00280F4F" w:rsidRP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c) o </w:t>
      </w:r>
      <w:r w:rsidR="00280F4F" w:rsidRPr="00280F4F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radical é </w:t>
      </w:r>
      <w:r w:rsidR="00280F4F" w:rsidRPr="00280F4F">
        <w:rPr>
          <w:rFonts w:ascii="Verdana" w:eastAsia="Times New Roman" w:hAnsi="Verdana" w:cs="Arial"/>
          <w:color w:val="FF0000"/>
          <w:spacing w:val="2"/>
          <w:sz w:val="20"/>
          <w:szCs w:val="20"/>
          <w:u w:val="single"/>
          <w:lang w:eastAsia="pt-BR"/>
        </w:rPr>
        <w:t>pedra</w:t>
      </w:r>
      <w:r w:rsidRPr="00966799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    </w:t>
      </w:r>
    </w:p>
    <w:p w14:paraId="4F0BE739" w14:textId="1B964019" w:rsidR="00966799" w:rsidRPr="00966799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d) o radical é </w:t>
      </w:r>
      <w:proofErr w:type="spellStart"/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emped</w:t>
      </w:r>
      <w:proofErr w:type="spellEnd"/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.</w:t>
      </w:r>
    </w:p>
    <w:p w14:paraId="66764DF3" w14:textId="194FF278" w:rsidR="00CB72F2" w:rsidRPr="00280F4F" w:rsidRDefault="00280F4F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letra </w:t>
      </w:r>
      <w:r w:rsidRPr="00280F4F">
        <w:rPr>
          <w:rFonts w:ascii="Verdana" w:hAnsi="Verdana"/>
          <w:sz w:val="20"/>
          <w:szCs w:val="20"/>
          <w:u w:val="single"/>
        </w:rPr>
        <w:t>o</w:t>
      </w:r>
      <w:r w:rsidRPr="00280F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é desinência nominal.</w:t>
      </w:r>
    </w:p>
    <w:p w14:paraId="0576564E" w14:textId="77777777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2807A3" w14:textId="37B6327F" w:rsidR="009942C8" w:rsidRPr="009942C8" w:rsidRDefault="00395A1A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09</w:t>
      </w:r>
      <w:r w:rsidR="009942C8" w:rsidRP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. Quanto à estrutura das palavras, 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coloque </w:t>
      </w:r>
      <w:r w:rsidR="009942C8" w:rsidRPr="00C17BD3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V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verdadeiro e </w:t>
      </w:r>
      <w:r w:rsidR="009942C8" w:rsidRPr="00C17BD3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F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falso:</w:t>
      </w:r>
      <w:r w:rsidR="009D18B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7BB9C936" w14:textId="77777777" w:rsidR="009942C8" w:rsidRPr="009942C8" w:rsidRDefault="009942C8" w:rsidP="009942C8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26B9276" w14:textId="70696ACA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a) m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orfemas são unidades mínimas de caráter significativo. São divididos em </w:t>
      </w:r>
      <w:proofErr w:type="gramStart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4</w:t>
      </w:r>
      <w:proofErr w:type="gramEnd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: radical, desinências, vogal temática e afixos.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21690405" w14:textId="5DA88BD1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b) 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as desinências são morfemas que indicam as flexões das palavras variáveis da língua. São elas: nominais e verbais.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31464DF3" w14:textId="0E65422E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c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) as vogais temáticas atuam como elemento de ligação entre o radical e as </w:t>
      </w:r>
      <w:proofErr w:type="gramStart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desinências.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(  )</w:t>
      </w:r>
    </w:p>
    <w:p w14:paraId="5306DD01" w14:textId="2608B81B" w:rsid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 radical é um morfema comum às palavras que pertencem a uma mesma família de significado.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8D99B38" w14:textId="378B9BDB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e) os afixos se agregam ao radical a fim de formar palavras novas. São classificados em justaposição e aglutinação.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7028A06" w14:textId="77777777" w:rsidR="00B870AC" w:rsidRDefault="00B870AC" w:rsidP="009942C8">
      <w:pPr>
        <w:ind w:left="-1134"/>
        <w:rPr>
          <w:rFonts w:ascii="Verdana" w:hAnsi="Verdana"/>
          <w:sz w:val="16"/>
          <w:szCs w:val="16"/>
        </w:rPr>
      </w:pPr>
    </w:p>
    <w:p w14:paraId="4023005B" w14:textId="3FBFAC05" w:rsidR="007845B1" w:rsidRPr="007845B1" w:rsidRDefault="00395A1A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10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>Qual das palavras destacadas abaixo não representa um substantivo abstrato: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19D18AC3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a)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conquista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se deve ao seu esforço.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b) 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humildade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a sua principal característica.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c)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aprendizagem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bastante rápida.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d) As suas atitudes se baseiam na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justiça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Muitos </w:t>
      </w:r>
      <w:r w:rsidRPr="007845B1">
        <w:rPr>
          <w:rFonts w:ascii="Verdana" w:eastAsia="Times New Roman" w:hAnsi="Verdana" w:cs="Arial"/>
          <w:b/>
          <w:bCs/>
          <w:color w:val="FF0000"/>
          <w:sz w:val="20"/>
          <w:szCs w:val="20"/>
          <w:bdr w:val="none" w:sz="0" w:space="0" w:color="auto" w:frame="1"/>
          <w:lang w:eastAsia="pt-BR"/>
        </w:rPr>
        <w:t>idosos</w:t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 têm problemas de saúde.</w:t>
      </w:r>
    </w:p>
    <w:p w14:paraId="32554445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7EB4D74B" w14:textId="55D3D063" w:rsidR="007845B1" w:rsidRDefault="00395A1A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11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Observe o 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exemplo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 abaixo: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55F3A64C" w14:textId="7AA8482B" w:rsidR="007845B1" w:rsidRPr="007845B1" w:rsidRDefault="007845B1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Arial"/>
          <w:sz w:val="20"/>
          <w:szCs w:val="20"/>
          <w:lang w:eastAsia="pt-BR"/>
        </w:rPr>
        <w:t>substantivo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comum:fulano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>; substantivo próprio: João</w:t>
      </w:r>
    </w:p>
    <w:p w14:paraId="4A975ED3" w14:textId="77777777" w:rsidR="007845B1" w:rsidRPr="007845B1" w:rsidRDefault="007845B1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De acordo com esse modelo, a alternativa correta </w:t>
      </w:r>
      <w:proofErr w:type="gramStart"/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é</w:t>
      </w:r>
      <w:proofErr w:type="gramEnd"/>
    </w:p>
    <w:p w14:paraId="2C1DB38C" w14:textId="50340646" w:rsidR="007845B1" w:rsidRP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 substantivo comum: rio; substantivo próprio: Água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b) substantivo comum: país; substantivo próprio: Itália</w:t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c) substantivo comum: planeta; substantivo próprio: </w:t>
      </w:r>
      <w:r w:rsidR="00397C0C">
        <w:rPr>
          <w:rFonts w:ascii="Verdana" w:eastAsia="Times New Roman" w:hAnsi="Verdana" w:cs="Arial"/>
          <w:sz w:val="20"/>
          <w:szCs w:val="20"/>
          <w:lang w:eastAsia="pt-BR"/>
        </w:rPr>
        <w:t>Cometa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d) substantivo comum: criança; substantivo próprio: Creche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substantivo comum: mulher; substantivo próprio: </w:t>
      </w:r>
      <w:proofErr w:type="gramStart"/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Mãe</w:t>
      </w:r>
      <w:proofErr w:type="gramEnd"/>
    </w:p>
    <w:p w14:paraId="0C28C8F6" w14:textId="77777777" w:rsidR="007845B1" w:rsidRP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6D1A4BD2" w14:textId="032F7DBB" w:rsidR="005F4402" w:rsidRPr="005F4402" w:rsidRDefault="00395A1A" w:rsidP="005F4402">
      <w:pPr>
        <w:pStyle w:val="NormalWeb"/>
        <w:spacing w:after="225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12</w:t>
      </w:r>
      <w:r w:rsidR="005F4402" w:rsidRPr="005F4402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F4402" w:rsidRPr="005F4402">
        <w:rPr>
          <w:rFonts w:ascii="Verdana" w:eastAsia="Times New Roman" w:hAnsi="Verdana" w:cs="Arial"/>
          <w:sz w:val="20"/>
          <w:szCs w:val="20"/>
          <w:lang w:eastAsia="pt-BR"/>
        </w:rPr>
        <w:t>Os substantivos primitivos são palavras que não derivam de outras. De acordo com isso, a alternativa abaixo que contempla um substantivo primitivo e um derivado é: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24DBB4B9" w14:textId="1844F63D" w:rsidR="005F4402" w:rsidRDefault="005F4402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>a) anel - papel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b) pedras - rochas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c) árvores - plantas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5F4402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sapato - sapataria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profissão </w:t>
      </w:r>
      <w:r w:rsidR="00DE15B5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carreira</w:t>
      </w:r>
    </w:p>
    <w:p w14:paraId="620AE76A" w14:textId="77777777" w:rsidR="00DE15B5" w:rsidRDefault="00DE15B5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31CF6CF" w14:textId="77777777" w:rsidR="00DE15B5" w:rsidRPr="00DE15B5" w:rsidRDefault="00DE15B5" w:rsidP="00DE15B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“O mundo precisa de pessoas </w:t>
      </w:r>
      <w:r w:rsidRPr="00DE15B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boas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.”</w:t>
      </w:r>
    </w:p>
    <w:p w14:paraId="20B8F4E8" w14:textId="77777777" w:rsidR="00DE15B5" w:rsidRDefault="00DE15B5" w:rsidP="00397C0C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9355384" w14:textId="53EAAA9B" w:rsidR="00DE15B5" w:rsidRPr="00DE15B5" w:rsidRDefault="00395A1A" w:rsidP="00DE15B5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13</w:t>
      </w:r>
      <w:r w:rsidR="00DE15B5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DE15B5" w:rsidRPr="00DE15B5">
        <w:rPr>
          <w:rFonts w:ascii="Verdana" w:eastAsia="Times New Roman" w:hAnsi="Verdana" w:cs="Arial"/>
          <w:sz w:val="20"/>
          <w:szCs w:val="20"/>
          <w:lang w:eastAsia="pt-BR"/>
        </w:rPr>
        <w:t>Na frase acima, se a palavra destacada for substituída por um substantivo abstrato ficaria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4DD1D395" w14:textId="77777777" w:rsidR="00DE15B5" w:rsidRPr="00DE15B5" w:rsidRDefault="00DE15B5" w:rsidP="00DE15B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a) O mundo precisa de boa-fé.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br/>
        <w:t>b) O mundo precisa de boa sorte.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DE15B5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O mundo precisa de bondade.</w:t>
      </w:r>
      <w:r w:rsidRPr="00DE15B5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d) O mundo precisa de bons e ruins.</w:t>
      </w:r>
    </w:p>
    <w:p w14:paraId="0490681F" w14:textId="77777777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</w:p>
    <w:p w14:paraId="393FC213" w14:textId="4DB02167" w:rsidR="00CE5E37" w:rsidRPr="00CE5E37" w:rsidRDefault="00395A1A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14</w:t>
      </w:r>
      <w:r w:rsid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  <w:r w:rsidR="002913A3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os elementos mórficos da palavra amigos (</w:t>
      </w:r>
      <w:proofErr w:type="spellStart"/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amig-o-s</w:t>
      </w:r>
      <w:proofErr w:type="spellEnd"/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).</w:t>
      </w:r>
      <w:r w:rsidR="009D18BF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1DF4EE6" w14:textId="77777777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E051A9B" w14:textId="686434C6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spellStart"/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t>amig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  <w:t>b) 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t>c) 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</w:r>
    </w:p>
    <w:p w14:paraId="265FF21E" w14:textId="4FDF8C5E" w:rsidR="00454B0D" w:rsidRPr="00454B0D" w:rsidRDefault="00395A1A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15</w:t>
      </w:r>
      <w:r w:rsidR="00454B0D" w:rsidRPr="003B268A">
        <w:rPr>
          <w:rFonts w:ascii="Verdana" w:eastAsia="Times New Roman" w:hAnsi="Verdana" w:cs="Times New Roman"/>
          <w:bCs/>
          <w:sz w:val="20"/>
          <w:szCs w:val="20"/>
          <w:lang w:eastAsia="pt-BR"/>
        </w:rPr>
        <w:t>. Assinale a opção que apresenta desinência de número.</w:t>
      </w:r>
      <w:r w:rsidR="009D18BF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AFBB1F9" w14:textId="77777777" w:rsidR="00454B0D" w:rsidRPr="003B268A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D83999" w14:textId="40E497A7" w:rsidR="00454B0D" w:rsidRPr="003B268A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t>a) pire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b) todo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="00B20F61" w:rsidRPr="003B268A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c) lápi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d) víru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</w:p>
    <w:p w14:paraId="64E77AAA" w14:textId="77777777" w:rsidR="00454B0D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5BE90082" w14:textId="2C1C4F21" w:rsidR="00B20F61" w:rsidRPr="00B20F61" w:rsidRDefault="00395A1A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B20F61" w:rsidRPr="00B20F61">
        <w:rPr>
          <w:rFonts w:ascii="Verdana" w:hAnsi="Verdana"/>
          <w:sz w:val="20"/>
          <w:szCs w:val="20"/>
        </w:rPr>
        <w:t>.</w:t>
      </w:r>
      <w:r w:rsidR="00050D54">
        <w:rPr>
          <w:rFonts w:ascii="Verdana" w:hAnsi="Verdana"/>
          <w:sz w:val="20"/>
          <w:szCs w:val="20"/>
        </w:rPr>
        <w:t xml:space="preserve"> </w:t>
      </w:r>
      <w:r w:rsidR="00454B0D" w:rsidRPr="00B20F61">
        <w:rPr>
          <w:rFonts w:ascii="Verdana" w:hAnsi="Verdana"/>
          <w:sz w:val="20"/>
          <w:szCs w:val="20"/>
        </w:rPr>
        <w:t xml:space="preserve">Indique quais dos substantivos destacados são </w:t>
      </w:r>
      <w:r w:rsidR="00454B0D" w:rsidRPr="00050D54">
        <w:rPr>
          <w:rFonts w:ascii="Verdana" w:hAnsi="Verdana"/>
          <w:sz w:val="20"/>
          <w:szCs w:val="20"/>
          <w:u w:val="single"/>
        </w:rPr>
        <w:t>primitivos</w:t>
      </w:r>
      <w:r w:rsidR="00454B0D" w:rsidRPr="00B20F61">
        <w:rPr>
          <w:rFonts w:ascii="Verdana" w:hAnsi="Verdana"/>
          <w:sz w:val="20"/>
          <w:szCs w:val="20"/>
        </w:rPr>
        <w:t xml:space="preserve"> e quais são substantivos</w:t>
      </w:r>
      <w:r w:rsidR="00B20F61" w:rsidRPr="00B20F61">
        <w:rPr>
          <w:rFonts w:ascii="Verdana" w:hAnsi="Verdana"/>
          <w:sz w:val="20"/>
          <w:szCs w:val="20"/>
        </w:rPr>
        <w:t xml:space="preserve"> </w:t>
      </w:r>
      <w:r w:rsidR="00454B0D" w:rsidRPr="00050D54">
        <w:rPr>
          <w:rFonts w:ascii="Verdana" w:hAnsi="Verdana"/>
          <w:sz w:val="20"/>
          <w:szCs w:val="20"/>
          <w:u w:val="single"/>
        </w:rPr>
        <w:t>derivados</w:t>
      </w:r>
      <w:r w:rsidR="00454B0D" w:rsidRPr="00B20F61">
        <w:rPr>
          <w:rFonts w:ascii="Verdana" w:hAnsi="Verdana"/>
          <w:sz w:val="20"/>
          <w:szCs w:val="20"/>
        </w:rPr>
        <w:t xml:space="preserve">. 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756AF028" w14:textId="77777777" w:rsidR="00B20F61" w:rsidRP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8C36C1" w14:textId="77777777" w:rsidR="00B20F61" w:rsidRPr="00B20F61" w:rsidRDefault="00454B0D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 xml:space="preserve">a) Parece que gosta muito de </w:t>
      </w:r>
      <w:r w:rsidRPr="00B20F61">
        <w:rPr>
          <w:rFonts w:ascii="Verdana" w:hAnsi="Verdana"/>
          <w:b/>
          <w:sz w:val="20"/>
          <w:szCs w:val="20"/>
        </w:rPr>
        <w:t>papel</w:t>
      </w:r>
      <w:r w:rsidRPr="00B20F61">
        <w:rPr>
          <w:rFonts w:ascii="Verdana" w:hAnsi="Verdana"/>
          <w:sz w:val="20"/>
          <w:szCs w:val="20"/>
        </w:rPr>
        <w:t xml:space="preserve">. Sua mesa está cheia de </w:t>
      </w:r>
      <w:r w:rsidRPr="00B20F61">
        <w:rPr>
          <w:rFonts w:ascii="Verdana" w:hAnsi="Verdana"/>
          <w:b/>
          <w:sz w:val="20"/>
          <w:szCs w:val="20"/>
        </w:rPr>
        <w:t>papelada</w:t>
      </w:r>
      <w:r w:rsidRPr="00B20F61">
        <w:rPr>
          <w:rFonts w:ascii="Verdana" w:hAnsi="Verdana"/>
          <w:sz w:val="20"/>
          <w:szCs w:val="20"/>
        </w:rPr>
        <w:t xml:space="preserve">. </w:t>
      </w:r>
    </w:p>
    <w:p w14:paraId="1D0EF7C3" w14:textId="054C1AEF" w:rsidR="00B20F61" w:rsidRP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294BCF1" w14:textId="77777777" w:rsidR="00B20F61" w:rsidRP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1E0C87" w14:textId="77777777" w:rsidR="00B20F61" w:rsidRPr="00B20F61" w:rsidRDefault="00454B0D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 xml:space="preserve">b) Caíram pedras na </w:t>
      </w:r>
      <w:r w:rsidRPr="00B20F61">
        <w:rPr>
          <w:rFonts w:ascii="Verdana" w:hAnsi="Verdana"/>
          <w:b/>
          <w:sz w:val="20"/>
          <w:szCs w:val="20"/>
        </w:rPr>
        <w:t>estrada</w:t>
      </w:r>
      <w:r w:rsidRPr="00B20F61">
        <w:rPr>
          <w:rFonts w:ascii="Verdana" w:hAnsi="Verdana"/>
          <w:sz w:val="20"/>
          <w:szCs w:val="20"/>
        </w:rPr>
        <w:t xml:space="preserve">. Algumas são autênticos </w:t>
      </w:r>
      <w:r w:rsidRPr="00B20F61">
        <w:rPr>
          <w:rFonts w:ascii="Verdana" w:hAnsi="Verdana"/>
          <w:b/>
          <w:sz w:val="20"/>
          <w:szCs w:val="20"/>
        </w:rPr>
        <w:t>pedregulhos</w:t>
      </w:r>
      <w:r w:rsidRPr="00B20F61">
        <w:rPr>
          <w:rFonts w:ascii="Verdana" w:hAnsi="Verdana"/>
          <w:sz w:val="20"/>
          <w:szCs w:val="20"/>
        </w:rPr>
        <w:t xml:space="preserve">. </w:t>
      </w:r>
    </w:p>
    <w:p w14:paraId="179DFE07" w14:textId="53B1E836" w:rsidR="00B20F61" w:rsidRPr="00B20F61" w:rsidRDefault="00B20F61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F212712" w14:textId="77777777" w:rsidR="00B20F61" w:rsidRP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EC7ECF" w14:textId="77777777" w:rsidR="00B20F61" w:rsidRPr="00B20F61" w:rsidRDefault="00454B0D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 xml:space="preserve">c) Plantamos cada uma dessas </w:t>
      </w:r>
      <w:r w:rsidRPr="00B20F61">
        <w:rPr>
          <w:rFonts w:ascii="Verdana" w:hAnsi="Verdana"/>
          <w:b/>
          <w:sz w:val="20"/>
          <w:szCs w:val="20"/>
        </w:rPr>
        <w:t>árvores</w:t>
      </w:r>
      <w:r w:rsidRPr="00B20F61">
        <w:rPr>
          <w:rFonts w:ascii="Verdana" w:hAnsi="Verdana"/>
          <w:sz w:val="20"/>
          <w:szCs w:val="20"/>
        </w:rPr>
        <w:t xml:space="preserve">. Hoje, temos um </w:t>
      </w:r>
      <w:r w:rsidRPr="00647AFC">
        <w:rPr>
          <w:rFonts w:ascii="Verdana" w:hAnsi="Verdana"/>
          <w:b/>
          <w:sz w:val="20"/>
          <w:szCs w:val="20"/>
        </w:rPr>
        <w:t>arvoredo</w:t>
      </w:r>
      <w:r w:rsidRPr="00B20F61">
        <w:rPr>
          <w:rFonts w:ascii="Verdana" w:hAnsi="Verdana"/>
          <w:sz w:val="20"/>
          <w:szCs w:val="20"/>
        </w:rPr>
        <w:t xml:space="preserve">. </w:t>
      </w:r>
    </w:p>
    <w:p w14:paraId="23270280" w14:textId="6B2651F5" w:rsidR="00B20F61" w:rsidRPr="00B20F61" w:rsidRDefault="00B20F61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82304E3" w14:textId="77777777" w:rsid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39CF5A" w14:textId="77777777" w:rsidR="00B20F61" w:rsidRPr="00B20F61" w:rsidRDefault="00454B0D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 xml:space="preserve">d) Comprei o </w:t>
      </w:r>
      <w:r w:rsidRPr="00B20F61">
        <w:rPr>
          <w:rFonts w:ascii="Verdana" w:hAnsi="Verdana"/>
          <w:b/>
          <w:sz w:val="20"/>
          <w:szCs w:val="20"/>
        </w:rPr>
        <w:t>sapato</w:t>
      </w:r>
      <w:r w:rsidRPr="00B20F61">
        <w:rPr>
          <w:rFonts w:ascii="Verdana" w:hAnsi="Verdana"/>
          <w:sz w:val="20"/>
          <w:szCs w:val="20"/>
        </w:rPr>
        <w:t xml:space="preserve"> na </w:t>
      </w:r>
      <w:r w:rsidRPr="00B20F61">
        <w:rPr>
          <w:rFonts w:ascii="Verdana" w:hAnsi="Verdana"/>
          <w:b/>
          <w:sz w:val="20"/>
          <w:szCs w:val="20"/>
        </w:rPr>
        <w:t>sapataria</w:t>
      </w:r>
      <w:r w:rsidRPr="00B20F61">
        <w:rPr>
          <w:rFonts w:ascii="Verdana" w:hAnsi="Verdana"/>
          <w:sz w:val="20"/>
          <w:szCs w:val="20"/>
        </w:rPr>
        <w:t xml:space="preserve"> nova. </w:t>
      </w:r>
    </w:p>
    <w:p w14:paraId="2A97A591" w14:textId="327F4D0F" w:rsidR="00B20F61" w:rsidRPr="00B20F61" w:rsidRDefault="00B20F61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D56EFB8" w14:textId="77777777" w:rsidR="00B20F61" w:rsidRPr="00B20F61" w:rsidRDefault="00B20F61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8BEB4AF" w14:textId="77777777" w:rsidR="00B20F61" w:rsidRPr="00B20F61" w:rsidRDefault="00454B0D" w:rsidP="00454B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 xml:space="preserve">e) Escolheu uma </w:t>
      </w:r>
      <w:r w:rsidRPr="00B20F61">
        <w:rPr>
          <w:rFonts w:ascii="Verdana" w:hAnsi="Verdana"/>
          <w:b/>
          <w:sz w:val="20"/>
          <w:szCs w:val="20"/>
        </w:rPr>
        <w:t>profissão</w:t>
      </w:r>
      <w:r w:rsidRPr="00B20F61">
        <w:rPr>
          <w:rFonts w:ascii="Verdana" w:hAnsi="Verdana"/>
          <w:sz w:val="20"/>
          <w:szCs w:val="20"/>
        </w:rPr>
        <w:t xml:space="preserve"> que já está repleta de </w:t>
      </w:r>
      <w:r w:rsidRPr="00B20F61">
        <w:rPr>
          <w:rFonts w:ascii="Verdana" w:hAnsi="Verdana"/>
          <w:b/>
          <w:sz w:val="20"/>
          <w:szCs w:val="20"/>
        </w:rPr>
        <w:t>profissionais</w:t>
      </w:r>
      <w:r w:rsidRPr="00B20F61">
        <w:rPr>
          <w:rFonts w:ascii="Verdana" w:hAnsi="Verdana"/>
          <w:sz w:val="20"/>
          <w:szCs w:val="20"/>
        </w:rPr>
        <w:t xml:space="preserve">. </w:t>
      </w:r>
    </w:p>
    <w:p w14:paraId="16B786F1" w14:textId="58BC150F" w:rsidR="00B20F61" w:rsidRPr="00B20F61" w:rsidRDefault="00B20F61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20F61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58CF855" w14:textId="77777777" w:rsidR="00454B0D" w:rsidRPr="00CE5E37" w:rsidRDefault="00454B0D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CD6A898" w14:textId="0DB723AD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17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. A alternativa que apresenta erro quanto </w:t>
      </w:r>
      <w:r w:rsidR="0052609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à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palavra e seu antônimo é:</w:t>
      </w:r>
      <w:r w:rsidR="009D18B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6D0F1C85" w14:textId="77777777" w:rsid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720E876A" w14:textId="46A28231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) grande – </w:t>
      </w:r>
      <w:r w:rsidR="0052609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magro</w:t>
      </w:r>
    </w:p>
    <w:p w14:paraId="326DD031" w14:textId="7688AA1B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 rápido – devagar</w:t>
      </w:r>
    </w:p>
    <w:p w14:paraId="39D8A3D2" w14:textId="6E644B7E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crente – descrente</w:t>
      </w:r>
    </w:p>
    <w:p w14:paraId="471175B9" w14:textId="126AFB8E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ativo – inativo</w:t>
      </w:r>
    </w:p>
    <w:p w14:paraId="03DE0A29" w14:textId="19A399F0" w:rsid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>e) frio – quente</w:t>
      </w:r>
    </w:p>
    <w:p w14:paraId="288BC6E2" w14:textId="77777777" w:rsidR="00450A09" w:rsidRDefault="00450A09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FC4121" w14:textId="494C6ACB" w:rsidR="00B27CD1" w:rsidRDefault="00E872AC" w:rsidP="00450A09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18. </w:t>
      </w:r>
      <w:r w:rsidR="00450A0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Leia</w:t>
      </w:r>
      <w:r w:rsidR="009D18B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2E48E63E" w14:textId="150B3D87" w:rsidR="00E41250" w:rsidRDefault="00E41250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3D07E2A8" wp14:editId="37AAA514">
            <wp:extent cx="3967701" cy="1252849"/>
            <wp:effectExtent l="0" t="0" r="0" b="5080"/>
            <wp:docPr id="1" name="Imagem 1" descr="C:\Users\tahen\Downloads\WhatsApp Image 2022-03-25 at 10.25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2-03-25 at 10.25.3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99" cy="12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A707" w14:textId="311A4B8F" w:rsidR="00450A09" w:rsidRPr="001E45AD" w:rsidRDefault="001E45AD" w:rsidP="001E45A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450A09" w:rsidRPr="001E45AD">
        <w:rPr>
          <w:rFonts w:ascii="Verdana" w:hAnsi="Verdana"/>
          <w:sz w:val="20"/>
          <w:szCs w:val="20"/>
        </w:rPr>
        <w:t>Escreva o substantivo composto da tira.</w:t>
      </w:r>
    </w:p>
    <w:p w14:paraId="51440E19" w14:textId="61E38B82" w:rsidR="00450A09" w:rsidRDefault="00450A09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638DDA5" w14:textId="77777777" w:rsidR="00450A09" w:rsidRDefault="00450A09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01D2BE5" w14:textId="57E79B42" w:rsidR="001E45AD" w:rsidRDefault="001E45AD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2913A3">
        <w:rPr>
          <w:rFonts w:ascii="Verdana" w:hAnsi="Verdana"/>
          <w:sz w:val="20"/>
          <w:szCs w:val="20"/>
        </w:rPr>
        <w:t>Essa palavra é composta por justaposição ou por aglutinação? Justifique explicando o que aprendeu sobre esse processo.</w:t>
      </w:r>
    </w:p>
    <w:p w14:paraId="2EEB8B4F" w14:textId="6D2D76DB" w:rsidR="001E45AD" w:rsidRPr="0030097B" w:rsidRDefault="001E45AD" w:rsidP="002913A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2913A3">
        <w:rPr>
          <w:rFonts w:ascii="Verdana" w:hAnsi="Verdana"/>
          <w:sz w:val="20"/>
          <w:szCs w:val="20"/>
        </w:rPr>
        <w:t>_</w:t>
      </w:r>
    </w:p>
    <w:p w14:paraId="5233FE53" w14:textId="135ED184" w:rsidR="00BC7DCF" w:rsidRDefault="002913A3" w:rsidP="002913A3">
      <w:pPr>
        <w:spacing w:after="0" w:line="36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B4F7E5F" w14:textId="77777777" w:rsidR="0030097B" w:rsidRDefault="0030097B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693B659" w14:textId="70FEF252" w:rsidR="00B65585" w:rsidRDefault="00B65585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5585">
        <w:rPr>
          <w:rFonts w:ascii="Verdana" w:hAnsi="Verdana"/>
          <w:sz w:val="20"/>
          <w:szCs w:val="20"/>
        </w:rPr>
        <w:t>19.</w:t>
      </w:r>
      <w:r w:rsidR="00E74262">
        <w:rPr>
          <w:rFonts w:ascii="Verdana" w:hAnsi="Verdana"/>
          <w:sz w:val="20"/>
          <w:szCs w:val="20"/>
        </w:rPr>
        <w:t xml:space="preserve"> </w:t>
      </w:r>
      <w:r w:rsidR="00640C4B">
        <w:rPr>
          <w:rFonts w:ascii="Verdana" w:hAnsi="Verdana"/>
          <w:sz w:val="20"/>
          <w:szCs w:val="20"/>
        </w:rPr>
        <w:t>Crie um verbete para a palavra “sapato”, dê o máximo de informações que puder, escreva de forma clara e objetiva.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16D20DE0" w14:textId="136B04F9" w:rsidR="00640C4B" w:rsidRDefault="00640C4B" w:rsidP="00640C4B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B90BE25" w14:textId="7FA3229B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20. </w:t>
      </w:r>
      <w:r w:rsidR="00FD7253" w:rsidRPr="009D18BF">
        <w:rPr>
          <w:rFonts w:ascii="Verdana" w:hAnsi="Verdana"/>
          <w:sz w:val="20"/>
          <w:szCs w:val="20"/>
        </w:rPr>
        <w:t xml:space="preserve">Responda V para verdadeiro e F para falso: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0FD4ADA4" w14:textId="77777777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162140" w14:textId="72D64B1E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a)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 linguagem verbal é aquela que se utiliza da palavra na transmissão da mensagem. </w:t>
      </w:r>
    </w:p>
    <w:p w14:paraId="66B6AC44" w14:textId="1780B2EB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b)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As histórias em quadrinhos, geralmente, apresentam linguagem verbal e não-verbal. </w:t>
      </w:r>
    </w:p>
    <w:p w14:paraId="35A465D0" w14:textId="637878A9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c)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As placas de trânsito se utilizam só de linguagem verbal. </w:t>
      </w:r>
    </w:p>
    <w:p w14:paraId="655ED3F5" w14:textId="4236D1FB" w:rsidR="00E74262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d)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>) Os gestos, os símbolos, os desenhos, as placas são exemplos de linguagem não-verbal.</w:t>
      </w:r>
    </w:p>
    <w:p w14:paraId="63BE696B" w14:textId="6A294420" w:rsidR="0030097B" w:rsidRDefault="009D18BF" w:rsidP="009D18BF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9D18BF">
        <w:rPr>
          <w:rFonts w:ascii="Verdana" w:hAnsi="Verdana"/>
          <w:sz w:val="20"/>
          <w:szCs w:val="20"/>
        </w:rPr>
        <w:t xml:space="preserve">e) (  </w:t>
      </w:r>
      <w:r>
        <w:rPr>
          <w:rFonts w:ascii="Verdana" w:hAnsi="Verdana"/>
          <w:sz w:val="20"/>
          <w:szCs w:val="20"/>
        </w:rPr>
        <w:t xml:space="preserve">  </w:t>
      </w:r>
      <w:r w:rsidRPr="009D18BF">
        <w:rPr>
          <w:rFonts w:ascii="Verdana" w:hAnsi="Verdana"/>
          <w:sz w:val="20"/>
          <w:szCs w:val="20"/>
        </w:rPr>
        <w:t xml:space="preserve">) Uma mensagem de celular é um exemplo de </w:t>
      </w:r>
      <w:r>
        <w:rPr>
          <w:rFonts w:ascii="Verdana" w:hAnsi="Verdana"/>
          <w:sz w:val="20"/>
          <w:szCs w:val="20"/>
        </w:rPr>
        <w:t>linguagem não-verbal.</w:t>
      </w:r>
      <w:bookmarkStart w:id="0" w:name="_GoBack"/>
      <w:bookmarkEnd w:id="0"/>
    </w:p>
    <w:p w14:paraId="1ADF235C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2FB08FB1" w14:textId="689ABF86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BOA PROVA</w:t>
      </w:r>
      <w:proofErr w:type="gramStart"/>
      <w:r w:rsidRPr="00E41250">
        <w:rPr>
          <w:rFonts w:ascii="Comic Sans MS" w:hAnsi="Comic Sans MS"/>
          <w:i/>
          <w:sz w:val="24"/>
          <w:szCs w:val="24"/>
        </w:rPr>
        <w:t>!!</w:t>
      </w:r>
      <w:proofErr w:type="gramEnd"/>
      <w:r w:rsidRPr="00E41250">
        <w:rPr>
          <w:rFonts w:ascii="Comic Sans MS" w:hAnsi="Comic Sans MS"/>
          <w:i/>
          <w:sz w:val="24"/>
          <w:szCs w:val="24"/>
        </w:rPr>
        <w:t xml:space="preserve"> </w:t>
      </w:r>
    </w:p>
    <w:p w14:paraId="4DA5B197" w14:textId="597DFD2B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Já terminou? Volte e releia suas respostas para se certificar que está tudo certo</w:t>
      </w:r>
      <w:proofErr w:type="gramStart"/>
      <w:r w:rsidRPr="00E41250">
        <w:rPr>
          <w:rFonts w:ascii="Comic Sans MS" w:hAnsi="Comic Sans MS"/>
          <w:i/>
          <w:sz w:val="24"/>
          <w:szCs w:val="24"/>
        </w:rPr>
        <w:t>!!</w:t>
      </w:r>
      <w:proofErr w:type="gramEnd"/>
    </w:p>
    <w:sectPr w:rsidR="00BC7DCF" w:rsidRPr="00E41250" w:rsidSect="00E7048C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426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48B0C" w14:textId="77777777" w:rsidR="00A92B55" w:rsidRDefault="00A92B55" w:rsidP="009851F2">
      <w:pPr>
        <w:spacing w:after="0" w:line="240" w:lineRule="auto"/>
      </w:pPr>
      <w:r>
        <w:separator/>
      </w:r>
    </w:p>
  </w:endnote>
  <w:endnote w:type="continuationSeparator" w:id="0">
    <w:p w14:paraId="1CDAD266" w14:textId="77777777" w:rsidR="00A92B55" w:rsidRDefault="00A92B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18B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18B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33EE9" w14:textId="77777777" w:rsidR="00A92B55" w:rsidRDefault="00A92B55" w:rsidP="009851F2">
      <w:pPr>
        <w:spacing w:after="0" w:line="240" w:lineRule="auto"/>
      </w:pPr>
      <w:r>
        <w:separator/>
      </w:r>
    </w:p>
  </w:footnote>
  <w:footnote w:type="continuationSeparator" w:id="0">
    <w:p w14:paraId="393BC920" w14:textId="77777777" w:rsidR="00A92B55" w:rsidRDefault="00A92B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34F22BD"/>
    <w:multiLevelType w:val="hybridMultilevel"/>
    <w:tmpl w:val="5B5AFAA8"/>
    <w:lvl w:ilvl="0" w:tplc="007253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2C29BB"/>
    <w:multiLevelType w:val="hybridMultilevel"/>
    <w:tmpl w:val="8932A9C8"/>
    <w:lvl w:ilvl="0" w:tplc="FB92939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5"/>
  </w:num>
  <w:num w:numId="5">
    <w:abstractNumId w:val="9"/>
  </w:num>
  <w:num w:numId="6">
    <w:abstractNumId w:val="12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D54"/>
    <w:rsid w:val="00052B81"/>
    <w:rsid w:val="0005582F"/>
    <w:rsid w:val="000840B5"/>
    <w:rsid w:val="00093F84"/>
    <w:rsid w:val="000A57B2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1E45AD"/>
    <w:rsid w:val="002165E6"/>
    <w:rsid w:val="00280F4F"/>
    <w:rsid w:val="00281F9E"/>
    <w:rsid w:val="00283EF4"/>
    <w:rsid w:val="002913A3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1C5B"/>
    <w:rsid w:val="00302794"/>
    <w:rsid w:val="00323F29"/>
    <w:rsid w:val="003335D4"/>
    <w:rsid w:val="00333E09"/>
    <w:rsid w:val="0034676E"/>
    <w:rsid w:val="00360777"/>
    <w:rsid w:val="0036525C"/>
    <w:rsid w:val="00395A1A"/>
    <w:rsid w:val="00397C0C"/>
    <w:rsid w:val="003B080B"/>
    <w:rsid w:val="003B268A"/>
    <w:rsid w:val="003B4513"/>
    <w:rsid w:val="003C0F22"/>
    <w:rsid w:val="003D20C7"/>
    <w:rsid w:val="003F669C"/>
    <w:rsid w:val="0040381F"/>
    <w:rsid w:val="0042634C"/>
    <w:rsid w:val="00446779"/>
    <w:rsid w:val="00450A09"/>
    <w:rsid w:val="00454B0D"/>
    <w:rsid w:val="00466D7A"/>
    <w:rsid w:val="00473C96"/>
    <w:rsid w:val="004A1876"/>
    <w:rsid w:val="004B5FAA"/>
    <w:rsid w:val="004F0ABD"/>
    <w:rsid w:val="004F5810"/>
    <w:rsid w:val="004F5938"/>
    <w:rsid w:val="00510D47"/>
    <w:rsid w:val="00515787"/>
    <w:rsid w:val="0051686F"/>
    <w:rsid w:val="00526099"/>
    <w:rsid w:val="0054275C"/>
    <w:rsid w:val="0057297C"/>
    <w:rsid w:val="005B39EF"/>
    <w:rsid w:val="005C3014"/>
    <w:rsid w:val="005E5BEA"/>
    <w:rsid w:val="005F4402"/>
    <w:rsid w:val="005F6252"/>
    <w:rsid w:val="00624538"/>
    <w:rsid w:val="00640139"/>
    <w:rsid w:val="00640C4B"/>
    <w:rsid w:val="006451D4"/>
    <w:rsid w:val="00647AFC"/>
    <w:rsid w:val="006508FD"/>
    <w:rsid w:val="0068394D"/>
    <w:rsid w:val="006A197E"/>
    <w:rsid w:val="006A78FC"/>
    <w:rsid w:val="006C72CA"/>
    <w:rsid w:val="006E1771"/>
    <w:rsid w:val="006E26DF"/>
    <w:rsid w:val="006F5A84"/>
    <w:rsid w:val="00707D24"/>
    <w:rsid w:val="007300A8"/>
    <w:rsid w:val="00735AE3"/>
    <w:rsid w:val="0073776A"/>
    <w:rsid w:val="00755526"/>
    <w:rsid w:val="007571C0"/>
    <w:rsid w:val="007845B1"/>
    <w:rsid w:val="007D07B0"/>
    <w:rsid w:val="007E3B2B"/>
    <w:rsid w:val="007F6974"/>
    <w:rsid w:val="008005D5"/>
    <w:rsid w:val="00824D86"/>
    <w:rsid w:val="0086497B"/>
    <w:rsid w:val="008655CA"/>
    <w:rsid w:val="00874089"/>
    <w:rsid w:val="0087463C"/>
    <w:rsid w:val="008A5048"/>
    <w:rsid w:val="008B2490"/>
    <w:rsid w:val="008D6898"/>
    <w:rsid w:val="008E3648"/>
    <w:rsid w:val="0091198D"/>
    <w:rsid w:val="00914A2F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D18BF"/>
    <w:rsid w:val="009F0B60"/>
    <w:rsid w:val="00A13C93"/>
    <w:rsid w:val="00A60A0D"/>
    <w:rsid w:val="00A76795"/>
    <w:rsid w:val="00A84FD5"/>
    <w:rsid w:val="00A92B55"/>
    <w:rsid w:val="00AA73EE"/>
    <w:rsid w:val="00AC2CB2"/>
    <w:rsid w:val="00AC2CBC"/>
    <w:rsid w:val="00AF6DEB"/>
    <w:rsid w:val="00B008E6"/>
    <w:rsid w:val="00B0295A"/>
    <w:rsid w:val="00B20F61"/>
    <w:rsid w:val="00B27CD1"/>
    <w:rsid w:val="00B46F94"/>
    <w:rsid w:val="00B65585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E5E37"/>
    <w:rsid w:val="00CF052E"/>
    <w:rsid w:val="00CF09CE"/>
    <w:rsid w:val="00D01713"/>
    <w:rsid w:val="00D2144E"/>
    <w:rsid w:val="00D26952"/>
    <w:rsid w:val="00D3757A"/>
    <w:rsid w:val="00D60EDB"/>
    <w:rsid w:val="00D62933"/>
    <w:rsid w:val="00D73612"/>
    <w:rsid w:val="00DA176C"/>
    <w:rsid w:val="00DC36C3"/>
    <w:rsid w:val="00DC7A8C"/>
    <w:rsid w:val="00DE030D"/>
    <w:rsid w:val="00DE15B5"/>
    <w:rsid w:val="00E05985"/>
    <w:rsid w:val="00E34B0F"/>
    <w:rsid w:val="00E41250"/>
    <w:rsid w:val="00E47795"/>
    <w:rsid w:val="00E517CC"/>
    <w:rsid w:val="00E57A59"/>
    <w:rsid w:val="00E6002F"/>
    <w:rsid w:val="00E65448"/>
    <w:rsid w:val="00E7048C"/>
    <w:rsid w:val="00E74262"/>
    <w:rsid w:val="00E77542"/>
    <w:rsid w:val="00E872AC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62009"/>
    <w:rsid w:val="00F6438C"/>
    <w:rsid w:val="00F75909"/>
    <w:rsid w:val="00F85D3A"/>
    <w:rsid w:val="00F94C83"/>
    <w:rsid w:val="00F95273"/>
    <w:rsid w:val="00FB2E47"/>
    <w:rsid w:val="00FD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4111-0220-46A6-8381-80EFC29C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54</cp:revision>
  <cp:lastPrinted>2018-08-06T13:00:00Z</cp:lastPrinted>
  <dcterms:created xsi:type="dcterms:W3CDTF">2021-02-25T16:08:00Z</dcterms:created>
  <dcterms:modified xsi:type="dcterms:W3CDTF">2022-03-25T15:30:00Z</dcterms:modified>
</cp:coreProperties>
</file>