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0B" w:rsidRDefault="00FD4D5E" w:rsidP="001C780B">
      <w:r>
        <w:t xml:space="preserve">01. </w:t>
      </w:r>
      <w:r w:rsidR="001C780B">
        <w:t xml:space="preserve">Assinale o que for </w:t>
      </w:r>
      <w:r w:rsidR="001C780B" w:rsidRPr="001C780B">
        <w:rPr>
          <w:b/>
        </w:rPr>
        <w:t>INCORRETO</w:t>
      </w:r>
      <w:r w:rsidR="001C780B">
        <w:t xml:space="preserve"> a respeito da estética simbolista e da poesia de Cruz e Sousa.</w:t>
      </w:r>
    </w:p>
    <w:p w:rsidR="001C780B" w:rsidRDefault="001C780B" w:rsidP="001C780B">
      <w:proofErr w:type="gramStart"/>
      <w:r>
        <w:t>a)</w:t>
      </w:r>
      <w:r>
        <w:t xml:space="preserve"> Os</w:t>
      </w:r>
      <w:proofErr w:type="gramEnd"/>
      <w:r>
        <w:t xml:space="preserve"> poetas simbolistas se opunham ao objetivismo cientificista dos realistas/naturalistas.</w:t>
      </w:r>
    </w:p>
    <w:p w:rsidR="001C780B" w:rsidRDefault="001C780B" w:rsidP="001C780B">
      <w:r>
        <w:t>b)</w:t>
      </w:r>
      <w:r>
        <w:t xml:space="preserve"> Cruz e Sousa é o maior representante da estética simbolista no país</w:t>
      </w:r>
      <w:r>
        <w:t>.</w:t>
      </w:r>
    </w:p>
    <w:p w:rsidR="001C780B" w:rsidRDefault="001C780B" w:rsidP="001C780B">
      <w:proofErr w:type="gramStart"/>
      <w:r>
        <w:t>c)</w:t>
      </w:r>
      <w:r>
        <w:t xml:space="preserve"> Verifica-se</w:t>
      </w:r>
      <w:proofErr w:type="gramEnd"/>
      <w:r>
        <w:t xml:space="preserve"> na estética simbolista o culto à musicalidade do poema, em sintonia com a busca pela espiritualidade, um dos temas predominantes na poesia de Cruz e Sousa.</w:t>
      </w:r>
    </w:p>
    <w:p w:rsidR="001C780B" w:rsidRPr="001C780B" w:rsidRDefault="001C780B" w:rsidP="001C780B">
      <w:pPr>
        <w:rPr>
          <w:b/>
        </w:rPr>
      </w:pPr>
      <w:r w:rsidRPr="001C780B">
        <w:rPr>
          <w:b/>
        </w:rPr>
        <w:t>d)</w:t>
      </w:r>
      <w:r w:rsidRPr="001C780B">
        <w:rPr>
          <w:b/>
        </w:rPr>
        <w:t xml:space="preserve"> O Simbolismo brasileiro recupera de modo inequívoco os procedimentos e os temas do Romantismo, valorizando o sentimento nacionalista e as ideias abolicionistas.</w:t>
      </w:r>
    </w:p>
    <w:p w:rsidR="00C84B5F" w:rsidRDefault="001C780B" w:rsidP="001C780B">
      <w:proofErr w:type="gramStart"/>
      <w:r>
        <w:t>e)</w:t>
      </w:r>
      <w:r>
        <w:t xml:space="preserve"> Para</w:t>
      </w:r>
      <w:proofErr w:type="gramEnd"/>
      <w:r>
        <w:t xml:space="preserve"> os simbolistas, a poesia, experiência transcendente, é uma forma pela qual se alcança o sentido oculto das coisas e das vivências.</w:t>
      </w:r>
    </w:p>
    <w:p w:rsidR="00C84B5F" w:rsidRDefault="00C84B5F" w:rsidP="00250EB2"/>
    <w:p w:rsidR="001C780B" w:rsidRDefault="001C780B" w:rsidP="001C780B">
      <w:r>
        <w:t xml:space="preserve">02. </w:t>
      </w:r>
      <w:r>
        <w:t>Assinale a alternativa em que se caracteriza</w:t>
      </w:r>
      <w:r>
        <w:t xml:space="preserve"> </w:t>
      </w:r>
      <w:r w:rsidRPr="001C780B">
        <w:rPr>
          <w:b/>
        </w:rPr>
        <w:t>CORRETAMENTE</w:t>
      </w:r>
      <w:r>
        <w:t xml:space="preserve"> a estética simbolista.</w:t>
      </w:r>
    </w:p>
    <w:p w:rsidR="001C780B" w:rsidRDefault="001C780B" w:rsidP="001C780B">
      <w:r>
        <w:t>a)</w:t>
      </w:r>
      <w:r>
        <w:t xml:space="preserve"> Culto do contraste, que opõe elementos como amor e sofrimento, vida e morte, razão e fé, numa tentativa de conciliar </w:t>
      </w:r>
      <w:proofErr w:type="spellStart"/>
      <w:r>
        <w:t>pólos</w:t>
      </w:r>
      <w:proofErr w:type="spellEnd"/>
      <w:r>
        <w:t xml:space="preserve"> antagônicos.</w:t>
      </w:r>
    </w:p>
    <w:p w:rsidR="001C780B" w:rsidRDefault="001C780B" w:rsidP="001C780B">
      <w:r>
        <w:t>b)</w:t>
      </w:r>
      <w:r>
        <w:t xml:space="preserve"> Busca do equilíbrio e da simplicidade dos modelos greco-romanos, através, sobretudo, de uma linguagem simples, porém nobre.</w:t>
      </w:r>
    </w:p>
    <w:p w:rsidR="001C780B" w:rsidRDefault="001C780B" w:rsidP="001C780B">
      <w:r>
        <w:t>c)</w:t>
      </w:r>
      <w:r>
        <w:t xml:space="preserve"> Culto do sentimento nativista, que faz do homem primitivo e sua civilização um símbolo de independência espiritual, política, social e literária.</w:t>
      </w:r>
    </w:p>
    <w:p w:rsidR="001C780B" w:rsidRPr="001C780B" w:rsidRDefault="001C780B" w:rsidP="001C780B">
      <w:pPr>
        <w:rPr>
          <w:b/>
        </w:rPr>
      </w:pPr>
      <w:r w:rsidRPr="001C780B">
        <w:rPr>
          <w:b/>
        </w:rPr>
        <w:t>d)</w:t>
      </w:r>
      <w:r w:rsidRPr="001C780B">
        <w:rPr>
          <w:b/>
        </w:rPr>
        <w:t xml:space="preserve"> Exploração de ecos, assonância, aliterações, numa tentativa de valorizar a sonoridade da linguagem, aproximando-a da música.</w:t>
      </w:r>
    </w:p>
    <w:p w:rsidR="00C84B5F" w:rsidRDefault="001C780B" w:rsidP="001C780B">
      <w:r>
        <w:t>e)</w:t>
      </w:r>
      <w:r>
        <w:t xml:space="preserve"> Preocupação com a perfeição formal, sobretudo com o vocabulário carregado de termos científicos, o que revela a objetividade do poeta.</w:t>
      </w:r>
    </w:p>
    <w:p w:rsidR="00C84B5F" w:rsidRDefault="00C84B5F" w:rsidP="00250EB2"/>
    <w:p w:rsidR="007A4BB6" w:rsidRDefault="007A4BB6" w:rsidP="007A4BB6">
      <w:r>
        <w:t xml:space="preserve">03. </w:t>
      </w:r>
      <w:r>
        <w:t>Leia as seguintes afirmações sobre o Pré-modernismo brasileiro e depois assinale a alternativa correta:</w:t>
      </w:r>
    </w:p>
    <w:p w:rsidR="007A4BB6" w:rsidRDefault="007A4BB6" w:rsidP="007A4BB6">
      <w:r>
        <w:t xml:space="preserve"> </w:t>
      </w:r>
      <w:proofErr w:type="gramStart"/>
      <w:r>
        <w:t>I) Pode-se</w:t>
      </w:r>
      <w:proofErr w:type="gramEnd"/>
      <w:r>
        <w:t xml:space="preserve"> chamar de pré-modernista aquilo que se produziu na literatura antes da Semana de Arte Moderna e que problematiza a nossa realidade social e cultural.</w:t>
      </w:r>
    </w:p>
    <w:p w:rsidR="007A4BB6" w:rsidRDefault="007A4BB6" w:rsidP="007A4BB6">
      <w:r>
        <w:t>II) A descrição minuciosa que Euclides da Cunha faz do homem, da terra e da luta situa Os Sertões, ao mesmo tempo, nos planos científico e histórico.</w:t>
      </w:r>
    </w:p>
    <w:p w:rsidR="007A4BB6" w:rsidRDefault="007A4BB6" w:rsidP="007A4BB6">
      <w:proofErr w:type="gramStart"/>
      <w:r>
        <w:t>III) Foi</w:t>
      </w:r>
      <w:proofErr w:type="gramEnd"/>
      <w:r>
        <w:t xml:space="preserve"> um momento de ruptura que, apesar de ainda não estar de acordo com o ideário de 1922, criticava o Brasil arcaico e rompia com a República Velha, desenvolvendo a problemática da situação vigente.</w:t>
      </w:r>
    </w:p>
    <w:p w:rsidR="007A4BB6" w:rsidRDefault="007A4BB6" w:rsidP="007A4BB6"/>
    <w:p w:rsidR="007A4BB6" w:rsidRDefault="007A4BB6" w:rsidP="007A4BB6">
      <w:r>
        <w:t xml:space="preserve"> </w:t>
      </w:r>
      <w:proofErr w:type="gramStart"/>
      <w:r>
        <w:t>Está(</w:t>
      </w:r>
      <w:proofErr w:type="spellStart"/>
      <w:proofErr w:type="gramEnd"/>
      <w:r>
        <w:t>ão</w:t>
      </w:r>
      <w:proofErr w:type="spellEnd"/>
      <w:r>
        <w:t xml:space="preserve">) </w:t>
      </w:r>
      <w:r w:rsidRPr="007A4BB6">
        <w:rPr>
          <w:b/>
        </w:rPr>
        <w:t>correta(s):</w:t>
      </w:r>
    </w:p>
    <w:p w:rsidR="007A4BB6" w:rsidRDefault="007A4BB6" w:rsidP="007A4BB6"/>
    <w:p w:rsidR="007A4BB6" w:rsidRDefault="007A4BB6" w:rsidP="007A4BB6">
      <w:r>
        <w:t>a)</w:t>
      </w:r>
      <w:r>
        <w:t xml:space="preserve"> somente I.</w:t>
      </w:r>
    </w:p>
    <w:p w:rsidR="007A4BB6" w:rsidRDefault="007A4BB6" w:rsidP="007A4BB6">
      <w:r>
        <w:t xml:space="preserve">b) </w:t>
      </w:r>
      <w:r>
        <w:t xml:space="preserve"> somente I e II.</w:t>
      </w:r>
    </w:p>
    <w:p w:rsidR="007A4BB6" w:rsidRDefault="007A4BB6" w:rsidP="007A4BB6">
      <w:r>
        <w:t>c)</w:t>
      </w:r>
      <w:r>
        <w:t xml:space="preserve"> somente I e III.</w:t>
      </w:r>
    </w:p>
    <w:p w:rsidR="007A4BB6" w:rsidRDefault="007A4BB6" w:rsidP="007A4BB6">
      <w:r>
        <w:t>d)</w:t>
      </w:r>
      <w:r>
        <w:t xml:space="preserve"> somente II e III.</w:t>
      </w:r>
    </w:p>
    <w:p w:rsidR="00C84B5F" w:rsidRPr="007A4BB6" w:rsidRDefault="007A4BB6" w:rsidP="007A4BB6">
      <w:pPr>
        <w:rPr>
          <w:b/>
        </w:rPr>
      </w:pPr>
      <w:r w:rsidRPr="007A4BB6">
        <w:rPr>
          <w:b/>
        </w:rPr>
        <w:t>e)</w:t>
      </w:r>
      <w:r w:rsidRPr="007A4BB6">
        <w:rPr>
          <w:b/>
        </w:rPr>
        <w:t xml:space="preserve"> I, II e III.</w:t>
      </w:r>
    </w:p>
    <w:p w:rsidR="00C84B5F" w:rsidRDefault="00C84B5F" w:rsidP="00250EB2"/>
    <w:p w:rsidR="000A3501" w:rsidRDefault="007A4BB6" w:rsidP="000A3501">
      <w:r>
        <w:t xml:space="preserve">04. </w:t>
      </w:r>
      <w:r w:rsidR="000A3501" w:rsidRPr="000A3501">
        <w:rPr>
          <w:b/>
        </w:rPr>
        <w:t>Apóstrofe à carne</w:t>
      </w:r>
    </w:p>
    <w:p w:rsidR="000A3501" w:rsidRDefault="000A3501" w:rsidP="000A3501">
      <w:r>
        <w:t xml:space="preserve"> </w:t>
      </w:r>
    </w:p>
    <w:p w:rsidR="000A3501" w:rsidRDefault="000A3501" w:rsidP="000A3501">
      <w:r>
        <w:t>Quando eu pego nas carnes do meu rosto,</w:t>
      </w:r>
    </w:p>
    <w:p w:rsidR="000A3501" w:rsidRDefault="000A3501" w:rsidP="000A3501">
      <w:r>
        <w:t>Pressinto o fim da orgânica batalha:</w:t>
      </w:r>
    </w:p>
    <w:p w:rsidR="000A3501" w:rsidRDefault="000A3501" w:rsidP="000A3501">
      <w:r>
        <w:lastRenderedPageBreak/>
        <w:t xml:space="preserve">– Olhos que o </w:t>
      </w:r>
      <w:proofErr w:type="gramStart"/>
      <w:r>
        <w:t>húmus necrófago</w:t>
      </w:r>
      <w:proofErr w:type="gramEnd"/>
      <w:r>
        <w:t xml:space="preserve"> estraçalha,</w:t>
      </w:r>
    </w:p>
    <w:p w:rsidR="000A3501" w:rsidRDefault="000A3501" w:rsidP="000A3501">
      <w:r>
        <w:t>Diafragmas, decompondo-se, ao sol-posto.</w:t>
      </w:r>
    </w:p>
    <w:p w:rsidR="000A3501" w:rsidRDefault="000A3501" w:rsidP="000A3501"/>
    <w:p w:rsidR="000A3501" w:rsidRDefault="000A3501" w:rsidP="000A3501">
      <w:r>
        <w:t>E o Homem – negro e heteróclito composto,</w:t>
      </w:r>
    </w:p>
    <w:p w:rsidR="000A3501" w:rsidRDefault="000A3501" w:rsidP="000A3501">
      <w:r>
        <w:t>Onde a alva flama psíquica trabalha,</w:t>
      </w:r>
    </w:p>
    <w:p w:rsidR="000A3501" w:rsidRDefault="000A3501" w:rsidP="000A3501">
      <w:r>
        <w:t>Desagrega-se e deixa na mortalha</w:t>
      </w:r>
    </w:p>
    <w:p w:rsidR="000A3501" w:rsidRDefault="000A3501" w:rsidP="000A3501">
      <w:r>
        <w:t>O tacto, a vista, o ouvido, o olfato e o gosto!</w:t>
      </w:r>
    </w:p>
    <w:p w:rsidR="000A3501" w:rsidRDefault="000A3501" w:rsidP="000A3501"/>
    <w:p w:rsidR="000A3501" w:rsidRDefault="000A3501" w:rsidP="000A3501">
      <w:r>
        <w:t xml:space="preserve">Carne, feixe de </w:t>
      </w:r>
      <w:proofErr w:type="spellStart"/>
      <w:r>
        <w:t>mônadas</w:t>
      </w:r>
      <w:proofErr w:type="spellEnd"/>
      <w:r>
        <w:t xml:space="preserve"> bastardas,</w:t>
      </w:r>
    </w:p>
    <w:p w:rsidR="000A3501" w:rsidRDefault="000A3501" w:rsidP="000A3501">
      <w:r>
        <w:t xml:space="preserve">Conquanto em </w:t>
      </w:r>
      <w:proofErr w:type="spellStart"/>
      <w:r>
        <w:t>flâmeo</w:t>
      </w:r>
      <w:proofErr w:type="spellEnd"/>
      <w:r>
        <w:t xml:space="preserve"> fogo efêmero ardas,</w:t>
      </w:r>
    </w:p>
    <w:p w:rsidR="000A3501" w:rsidRDefault="000A3501" w:rsidP="000A3501">
      <w:r>
        <w:t>A dardejar relampejantes brilhos,</w:t>
      </w:r>
    </w:p>
    <w:p w:rsidR="000A3501" w:rsidRDefault="000A3501" w:rsidP="000A3501"/>
    <w:p w:rsidR="000A3501" w:rsidRDefault="000A3501" w:rsidP="000A3501">
      <w:r>
        <w:t>Dói-me ver, muito embora a alma te acenda,</w:t>
      </w:r>
    </w:p>
    <w:p w:rsidR="000A3501" w:rsidRDefault="000A3501" w:rsidP="000A3501">
      <w:r>
        <w:t>Em tua podridão a herança horrenda,</w:t>
      </w:r>
    </w:p>
    <w:p w:rsidR="000A3501" w:rsidRDefault="000A3501" w:rsidP="000A3501">
      <w:r>
        <w:t>Que eu tenho de deixar para os meus filhos!</w:t>
      </w:r>
    </w:p>
    <w:p w:rsidR="000A3501" w:rsidRDefault="000A3501" w:rsidP="000A3501"/>
    <w:p w:rsidR="000A3501" w:rsidRDefault="000A3501" w:rsidP="000A3501">
      <w:r>
        <w:t>(Augusto dos Anjos. Obra completa, 1994.)</w:t>
      </w:r>
    </w:p>
    <w:p w:rsidR="000A3501" w:rsidRDefault="000A3501" w:rsidP="000A3501"/>
    <w:p w:rsidR="000A3501" w:rsidRDefault="000A3501" w:rsidP="000A3501">
      <w:r>
        <w:t>No soneto de Augusto dos Anjos, é evidente</w:t>
      </w:r>
    </w:p>
    <w:p w:rsidR="000A3501" w:rsidRDefault="000A3501" w:rsidP="000A3501"/>
    <w:p w:rsidR="000A3501" w:rsidRDefault="000A3501" w:rsidP="000A3501">
      <w:r>
        <w:t>a)</w:t>
      </w:r>
      <w:r>
        <w:t xml:space="preserve"> a visão pessimista de um “eu” cindido, que desiste de conhecer-se, pelo medo de constatar o já sabido de sua condição humana transitória.</w:t>
      </w:r>
    </w:p>
    <w:p w:rsidR="000A3501" w:rsidRDefault="000A3501" w:rsidP="000A3501">
      <w:r>
        <w:t>b)</w:t>
      </w:r>
      <w:r>
        <w:t xml:space="preserve"> o transcendentalismo, uma vez que o “eu” desintegrado objetiva alçar voos e romper com um projeto de vida marcado pelo pessimismo e pela tortura existencial.</w:t>
      </w:r>
    </w:p>
    <w:p w:rsidR="000A3501" w:rsidRDefault="000A3501" w:rsidP="000A3501">
      <w:r>
        <w:t>c)</w:t>
      </w:r>
      <w:r>
        <w:t xml:space="preserve"> a recorrência a ideias deterministas que impulsionam o “eu” a superar seus conflitos, rompendo um ciclo que naturalmente lhe é imposto.</w:t>
      </w:r>
    </w:p>
    <w:p w:rsidR="000A3501" w:rsidRDefault="000A3501" w:rsidP="000A3501">
      <w:r>
        <w:t>d)</w:t>
      </w:r>
      <w:r>
        <w:t xml:space="preserve"> a vontade de se conhecer e mudar o mundo em que se vive, o que só pode ser alcançado quando se abandona a desintegração psíquica e se parte para o equilíbrio do “eu”.</w:t>
      </w:r>
    </w:p>
    <w:p w:rsidR="00C84B5F" w:rsidRPr="000A3501" w:rsidRDefault="000A3501" w:rsidP="000A3501">
      <w:pPr>
        <w:rPr>
          <w:b/>
        </w:rPr>
      </w:pPr>
      <w:r w:rsidRPr="000A3501">
        <w:rPr>
          <w:b/>
        </w:rPr>
        <w:t>e)</w:t>
      </w:r>
      <w:r w:rsidRPr="000A3501">
        <w:rPr>
          <w:b/>
        </w:rPr>
        <w:t xml:space="preserve"> o uso de conceitos advindos do cientificismo do século XIX, por meio dos quais o poeta mergulha no “eu”, buscando assim explorar seu ser biológico e metafísico.</w:t>
      </w:r>
    </w:p>
    <w:p w:rsidR="00C84B5F" w:rsidRDefault="00C84B5F" w:rsidP="00250EB2"/>
    <w:p w:rsidR="0009009A" w:rsidRDefault="000A3501" w:rsidP="0009009A">
      <w:r>
        <w:t xml:space="preserve">05. </w:t>
      </w:r>
      <w:r w:rsidR="0009009A">
        <w:t>Assinale a alternativa correta com relação ao romance de Lima Barreto, considerando que, em Triste fim de Policarpo Quaresma, a tragédia do protagonista está relacionada à/ao:</w:t>
      </w:r>
    </w:p>
    <w:p w:rsidR="0009009A" w:rsidRDefault="0009009A" w:rsidP="0009009A">
      <w:r>
        <w:t>a)</w:t>
      </w:r>
      <w:r>
        <w:t xml:space="preserve"> falta de caráter de Policarpo.</w:t>
      </w:r>
    </w:p>
    <w:p w:rsidR="0009009A" w:rsidRDefault="0009009A" w:rsidP="0009009A">
      <w:r>
        <w:t>b)</w:t>
      </w:r>
      <w:r>
        <w:t xml:space="preserve"> conluio político do protagonista com o marechal Floriano Peixoto.</w:t>
      </w:r>
    </w:p>
    <w:p w:rsidR="0009009A" w:rsidRPr="0009009A" w:rsidRDefault="0009009A" w:rsidP="0009009A">
      <w:pPr>
        <w:rPr>
          <w:b/>
        </w:rPr>
      </w:pPr>
      <w:r w:rsidRPr="0009009A">
        <w:rPr>
          <w:b/>
        </w:rPr>
        <w:t>c)</w:t>
      </w:r>
      <w:r w:rsidRPr="0009009A">
        <w:rPr>
          <w:b/>
        </w:rPr>
        <w:t xml:space="preserve"> discordância de Policarpo quanto à realidade política brasileira.</w:t>
      </w:r>
    </w:p>
    <w:p w:rsidR="0009009A" w:rsidRDefault="0009009A" w:rsidP="0009009A">
      <w:r>
        <w:t>d)</w:t>
      </w:r>
      <w:r>
        <w:t xml:space="preserve"> relação amorosa impossível com a recatada Olga.</w:t>
      </w:r>
    </w:p>
    <w:p w:rsidR="00C84B5F" w:rsidRDefault="0009009A" w:rsidP="0009009A">
      <w:r>
        <w:t>e)</w:t>
      </w:r>
      <w:r>
        <w:t xml:space="preserve"> defesa dos vícios políticos e ideológicos do país.</w:t>
      </w:r>
    </w:p>
    <w:p w:rsidR="00C84B5F" w:rsidRDefault="00C84B5F" w:rsidP="00250EB2"/>
    <w:p w:rsidR="0009009A" w:rsidRDefault="0009009A" w:rsidP="0009009A">
      <w:r>
        <w:t xml:space="preserve">06. </w:t>
      </w:r>
      <w:r>
        <w:t>Leia o fragmento de texto a seguir, escrito por Mário de Andrade.</w:t>
      </w:r>
    </w:p>
    <w:p w:rsidR="0009009A" w:rsidRDefault="0009009A" w:rsidP="0009009A"/>
    <w:p w:rsidR="0009009A" w:rsidRDefault="0009009A" w:rsidP="0009009A">
      <w:r>
        <w:t xml:space="preserve">No fundo do mato-virgem nasceu Macunaíma, herói de nossa gente. Era preto retinto e filho do medo da noite. Houve um momento em que o silêncio foi tão grande escutando o murmurejo do </w:t>
      </w:r>
      <w:proofErr w:type="spellStart"/>
      <w:r>
        <w:t>Uraricoera</w:t>
      </w:r>
      <w:proofErr w:type="spellEnd"/>
      <w:r>
        <w:t xml:space="preserve">, que a índia </w:t>
      </w:r>
      <w:proofErr w:type="spellStart"/>
      <w:r>
        <w:t>tapanhumas</w:t>
      </w:r>
      <w:proofErr w:type="spellEnd"/>
      <w:r>
        <w:t xml:space="preserve"> pariu uma criança feia. Essa criança é que chamaram de Macunaíma.</w:t>
      </w:r>
    </w:p>
    <w:p w:rsidR="0009009A" w:rsidRDefault="0009009A" w:rsidP="0009009A"/>
    <w:p w:rsidR="0009009A" w:rsidRDefault="0009009A" w:rsidP="0009009A">
      <w:r>
        <w:lastRenderedPageBreak/>
        <w:t>Trata-se de obra importante para a literatura brasileira e pertence à primeira geração de modernistas. Assinale a alternativa que apresenta outro importante autor dessa primeira geração modernista e também uma obra de sua autoria.</w:t>
      </w:r>
    </w:p>
    <w:p w:rsidR="0009009A" w:rsidRDefault="0009009A" w:rsidP="0009009A"/>
    <w:p w:rsidR="0009009A" w:rsidRDefault="0009009A" w:rsidP="0009009A">
      <w:r>
        <w:t>a)</w:t>
      </w:r>
      <w:r>
        <w:t xml:space="preserve"> Euclides da Cunha, com Os Sertões.</w:t>
      </w:r>
    </w:p>
    <w:p w:rsidR="0009009A" w:rsidRDefault="0009009A" w:rsidP="0009009A">
      <w:r>
        <w:t>b)</w:t>
      </w:r>
      <w:r>
        <w:t xml:space="preserve"> Augusto dos Anjos, com Psicologia de um vencido.</w:t>
      </w:r>
    </w:p>
    <w:p w:rsidR="0009009A" w:rsidRDefault="0009009A" w:rsidP="0009009A">
      <w:r>
        <w:t>c)</w:t>
      </w:r>
      <w:r>
        <w:t xml:space="preserve"> Lima Barreto, </w:t>
      </w:r>
      <w:proofErr w:type="gramStart"/>
      <w:r>
        <w:t>com Triste</w:t>
      </w:r>
      <w:proofErr w:type="gramEnd"/>
      <w:r>
        <w:t xml:space="preserve"> fim de Policarpo Quaresma.</w:t>
      </w:r>
    </w:p>
    <w:p w:rsidR="0009009A" w:rsidRPr="0009009A" w:rsidRDefault="0009009A" w:rsidP="0009009A">
      <w:pPr>
        <w:rPr>
          <w:b/>
        </w:rPr>
      </w:pPr>
      <w:r w:rsidRPr="0009009A">
        <w:rPr>
          <w:b/>
        </w:rPr>
        <w:t>d)</w:t>
      </w:r>
      <w:r w:rsidRPr="0009009A">
        <w:rPr>
          <w:b/>
        </w:rPr>
        <w:t xml:space="preserve"> Manuel Bandeira, Libertinagem.</w:t>
      </w:r>
    </w:p>
    <w:p w:rsidR="00C84B5F" w:rsidRDefault="0009009A" w:rsidP="0009009A">
      <w:r>
        <w:t>e)</w:t>
      </w:r>
      <w:r>
        <w:t xml:space="preserve"> Machado de Assis, com Dom Casmurro.</w:t>
      </w:r>
    </w:p>
    <w:p w:rsidR="00C84B5F" w:rsidRDefault="00C84B5F" w:rsidP="00250EB2"/>
    <w:p w:rsidR="0009009A" w:rsidRDefault="0009009A" w:rsidP="0009009A">
      <w:r>
        <w:t xml:space="preserve">07. </w:t>
      </w:r>
      <w:r>
        <w:t>Analise as afirmações:</w:t>
      </w:r>
    </w:p>
    <w:p w:rsidR="0009009A" w:rsidRDefault="0009009A" w:rsidP="0009009A">
      <w:r>
        <w:t xml:space="preserve"> </w:t>
      </w:r>
    </w:p>
    <w:p w:rsidR="0009009A" w:rsidRDefault="0009009A" w:rsidP="0009009A"/>
    <w:p w:rsidR="0009009A" w:rsidRDefault="0009009A" w:rsidP="0009009A">
      <w:r>
        <w:t>I) A literatura quase sempre privilegia o romance quando quer retratar a realidade, analisando ou denunciando-a. O Brasil e o mundo viveram profundas crises nas décadas de 1930 e 40, nesse momento o romance brasileiro se destaca, pois se coloca a serviço da análise crítica da realidade</w:t>
      </w:r>
      <w:r>
        <w:t xml:space="preserve">. </w:t>
      </w:r>
      <w:r>
        <w:t>O romance focou o regionalismo, principalmente o nordestino, onde problemas como a seca, a migração, os problemas do trabalhador rural, a miséria, a ignorância foram ressaltados.</w:t>
      </w:r>
    </w:p>
    <w:p w:rsidR="0009009A" w:rsidRDefault="0009009A" w:rsidP="0009009A"/>
    <w:p w:rsidR="0009009A" w:rsidRDefault="0009009A" w:rsidP="0009009A">
      <w:proofErr w:type="gramStart"/>
      <w:r>
        <w:t>II) Os</w:t>
      </w:r>
      <w:proofErr w:type="gramEnd"/>
      <w:r>
        <w:t xml:space="preserve"> escritores de maior destaque dessa fase defendiam estas propostas: reconstrução da cultura brasileira sobre bases nacionais; promoção de uma revisão crítica de nosso passado histórico e de nossas tradições culturais; eliminação definitiva do nosso complexo de colonizados, apegados a valores estrangeiros. Portanto, todas elas estão relacionadas com a visão nacionalista, porém crítica, da realidade brasileira.</w:t>
      </w:r>
    </w:p>
    <w:p w:rsidR="0009009A" w:rsidRDefault="0009009A" w:rsidP="0009009A"/>
    <w:p w:rsidR="0009009A" w:rsidRDefault="0009009A" w:rsidP="0009009A">
      <w:r>
        <w:t xml:space="preserve">As descrições – I e II – caracterizam, </w:t>
      </w:r>
      <w:r w:rsidRPr="0009009A">
        <w:rPr>
          <w:b/>
        </w:rPr>
        <w:t>respectivamente</w:t>
      </w:r>
      <w:r>
        <w:t>, as escolas literárias conhecidas como:</w:t>
      </w:r>
    </w:p>
    <w:p w:rsidR="0009009A" w:rsidRDefault="0009009A" w:rsidP="0009009A"/>
    <w:p w:rsidR="0009009A" w:rsidRPr="0009009A" w:rsidRDefault="0009009A" w:rsidP="0009009A">
      <w:pPr>
        <w:rPr>
          <w:b/>
        </w:rPr>
      </w:pPr>
      <w:r w:rsidRPr="0009009A">
        <w:rPr>
          <w:b/>
        </w:rPr>
        <w:t>a)</w:t>
      </w:r>
      <w:r w:rsidRPr="0009009A">
        <w:rPr>
          <w:b/>
        </w:rPr>
        <w:t xml:space="preserve"> 2ª geração modernista e 1ª geração modernista.</w:t>
      </w:r>
    </w:p>
    <w:p w:rsidR="0009009A" w:rsidRDefault="0009009A" w:rsidP="0009009A">
      <w:r>
        <w:t>b)</w:t>
      </w:r>
      <w:r>
        <w:t xml:space="preserve"> 1ª geração modernista e Pós-modernismo.</w:t>
      </w:r>
    </w:p>
    <w:p w:rsidR="0009009A" w:rsidRDefault="0009009A" w:rsidP="0009009A">
      <w:r>
        <w:t>c)</w:t>
      </w:r>
      <w:r>
        <w:t xml:space="preserve"> Naturalismo e 3ª geração modernista.</w:t>
      </w:r>
    </w:p>
    <w:p w:rsidR="00C84B5F" w:rsidRDefault="0009009A" w:rsidP="0009009A">
      <w:r>
        <w:t xml:space="preserve">d) </w:t>
      </w:r>
      <w:r>
        <w:t>Pós-modernismo e 2ª geração modernista.</w:t>
      </w:r>
    </w:p>
    <w:p w:rsidR="0009009A" w:rsidRDefault="0009009A" w:rsidP="0009009A">
      <w:r>
        <w:t xml:space="preserve">e) </w:t>
      </w:r>
      <w:r>
        <w:t>3ª geração modernista e Realismo.</w:t>
      </w:r>
    </w:p>
    <w:p w:rsidR="00FD4D5E" w:rsidRDefault="00FD4D5E" w:rsidP="00FD4D5E"/>
    <w:p w:rsidR="00CC26C5" w:rsidRDefault="0009009A" w:rsidP="00CC26C5">
      <w:r>
        <w:t xml:space="preserve">08. </w:t>
      </w:r>
      <w:r w:rsidR="00CC26C5" w:rsidRPr="00CC26C5">
        <w:rPr>
          <w:b/>
        </w:rPr>
        <w:t>Sambinha</w:t>
      </w:r>
    </w:p>
    <w:p w:rsidR="00CC26C5" w:rsidRDefault="00CC26C5" w:rsidP="00CC26C5">
      <w:r>
        <w:t xml:space="preserve"> </w:t>
      </w:r>
    </w:p>
    <w:p w:rsidR="00CC26C5" w:rsidRDefault="00CC26C5" w:rsidP="00CC26C5">
      <w:r>
        <w:t>Vêm duas costureirinhas pela rua das Palmeiras.</w:t>
      </w:r>
    </w:p>
    <w:p w:rsidR="00CC26C5" w:rsidRDefault="00CC26C5" w:rsidP="00CC26C5">
      <w:r>
        <w:t>Afobadas braços dados depressinha</w:t>
      </w:r>
    </w:p>
    <w:p w:rsidR="00CC26C5" w:rsidRDefault="00CC26C5" w:rsidP="00CC26C5">
      <w:r>
        <w:t xml:space="preserve">Bonitas, Senhor! </w:t>
      </w:r>
      <w:proofErr w:type="gramStart"/>
      <w:r>
        <w:t>que</w:t>
      </w:r>
      <w:proofErr w:type="gramEnd"/>
      <w:r>
        <w:t xml:space="preserve"> até dão vontade pros homens da rua.</w:t>
      </w:r>
    </w:p>
    <w:p w:rsidR="00CC26C5" w:rsidRDefault="00CC26C5" w:rsidP="00CC26C5">
      <w:r>
        <w:t>As costureirinhas vão explorando perigos...</w:t>
      </w:r>
    </w:p>
    <w:p w:rsidR="00CC26C5" w:rsidRDefault="00CC26C5" w:rsidP="00CC26C5">
      <w:r>
        <w:t>Vestido é de seda.</w:t>
      </w:r>
    </w:p>
    <w:p w:rsidR="00CC26C5" w:rsidRDefault="00CC26C5" w:rsidP="00CC26C5">
      <w:r>
        <w:t>Roupa-branca é de morim.</w:t>
      </w:r>
    </w:p>
    <w:p w:rsidR="00CC26C5" w:rsidRDefault="00CC26C5" w:rsidP="00CC26C5"/>
    <w:p w:rsidR="00CC26C5" w:rsidRDefault="00CC26C5" w:rsidP="00CC26C5">
      <w:r>
        <w:t>Falando conversas fiadas</w:t>
      </w:r>
    </w:p>
    <w:p w:rsidR="00CC26C5" w:rsidRDefault="00CC26C5" w:rsidP="00CC26C5">
      <w:r>
        <w:t>As duas costureirinhas passam por mim.</w:t>
      </w:r>
    </w:p>
    <w:p w:rsidR="00CC26C5" w:rsidRDefault="00CC26C5" w:rsidP="00CC26C5">
      <w:r>
        <w:t>— Você vai?</w:t>
      </w:r>
    </w:p>
    <w:p w:rsidR="00CC26C5" w:rsidRDefault="00CC26C5" w:rsidP="00CC26C5">
      <w:r>
        <w:t>— Não vou não!</w:t>
      </w:r>
    </w:p>
    <w:p w:rsidR="00CC26C5" w:rsidRDefault="00CC26C5" w:rsidP="00CC26C5">
      <w:r>
        <w:lastRenderedPageBreak/>
        <w:t xml:space="preserve">Parece que a rua parou </w:t>
      </w:r>
      <w:proofErr w:type="gramStart"/>
      <w:r>
        <w:t>pra</w:t>
      </w:r>
      <w:proofErr w:type="gramEnd"/>
      <w:r>
        <w:t xml:space="preserve"> escutá-las.</w:t>
      </w:r>
    </w:p>
    <w:p w:rsidR="00CC26C5" w:rsidRDefault="00CC26C5" w:rsidP="00CC26C5">
      <w:r>
        <w:t>Nem trilhos sapecas</w:t>
      </w:r>
    </w:p>
    <w:p w:rsidR="00CC26C5" w:rsidRDefault="00CC26C5" w:rsidP="00CC26C5">
      <w:r>
        <w:t xml:space="preserve">Jogam mais bondes um </w:t>
      </w:r>
      <w:proofErr w:type="gramStart"/>
      <w:r>
        <w:t>pro</w:t>
      </w:r>
      <w:proofErr w:type="gramEnd"/>
      <w:r>
        <w:t xml:space="preserve"> outro.</w:t>
      </w:r>
    </w:p>
    <w:p w:rsidR="00CC26C5" w:rsidRDefault="00CC26C5" w:rsidP="00CC26C5">
      <w:r>
        <w:t>E o Sol da tardinha de abril</w:t>
      </w:r>
    </w:p>
    <w:p w:rsidR="00CC26C5" w:rsidRDefault="00CC26C5" w:rsidP="00CC26C5">
      <w:r>
        <w:t xml:space="preserve">Espia entre as pálpebras </w:t>
      </w:r>
      <w:proofErr w:type="spellStart"/>
      <w:r>
        <w:t>sapiroquentas</w:t>
      </w:r>
      <w:proofErr w:type="spellEnd"/>
      <w:r>
        <w:t xml:space="preserve"> de duas nuvens.</w:t>
      </w:r>
    </w:p>
    <w:p w:rsidR="00CC26C5" w:rsidRDefault="00CC26C5" w:rsidP="00CC26C5">
      <w:r>
        <w:t>As nuvens são vermelhas.</w:t>
      </w:r>
    </w:p>
    <w:p w:rsidR="00CC26C5" w:rsidRDefault="00CC26C5" w:rsidP="00CC26C5">
      <w:proofErr w:type="gramStart"/>
      <w:r>
        <w:t>A</w:t>
      </w:r>
      <w:proofErr w:type="gramEnd"/>
      <w:r>
        <w:t xml:space="preserve"> tardinha cor-de-rosa.</w:t>
      </w:r>
    </w:p>
    <w:p w:rsidR="00CC26C5" w:rsidRDefault="00CC26C5" w:rsidP="00CC26C5"/>
    <w:p w:rsidR="00CC26C5" w:rsidRDefault="00CC26C5" w:rsidP="00CC26C5">
      <w:r>
        <w:t>Fiquei querendo bem aquelas duas costureirinhas...</w:t>
      </w:r>
    </w:p>
    <w:p w:rsidR="00CC26C5" w:rsidRDefault="00CC26C5" w:rsidP="00CC26C5">
      <w:r>
        <w:t>Fizeram-me peito batendo</w:t>
      </w:r>
    </w:p>
    <w:p w:rsidR="00CC26C5" w:rsidRDefault="00CC26C5" w:rsidP="00CC26C5">
      <w:r>
        <w:t>Tão bonitas, tão modernas, tão brasileiras!</w:t>
      </w:r>
    </w:p>
    <w:p w:rsidR="00CC26C5" w:rsidRDefault="00CC26C5" w:rsidP="00CC26C5">
      <w:r>
        <w:t>Isto é...</w:t>
      </w:r>
    </w:p>
    <w:p w:rsidR="00CC26C5" w:rsidRDefault="00CC26C5" w:rsidP="00CC26C5">
      <w:r>
        <w:t>Uma era ítalo-brasileira.</w:t>
      </w:r>
    </w:p>
    <w:p w:rsidR="00CC26C5" w:rsidRDefault="00CC26C5" w:rsidP="00CC26C5">
      <w:r>
        <w:t>Outra era áfrico-brasileira.</w:t>
      </w:r>
    </w:p>
    <w:p w:rsidR="00CC26C5" w:rsidRDefault="00CC26C5" w:rsidP="00CC26C5">
      <w:r>
        <w:t>Uma era branca.</w:t>
      </w:r>
    </w:p>
    <w:p w:rsidR="00CC26C5" w:rsidRDefault="00CC26C5" w:rsidP="00CC26C5">
      <w:r>
        <w:t>Outra era preta.</w:t>
      </w:r>
    </w:p>
    <w:p w:rsidR="00CC26C5" w:rsidRDefault="00CC26C5" w:rsidP="00CC26C5">
      <w:r>
        <w:t>ANDRADE, M. Os melhores poemas. São Paulo: Global, 1988.</w:t>
      </w:r>
    </w:p>
    <w:p w:rsidR="00CC26C5" w:rsidRDefault="00CC26C5" w:rsidP="00CC26C5"/>
    <w:p w:rsidR="00CC26C5" w:rsidRDefault="00CC26C5" w:rsidP="00CC26C5">
      <w:r>
        <w:t>Os poetas do Modernismo, sobretudo em sua primeira fase, procuraram incorporar a oralidade ao fazer poético, como parte de seu projeto de configuração de uma identidade linguística e nacional. No poema de Mário de Andrade esse projeto revela-se, pois</w:t>
      </w:r>
    </w:p>
    <w:p w:rsidR="00CC26C5" w:rsidRDefault="00CC26C5" w:rsidP="00CC26C5"/>
    <w:p w:rsidR="00CC26C5" w:rsidRDefault="00CC26C5" w:rsidP="00CC26C5">
      <w:r>
        <w:t>a)</w:t>
      </w:r>
      <w:r>
        <w:t xml:space="preserve"> o poema capta uma cena do cotidiano — o caminhar de duas costureirinhas pela rua das Palmeiras — mas o andamento dos versos é truncado, o que faz com que o evento perca a naturalidade. </w:t>
      </w:r>
    </w:p>
    <w:p w:rsidR="00CC26C5" w:rsidRPr="00CC26C5" w:rsidRDefault="00CC26C5" w:rsidP="00CC26C5">
      <w:pPr>
        <w:rPr>
          <w:b/>
        </w:rPr>
      </w:pPr>
      <w:r w:rsidRPr="00CC26C5">
        <w:rPr>
          <w:b/>
        </w:rPr>
        <w:t>b)</w:t>
      </w:r>
      <w:r w:rsidRPr="00CC26C5">
        <w:rPr>
          <w:b/>
        </w:rPr>
        <w:t xml:space="preserve"> a sensibilidade do eu poético parece captar o movimento dançante das costureirinhas — depressinha — que, em última instância, representam um Brasil de “todas as cores”. </w:t>
      </w:r>
    </w:p>
    <w:p w:rsidR="00CC26C5" w:rsidRDefault="00CC26C5" w:rsidP="00CC26C5">
      <w:r>
        <w:t>c)</w:t>
      </w:r>
      <w:r>
        <w:t xml:space="preserve"> o excesso de liberdade usado pelo poeta ao desrespeitar regras gramaticais, como as de pontuação, prejudica a compreensão do poema.</w:t>
      </w:r>
    </w:p>
    <w:p w:rsidR="00CC26C5" w:rsidRDefault="00CC26C5" w:rsidP="00CC26C5">
      <w:r>
        <w:t>d)</w:t>
      </w:r>
      <w:r>
        <w:t xml:space="preserve"> a sensibilidade do artista não escapa do viés machista que marcava a sociedade do início do século XX, machismo expresso em “que até dão vontade </w:t>
      </w:r>
      <w:proofErr w:type="gramStart"/>
      <w:r>
        <w:t>pros</w:t>
      </w:r>
      <w:proofErr w:type="gramEnd"/>
      <w:r>
        <w:t xml:space="preserve"> homens da rua”.</w:t>
      </w:r>
    </w:p>
    <w:p w:rsidR="00C84B5F" w:rsidRDefault="00CC26C5" w:rsidP="00CC26C5">
      <w:r>
        <w:t>e)</w:t>
      </w:r>
      <w:r>
        <w:t xml:space="preserve"> o eu poético usa de ironia ao dizer da emoção de ver moças “tão modernas, tão brasileiras”, pois faz questão de afirmar as origens africana e italiana das mesmas.</w:t>
      </w:r>
    </w:p>
    <w:p w:rsidR="00C84B5F" w:rsidRDefault="00C84B5F" w:rsidP="00FD4D5E"/>
    <w:p w:rsidR="00B04F62" w:rsidRDefault="0001004F" w:rsidP="00B04F62">
      <w:r>
        <w:t xml:space="preserve">09. </w:t>
      </w:r>
      <w:r w:rsidR="00B04F62" w:rsidRPr="00B04F62">
        <w:rPr>
          <w:b/>
        </w:rPr>
        <w:t>Poema Tirado de uma Notícia de Jornal</w:t>
      </w:r>
    </w:p>
    <w:p w:rsidR="00B04F62" w:rsidRDefault="00B04F62" w:rsidP="00B04F62"/>
    <w:p w:rsidR="00B04F62" w:rsidRDefault="00B04F62" w:rsidP="00B04F62">
      <w:r>
        <w:t>João Gostoso era carregador de feira livre e morava no morro da</w:t>
      </w:r>
    </w:p>
    <w:p w:rsidR="00B04F62" w:rsidRDefault="00B04F62" w:rsidP="00B04F62">
      <w:r>
        <w:t>Babilônia num barracão sem número</w:t>
      </w:r>
    </w:p>
    <w:p w:rsidR="00B04F62" w:rsidRDefault="00B04F62" w:rsidP="00B04F62">
      <w:r>
        <w:t>Uma noite ele chegou no bar Vinte de Novembro</w:t>
      </w:r>
    </w:p>
    <w:p w:rsidR="00B04F62" w:rsidRDefault="00B04F62" w:rsidP="00B04F62">
      <w:r>
        <w:t>Bebeu</w:t>
      </w:r>
    </w:p>
    <w:p w:rsidR="00B04F62" w:rsidRDefault="00B04F62" w:rsidP="00B04F62">
      <w:r>
        <w:t>Cantou</w:t>
      </w:r>
    </w:p>
    <w:p w:rsidR="00B04F62" w:rsidRDefault="00B04F62" w:rsidP="00B04F62">
      <w:r>
        <w:t>Dançou</w:t>
      </w:r>
    </w:p>
    <w:p w:rsidR="00B04F62" w:rsidRDefault="00B04F62" w:rsidP="00B04F62">
      <w:r>
        <w:t>Depois se atirou na lagoa Rodrigo de Freitas e morreu afogado.</w:t>
      </w:r>
    </w:p>
    <w:p w:rsidR="00B04F62" w:rsidRDefault="00B04F62" w:rsidP="00B04F62">
      <w:r>
        <w:t>Manuel Bandeira</w:t>
      </w:r>
    </w:p>
    <w:p w:rsidR="00B04F62" w:rsidRDefault="00B04F62" w:rsidP="00B04F62"/>
    <w:p w:rsidR="00B04F62" w:rsidRDefault="00B04F62" w:rsidP="00B04F62">
      <w:r>
        <w:t xml:space="preserve"> </w:t>
      </w:r>
    </w:p>
    <w:p w:rsidR="00B04F62" w:rsidRDefault="00B04F62" w:rsidP="00B04F62"/>
    <w:p w:rsidR="00B04F62" w:rsidRDefault="00B04F62" w:rsidP="00B04F62">
      <w:r>
        <w:t>Sobre a primeira fase do Movimento Modernista, ao qual a crítica vincula Manuel Bandeira, todas as alternativas estão corretas, EXCETO:</w:t>
      </w:r>
    </w:p>
    <w:p w:rsidR="00B04F62" w:rsidRDefault="00B04F62" w:rsidP="00B04F62"/>
    <w:p w:rsidR="00B04F62" w:rsidRPr="00B04F62" w:rsidRDefault="00B04F62" w:rsidP="00B04F62">
      <w:pPr>
        <w:rPr>
          <w:b/>
        </w:rPr>
      </w:pPr>
      <w:r w:rsidRPr="00B04F62">
        <w:rPr>
          <w:b/>
        </w:rPr>
        <w:t>a)</w:t>
      </w:r>
      <w:r w:rsidRPr="00B04F62">
        <w:rPr>
          <w:b/>
        </w:rPr>
        <w:t xml:space="preserve"> buscava inspiração nas ideologias concretistas para simplificação poética.</w:t>
      </w:r>
    </w:p>
    <w:p w:rsidR="00B04F62" w:rsidRDefault="00B04F62" w:rsidP="00B04F62">
      <w:r>
        <w:t>b)</w:t>
      </w:r>
      <w:r>
        <w:t xml:space="preserve"> objetivava o rompimento com as estruturas artísticas do passado.</w:t>
      </w:r>
    </w:p>
    <w:p w:rsidR="00B04F62" w:rsidRDefault="00B04F62" w:rsidP="00B04F62">
      <w:r>
        <w:t>c)</w:t>
      </w:r>
      <w:r>
        <w:t xml:space="preserve"> apresentava, em um primeiro momento, um caráter anárquico e destruidor.</w:t>
      </w:r>
    </w:p>
    <w:p w:rsidR="00B04F62" w:rsidRDefault="00B04F62" w:rsidP="00B04F62">
      <w:r>
        <w:t>d)</w:t>
      </w:r>
      <w:r>
        <w:t xml:space="preserve"> valorizava a língua “brasileira”.</w:t>
      </w:r>
    </w:p>
    <w:p w:rsidR="00C84B5F" w:rsidRDefault="00B04F62" w:rsidP="00B04F62">
      <w:r>
        <w:t>e)</w:t>
      </w:r>
      <w:r>
        <w:t xml:space="preserve"> a postura nacionalista, do final dos anos 1920, apresentava uma vertente crítica e uma vertente ufanista.</w:t>
      </w:r>
    </w:p>
    <w:p w:rsidR="00C84B5F" w:rsidRDefault="00C84B5F" w:rsidP="00FD4D5E"/>
    <w:p w:rsidR="00460368" w:rsidRDefault="00B04F62" w:rsidP="00460368">
      <w:r>
        <w:t xml:space="preserve">10. </w:t>
      </w:r>
      <w:r w:rsidR="00460368" w:rsidRPr="00460368">
        <w:rPr>
          <w:b/>
        </w:rPr>
        <w:t>Mãos dadas</w:t>
      </w:r>
    </w:p>
    <w:p w:rsidR="00460368" w:rsidRDefault="00460368" w:rsidP="00460368">
      <w:r>
        <w:t>Não serei o poeta de um mundo caduco.</w:t>
      </w:r>
    </w:p>
    <w:p w:rsidR="00460368" w:rsidRDefault="00460368" w:rsidP="00460368">
      <w:r>
        <w:t>Também não cantarei o mundo futuro.</w:t>
      </w:r>
    </w:p>
    <w:p w:rsidR="00460368" w:rsidRDefault="00460368" w:rsidP="00460368">
      <w:r>
        <w:t>Estou preso à vida e olho meus companheiros.</w:t>
      </w:r>
    </w:p>
    <w:p w:rsidR="00460368" w:rsidRDefault="00460368" w:rsidP="00460368">
      <w:r>
        <w:t>Estão taciturnos mas nutrem grandes esperanças.</w:t>
      </w:r>
    </w:p>
    <w:p w:rsidR="00460368" w:rsidRDefault="00460368" w:rsidP="00460368">
      <w:r>
        <w:t>Entre eles, considero a enorme realidade.</w:t>
      </w:r>
    </w:p>
    <w:p w:rsidR="00460368" w:rsidRDefault="00460368" w:rsidP="00460368">
      <w:r>
        <w:t>O presente é tão grande, não nos afastemos.</w:t>
      </w:r>
    </w:p>
    <w:p w:rsidR="00460368" w:rsidRDefault="00460368" w:rsidP="00460368">
      <w:r>
        <w:t>Não nos afastemos muito, vamos de mãos dadas.</w:t>
      </w:r>
    </w:p>
    <w:p w:rsidR="00460368" w:rsidRDefault="00460368" w:rsidP="00460368">
      <w:r>
        <w:t xml:space="preserve"> </w:t>
      </w:r>
    </w:p>
    <w:p w:rsidR="00460368" w:rsidRDefault="00460368" w:rsidP="00460368">
      <w:r>
        <w:t>Não serei o cantor de uma mulher, de uma história,</w:t>
      </w:r>
    </w:p>
    <w:p w:rsidR="00460368" w:rsidRDefault="00460368" w:rsidP="00460368">
      <w:proofErr w:type="gramStart"/>
      <w:r>
        <w:t>não</w:t>
      </w:r>
      <w:proofErr w:type="gramEnd"/>
      <w:r>
        <w:t xml:space="preserve"> direi os suspiros ao amanhecer(*), a paisagem vista da janela,</w:t>
      </w:r>
    </w:p>
    <w:p w:rsidR="00460368" w:rsidRDefault="00460368" w:rsidP="00460368">
      <w:proofErr w:type="gramStart"/>
      <w:r>
        <w:t>não</w:t>
      </w:r>
      <w:proofErr w:type="gramEnd"/>
      <w:r>
        <w:t xml:space="preserve"> distribuirei entorpecentes ou cartas de suicida,</w:t>
      </w:r>
    </w:p>
    <w:p w:rsidR="00460368" w:rsidRDefault="00460368" w:rsidP="00460368">
      <w:proofErr w:type="gramStart"/>
      <w:r>
        <w:t>não</w:t>
      </w:r>
      <w:proofErr w:type="gramEnd"/>
      <w:r>
        <w:t xml:space="preserve"> fugirei para as ilhas nem serei raptado por serafins.</w:t>
      </w:r>
    </w:p>
    <w:p w:rsidR="00460368" w:rsidRDefault="00460368" w:rsidP="00460368">
      <w:r>
        <w:t>O tempo é minha matéria, o tempo presente, os</w:t>
      </w:r>
    </w:p>
    <w:p w:rsidR="00460368" w:rsidRDefault="00460368" w:rsidP="00460368">
      <w:proofErr w:type="gramStart"/>
      <w:r>
        <w:t>homens</w:t>
      </w:r>
      <w:proofErr w:type="gramEnd"/>
      <w:r>
        <w:t xml:space="preserve"> presentes, a vida presente.</w:t>
      </w:r>
    </w:p>
    <w:p w:rsidR="00460368" w:rsidRDefault="00460368" w:rsidP="00460368">
      <w:r>
        <w:t>Carlos Drummond de Andrade, Sentimento do mundo (1940)</w:t>
      </w:r>
    </w:p>
    <w:p w:rsidR="00460368" w:rsidRDefault="00460368" w:rsidP="00460368">
      <w:r>
        <w:t>(*) no original: anoitecer</w:t>
      </w:r>
    </w:p>
    <w:p w:rsidR="00460368" w:rsidRDefault="00460368" w:rsidP="00460368"/>
    <w:p w:rsidR="00460368" w:rsidRDefault="00460368" w:rsidP="00460368">
      <w:r>
        <w:t>Considerando o poema “Mãos dadas”, no conjunto da obra a que pertence (Sentimento do mundo), é correto afirmar que Carlos Drummond de Andrade</w:t>
      </w:r>
    </w:p>
    <w:p w:rsidR="00460368" w:rsidRDefault="00460368" w:rsidP="00460368"/>
    <w:p w:rsidR="00460368" w:rsidRDefault="00460368" w:rsidP="00460368">
      <w:r>
        <w:t>a)</w:t>
      </w:r>
      <w:r>
        <w:t xml:space="preserve"> recusa os princípios formais e temáticos do primeiro Modernismo.</w:t>
      </w:r>
    </w:p>
    <w:p w:rsidR="00460368" w:rsidRPr="00460368" w:rsidRDefault="00460368" w:rsidP="00460368">
      <w:pPr>
        <w:rPr>
          <w:b/>
        </w:rPr>
      </w:pPr>
      <w:r w:rsidRPr="00460368">
        <w:rPr>
          <w:b/>
        </w:rPr>
        <w:t>b)</w:t>
      </w:r>
      <w:r w:rsidRPr="00460368">
        <w:rPr>
          <w:b/>
        </w:rPr>
        <w:t xml:space="preserve"> tematiza o lugar da poesia num momento histórico caracterizado por graves problemas mundiais.</w:t>
      </w:r>
    </w:p>
    <w:p w:rsidR="00460368" w:rsidRDefault="00460368" w:rsidP="00460368">
      <w:r>
        <w:t>c)</w:t>
      </w:r>
      <w:r>
        <w:t xml:space="preserve"> vale-se de temas que valorizam aspectos recalcados da cultura brasileira.</w:t>
      </w:r>
    </w:p>
    <w:p w:rsidR="00460368" w:rsidRDefault="00460368" w:rsidP="00460368">
      <w:r>
        <w:t>d)</w:t>
      </w:r>
      <w:r>
        <w:t xml:space="preserve"> alinha-se à poética que critica as técnicas do verso livre.</w:t>
      </w:r>
    </w:p>
    <w:p w:rsidR="00C84B5F" w:rsidRDefault="00460368" w:rsidP="00460368">
      <w:r>
        <w:t>e)</w:t>
      </w:r>
      <w:r>
        <w:t xml:space="preserve"> relativiza sua adesão à poesia comprometida com os dilemas históricos, pois a arte deve priorizar o tema da união entre os homens.</w:t>
      </w:r>
    </w:p>
    <w:p w:rsidR="00B04F62" w:rsidRDefault="00B04F62" w:rsidP="00FD4D5E"/>
    <w:p w:rsidR="00CF77ED" w:rsidRDefault="00460368" w:rsidP="00CF77ED">
      <w:r>
        <w:t xml:space="preserve">11. </w:t>
      </w:r>
      <w:r w:rsidR="00CF77ED">
        <w:t>A segunda geração modernista na prosa, também conhecida como modernismo r</w:t>
      </w:r>
      <w:r w:rsidR="00CF77ED">
        <w:t>egionalista, tem como expoentes</w:t>
      </w:r>
      <w:r w:rsidR="00CF77ED">
        <w:t>:</w:t>
      </w:r>
    </w:p>
    <w:p w:rsidR="00CF77ED" w:rsidRDefault="00CF77ED" w:rsidP="00CF77ED">
      <w:r>
        <w:t>a)</w:t>
      </w:r>
      <w:r>
        <w:t xml:space="preserve"> José Lins do Rego e Clarice Lispector.</w:t>
      </w:r>
    </w:p>
    <w:p w:rsidR="00CF77ED" w:rsidRPr="00CF77ED" w:rsidRDefault="00CF77ED" w:rsidP="00CF77ED">
      <w:pPr>
        <w:rPr>
          <w:b/>
        </w:rPr>
      </w:pPr>
      <w:r w:rsidRPr="00CF77ED">
        <w:rPr>
          <w:b/>
        </w:rPr>
        <w:t>b)</w:t>
      </w:r>
      <w:r w:rsidRPr="00CF77ED">
        <w:rPr>
          <w:b/>
        </w:rPr>
        <w:t xml:space="preserve"> Jorge Amado e Rachel de Queiroz.</w:t>
      </w:r>
    </w:p>
    <w:p w:rsidR="00CF77ED" w:rsidRDefault="00CF77ED" w:rsidP="00CF77ED">
      <w:r>
        <w:t>c)</w:t>
      </w:r>
      <w:r>
        <w:t xml:space="preserve"> Graciliano Ramos e Guimarães Rosa.</w:t>
      </w:r>
    </w:p>
    <w:p w:rsidR="00CF77ED" w:rsidRDefault="00CF77ED" w:rsidP="00CF77ED">
      <w:r>
        <w:t>d)</w:t>
      </w:r>
      <w:r>
        <w:t xml:space="preserve"> Mario e Oswald de Andrade.</w:t>
      </w:r>
    </w:p>
    <w:p w:rsidR="00B04F62" w:rsidRDefault="00CF77ED" w:rsidP="00CF77ED">
      <w:r>
        <w:t>e)</w:t>
      </w:r>
      <w:r>
        <w:t xml:space="preserve"> João Cabral de Melo Neto e Patrícia Galvão.</w:t>
      </w:r>
    </w:p>
    <w:p w:rsidR="00B04F62" w:rsidRDefault="00B04F62" w:rsidP="00FD4D5E"/>
    <w:p w:rsidR="007307AF" w:rsidRDefault="007307AF" w:rsidP="007307AF">
      <w:r>
        <w:t xml:space="preserve">12. </w:t>
      </w:r>
      <w:r w:rsidRPr="007307AF">
        <w:rPr>
          <w:b/>
        </w:rPr>
        <w:t>O adolescente</w:t>
      </w:r>
    </w:p>
    <w:p w:rsidR="007307AF" w:rsidRDefault="007307AF" w:rsidP="007307AF"/>
    <w:p w:rsidR="007307AF" w:rsidRDefault="007307AF" w:rsidP="007307AF">
      <w:r>
        <w:t>A vida é tão bela que chega a dar medo.</w:t>
      </w:r>
    </w:p>
    <w:p w:rsidR="007307AF" w:rsidRDefault="007307AF" w:rsidP="007307AF">
      <w:r>
        <w:t xml:space="preserve">Não o medo que paralisa e </w:t>
      </w:r>
      <w:proofErr w:type="spellStart"/>
      <w:r>
        <w:t>geIa</w:t>
      </w:r>
      <w:proofErr w:type="spellEnd"/>
      <w:r>
        <w:t>,</w:t>
      </w:r>
    </w:p>
    <w:p w:rsidR="007307AF" w:rsidRDefault="007307AF" w:rsidP="007307AF">
      <w:proofErr w:type="gramStart"/>
      <w:r>
        <w:t>estátua</w:t>
      </w:r>
      <w:proofErr w:type="gramEnd"/>
      <w:r>
        <w:t xml:space="preserve"> súbita,</w:t>
      </w:r>
    </w:p>
    <w:p w:rsidR="007307AF" w:rsidRDefault="007307AF" w:rsidP="007307AF">
      <w:proofErr w:type="gramStart"/>
      <w:r>
        <w:t>mas</w:t>
      </w:r>
      <w:proofErr w:type="gramEnd"/>
    </w:p>
    <w:p w:rsidR="007307AF" w:rsidRDefault="007307AF" w:rsidP="007307AF">
      <w:proofErr w:type="gramStart"/>
      <w:r>
        <w:t>esse</w:t>
      </w:r>
      <w:proofErr w:type="gramEnd"/>
      <w:r>
        <w:t xml:space="preserve"> medo fascinante e fremente de curiosidade que faz </w:t>
      </w:r>
    </w:p>
    <w:p w:rsidR="007307AF" w:rsidRDefault="007307AF" w:rsidP="007307AF">
      <w:proofErr w:type="gramStart"/>
      <w:r>
        <w:t>o</w:t>
      </w:r>
      <w:proofErr w:type="gramEnd"/>
      <w:r>
        <w:t xml:space="preserve"> jovem felino seguir para frente farejando o vento</w:t>
      </w:r>
    </w:p>
    <w:p w:rsidR="007307AF" w:rsidRDefault="007307AF" w:rsidP="007307AF">
      <w:proofErr w:type="gramStart"/>
      <w:r>
        <w:t>ao</w:t>
      </w:r>
      <w:proofErr w:type="gramEnd"/>
      <w:r>
        <w:t xml:space="preserve"> sair, a primeira vez, da gruta. </w:t>
      </w:r>
    </w:p>
    <w:p w:rsidR="007307AF" w:rsidRDefault="007307AF" w:rsidP="007307AF">
      <w:r>
        <w:t xml:space="preserve">Medo que ofusca: luz! </w:t>
      </w:r>
    </w:p>
    <w:p w:rsidR="007307AF" w:rsidRDefault="007307AF" w:rsidP="007307AF"/>
    <w:p w:rsidR="007307AF" w:rsidRDefault="007307AF" w:rsidP="007307AF">
      <w:proofErr w:type="spellStart"/>
      <w:r>
        <w:t>Cumplicentemente</w:t>
      </w:r>
      <w:proofErr w:type="spellEnd"/>
      <w:r>
        <w:t>,</w:t>
      </w:r>
    </w:p>
    <w:p w:rsidR="007307AF" w:rsidRDefault="007307AF" w:rsidP="007307AF">
      <w:proofErr w:type="gramStart"/>
      <w:r>
        <w:t>as</w:t>
      </w:r>
      <w:proofErr w:type="gramEnd"/>
      <w:r>
        <w:t xml:space="preserve"> folhas contam-te um segredo </w:t>
      </w:r>
    </w:p>
    <w:p w:rsidR="007307AF" w:rsidRDefault="007307AF" w:rsidP="007307AF">
      <w:proofErr w:type="gramStart"/>
      <w:r>
        <w:t>velho</w:t>
      </w:r>
      <w:proofErr w:type="gramEnd"/>
      <w:r>
        <w:t xml:space="preserve"> como o mundo:</w:t>
      </w:r>
    </w:p>
    <w:p w:rsidR="007307AF" w:rsidRDefault="007307AF" w:rsidP="007307AF"/>
    <w:p w:rsidR="007307AF" w:rsidRDefault="007307AF" w:rsidP="007307AF">
      <w:r>
        <w:t xml:space="preserve">Adolescente, olha! A vida é nova... </w:t>
      </w:r>
    </w:p>
    <w:p w:rsidR="007307AF" w:rsidRDefault="007307AF" w:rsidP="007307AF">
      <w:r>
        <w:t>A vida é nova e anda nua</w:t>
      </w:r>
    </w:p>
    <w:p w:rsidR="007307AF" w:rsidRDefault="007307AF" w:rsidP="007307AF">
      <w:r>
        <w:t xml:space="preserve">— </w:t>
      </w:r>
      <w:proofErr w:type="gramStart"/>
      <w:r>
        <w:t>vestida</w:t>
      </w:r>
      <w:proofErr w:type="gramEnd"/>
      <w:r>
        <w:t xml:space="preserve"> apenas com o teu desejo!</w:t>
      </w:r>
    </w:p>
    <w:p w:rsidR="007307AF" w:rsidRDefault="007307AF" w:rsidP="007307AF"/>
    <w:p w:rsidR="007307AF" w:rsidRDefault="007307AF" w:rsidP="007307AF">
      <w:r>
        <w:t>QUINTANA, M. Nariz de vidro. São Paulo: Moderna, 1998.</w:t>
      </w:r>
    </w:p>
    <w:p w:rsidR="007307AF" w:rsidRDefault="007307AF" w:rsidP="007307AF"/>
    <w:p w:rsidR="007307AF" w:rsidRDefault="007307AF" w:rsidP="007307AF">
      <w:r>
        <w:t>Ao abordar uma etapa do desenvolvimento humano, o poema mobiliza diferentes estratégias de composição. O principal recurso expressivo empregado para a construção de uma imagem da adolescência é a</w:t>
      </w:r>
    </w:p>
    <w:p w:rsidR="007307AF" w:rsidRDefault="007307AF" w:rsidP="007307AF"/>
    <w:p w:rsidR="007307AF" w:rsidRDefault="007307AF" w:rsidP="007307AF">
      <w:r>
        <w:t>a)</w:t>
      </w:r>
      <w:r>
        <w:t xml:space="preserve"> hipérbole do medo.</w:t>
      </w:r>
    </w:p>
    <w:p w:rsidR="007307AF" w:rsidRDefault="007307AF" w:rsidP="007307AF">
      <w:r>
        <w:t>b)</w:t>
      </w:r>
      <w:r>
        <w:t xml:space="preserve"> metáfora da estátua. </w:t>
      </w:r>
    </w:p>
    <w:p w:rsidR="007307AF" w:rsidRPr="007307AF" w:rsidRDefault="007307AF" w:rsidP="007307AF">
      <w:pPr>
        <w:rPr>
          <w:b/>
        </w:rPr>
      </w:pPr>
      <w:r w:rsidRPr="007307AF">
        <w:rPr>
          <w:b/>
        </w:rPr>
        <w:t>c)</w:t>
      </w:r>
      <w:r w:rsidRPr="007307AF">
        <w:rPr>
          <w:b/>
        </w:rPr>
        <w:t xml:space="preserve"> personificação da vida.</w:t>
      </w:r>
    </w:p>
    <w:p w:rsidR="007307AF" w:rsidRDefault="007307AF" w:rsidP="007307AF">
      <w:r>
        <w:t>d)</w:t>
      </w:r>
      <w:r>
        <w:t xml:space="preserve"> antítese entre juventude e velhice.</w:t>
      </w:r>
    </w:p>
    <w:p w:rsidR="00B04F62" w:rsidRDefault="007307AF" w:rsidP="007307AF">
      <w:r>
        <w:t>e)</w:t>
      </w:r>
      <w:r>
        <w:t xml:space="preserve"> comparação entre desejo e nudez.</w:t>
      </w:r>
    </w:p>
    <w:p w:rsidR="007307AF" w:rsidRDefault="007307AF" w:rsidP="00FD4D5E"/>
    <w:p w:rsidR="007307AF" w:rsidRDefault="007307AF" w:rsidP="007307AF">
      <w:r>
        <w:t xml:space="preserve">13. </w:t>
      </w:r>
      <w:r w:rsidRPr="007307AF">
        <w:rPr>
          <w:b/>
        </w:rPr>
        <w:t>Canção</w:t>
      </w:r>
    </w:p>
    <w:p w:rsidR="007307AF" w:rsidRDefault="007307AF" w:rsidP="007307AF">
      <w:r>
        <w:t>Cecília Meireles</w:t>
      </w:r>
    </w:p>
    <w:p w:rsidR="007307AF" w:rsidRDefault="007307AF" w:rsidP="007307AF"/>
    <w:p w:rsidR="007307AF" w:rsidRDefault="007307AF" w:rsidP="007307AF">
      <w:r>
        <w:t>Pus o meu sonho num navio</w:t>
      </w:r>
    </w:p>
    <w:p w:rsidR="007307AF" w:rsidRDefault="007307AF" w:rsidP="007307AF">
      <w:proofErr w:type="gramStart"/>
      <w:r>
        <w:t>e</w:t>
      </w:r>
      <w:proofErr w:type="gramEnd"/>
      <w:r>
        <w:t xml:space="preserve"> o navio em cima do mar;</w:t>
      </w:r>
    </w:p>
    <w:p w:rsidR="007307AF" w:rsidRDefault="007307AF" w:rsidP="007307AF">
      <w:r>
        <w:t xml:space="preserve">- </w:t>
      </w:r>
      <w:proofErr w:type="gramStart"/>
      <w:r>
        <w:t>depois</w:t>
      </w:r>
      <w:proofErr w:type="gramEnd"/>
      <w:r>
        <w:t>, abri o mar com as mãos</w:t>
      </w:r>
    </w:p>
    <w:p w:rsidR="007307AF" w:rsidRDefault="007307AF" w:rsidP="007307AF">
      <w:proofErr w:type="gramStart"/>
      <w:r>
        <w:t>para</w:t>
      </w:r>
      <w:proofErr w:type="gramEnd"/>
      <w:r>
        <w:t xml:space="preserve"> o meu sonho naufragar</w:t>
      </w:r>
    </w:p>
    <w:p w:rsidR="007307AF" w:rsidRDefault="007307AF" w:rsidP="007307AF"/>
    <w:p w:rsidR="007307AF" w:rsidRDefault="007307AF" w:rsidP="007307AF">
      <w:r>
        <w:t>Minhas mãos ainda estão molhadas</w:t>
      </w:r>
    </w:p>
    <w:p w:rsidR="007307AF" w:rsidRDefault="007307AF" w:rsidP="007307AF">
      <w:proofErr w:type="gramStart"/>
      <w:r>
        <w:t>do</w:t>
      </w:r>
      <w:proofErr w:type="gramEnd"/>
      <w:r>
        <w:t xml:space="preserve"> azul das ondas entreabertas</w:t>
      </w:r>
    </w:p>
    <w:p w:rsidR="007307AF" w:rsidRDefault="007307AF" w:rsidP="007307AF">
      <w:proofErr w:type="gramStart"/>
      <w:r>
        <w:t>e</w:t>
      </w:r>
      <w:proofErr w:type="gramEnd"/>
      <w:r>
        <w:t xml:space="preserve"> a cor que escorre dos meus dedos</w:t>
      </w:r>
    </w:p>
    <w:p w:rsidR="007307AF" w:rsidRDefault="007307AF" w:rsidP="007307AF">
      <w:proofErr w:type="gramStart"/>
      <w:r>
        <w:t>colore</w:t>
      </w:r>
      <w:proofErr w:type="gramEnd"/>
      <w:r>
        <w:t xml:space="preserve"> as areias desertas.</w:t>
      </w:r>
    </w:p>
    <w:p w:rsidR="007307AF" w:rsidRDefault="007307AF" w:rsidP="007307AF"/>
    <w:p w:rsidR="007307AF" w:rsidRDefault="007307AF" w:rsidP="007307AF">
      <w:r>
        <w:t>O vento vem vindo de longe,</w:t>
      </w:r>
    </w:p>
    <w:p w:rsidR="007307AF" w:rsidRDefault="007307AF" w:rsidP="007307AF">
      <w:proofErr w:type="gramStart"/>
      <w:r>
        <w:t>a</w:t>
      </w:r>
      <w:proofErr w:type="gramEnd"/>
      <w:r>
        <w:t xml:space="preserve"> noite se curva de frio;</w:t>
      </w:r>
    </w:p>
    <w:p w:rsidR="007307AF" w:rsidRDefault="007307AF" w:rsidP="007307AF">
      <w:proofErr w:type="gramStart"/>
      <w:r>
        <w:t>debaixo</w:t>
      </w:r>
      <w:proofErr w:type="gramEnd"/>
      <w:r>
        <w:t xml:space="preserve"> da água vai morrendo</w:t>
      </w:r>
    </w:p>
    <w:p w:rsidR="007307AF" w:rsidRDefault="007307AF" w:rsidP="007307AF">
      <w:proofErr w:type="gramStart"/>
      <w:r>
        <w:t>meu</w:t>
      </w:r>
      <w:proofErr w:type="gramEnd"/>
      <w:r>
        <w:t xml:space="preserve"> sonho, dentro de um navio...</w:t>
      </w:r>
    </w:p>
    <w:p w:rsidR="007307AF" w:rsidRDefault="007307AF" w:rsidP="007307AF"/>
    <w:p w:rsidR="007307AF" w:rsidRDefault="007307AF" w:rsidP="007307AF">
      <w:r>
        <w:t>Chorarei quanto for preciso,</w:t>
      </w:r>
    </w:p>
    <w:p w:rsidR="007307AF" w:rsidRDefault="007307AF" w:rsidP="007307AF">
      <w:proofErr w:type="gramStart"/>
      <w:r>
        <w:t>para</w:t>
      </w:r>
      <w:proofErr w:type="gramEnd"/>
      <w:r>
        <w:t xml:space="preserve"> fazer com que o mar cresça,</w:t>
      </w:r>
    </w:p>
    <w:p w:rsidR="007307AF" w:rsidRDefault="007307AF" w:rsidP="007307AF">
      <w:proofErr w:type="gramStart"/>
      <w:r>
        <w:lastRenderedPageBreak/>
        <w:t>e</w:t>
      </w:r>
      <w:proofErr w:type="gramEnd"/>
      <w:r>
        <w:t xml:space="preserve"> o meu navio chegue ao fundo</w:t>
      </w:r>
    </w:p>
    <w:p w:rsidR="007307AF" w:rsidRDefault="007307AF" w:rsidP="007307AF">
      <w:proofErr w:type="gramStart"/>
      <w:r>
        <w:t>e</w:t>
      </w:r>
      <w:proofErr w:type="gramEnd"/>
      <w:r>
        <w:t xml:space="preserve"> o meu sonho desapareça.</w:t>
      </w:r>
    </w:p>
    <w:p w:rsidR="007307AF" w:rsidRDefault="007307AF" w:rsidP="007307AF"/>
    <w:p w:rsidR="007307AF" w:rsidRDefault="007307AF" w:rsidP="007307AF">
      <w:r>
        <w:t>Depois, tudo estará perfeito;</w:t>
      </w:r>
    </w:p>
    <w:p w:rsidR="007307AF" w:rsidRDefault="007307AF" w:rsidP="007307AF">
      <w:proofErr w:type="gramStart"/>
      <w:r>
        <w:t>praia</w:t>
      </w:r>
      <w:proofErr w:type="gramEnd"/>
      <w:r>
        <w:t xml:space="preserve"> lisa, águas ordenadas,</w:t>
      </w:r>
    </w:p>
    <w:p w:rsidR="007307AF" w:rsidRDefault="007307AF" w:rsidP="007307AF">
      <w:proofErr w:type="gramStart"/>
      <w:r>
        <w:t>meus</w:t>
      </w:r>
      <w:proofErr w:type="gramEnd"/>
      <w:r>
        <w:t xml:space="preserve"> olhos secos como pedras</w:t>
      </w:r>
    </w:p>
    <w:p w:rsidR="007307AF" w:rsidRDefault="007307AF" w:rsidP="007307AF">
      <w:proofErr w:type="gramStart"/>
      <w:r>
        <w:t>e</w:t>
      </w:r>
      <w:proofErr w:type="gramEnd"/>
      <w:r>
        <w:t xml:space="preserve"> as minhas duas mãos quebradas</w:t>
      </w:r>
    </w:p>
    <w:p w:rsidR="007307AF" w:rsidRDefault="007307AF" w:rsidP="007307AF"/>
    <w:p w:rsidR="007307AF" w:rsidRDefault="007307AF" w:rsidP="007307AF">
      <w:r>
        <w:t>Neste poema, há algumas figuras de linguagem. Abaixo, você tem, de um lado, os versos e, do outro, o nome de uma dessas figuras. Observe:</w:t>
      </w:r>
    </w:p>
    <w:p w:rsidR="007307AF" w:rsidRDefault="007307AF" w:rsidP="007307AF"/>
    <w:p w:rsidR="007307AF" w:rsidRDefault="007307AF" w:rsidP="007307AF">
      <w:r>
        <w:t xml:space="preserve">I. "Minhas mãos ainda estão molhadas / do azul das ondas entreabertas" .................... </w:t>
      </w:r>
      <w:proofErr w:type="gramStart"/>
      <w:r w:rsidRPr="00833363">
        <w:rPr>
          <w:b/>
        </w:rPr>
        <w:t>sinestesia</w:t>
      </w:r>
      <w:proofErr w:type="gramEnd"/>
    </w:p>
    <w:p w:rsidR="007307AF" w:rsidRDefault="007307AF" w:rsidP="007307AF"/>
    <w:p w:rsidR="007307AF" w:rsidRDefault="007307AF" w:rsidP="007307AF">
      <w:r>
        <w:t>II. "e a cor que escorre dos meus dedos"</w:t>
      </w:r>
      <w:proofErr w:type="gramStart"/>
      <w:r>
        <w:t xml:space="preserve"> ....</w:t>
      </w:r>
      <w:proofErr w:type="gramEnd"/>
      <w:r>
        <w:t>.</w:t>
      </w:r>
      <w:r w:rsidRPr="00833363">
        <w:rPr>
          <w:b/>
        </w:rPr>
        <w:t>metonímia</w:t>
      </w:r>
    </w:p>
    <w:p w:rsidR="007307AF" w:rsidRDefault="007307AF" w:rsidP="007307AF"/>
    <w:p w:rsidR="007307AF" w:rsidRDefault="007307AF" w:rsidP="007307AF">
      <w:r>
        <w:t xml:space="preserve">III. "o vento vem vindo de longe" .... </w:t>
      </w:r>
      <w:proofErr w:type="gramStart"/>
      <w:r w:rsidRPr="00833363">
        <w:rPr>
          <w:b/>
        </w:rPr>
        <w:t>aliteração</w:t>
      </w:r>
      <w:proofErr w:type="gramEnd"/>
    </w:p>
    <w:p w:rsidR="007307AF" w:rsidRDefault="007307AF" w:rsidP="007307AF"/>
    <w:p w:rsidR="007307AF" w:rsidRDefault="007307AF" w:rsidP="007307AF">
      <w:r>
        <w:t>IV. "</w:t>
      </w:r>
      <w:proofErr w:type="spellStart"/>
      <w:r>
        <w:t>a</w:t>
      </w:r>
      <w:proofErr w:type="spellEnd"/>
      <w:r>
        <w:t xml:space="preserve"> noite se curva de frio" ............ </w:t>
      </w:r>
      <w:r w:rsidRPr="00833363">
        <w:rPr>
          <w:b/>
        </w:rPr>
        <w:t>personificação</w:t>
      </w:r>
    </w:p>
    <w:p w:rsidR="007307AF" w:rsidRDefault="007307AF" w:rsidP="007307AF"/>
    <w:p w:rsidR="007307AF" w:rsidRDefault="007307AF" w:rsidP="007307AF">
      <w:r>
        <w:t xml:space="preserve">V. "e o meu navio chegue ao fundo / e o meu sonho desapareça" ........ </w:t>
      </w:r>
      <w:proofErr w:type="gramStart"/>
      <w:r w:rsidRPr="00833363">
        <w:rPr>
          <w:b/>
        </w:rPr>
        <w:t>polissíndeto</w:t>
      </w:r>
      <w:proofErr w:type="gramEnd"/>
    </w:p>
    <w:p w:rsidR="007307AF" w:rsidRDefault="007307AF" w:rsidP="007307AF"/>
    <w:p w:rsidR="007307AF" w:rsidRDefault="007307AF" w:rsidP="007307AF">
      <w:r>
        <w:t>Considerando-se a relação verso/figura de linguagem, pode-se afirmar que</w:t>
      </w:r>
    </w:p>
    <w:p w:rsidR="007307AF" w:rsidRDefault="007307AF" w:rsidP="007307AF"/>
    <w:p w:rsidR="007307AF" w:rsidRDefault="00833363" w:rsidP="007307AF">
      <w:r>
        <w:t>a)</w:t>
      </w:r>
      <w:r w:rsidR="007307AF">
        <w:t xml:space="preserve"> apenas I, II e III estão corretas.</w:t>
      </w:r>
    </w:p>
    <w:p w:rsidR="007307AF" w:rsidRDefault="00833363" w:rsidP="007307AF">
      <w:r>
        <w:t>b)</w:t>
      </w:r>
      <w:r w:rsidR="007307AF">
        <w:t xml:space="preserve"> apenas I, III e IV estão corretas.</w:t>
      </w:r>
      <w:bookmarkStart w:id="0" w:name="_GoBack"/>
      <w:bookmarkEnd w:id="0"/>
    </w:p>
    <w:p w:rsidR="007307AF" w:rsidRDefault="00833363" w:rsidP="007307AF">
      <w:r>
        <w:t>c)</w:t>
      </w:r>
      <w:r w:rsidR="007307AF">
        <w:t xml:space="preserve"> apenas II está incorreta.</w:t>
      </w:r>
    </w:p>
    <w:p w:rsidR="007307AF" w:rsidRDefault="00833363" w:rsidP="007307AF">
      <w:r>
        <w:t>d)</w:t>
      </w:r>
      <w:r w:rsidR="007307AF">
        <w:t xml:space="preserve"> apenas I, IV e V estão corretas.</w:t>
      </w:r>
    </w:p>
    <w:p w:rsidR="007307AF" w:rsidRPr="00833363" w:rsidRDefault="00833363" w:rsidP="007307AF">
      <w:pPr>
        <w:rPr>
          <w:b/>
        </w:rPr>
      </w:pPr>
      <w:r w:rsidRPr="00833363">
        <w:rPr>
          <w:b/>
        </w:rPr>
        <w:t>e)</w:t>
      </w:r>
      <w:r w:rsidR="007307AF" w:rsidRPr="00833363">
        <w:rPr>
          <w:b/>
        </w:rPr>
        <w:t xml:space="preserve"> todas estão corretas.</w:t>
      </w:r>
    </w:p>
    <w:p w:rsidR="007307AF" w:rsidRDefault="007307AF" w:rsidP="00FD4D5E"/>
    <w:sectPr w:rsidR="00730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B2"/>
    <w:rsid w:val="0001004F"/>
    <w:rsid w:val="0009009A"/>
    <w:rsid w:val="000A3501"/>
    <w:rsid w:val="001334B5"/>
    <w:rsid w:val="001C780B"/>
    <w:rsid w:val="00250EB2"/>
    <w:rsid w:val="00460368"/>
    <w:rsid w:val="005D24C8"/>
    <w:rsid w:val="007307AF"/>
    <w:rsid w:val="007A4BB6"/>
    <w:rsid w:val="00833363"/>
    <w:rsid w:val="009120CB"/>
    <w:rsid w:val="00B04F62"/>
    <w:rsid w:val="00C84B5F"/>
    <w:rsid w:val="00CC26C5"/>
    <w:rsid w:val="00CF77ED"/>
    <w:rsid w:val="00DB6D04"/>
    <w:rsid w:val="00EC4374"/>
    <w:rsid w:val="00FA6CDC"/>
    <w:rsid w:val="00FD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26CB"/>
  <w15:chartTrackingRefBased/>
  <w15:docId w15:val="{14F1F0C1-A0BA-4562-AE52-A80C0056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1985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12</cp:revision>
  <dcterms:created xsi:type="dcterms:W3CDTF">2021-09-24T17:25:00Z</dcterms:created>
  <dcterms:modified xsi:type="dcterms:W3CDTF">2021-09-24T18:14:00Z</dcterms:modified>
</cp:coreProperties>
</file>