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AB" w:rsidRPr="008828F9" w:rsidRDefault="00B75DAB">
      <w:pPr>
        <w:spacing w:after="0" w:line="240" w:lineRule="auto"/>
        <w:rPr>
          <w:lang w:eastAsia="zh-CN"/>
        </w:rPr>
      </w:pPr>
      <w:bookmarkStart w:id="0" w:name="_GoBack"/>
      <w:bookmarkEnd w:id="0"/>
    </w:p>
    <w:p w:rsidR="00B721E3" w:rsidRDefault="000D1869" w:rsidP="00B721E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2015)  </w:t>
      </w:r>
      <w:r w:rsidR="00B721E3" w:rsidRPr="00B721E3">
        <w:rPr>
          <w:sz w:val="20"/>
          <w:szCs w:val="20"/>
          <w:lang w:eastAsia="pt-BR"/>
        </w:rPr>
        <w:t>Em uma central de atendimento, cem pessoas receberam</w:t>
      </w:r>
      <w:r w:rsidR="00B721E3">
        <w:rPr>
          <w:sz w:val="20"/>
          <w:szCs w:val="20"/>
          <w:lang w:eastAsia="pt-BR"/>
        </w:rPr>
        <w:t xml:space="preserve"> </w:t>
      </w:r>
      <w:r w:rsidR="00B721E3" w:rsidRPr="00B721E3">
        <w:rPr>
          <w:sz w:val="20"/>
          <w:szCs w:val="20"/>
          <w:lang w:eastAsia="pt-BR"/>
        </w:rPr>
        <w:t xml:space="preserve">senhas numeradas de </w:t>
      </w:r>
      <w:r w:rsidR="00607E25" w:rsidRPr="00B721E3">
        <w:rPr>
          <w:position w:val="-4"/>
          <w:sz w:val="20"/>
          <w:szCs w:val="20"/>
          <w:lang w:eastAsia="pt-BR"/>
        </w:rPr>
        <w:object w:dxaOrig="13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pt" o:ole="">
            <v:imagedata r:id="rId6" o:title=""/>
          </v:shape>
          <o:OLEObject Type="Embed" ProgID="Equation.DSMT4" ShapeID="_x0000_i1025" DrawAspect="Content" ObjectID="_1684537732" r:id="rId7"/>
        </w:object>
      </w:r>
      <w:r w:rsidR="00B721E3" w:rsidRPr="00B721E3">
        <w:rPr>
          <w:sz w:val="20"/>
          <w:szCs w:val="20"/>
          <w:lang w:eastAsia="pt-BR"/>
        </w:rPr>
        <w:t xml:space="preserve"> até </w:t>
      </w:r>
      <w:r w:rsidR="00607E25" w:rsidRPr="00B721E3">
        <w:rPr>
          <w:position w:val="-6"/>
          <w:sz w:val="20"/>
          <w:szCs w:val="20"/>
          <w:lang w:eastAsia="pt-BR"/>
        </w:rPr>
        <w:object w:dxaOrig="440" w:dyaOrig="260">
          <v:shape id="_x0000_i1026" type="#_x0000_t75" style="width:21.75pt;height:12.75pt" o:ole="">
            <v:imagedata r:id="rId8" o:title=""/>
          </v:shape>
          <o:OLEObject Type="Embed" ProgID="Equation.DSMT4" ShapeID="_x0000_i1026" DrawAspect="Content" ObjectID="_1684537733" r:id="rId9"/>
        </w:object>
      </w:r>
      <w:r w:rsidR="00B721E3" w:rsidRPr="00B721E3">
        <w:rPr>
          <w:sz w:val="20"/>
          <w:szCs w:val="20"/>
          <w:lang w:eastAsia="pt-BR"/>
        </w:rPr>
        <w:t xml:space="preserve"> Uma das senhas é</w:t>
      </w:r>
      <w:r w:rsidR="00B721E3">
        <w:rPr>
          <w:sz w:val="20"/>
          <w:szCs w:val="20"/>
          <w:lang w:eastAsia="pt-BR"/>
        </w:rPr>
        <w:t xml:space="preserve"> </w:t>
      </w:r>
      <w:r w:rsidR="00B721E3" w:rsidRPr="00B721E3">
        <w:rPr>
          <w:sz w:val="20"/>
          <w:szCs w:val="20"/>
          <w:lang w:eastAsia="pt-BR"/>
        </w:rPr>
        <w:t>sorteada ao acaso.</w:t>
      </w:r>
    </w:p>
    <w:p w:rsidR="009A3317" w:rsidRDefault="009A331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B721E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721E3">
        <w:rPr>
          <w:sz w:val="20"/>
          <w:szCs w:val="20"/>
          <w:lang w:eastAsia="pt-BR"/>
        </w:rPr>
        <w:t>Qual é a probabilidade de a senha sorteada ser um número</w:t>
      </w:r>
      <w:r>
        <w:rPr>
          <w:sz w:val="20"/>
          <w:szCs w:val="20"/>
          <w:lang w:eastAsia="pt-BR"/>
        </w:rPr>
        <w:t xml:space="preserve"> de </w:t>
      </w:r>
      <w:r w:rsidR="00607E25" w:rsidRPr="00B721E3">
        <w:rPr>
          <w:position w:val="-4"/>
          <w:sz w:val="20"/>
          <w:szCs w:val="20"/>
          <w:lang w:eastAsia="pt-BR"/>
        </w:rPr>
        <w:object w:dxaOrig="139" w:dyaOrig="240">
          <v:shape id="_x0000_i1027" type="#_x0000_t75" style="width:6.75pt;height:12pt" o:ole="">
            <v:imagedata r:id="rId10" o:title=""/>
          </v:shape>
          <o:OLEObject Type="Embed" ProgID="Equation.DSMT4" ShapeID="_x0000_i1027" DrawAspect="Content" ObjectID="_1684537734" r:id="rId11"/>
        </w:object>
      </w:r>
      <w:r>
        <w:rPr>
          <w:sz w:val="20"/>
          <w:szCs w:val="20"/>
          <w:lang w:eastAsia="pt-BR"/>
        </w:rPr>
        <w:t xml:space="preserve"> a </w:t>
      </w:r>
      <w:r w:rsidR="00607E25" w:rsidRPr="00B721E3">
        <w:rPr>
          <w:position w:val="-6"/>
          <w:sz w:val="20"/>
          <w:szCs w:val="20"/>
          <w:lang w:eastAsia="pt-BR"/>
        </w:rPr>
        <w:object w:dxaOrig="440" w:dyaOrig="260">
          <v:shape id="_x0000_i1028" type="#_x0000_t75" style="width:21.75pt;height:12.75pt" o:ole="">
            <v:imagedata r:id="rId12" o:title=""/>
          </v:shape>
          <o:OLEObject Type="Embed" ProgID="Equation.DSMT4" ShapeID="_x0000_i1028" DrawAspect="Content" ObjectID="_1684537735" r:id="rId13"/>
        </w:object>
      </w:r>
      <w:r w:rsidR="00474B44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E2B44" w:rsidRPr="00810F87">
        <w:rPr>
          <w:position w:val="-22"/>
          <w:sz w:val="20"/>
          <w:szCs w:val="20"/>
          <w:lang w:eastAsia="pt-BR"/>
        </w:rPr>
        <w:object w:dxaOrig="420" w:dyaOrig="560">
          <v:shape id="_x0000_i1029" type="#_x0000_t75" style="width:21pt;height:27.75pt" o:ole="">
            <v:imagedata r:id="rId14" o:title=""/>
          </v:shape>
          <o:OLEObject Type="Embed" ProgID="Equation.DSMT4" ShapeID="_x0000_i1029" DrawAspect="Content" ObjectID="_1684537736" r:id="rId15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148B4" w:rsidRPr="000F3805">
        <w:rPr>
          <w:position w:val="-22"/>
          <w:sz w:val="20"/>
          <w:szCs w:val="20"/>
          <w:lang w:eastAsia="pt-BR"/>
        </w:rPr>
        <w:object w:dxaOrig="420" w:dyaOrig="560">
          <v:shape id="_x0000_i1030" type="#_x0000_t75" style="width:21pt;height:27.75pt" o:ole="">
            <v:imagedata r:id="rId16" o:title=""/>
          </v:shape>
          <o:OLEObject Type="Embed" ProgID="Equation.DSMT4" ShapeID="_x0000_i1030" DrawAspect="Content" ObjectID="_1684537737" r:id="rId17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9062D" w:rsidRPr="00D26CC9">
        <w:rPr>
          <w:position w:val="-22"/>
          <w:sz w:val="20"/>
          <w:szCs w:val="20"/>
          <w:lang w:eastAsia="pt-BR"/>
        </w:rPr>
        <w:object w:dxaOrig="420" w:dyaOrig="560">
          <v:shape id="_x0000_i1031" type="#_x0000_t75" style="width:21pt;height:27.75pt" o:ole="">
            <v:imagedata r:id="rId18" o:title=""/>
          </v:shape>
          <o:OLEObject Type="Embed" ProgID="Equation.DSMT4" ShapeID="_x0000_i1031" DrawAspect="Content" ObjectID="_1684537738" r:id="rId19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B6E70" w:rsidRPr="00B62462">
        <w:rPr>
          <w:position w:val="-22"/>
          <w:sz w:val="20"/>
          <w:szCs w:val="20"/>
          <w:lang w:eastAsia="pt-BR"/>
        </w:rPr>
        <w:object w:dxaOrig="420" w:dyaOrig="560">
          <v:shape id="_x0000_i1032" type="#_x0000_t75" style="width:21pt;height:27.75pt" o:ole="">
            <v:imagedata r:id="rId20" o:title=""/>
          </v:shape>
          <o:OLEObject Type="Embed" ProgID="Equation.DSMT4" ShapeID="_x0000_i1032" DrawAspect="Content" ObjectID="_1684537739" r:id="rId21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E04B5" w:rsidRPr="005351C6">
        <w:rPr>
          <w:position w:val="-22"/>
          <w:sz w:val="20"/>
          <w:szCs w:val="20"/>
          <w:lang w:eastAsia="pt-BR"/>
        </w:rPr>
        <w:object w:dxaOrig="420" w:dyaOrig="560">
          <v:shape id="_x0000_i1033" type="#_x0000_t75" style="width:21pt;height:27.75pt" o:ole="">
            <v:imagedata r:id="rId22" o:title=""/>
          </v:shape>
          <o:OLEObject Type="Embed" ProgID="Equation.DSMT4" ShapeID="_x0000_i1033" DrawAspect="Content" ObjectID="_1684537740" r:id="rId23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Default="006B6F2B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[C]</w:t>
      </w:r>
    </w:p>
    <w:p w:rsidR="004A5AE1" w:rsidRDefault="004A5AE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4A5AE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 xml:space="preserve">É imediato que a probabilidade pedida é igual a </w:t>
      </w:r>
      <w:r w:rsidR="00EA21A9">
        <w:rPr>
          <w:position w:val="-22"/>
          <w:sz w:val="20"/>
          <w:szCs w:val="20"/>
          <w:lang w:eastAsia="zh-CN"/>
        </w:rPr>
        <w:object w:dxaOrig="480" w:dyaOrig="560">
          <v:shape id="_x0000_i1034" type="#_x0000_t75" style="width:24pt;height:27.75pt" o:ole="">
            <v:imagedata r:id="rId24" o:title=""/>
          </v:shape>
          <o:OLEObject Type="Embed" ProgID="Equation.DSMT4" ShapeID="_x0000_i1034" DrawAspect="Content" ObjectID="_1684537741" r:id="rId25"/>
        </w:object>
      </w:r>
      <w:r>
        <w:rPr>
          <w:sz w:val="20"/>
          <w:szCs w:val="20"/>
          <w:lang w:eastAsia="pt-BR"/>
        </w:rPr>
        <w:t xml:space="preserve"> </w:t>
      </w: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6048C9" w:rsidRPr="004D4FFC" w:rsidRDefault="000D1869" w:rsidP="006048C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2014)  </w:t>
      </w:r>
      <w:r w:rsidR="006048C9" w:rsidRPr="004D4FFC">
        <w:rPr>
          <w:sz w:val="20"/>
          <w:szCs w:val="20"/>
          <w:lang w:eastAsia="pt-BR"/>
        </w:rPr>
        <w:t>Para analisar o desempenho de um método diagnóstico, realizam-se estudos em populações contendo pacientes sadios e doentes. Quatro situações distintas podem acontecer nesse contexto de teste:</w:t>
      </w:r>
    </w:p>
    <w:p w:rsidR="006048C9" w:rsidRPr="004D4FFC" w:rsidRDefault="006048C9" w:rsidP="006048C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6048C9" w:rsidRPr="004D4FFC" w:rsidRDefault="006048C9" w:rsidP="006048C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D4FFC">
        <w:rPr>
          <w:sz w:val="20"/>
          <w:szCs w:val="20"/>
          <w:lang w:eastAsia="pt-BR"/>
        </w:rPr>
        <w:t>1. Paciente TEM a doença e o resultado do teste é POSITIVO.</w:t>
      </w:r>
    </w:p>
    <w:p w:rsidR="006048C9" w:rsidRPr="004D4FFC" w:rsidRDefault="006048C9" w:rsidP="006048C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D4FFC">
        <w:rPr>
          <w:sz w:val="20"/>
          <w:szCs w:val="20"/>
          <w:lang w:eastAsia="pt-BR"/>
        </w:rPr>
        <w:t>2. Paciente TEM a doença e o resultado do teste é NEGATIVO.</w:t>
      </w:r>
    </w:p>
    <w:p w:rsidR="006048C9" w:rsidRPr="004D4FFC" w:rsidRDefault="006048C9" w:rsidP="006048C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D4FFC">
        <w:rPr>
          <w:sz w:val="20"/>
          <w:szCs w:val="20"/>
          <w:lang w:eastAsia="pt-BR"/>
        </w:rPr>
        <w:t>3. Paciente NÃO TEM a doença e o resultado do teste é POSITIVO.</w:t>
      </w:r>
    </w:p>
    <w:p w:rsidR="006048C9" w:rsidRPr="004D4FFC" w:rsidRDefault="006048C9" w:rsidP="006048C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D4FFC">
        <w:rPr>
          <w:sz w:val="20"/>
          <w:szCs w:val="20"/>
          <w:lang w:eastAsia="pt-BR"/>
        </w:rPr>
        <w:t>4. Paciente NÃO TEM a doença e o resultado do teste é NEGATIVO.</w:t>
      </w:r>
    </w:p>
    <w:p w:rsidR="006048C9" w:rsidRPr="004D4FFC" w:rsidRDefault="006048C9" w:rsidP="006048C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6048C9" w:rsidRPr="004D4FFC" w:rsidRDefault="006048C9" w:rsidP="006048C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D4FFC">
        <w:rPr>
          <w:sz w:val="20"/>
          <w:szCs w:val="20"/>
          <w:lang w:eastAsia="pt-BR"/>
        </w:rPr>
        <w:t>Um índice de desempenho para avaliação de um teste diagnóstico é a sensibilidade, definida como a probabilidade de o resultado do teste ser POSITIVO se o paciente estiver com a doença.</w:t>
      </w:r>
    </w:p>
    <w:p w:rsidR="006048C9" w:rsidRPr="004D4FFC" w:rsidRDefault="006048C9" w:rsidP="006048C9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D4FFC">
        <w:rPr>
          <w:sz w:val="20"/>
          <w:szCs w:val="20"/>
          <w:lang w:eastAsia="pt-BR"/>
        </w:rPr>
        <w:t>O quadro refere-se a um teste diagnóstico para a doença A, aplicado em uma amostra composta por duzentos indivíduos.</w:t>
      </w:r>
    </w:p>
    <w:p w:rsidR="006048C9" w:rsidRPr="004D4FFC" w:rsidRDefault="006048C9" w:rsidP="006048C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Style w:val="Cabealho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1128"/>
        <w:gridCol w:w="1062"/>
      </w:tblGrid>
      <w:tr w:rsidR="006048C9" w:rsidRPr="004D4FFC" w:rsidTr="006048C9">
        <w:trPr>
          <w:trHeight w:val="284"/>
        </w:trPr>
        <w:tc>
          <w:tcPr>
            <w:tcW w:w="1594" w:type="dxa"/>
            <w:vMerge w:val="restart"/>
            <w:vAlign w:val="center"/>
          </w:tcPr>
          <w:p w:rsidR="006048C9" w:rsidRPr="004D4FFC" w:rsidRDefault="006048C9" w:rsidP="006048C9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pt-BR"/>
              </w:rPr>
            </w:pPr>
            <w:r w:rsidRPr="004D4FFC">
              <w:rPr>
                <w:b/>
                <w:bCs/>
                <w:sz w:val="20"/>
                <w:szCs w:val="20"/>
                <w:lang w:eastAsia="pt-BR"/>
              </w:rPr>
              <w:t>Resultado do Teste</w:t>
            </w:r>
          </w:p>
        </w:tc>
        <w:tc>
          <w:tcPr>
            <w:tcW w:w="2190" w:type="dxa"/>
            <w:gridSpan w:val="2"/>
            <w:vAlign w:val="center"/>
          </w:tcPr>
          <w:p w:rsidR="006048C9" w:rsidRPr="004D4FFC" w:rsidRDefault="006048C9" w:rsidP="006048C9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eastAsia="pt-BR"/>
              </w:rPr>
            </w:pPr>
            <w:r w:rsidRPr="004D4FFC">
              <w:rPr>
                <w:b/>
                <w:sz w:val="20"/>
                <w:szCs w:val="20"/>
                <w:lang w:eastAsia="pt-BR"/>
              </w:rPr>
              <w:t>Doença A</w:t>
            </w:r>
          </w:p>
        </w:tc>
      </w:tr>
      <w:tr w:rsidR="006048C9" w:rsidRPr="004D4FFC" w:rsidTr="006048C9">
        <w:trPr>
          <w:trHeight w:val="284"/>
        </w:trPr>
        <w:tc>
          <w:tcPr>
            <w:tcW w:w="1594" w:type="dxa"/>
            <w:vMerge/>
            <w:vAlign w:val="center"/>
          </w:tcPr>
          <w:p w:rsidR="006048C9" w:rsidRPr="004D4FFC" w:rsidRDefault="006048C9" w:rsidP="006048C9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128" w:type="dxa"/>
            <w:vAlign w:val="center"/>
          </w:tcPr>
          <w:p w:rsidR="006048C9" w:rsidRPr="004D4FFC" w:rsidRDefault="006048C9" w:rsidP="006048C9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4D4FFC">
              <w:rPr>
                <w:sz w:val="20"/>
                <w:szCs w:val="20"/>
                <w:lang w:eastAsia="pt-BR"/>
              </w:rPr>
              <w:t>Presente</w:t>
            </w:r>
          </w:p>
        </w:tc>
        <w:tc>
          <w:tcPr>
            <w:tcW w:w="1062" w:type="dxa"/>
            <w:vAlign w:val="center"/>
          </w:tcPr>
          <w:p w:rsidR="006048C9" w:rsidRPr="004D4FFC" w:rsidRDefault="006048C9" w:rsidP="006048C9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4D4FFC">
              <w:rPr>
                <w:sz w:val="20"/>
                <w:szCs w:val="20"/>
                <w:lang w:eastAsia="pt-BR"/>
              </w:rPr>
              <w:t>Ausente</w:t>
            </w:r>
          </w:p>
        </w:tc>
      </w:tr>
      <w:tr w:rsidR="006048C9" w:rsidRPr="004D4FFC" w:rsidTr="006048C9">
        <w:trPr>
          <w:trHeight w:val="284"/>
        </w:trPr>
        <w:tc>
          <w:tcPr>
            <w:tcW w:w="1594" w:type="dxa"/>
            <w:vAlign w:val="center"/>
          </w:tcPr>
          <w:p w:rsidR="006048C9" w:rsidRPr="004D4FFC" w:rsidRDefault="006048C9" w:rsidP="006048C9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  <w:lang w:eastAsia="pt-BR"/>
              </w:rPr>
            </w:pPr>
            <w:r w:rsidRPr="004D4FFC">
              <w:rPr>
                <w:bCs/>
                <w:sz w:val="20"/>
                <w:szCs w:val="20"/>
                <w:lang w:eastAsia="pt-BR"/>
              </w:rPr>
              <w:t>Positivo</w:t>
            </w:r>
          </w:p>
        </w:tc>
        <w:tc>
          <w:tcPr>
            <w:tcW w:w="1128" w:type="dxa"/>
            <w:vAlign w:val="center"/>
          </w:tcPr>
          <w:p w:rsidR="006048C9" w:rsidRPr="004D4FFC" w:rsidRDefault="006048C9" w:rsidP="006048C9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4D4FFC">
              <w:rPr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1062" w:type="dxa"/>
            <w:vAlign w:val="center"/>
          </w:tcPr>
          <w:p w:rsidR="006048C9" w:rsidRPr="004D4FFC" w:rsidRDefault="006048C9" w:rsidP="006048C9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4D4FFC">
              <w:rPr>
                <w:sz w:val="20"/>
                <w:szCs w:val="20"/>
                <w:lang w:eastAsia="pt-BR"/>
              </w:rPr>
              <w:t>15</w:t>
            </w:r>
          </w:p>
        </w:tc>
      </w:tr>
      <w:tr w:rsidR="006048C9" w:rsidRPr="004D4FFC" w:rsidTr="006048C9">
        <w:trPr>
          <w:trHeight w:val="284"/>
        </w:trPr>
        <w:tc>
          <w:tcPr>
            <w:tcW w:w="1594" w:type="dxa"/>
            <w:vAlign w:val="center"/>
          </w:tcPr>
          <w:p w:rsidR="006048C9" w:rsidRPr="004D4FFC" w:rsidRDefault="006048C9" w:rsidP="006048C9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Cs/>
                <w:sz w:val="20"/>
                <w:szCs w:val="20"/>
                <w:lang w:eastAsia="pt-BR"/>
              </w:rPr>
            </w:pPr>
            <w:r w:rsidRPr="004D4FFC">
              <w:rPr>
                <w:bCs/>
                <w:sz w:val="20"/>
                <w:szCs w:val="20"/>
                <w:lang w:eastAsia="pt-BR"/>
              </w:rPr>
              <w:t>Negativo</w:t>
            </w:r>
          </w:p>
        </w:tc>
        <w:tc>
          <w:tcPr>
            <w:tcW w:w="1128" w:type="dxa"/>
            <w:vAlign w:val="center"/>
          </w:tcPr>
          <w:p w:rsidR="006048C9" w:rsidRPr="004D4FFC" w:rsidRDefault="006048C9" w:rsidP="006048C9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4D4FFC">
              <w:rPr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062" w:type="dxa"/>
            <w:vAlign w:val="center"/>
          </w:tcPr>
          <w:p w:rsidR="006048C9" w:rsidRPr="004D4FFC" w:rsidRDefault="006048C9" w:rsidP="006048C9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4D4FFC">
              <w:rPr>
                <w:sz w:val="20"/>
                <w:szCs w:val="20"/>
                <w:lang w:eastAsia="pt-BR"/>
              </w:rPr>
              <w:t>85</w:t>
            </w:r>
          </w:p>
        </w:tc>
      </w:tr>
    </w:tbl>
    <w:p w:rsidR="006048C9" w:rsidRPr="004D4FFC" w:rsidRDefault="006048C9" w:rsidP="006048C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6048C9" w:rsidRPr="004D4FFC" w:rsidRDefault="006048C9" w:rsidP="006048C9">
      <w:pPr>
        <w:autoSpaceDE w:val="0"/>
        <w:autoSpaceDN w:val="0"/>
        <w:adjustRightInd w:val="0"/>
        <w:spacing w:after="0" w:line="240" w:lineRule="auto"/>
        <w:jc w:val="right"/>
        <w:rPr>
          <w:iCs/>
          <w:sz w:val="20"/>
          <w:szCs w:val="20"/>
          <w:lang w:eastAsia="pt-BR"/>
        </w:rPr>
      </w:pPr>
      <w:r w:rsidRPr="004D4FFC">
        <w:rPr>
          <w:iCs/>
          <w:sz w:val="20"/>
          <w:szCs w:val="20"/>
          <w:lang w:eastAsia="pt-BR"/>
        </w:rPr>
        <w:t xml:space="preserve">BENSEÑOR, I. M.; LOTUFO, P. A. </w:t>
      </w:r>
      <w:r w:rsidRPr="004D4FFC">
        <w:rPr>
          <w:bCs/>
          <w:i/>
          <w:iCs/>
          <w:sz w:val="20"/>
          <w:szCs w:val="20"/>
          <w:lang w:eastAsia="pt-BR"/>
        </w:rPr>
        <w:t>Epidemiologia</w:t>
      </w:r>
      <w:r w:rsidRPr="004D4FFC">
        <w:rPr>
          <w:iCs/>
          <w:sz w:val="20"/>
          <w:szCs w:val="20"/>
          <w:lang w:eastAsia="pt-BR"/>
        </w:rPr>
        <w:t>: abordagem prática. São Paulo: Sarvier, 2011 (adaptado).</w:t>
      </w:r>
    </w:p>
    <w:p w:rsidR="006048C9" w:rsidRPr="004D4FFC" w:rsidRDefault="006048C9" w:rsidP="006048C9">
      <w:pPr>
        <w:autoSpaceDE w:val="0"/>
        <w:autoSpaceDN w:val="0"/>
        <w:adjustRightInd w:val="0"/>
        <w:spacing w:after="0" w:line="240" w:lineRule="auto"/>
        <w:rPr>
          <w:iCs/>
          <w:sz w:val="20"/>
          <w:szCs w:val="20"/>
          <w:lang w:eastAsia="pt-BR"/>
        </w:rPr>
      </w:pPr>
    </w:p>
    <w:p w:rsidR="00000000" w:rsidRDefault="006048C9" w:rsidP="006048C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D4FFC">
        <w:rPr>
          <w:iCs/>
          <w:sz w:val="20"/>
          <w:szCs w:val="20"/>
          <w:lang w:eastAsia="pt-BR"/>
        </w:rPr>
        <w:t xml:space="preserve">Conforme o quadro do teste proposto, a sensibilidade dele é de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11A7C" w:rsidRPr="00336FC9">
        <w:rPr>
          <w:iCs/>
          <w:position w:val="-8"/>
          <w:sz w:val="20"/>
          <w:szCs w:val="20"/>
          <w:lang w:eastAsia="pt-BR"/>
        </w:rPr>
        <w:object w:dxaOrig="639" w:dyaOrig="279">
          <v:shape id="_x0000_i1035" type="#_x0000_t75" style="width:32.25pt;height:14.25pt" o:ole="">
            <v:imagedata r:id="rId26" o:title=""/>
          </v:shape>
          <o:OLEObject Type="Embed" ProgID="Equation.DSMT4" ShapeID="_x0000_i1035" DrawAspect="Content" ObjectID="_1684537742" r:id="rId27"/>
        </w:object>
      </w:r>
      <w:r w:rsidR="0052099A" w:rsidRPr="00336FC9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50868" w:rsidRPr="00772B5B">
        <w:rPr>
          <w:iCs/>
          <w:position w:val="-8"/>
          <w:sz w:val="20"/>
          <w:szCs w:val="20"/>
          <w:lang w:eastAsia="pt-BR"/>
        </w:rPr>
        <w:object w:dxaOrig="639" w:dyaOrig="279">
          <v:shape id="_x0000_i1036" type="#_x0000_t75" style="width:32.25pt;height:14.25pt" o:ole="">
            <v:imagedata r:id="rId28" o:title=""/>
          </v:shape>
          <o:OLEObject Type="Embed" ProgID="Equation.DSMT4" ShapeID="_x0000_i1036" DrawAspect="Content" ObjectID="_1684537743" r:id="rId29"/>
        </w:object>
      </w:r>
      <w:r w:rsidR="00537011" w:rsidRPr="00772B5B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026F1" w:rsidRPr="00271E2E">
        <w:rPr>
          <w:iCs/>
          <w:position w:val="-8"/>
          <w:sz w:val="20"/>
          <w:szCs w:val="20"/>
          <w:lang w:eastAsia="pt-BR"/>
        </w:rPr>
        <w:object w:dxaOrig="639" w:dyaOrig="279">
          <v:shape id="_x0000_i1037" type="#_x0000_t75" style="width:32.25pt;height:14.25pt" o:ole="">
            <v:imagedata r:id="rId30" o:title=""/>
          </v:shape>
          <o:OLEObject Type="Embed" ProgID="Equation.DSMT4" ShapeID="_x0000_i1037" DrawAspect="Content" ObjectID="_1684537744" r:id="rId31"/>
        </w:object>
      </w:r>
      <w:r w:rsidR="002F254F" w:rsidRPr="00271E2E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Times New Roman" w:cs="Times New Roman"/>
          <w:sz w:val="20"/>
          <w:szCs w:val="20"/>
          <w:lang w:eastAsia="zh-CN"/>
        </w:rPr>
        <w:lastRenderedPageBreak/>
        <w:t>d</w:t>
      </w:r>
      <w:r w:rsidR="00187ED7" w:rsidRPr="006F1737">
        <w:rPr>
          <w:rFonts w:ascii="Times New Roman" w:cs="Times New Roman"/>
          <w:sz w:val="20"/>
          <w:szCs w:val="20"/>
          <w:lang w:eastAsia="zh-CN"/>
        </w:rPr>
        <w:t>)</w:t>
      </w:r>
      <w:r w:rsidR="00D26690"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="0085693A" w:rsidRPr="000800EF">
        <w:rPr>
          <w:iCs/>
          <w:position w:val="-8"/>
          <w:sz w:val="20"/>
          <w:szCs w:val="20"/>
          <w:lang w:eastAsia="pt-BR"/>
        </w:rPr>
        <w:object w:dxaOrig="639" w:dyaOrig="279">
          <v:shape id="_x0000_i1038" type="#_x0000_t75" style="width:32.25pt;height:14.25pt" o:ole="">
            <v:imagedata r:id="rId32" o:title=""/>
          </v:shape>
          <o:OLEObject Type="Embed" ProgID="Equation.DSMT4" ShapeID="_x0000_i1038" DrawAspect="Content" ObjectID="_1684537745" r:id="rId33"/>
        </w:object>
      </w:r>
      <w:r w:rsidR="00B648A5" w:rsidRPr="000800EF">
        <w:rPr>
          <w:iCs/>
          <w:sz w:val="20"/>
          <w:szCs w:val="20"/>
          <w:lang w:eastAsia="pt-BR"/>
        </w:rPr>
        <w:t xml:space="preserve"> </w:t>
      </w:r>
      <w:r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B134B" w:rsidRPr="003B64EB">
        <w:rPr>
          <w:iCs/>
          <w:position w:val="-8"/>
          <w:sz w:val="20"/>
          <w:szCs w:val="20"/>
          <w:lang w:eastAsia="pt-BR"/>
        </w:rPr>
        <w:object w:dxaOrig="639" w:dyaOrig="279">
          <v:shape id="_x0000_i1039" type="#_x0000_t75" style="width:32.25pt;height:14.25pt" o:ole="">
            <v:imagedata r:id="rId34" o:title=""/>
          </v:shape>
          <o:OLEObject Type="Embed" ProgID="Equation.DSMT4" ShapeID="_x0000_i1039" DrawAspect="Content" ObjectID="_1684537746" r:id="rId35"/>
        </w:object>
      </w:r>
      <w:r w:rsidR="001204E9" w:rsidRPr="003B64EB">
        <w:rPr>
          <w:iCs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7101AD" w:rsidRPr="00BF6F55" w:rsidRDefault="00481630" w:rsidP="0048163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F6F55">
        <w:rPr>
          <w:iCs/>
          <w:sz w:val="20"/>
          <w:szCs w:val="20"/>
          <w:lang w:eastAsia="pt-BR"/>
        </w:rPr>
        <w:t>[E]</w:t>
      </w:r>
      <w:r w:rsidR="007101AD" w:rsidRPr="00BF6F55">
        <w:rPr>
          <w:sz w:val="20"/>
          <w:szCs w:val="20"/>
          <w:lang w:eastAsia="pt-BR"/>
        </w:rPr>
        <w:t xml:space="preserve"> </w:t>
      </w:r>
    </w:p>
    <w:p w:rsidR="007101AD" w:rsidRPr="00BF6F55" w:rsidRDefault="007101AD" w:rsidP="0048163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7101AD" w:rsidP="0048163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F6F55">
        <w:rPr>
          <w:sz w:val="20"/>
          <w:szCs w:val="20"/>
          <w:lang w:eastAsia="pt-BR"/>
        </w:rPr>
        <w:t xml:space="preserve">A sensibilidade é dada por </w:t>
      </w:r>
      <w:r w:rsidR="006C0FA9" w:rsidRPr="00BF6F55">
        <w:rPr>
          <w:position w:val="-20"/>
          <w:sz w:val="20"/>
          <w:szCs w:val="20"/>
          <w:lang w:eastAsia="zh-CN"/>
        </w:rPr>
        <w:object w:dxaOrig="1880" w:dyaOrig="540">
          <v:shape id="_x0000_i1040" type="#_x0000_t75" style="width:93pt;height:27.75pt" o:ole="">
            <v:imagedata r:id="rId36" o:title=""/>
          </v:shape>
          <o:OLEObject Type="Embed" ProgID="Equation.DSMT4" ShapeID="_x0000_i1040" DrawAspect="Content" ObjectID="_1684537747" r:id="rId37"/>
        </w:object>
      </w:r>
      <w:r w:rsidR="00481630" w:rsidRPr="00BF6F55">
        <w:rPr>
          <w:sz w:val="20"/>
          <w:szCs w:val="20"/>
          <w:lang w:eastAsia="pt-BR"/>
        </w:rPr>
        <w:t xml:space="preserve"> </w:t>
      </w:r>
    </w:p>
    <w:p w:rsidR="00000000" w:rsidRDefault="00886578" w:rsidP="0048163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 w:rsidP="0048163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 w:rsidP="0048163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105752" w:rsidRPr="00554913" w:rsidRDefault="000D1869" w:rsidP="0010575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2012)  </w:t>
      </w:r>
      <w:r w:rsidR="00105752" w:rsidRPr="00554913">
        <w:rPr>
          <w:sz w:val="20"/>
          <w:szCs w:val="20"/>
          <w:lang w:eastAsia="pt-BR"/>
        </w:rPr>
        <w:t>José, Paulo e Antônio estão jogando dados não viciados, nos quais, em cada uma das seis faces, há um número de 1 a 6. Cada um deles jogará dois dados simultaneamente. José acredita que, após jogar seus dados, os números das faces voltadas para cima lhe darão uma soma igual a 7. Já Paulo acredita que sua soma será igual a 4 e Antônio acredita que sua soma será igual a 8.</w:t>
      </w:r>
    </w:p>
    <w:p w:rsidR="00000000" w:rsidRDefault="00105752" w:rsidP="00105752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54913">
        <w:rPr>
          <w:sz w:val="20"/>
          <w:szCs w:val="20"/>
          <w:lang w:eastAsia="pt-BR"/>
        </w:rPr>
        <w:t>Com essa escolha, quem tem a maior probabilidade de acertar sua respectiva soma é</w:t>
      </w:r>
      <w:r w:rsidR="00592A75" w:rsidRPr="00554913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C432A" w:rsidRPr="008272D4">
        <w:rPr>
          <w:sz w:val="20"/>
          <w:szCs w:val="20"/>
          <w:lang w:eastAsia="pt-BR"/>
        </w:rPr>
        <w:t>Antônio, já que sua soma é a maior de todas as escolhidas.</w:t>
      </w:r>
      <w:r w:rsidR="00474B44" w:rsidRPr="008272D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6339E" w:rsidRPr="009F54ED">
        <w:rPr>
          <w:sz w:val="20"/>
          <w:szCs w:val="20"/>
          <w:lang w:eastAsia="pt-BR"/>
        </w:rPr>
        <w:t>José e Antônio, já que há 6 possibilidades tanto para a escolha de José quanto para a escolha de Antônio, e há apenas 4 possibilidades para a escolha de Paulo.</w:t>
      </w:r>
      <w:r w:rsidR="00474B44" w:rsidRPr="009F54E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679A5" w:rsidRPr="00BF694A">
        <w:rPr>
          <w:sz w:val="20"/>
          <w:szCs w:val="20"/>
          <w:lang w:eastAsia="pt-BR"/>
        </w:rPr>
        <w:t>José e Antônio, já que há 3 possibilidades tanto para a escolha de José quanto para a escolha de Antônio, e há apenas 2 possibilidades para a escolha de Paulo.</w:t>
      </w:r>
      <w:r w:rsidR="00474B44" w:rsidRPr="00BF694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B13A3" w:rsidRPr="00BA56B1">
        <w:rPr>
          <w:sz w:val="20"/>
          <w:szCs w:val="20"/>
          <w:lang w:eastAsia="pt-BR"/>
        </w:rPr>
        <w:t>José, já que ha 6 possibilidades para formar sua soma, 5 possibilidades para formar a soma de Antônio e apenas 3 possibilidades para formar a soma de Paulo.</w:t>
      </w:r>
      <w:r w:rsidR="00474B44" w:rsidRPr="00BA56B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1627E" w:rsidRPr="00A913AA">
        <w:rPr>
          <w:sz w:val="20"/>
          <w:szCs w:val="20"/>
          <w:lang w:eastAsia="pt-BR"/>
        </w:rPr>
        <w:t>Paulo, já que sua soma é a menor de todas.</w:t>
      </w:r>
      <w:r w:rsidR="00474B44" w:rsidRPr="00A913A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EB328F" w:rsidRPr="00A12B1E" w:rsidRDefault="00EB328F" w:rsidP="00EB328F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A12B1E">
        <w:rPr>
          <w:sz w:val="20"/>
          <w:szCs w:val="20"/>
          <w:lang w:eastAsia="pt-BR"/>
        </w:rPr>
        <w:t xml:space="preserve">[D] </w:t>
      </w:r>
    </w:p>
    <w:p w:rsidR="00EB328F" w:rsidRPr="00A12B1E" w:rsidRDefault="00EB328F" w:rsidP="00EB328F">
      <w:pPr>
        <w:spacing w:after="0" w:line="240" w:lineRule="auto"/>
        <w:rPr>
          <w:sz w:val="20"/>
          <w:szCs w:val="20"/>
          <w:lang w:eastAsia="pt-BR"/>
        </w:rPr>
      </w:pPr>
    </w:p>
    <w:p w:rsidR="00EB328F" w:rsidRPr="00A12B1E" w:rsidRDefault="00EB328F" w:rsidP="00EB328F">
      <w:pPr>
        <w:spacing w:after="0" w:line="240" w:lineRule="auto"/>
        <w:rPr>
          <w:sz w:val="20"/>
          <w:szCs w:val="20"/>
          <w:lang w:eastAsia="pt-BR"/>
        </w:rPr>
      </w:pPr>
      <w:r w:rsidRPr="00A12B1E">
        <w:rPr>
          <w:sz w:val="20"/>
          <w:szCs w:val="20"/>
          <w:lang w:eastAsia="pt-BR"/>
        </w:rPr>
        <w:t>Resultados que darão a vitória a José: {(1,6), (2,5), (3,4), (4,3), (5,2), (6,1)}.</w:t>
      </w:r>
    </w:p>
    <w:p w:rsidR="00EB328F" w:rsidRPr="00A12B1E" w:rsidRDefault="00EB328F" w:rsidP="00EB328F">
      <w:pPr>
        <w:spacing w:after="0" w:line="240" w:lineRule="auto"/>
        <w:rPr>
          <w:sz w:val="20"/>
          <w:szCs w:val="20"/>
          <w:lang w:eastAsia="pt-BR"/>
        </w:rPr>
      </w:pPr>
    </w:p>
    <w:p w:rsidR="00EB328F" w:rsidRPr="00A12B1E" w:rsidRDefault="00EB328F" w:rsidP="00EB328F">
      <w:pPr>
        <w:spacing w:after="0" w:line="240" w:lineRule="auto"/>
        <w:rPr>
          <w:sz w:val="20"/>
          <w:szCs w:val="20"/>
          <w:lang w:eastAsia="pt-BR"/>
        </w:rPr>
      </w:pPr>
      <w:r w:rsidRPr="00A12B1E">
        <w:rPr>
          <w:sz w:val="20"/>
          <w:szCs w:val="20"/>
          <w:lang w:eastAsia="pt-BR"/>
        </w:rPr>
        <w:t>Resultados que darão a vitória a Paulo: {(1.3), (2,2), (3,1)}.</w:t>
      </w:r>
    </w:p>
    <w:p w:rsidR="00EB328F" w:rsidRPr="00A12B1E" w:rsidRDefault="00EB328F" w:rsidP="00EB328F">
      <w:pPr>
        <w:spacing w:after="0" w:line="240" w:lineRule="auto"/>
        <w:rPr>
          <w:sz w:val="20"/>
          <w:szCs w:val="20"/>
          <w:lang w:eastAsia="pt-BR"/>
        </w:rPr>
      </w:pPr>
    </w:p>
    <w:p w:rsidR="00EB328F" w:rsidRPr="00A12B1E" w:rsidRDefault="00EB328F" w:rsidP="00EB328F">
      <w:pPr>
        <w:spacing w:after="0" w:line="240" w:lineRule="auto"/>
        <w:rPr>
          <w:sz w:val="20"/>
          <w:szCs w:val="20"/>
          <w:lang w:eastAsia="pt-BR"/>
        </w:rPr>
      </w:pPr>
      <w:r w:rsidRPr="00A12B1E">
        <w:rPr>
          <w:sz w:val="20"/>
          <w:szCs w:val="20"/>
          <w:lang w:eastAsia="pt-BR"/>
        </w:rPr>
        <w:t>Resultados que darão a vitória a Antônio: {(2,6), (3,5), (4,4), (5,3), (6,2)}.</w:t>
      </w:r>
    </w:p>
    <w:p w:rsidR="00EB328F" w:rsidRPr="00A12B1E" w:rsidRDefault="00EB328F" w:rsidP="00EB328F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EB328F" w:rsidP="00EB328F">
      <w:pPr>
        <w:spacing w:after="0" w:line="240" w:lineRule="auto"/>
        <w:rPr>
          <w:lang w:eastAsia="pt-BR"/>
        </w:rPr>
      </w:pPr>
      <w:r w:rsidRPr="00A12B1E">
        <w:rPr>
          <w:sz w:val="20"/>
          <w:szCs w:val="20"/>
          <w:lang w:eastAsia="pt-BR"/>
        </w:rPr>
        <w:t xml:space="preserve">Resposta: José, já que há 6 possibilidades para formar sua soma, 5 possibilidades para formar a soma de Antônio e apenas 3 possibilidades para formar a soma de Paulo. </w:t>
      </w:r>
    </w:p>
    <w:p w:rsidR="00000000" w:rsidRDefault="00886578" w:rsidP="00EB328F">
      <w:pPr>
        <w:spacing w:after="0" w:line="240" w:lineRule="auto"/>
        <w:rPr>
          <w:lang w:eastAsia="pt-BR"/>
        </w:rPr>
      </w:pPr>
    </w:p>
    <w:p w:rsidR="00000000" w:rsidRDefault="00886578" w:rsidP="00EB328F">
      <w:pPr>
        <w:spacing w:after="0" w:line="240" w:lineRule="auto"/>
        <w:rPr>
          <w:lang w:eastAsia="pt-BR"/>
        </w:rPr>
      </w:pPr>
    </w:p>
    <w:p w:rsidR="00000000" w:rsidRDefault="00886578" w:rsidP="00EB328F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CD49D2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ifal 2018)  </w:t>
      </w:r>
      <w:r w:rsidR="00CD49D2" w:rsidRPr="003E73B1">
        <w:rPr>
          <w:sz w:val="20"/>
          <w:szCs w:val="18"/>
          <w:lang w:eastAsia="pt-BR"/>
        </w:rPr>
        <w:t xml:space="preserve">Em uma das salas de aula do IFAL com </w:t>
      </w:r>
      <w:r w:rsidR="00210D90" w:rsidRPr="003E73B1">
        <w:rPr>
          <w:position w:val="-6"/>
          <w:sz w:val="20"/>
          <w:szCs w:val="18"/>
          <w:lang w:eastAsia="pt-BR"/>
        </w:rPr>
        <w:object w:dxaOrig="300" w:dyaOrig="260">
          <v:shape id="_x0000_i1041" type="#_x0000_t75" style="width:15pt;height:12.75pt" o:ole="">
            <v:imagedata r:id="rId38" o:title=""/>
          </v:shape>
          <o:OLEObject Type="Embed" ProgID="Equation.DSMT4" ShapeID="_x0000_i1041" DrawAspect="Content" ObjectID="_1684537748" r:id="rId39"/>
        </w:object>
      </w:r>
      <w:r w:rsidR="00CD49D2" w:rsidRPr="003E73B1">
        <w:rPr>
          <w:sz w:val="20"/>
          <w:szCs w:val="18"/>
          <w:lang w:eastAsia="pt-BR"/>
        </w:rPr>
        <w:t xml:space="preserve"> estudantes, sendo </w:t>
      </w:r>
      <w:r w:rsidR="00210D90" w:rsidRPr="003E73B1">
        <w:rPr>
          <w:position w:val="-6"/>
          <w:sz w:val="20"/>
          <w:szCs w:val="18"/>
          <w:lang w:eastAsia="pt-BR"/>
        </w:rPr>
        <w:object w:dxaOrig="300" w:dyaOrig="260">
          <v:shape id="_x0000_i1042" type="#_x0000_t75" style="width:15pt;height:12.75pt" o:ole="">
            <v:imagedata r:id="rId40" o:title=""/>
          </v:shape>
          <o:OLEObject Type="Embed" ProgID="Equation.DSMT4" ShapeID="_x0000_i1042" DrawAspect="Content" ObjectID="_1684537749" r:id="rId41"/>
        </w:object>
      </w:r>
      <w:r w:rsidR="00CD49D2" w:rsidRPr="003E73B1">
        <w:rPr>
          <w:sz w:val="20"/>
          <w:szCs w:val="18"/>
          <w:lang w:eastAsia="pt-BR"/>
        </w:rPr>
        <w:t xml:space="preserve"> do sexo masculino e </w:t>
      </w:r>
      <w:r w:rsidR="00210D90" w:rsidRPr="003E73B1">
        <w:rPr>
          <w:position w:val="-4"/>
          <w:sz w:val="20"/>
          <w:szCs w:val="18"/>
          <w:lang w:eastAsia="pt-BR"/>
        </w:rPr>
        <w:object w:dxaOrig="300" w:dyaOrig="240">
          <v:shape id="_x0000_i1043" type="#_x0000_t75" style="width:15pt;height:12pt" o:ole="">
            <v:imagedata r:id="rId42" o:title=""/>
          </v:shape>
          <o:OLEObject Type="Embed" ProgID="Equation.DSMT4" ShapeID="_x0000_i1043" DrawAspect="Content" ObjectID="_1684537750" r:id="rId43"/>
        </w:object>
      </w:r>
      <w:r w:rsidR="00CD49D2" w:rsidRPr="003E73B1">
        <w:rPr>
          <w:sz w:val="20"/>
          <w:szCs w:val="18"/>
          <w:lang w:eastAsia="pt-BR"/>
        </w:rPr>
        <w:t xml:space="preserve"> do sexo feminino, foi sorteado, aleatoriamente, um estudante para ser o representante da turma. Qual a probabilidade de o estudante sorteado ser do sexo feminino?</w:t>
      </w:r>
      <w:r w:rsidR="00592A75" w:rsidRPr="003E73B1">
        <w:rPr>
          <w:sz w:val="20"/>
          <w:szCs w:val="18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A34B3" w:rsidRPr="002A6C3A">
        <w:rPr>
          <w:position w:val="-6"/>
          <w:sz w:val="20"/>
          <w:szCs w:val="20"/>
          <w:lang w:eastAsia="pt-BR"/>
        </w:rPr>
        <w:object w:dxaOrig="420" w:dyaOrig="260">
          <v:shape id="_x0000_i1044" type="#_x0000_t75" style="width:21pt;height:12.75pt" o:ole="">
            <v:imagedata r:id="rId44" o:title=""/>
          </v:shape>
          <o:OLEObject Type="Embed" ProgID="Equation.DSMT4" ShapeID="_x0000_i1044" DrawAspect="Content" ObjectID="_1684537751" r:id="rId45"/>
        </w:object>
      </w:r>
      <w:r w:rsidR="00474B44" w:rsidRPr="002A6C3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B1E93" w:rsidRPr="007A562F">
        <w:rPr>
          <w:position w:val="-6"/>
          <w:sz w:val="20"/>
          <w:szCs w:val="20"/>
          <w:lang w:eastAsia="pt-BR"/>
        </w:rPr>
        <w:object w:dxaOrig="520" w:dyaOrig="260">
          <v:shape id="_x0000_i1045" type="#_x0000_t75" style="width:26.25pt;height:12.75pt" o:ole="">
            <v:imagedata r:id="rId46" o:title=""/>
          </v:shape>
          <o:OLEObject Type="Embed" ProgID="Equation.DSMT4" ShapeID="_x0000_i1045" DrawAspect="Content" ObjectID="_1684537752" r:id="rId47"/>
        </w:object>
      </w:r>
      <w:r w:rsidR="00474B44" w:rsidRPr="007A562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B31F0" w:rsidRPr="00526754">
        <w:rPr>
          <w:position w:val="-6"/>
          <w:sz w:val="20"/>
          <w:szCs w:val="20"/>
          <w:lang w:eastAsia="pt-BR"/>
        </w:rPr>
        <w:object w:dxaOrig="520" w:dyaOrig="260">
          <v:shape id="_x0000_i1046" type="#_x0000_t75" style="width:26.25pt;height:12.75pt" o:ole="">
            <v:imagedata r:id="rId48" o:title=""/>
          </v:shape>
          <o:OLEObject Type="Embed" ProgID="Equation.DSMT4" ShapeID="_x0000_i1046" DrawAspect="Content" ObjectID="_1684537753" r:id="rId49"/>
        </w:object>
      </w:r>
      <w:r w:rsidR="00474B44" w:rsidRPr="0052675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2371F" w:rsidRPr="0006377E">
        <w:rPr>
          <w:position w:val="-6"/>
          <w:sz w:val="20"/>
          <w:szCs w:val="20"/>
          <w:lang w:eastAsia="pt-BR"/>
        </w:rPr>
        <w:object w:dxaOrig="520" w:dyaOrig="260">
          <v:shape id="_x0000_i1047" type="#_x0000_t75" style="width:26.25pt;height:12.75pt" o:ole="">
            <v:imagedata r:id="rId50" o:title=""/>
          </v:shape>
          <o:OLEObject Type="Embed" ProgID="Equation.DSMT4" ShapeID="_x0000_i1047" DrawAspect="Content" ObjectID="_1684537754" r:id="rId51"/>
        </w:object>
      </w:r>
      <w:r w:rsidR="00474B44" w:rsidRPr="0006377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B0439" w:rsidRPr="009114F0">
        <w:rPr>
          <w:position w:val="-6"/>
          <w:sz w:val="20"/>
          <w:szCs w:val="20"/>
          <w:lang w:eastAsia="pt-BR"/>
        </w:rPr>
        <w:object w:dxaOrig="520" w:dyaOrig="260">
          <v:shape id="_x0000_i1048" type="#_x0000_t75" style="width:26.25pt;height:12.75pt" o:ole="">
            <v:imagedata r:id="rId52" o:title=""/>
          </v:shape>
          <o:OLEObject Type="Embed" ProgID="Equation.DSMT4" ShapeID="_x0000_i1048" DrawAspect="Content" ObjectID="_1684537755" r:id="rId53"/>
        </w:object>
      </w:r>
      <w:r w:rsidR="00474B44" w:rsidRPr="009114F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lastRenderedPageBreak/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592A75" w:rsidRPr="00C13571" w:rsidRDefault="004138B7" w:rsidP="00966D3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C13571">
        <w:rPr>
          <w:sz w:val="20"/>
          <w:szCs w:val="20"/>
          <w:lang w:eastAsia="pt-BR"/>
        </w:rPr>
        <w:t>[D]</w:t>
      </w:r>
    </w:p>
    <w:p w:rsidR="00474B44" w:rsidRPr="00C13571" w:rsidRDefault="00474B44" w:rsidP="00966D3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966D33" w:rsidRPr="00C13571" w:rsidRDefault="00966D33" w:rsidP="00966D33">
      <w:pPr>
        <w:spacing w:after="0" w:line="240" w:lineRule="auto"/>
        <w:rPr>
          <w:sz w:val="20"/>
          <w:szCs w:val="18"/>
          <w:lang w:eastAsia="pt-BR"/>
        </w:rPr>
      </w:pPr>
      <w:r w:rsidRPr="00C13571">
        <w:rPr>
          <w:sz w:val="20"/>
          <w:szCs w:val="18"/>
          <w:lang w:eastAsia="pt-BR"/>
        </w:rPr>
        <w:t>Calculando o número de pessoas do sexo feminino dividido pelo número total temos:</w:t>
      </w:r>
    </w:p>
    <w:p w:rsidR="00000000" w:rsidRDefault="00F84CD4" w:rsidP="00966D33">
      <w:pPr>
        <w:spacing w:after="0" w:line="240" w:lineRule="auto"/>
        <w:rPr>
          <w:rFonts w:cs="Times New Roman"/>
          <w:lang w:eastAsia="pt-BR"/>
        </w:rPr>
      </w:pPr>
      <w:r w:rsidRPr="00C13571">
        <w:rPr>
          <w:position w:val="-22"/>
          <w:sz w:val="20"/>
          <w:szCs w:val="24"/>
          <w:lang w:eastAsia="zh-CN"/>
        </w:rPr>
        <w:object w:dxaOrig="1905" w:dyaOrig="555">
          <v:shape id="_x0000_i1049" type="#_x0000_t75" style="width:95.25pt;height:27.75pt" o:ole="">
            <v:imagedata r:id="rId54" o:title=""/>
          </v:shape>
          <o:OLEObject Type="Embed" ProgID="Equation.DSMT4" ShapeID="_x0000_i1049" DrawAspect="Content" ObjectID="_1684537756" r:id="rId55"/>
        </w:object>
      </w:r>
      <w:r w:rsidR="00966D33" w:rsidRPr="00C13571">
        <w:rPr>
          <w:sz w:val="20"/>
          <w:szCs w:val="20"/>
          <w:lang w:eastAsia="pt-BR"/>
        </w:rPr>
        <w:t xml:space="preserve"> </w:t>
      </w:r>
    </w:p>
    <w:p w:rsidR="00000000" w:rsidRDefault="00886578" w:rsidP="00966D33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966D33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966D33">
      <w:pPr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80AF3" w:rsidRPr="00F144B6" w:rsidRDefault="000D1869" w:rsidP="00480AF3">
      <w:pPr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(Uerj 2019)  </w:t>
      </w:r>
      <w:r w:rsidR="00480AF3" w:rsidRPr="00F144B6">
        <w:rPr>
          <w:sz w:val="20"/>
          <w:szCs w:val="20"/>
          <w:lang w:eastAsia="pt-BR"/>
        </w:rPr>
        <w:t>Um menino vai retirar ao acaso um único cartão de um conjunto de sete cartões. Em cada um deles está escrito apenas um dia da semana, sem repetições: segunda, terça, quarta, quinta, sexta, sábado, domingo. O menino gostaria de retirar sábado ou domingo.</w:t>
      </w:r>
    </w:p>
    <w:p w:rsidR="00480AF3" w:rsidRPr="00F144B6" w:rsidRDefault="00480AF3" w:rsidP="00480AF3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480AF3" w:rsidP="00480AF3">
      <w:pPr>
        <w:spacing w:after="0" w:line="240" w:lineRule="auto"/>
        <w:rPr>
          <w:rFonts w:cs="Times New Roman"/>
          <w:lang w:eastAsia="pt-BR"/>
        </w:rPr>
      </w:pPr>
      <w:r w:rsidRPr="00F144B6">
        <w:rPr>
          <w:sz w:val="20"/>
          <w:szCs w:val="20"/>
          <w:lang w:eastAsia="pt-BR"/>
        </w:rPr>
        <w:t xml:space="preserve">A probabilidade de ocorrência de uma das preferências do menino é: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D296A" w:rsidRPr="00956D2D">
        <w:rPr>
          <w:position w:val="-22"/>
          <w:sz w:val="20"/>
          <w:lang w:eastAsia="pt-BR"/>
        </w:rPr>
        <w:object w:dxaOrig="340" w:dyaOrig="560">
          <v:shape id="_x0000_i1050" type="#_x0000_t75" style="width:17.25pt;height:27.75pt" o:ole="">
            <v:imagedata r:id="rId56" o:title=""/>
          </v:shape>
          <o:OLEObject Type="Embed" ProgID="Equation.DSMT4" ShapeID="_x0000_i1050" DrawAspect="Content" ObjectID="_1684537757" r:id="rId57"/>
        </w:object>
      </w:r>
      <w:r w:rsidR="00474B44" w:rsidRPr="00956D2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F27A0" w:rsidRPr="008C2627">
        <w:rPr>
          <w:position w:val="-22"/>
          <w:sz w:val="20"/>
          <w:lang w:eastAsia="pt-BR"/>
        </w:rPr>
        <w:object w:dxaOrig="340" w:dyaOrig="560">
          <v:shape id="_x0000_i1051" type="#_x0000_t75" style="width:17.25pt;height:27.75pt" o:ole="">
            <v:imagedata r:id="rId58" o:title=""/>
          </v:shape>
          <o:OLEObject Type="Embed" ProgID="Equation.DSMT4" ShapeID="_x0000_i1051" DrawAspect="Content" ObjectID="_1684537758" r:id="rId59"/>
        </w:object>
      </w:r>
      <w:r w:rsidR="00474B44" w:rsidRPr="008C262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B05B2" w:rsidRPr="0021428E">
        <w:rPr>
          <w:position w:val="-20"/>
          <w:sz w:val="20"/>
          <w:lang w:eastAsia="pt-BR"/>
        </w:rPr>
        <w:object w:dxaOrig="220" w:dyaOrig="540">
          <v:shape id="_x0000_i1052" type="#_x0000_t75" style="width:11.25pt;height:27pt" o:ole="">
            <v:imagedata r:id="rId60" o:title=""/>
          </v:shape>
          <o:OLEObject Type="Embed" ProgID="Equation.DSMT4" ShapeID="_x0000_i1052" DrawAspect="Content" ObjectID="_1684537759" r:id="rId61"/>
        </w:object>
      </w:r>
      <w:r w:rsidR="00474B44" w:rsidRPr="0021428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71C90" w:rsidRPr="00B4353C">
        <w:rPr>
          <w:position w:val="-20"/>
          <w:sz w:val="20"/>
          <w:lang w:eastAsia="pt-BR"/>
        </w:rPr>
        <w:object w:dxaOrig="220" w:dyaOrig="540">
          <v:shape id="_x0000_i1053" type="#_x0000_t75" style="width:11.25pt;height:27pt" o:ole="">
            <v:imagedata r:id="rId62" o:title=""/>
          </v:shape>
          <o:OLEObject Type="Embed" ProgID="Equation.DSMT4" ShapeID="_x0000_i1053" DrawAspect="Content" ObjectID="_1684537760" r:id="rId63"/>
        </w:object>
      </w:r>
      <w:r w:rsidR="00474B44" w:rsidRPr="00B4353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2A2FBD" w:rsidRDefault="009B05EB" w:rsidP="007C6852">
      <w:pPr>
        <w:spacing w:after="0" w:line="240" w:lineRule="auto"/>
        <w:rPr>
          <w:sz w:val="20"/>
          <w:lang w:eastAsia="pt-BR"/>
        </w:rPr>
      </w:pPr>
      <w:r w:rsidRPr="002A2FBD">
        <w:rPr>
          <w:sz w:val="20"/>
          <w:lang w:eastAsia="pt-BR"/>
        </w:rPr>
        <w:t>[D]</w:t>
      </w:r>
    </w:p>
    <w:p w:rsidR="007C6852" w:rsidRPr="002A2FBD" w:rsidRDefault="007C6852" w:rsidP="007C6852">
      <w:pPr>
        <w:spacing w:after="0" w:line="240" w:lineRule="auto"/>
        <w:rPr>
          <w:sz w:val="20"/>
          <w:szCs w:val="20"/>
          <w:lang w:eastAsia="pt-BR"/>
        </w:rPr>
      </w:pPr>
    </w:p>
    <w:p w:rsidR="007C6852" w:rsidRPr="002A2FBD" w:rsidRDefault="007C6852" w:rsidP="007C6852">
      <w:pPr>
        <w:spacing w:after="0" w:line="240" w:lineRule="auto"/>
        <w:rPr>
          <w:sz w:val="20"/>
          <w:szCs w:val="18"/>
          <w:lang w:eastAsia="pt-BR"/>
        </w:rPr>
      </w:pPr>
      <w:r w:rsidRPr="002A2FBD">
        <w:rPr>
          <w:sz w:val="20"/>
          <w:szCs w:val="18"/>
          <w:lang w:eastAsia="pt-BR"/>
        </w:rPr>
        <w:t>Calculando:</w:t>
      </w:r>
    </w:p>
    <w:p w:rsidR="00000000" w:rsidRDefault="00353F76" w:rsidP="007C6852">
      <w:pPr>
        <w:spacing w:after="0" w:line="240" w:lineRule="auto"/>
        <w:rPr>
          <w:rFonts w:cs="Times New Roman"/>
          <w:lang w:eastAsia="pt-BR"/>
        </w:rPr>
      </w:pPr>
      <w:r w:rsidRPr="002A2FBD">
        <w:rPr>
          <w:position w:val="-64"/>
          <w:sz w:val="20"/>
          <w:szCs w:val="18"/>
          <w:lang w:eastAsia="zh-CN"/>
        </w:rPr>
        <w:object w:dxaOrig="3375" w:dyaOrig="1140">
          <v:shape id="_x0000_i1054" type="#_x0000_t75" style="width:168.75pt;height:57pt" o:ole="">
            <v:imagedata r:id="rId64" o:title=""/>
          </v:shape>
          <o:OLEObject Type="Embed" ProgID="Equation.DSMT4" ShapeID="_x0000_i1054" DrawAspect="Content" ObjectID="_1684537761" r:id="rId65"/>
        </w:object>
      </w:r>
      <w:r w:rsidR="007C6852" w:rsidRPr="002A2FBD">
        <w:rPr>
          <w:sz w:val="20"/>
          <w:szCs w:val="20"/>
          <w:lang w:eastAsia="pt-BR"/>
        </w:rPr>
        <w:t xml:space="preserve"> </w:t>
      </w:r>
    </w:p>
    <w:p w:rsidR="00000000" w:rsidRDefault="00886578" w:rsidP="007C6852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7C6852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7C6852">
      <w:pPr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(Eear 2017)  </w:t>
      </w:r>
      <w:r w:rsidR="009442F8" w:rsidRPr="00B34475">
        <w:rPr>
          <w:rFonts w:ascii="Times New Roman" w:hAnsi="Times New Roman" w:cs="Times New Roman"/>
          <w:sz w:val="20"/>
          <w:szCs w:val="20"/>
          <w:lang w:eastAsia="pt-BR"/>
        </w:rPr>
        <w:t>Uma urna contйm bolas verdes e azuis. Sabe-se que</w:t>
      </w:r>
      <w:r w:rsidR="009442F8" w:rsidRPr="00B34475">
        <w:rPr>
          <w:rFonts w:ascii="Times New Roman" w:cs="Times New Roman"/>
          <w:sz w:val="20"/>
          <w:szCs w:val="20"/>
          <w:lang w:eastAsia="pt-BR"/>
        </w:rPr>
        <w:t xml:space="preserve"> </w:t>
      </w:r>
      <w:r w:rsidR="009442F8" w:rsidRPr="00B34475">
        <w:rPr>
          <w:rFonts w:ascii="Times New Roman" w:hAnsi="Times New Roman" w:cs="Times New Roman"/>
          <w:sz w:val="20"/>
          <w:szCs w:val="20"/>
          <w:lang w:eastAsia="pt-BR"/>
        </w:rPr>
        <w:t>a probabilidade de se retirar uma bola azul й de</w:t>
      </w:r>
      <w:r w:rsidR="009442F8" w:rsidRPr="00B34475">
        <w:rPr>
          <w:rFonts w:ascii="Times New Roman" w:cs="Times New Roman"/>
          <w:sz w:val="20"/>
          <w:szCs w:val="20"/>
          <w:lang w:eastAsia="pt-BR"/>
        </w:rPr>
        <w:t xml:space="preserve"> </w:t>
      </w:r>
      <w:r w:rsidR="00FB1E85" w:rsidRPr="00B34475">
        <w:rPr>
          <w:rFonts w:ascii="Times New Roman" w:hAnsi="Times New Roman" w:cs="Times New Roman"/>
          <w:position w:val="-20"/>
          <w:sz w:val="20"/>
          <w:szCs w:val="20"/>
          <w:lang w:eastAsia="pt-BR"/>
        </w:rPr>
        <w:object w:dxaOrig="340" w:dyaOrig="540">
          <v:shape id="_x0000_i1055" type="#_x0000_t75" style="width:17.25pt;height:27pt" o:ole="">
            <v:imagedata r:id="rId66" o:title=""/>
          </v:shape>
          <o:OLEObject Type="Embed" ProgID="Equation.DSMT4" ShapeID="_x0000_i1055" DrawAspect="Content" ObjectID="_1684537762" r:id="rId67"/>
        </w:object>
      </w:r>
      <w:r w:rsidR="009442F8" w:rsidRPr="00B34475">
        <w:rPr>
          <w:rFonts w:ascii="Times New Roman" w:cs="Times New Roman"/>
          <w:sz w:val="20"/>
          <w:szCs w:val="20"/>
          <w:lang w:eastAsia="pt-BR"/>
        </w:rPr>
        <w:t xml:space="preserve"> </w:t>
      </w:r>
      <w:r w:rsidR="009442F8" w:rsidRPr="00B34475">
        <w:rPr>
          <w:rFonts w:ascii="Times New Roman" w:hAnsi="Times New Roman" w:cs="Times New Roman"/>
          <w:sz w:val="20"/>
          <w:szCs w:val="20"/>
          <w:lang w:eastAsia="pt-BR"/>
        </w:rPr>
        <w:t>A probabilidade de ser retirada, em uma ъnica tentativa, uma bola</w:t>
      </w:r>
      <w:r w:rsidR="009442F8" w:rsidRPr="00B34475">
        <w:rPr>
          <w:rFonts w:ascii="Times New Roman" w:cs="Times New Roman"/>
          <w:sz w:val="20"/>
          <w:szCs w:val="20"/>
          <w:lang w:eastAsia="pt-BR"/>
        </w:rPr>
        <w:t xml:space="preserve"> </w:t>
      </w:r>
      <w:r w:rsidR="009442F8" w:rsidRPr="00B34475">
        <w:rPr>
          <w:rFonts w:ascii="Times New Roman" w:hAnsi="Times New Roman" w:cs="Times New Roman"/>
          <w:sz w:val="20"/>
          <w:szCs w:val="20"/>
          <w:lang w:eastAsia="pt-BR"/>
        </w:rPr>
        <w:t>verde й de</w:t>
      </w:r>
      <w:r w:rsidR="00474B44" w:rsidRPr="00B34475">
        <w:rPr>
          <w:rFonts w:ascii="Times New Roman" w:hAnsi="Times New Roman" w:cs="Times New Roman"/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E731F" w:rsidRPr="000F27D5">
        <w:rPr>
          <w:position w:val="-20"/>
          <w:sz w:val="20"/>
          <w:szCs w:val="20"/>
          <w:lang w:eastAsia="pt-BR"/>
        </w:rPr>
        <w:object w:dxaOrig="279" w:dyaOrig="540">
          <v:shape id="_x0000_i1056" type="#_x0000_t75" style="width:14.25pt;height:27pt" o:ole="">
            <v:imagedata r:id="rId68" o:title=""/>
          </v:shape>
          <o:OLEObject Type="Embed" ProgID="Equation.DSMT4" ShapeID="_x0000_i1056" DrawAspect="Content" ObjectID="_1684537763" r:id="rId69"/>
        </w:object>
      </w:r>
      <w:r w:rsidR="00474B44" w:rsidRPr="000F27D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47ADF" w:rsidRPr="009C7F3B">
        <w:rPr>
          <w:position w:val="-20"/>
          <w:sz w:val="20"/>
          <w:szCs w:val="20"/>
          <w:lang w:eastAsia="pt-BR"/>
        </w:rPr>
        <w:object w:dxaOrig="279" w:dyaOrig="540">
          <v:shape id="_x0000_i1057" type="#_x0000_t75" style="width:14.25pt;height:27pt" o:ole="">
            <v:imagedata r:id="rId70" o:title=""/>
          </v:shape>
          <o:OLEObject Type="Embed" ProgID="Equation.DSMT4" ShapeID="_x0000_i1057" DrawAspect="Content" ObjectID="_1684537764" r:id="rId71"/>
        </w:object>
      </w:r>
      <w:r w:rsidR="00474B44" w:rsidRPr="009C7F3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91F10" w:rsidRPr="004658D6">
        <w:rPr>
          <w:position w:val="-20"/>
          <w:sz w:val="20"/>
          <w:szCs w:val="20"/>
          <w:lang w:eastAsia="pt-BR"/>
        </w:rPr>
        <w:object w:dxaOrig="279" w:dyaOrig="540">
          <v:shape id="_x0000_i1058" type="#_x0000_t75" style="width:14.25pt;height:27pt" o:ole="">
            <v:imagedata r:id="rId72" o:title=""/>
          </v:shape>
          <o:OLEObject Type="Embed" ProgID="Equation.DSMT4" ShapeID="_x0000_i1058" DrawAspect="Content" ObjectID="_1684537765" r:id="rId73"/>
        </w:object>
      </w:r>
      <w:r w:rsidR="00474B44" w:rsidRPr="004658D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6234D" w:rsidRPr="00424BEA">
        <w:rPr>
          <w:position w:val="-20"/>
          <w:sz w:val="20"/>
          <w:szCs w:val="20"/>
          <w:lang w:eastAsia="pt-BR"/>
        </w:rPr>
        <w:object w:dxaOrig="279" w:dyaOrig="540">
          <v:shape id="_x0000_i1059" type="#_x0000_t75" style="width:14.25pt;height:27pt" o:ole="">
            <v:imagedata r:id="rId74" o:title=""/>
          </v:shape>
          <o:OLEObject Type="Embed" ProgID="Equation.DSMT4" ShapeID="_x0000_i1059" DrawAspect="Content" ObjectID="_1684537766" r:id="rId75"/>
        </w:object>
      </w:r>
      <w:r w:rsidR="00474B44" w:rsidRPr="00424BE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1C76B4" w:rsidRDefault="003E3FC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1C76B4">
        <w:rPr>
          <w:sz w:val="20"/>
          <w:szCs w:val="20"/>
          <w:lang w:eastAsia="pt-BR"/>
        </w:rPr>
        <w:t>[D]</w:t>
      </w:r>
    </w:p>
    <w:p w:rsidR="00A253F5" w:rsidRPr="001C76B4" w:rsidRDefault="00A253F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A253F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C76B4">
        <w:rPr>
          <w:sz w:val="20"/>
          <w:szCs w:val="20"/>
          <w:lang w:eastAsia="pt-BR"/>
        </w:rPr>
        <w:t xml:space="preserve">Havendo apenas bolas verdes e azuis na urna, segue que a resposta é dada por </w:t>
      </w:r>
      <w:r w:rsidR="00130E38" w:rsidRPr="001C76B4">
        <w:rPr>
          <w:position w:val="-20"/>
          <w:sz w:val="20"/>
          <w:szCs w:val="20"/>
          <w:lang w:eastAsia="pt-BR"/>
        </w:rPr>
        <w:object w:dxaOrig="1040" w:dyaOrig="540">
          <v:shape id="_x0000_i1060" type="#_x0000_t75" style="width:51.75pt;height:27pt" o:ole="">
            <v:imagedata r:id="rId76" o:title=""/>
          </v:shape>
          <o:OLEObject Type="Embed" ProgID="Equation.DSMT4" ShapeID="_x0000_i1060" DrawAspect="Content" ObjectID="_1684537767" r:id="rId77"/>
        </w:object>
      </w:r>
      <w:r w:rsidRPr="001C76B4">
        <w:rPr>
          <w:sz w:val="20"/>
          <w:szCs w:val="20"/>
          <w:lang w:eastAsia="pt-BR"/>
        </w:rPr>
        <w:t xml:space="preserve"> </w:t>
      </w: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806B71" w:rsidRPr="00022D94" w:rsidRDefault="000D1869" w:rsidP="00806B7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(Unesp 2015)  </w:t>
      </w:r>
      <w:r w:rsidR="00806B71" w:rsidRPr="00022D94">
        <w:rPr>
          <w:sz w:val="20"/>
          <w:szCs w:val="20"/>
          <w:lang w:eastAsia="pt-BR"/>
        </w:rPr>
        <w:t xml:space="preserve">Uma loja de departamentos fez uma pesquisa de opinião com </w:t>
      </w:r>
      <w:r w:rsidR="00317669" w:rsidRPr="00022D94">
        <w:rPr>
          <w:position w:val="-6"/>
          <w:sz w:val="20"/>
          <w:szCs w:val="20"/>
          <w:lang w:eastAsia="pt-BR"/>
        </w:rPr>
        <w:object w:dxaOrig="560" w:dyaOrig="260">
          <v:shape id="_x0000_i1061" type="#_x0000_t75" style="width:27.75pt;height:12.75pt" o:ole="">
            <v:imagedata r:id="rId78" o:title=""/>
          </v:shape>
          <o:OLEObject Type="Embed" ProgID="Equation.DSMT4" ShapeID="_x0000_i1061" DrawAspect="Content" ObjectID="_1684537768" r:id="rId79"/>
        </w:object>
      </w:r>
      <w:r w:rsidR="00806B71" w:rsidRPr="00022D94">
        <w:rPr>
          <w:sz w:val="20"/>
          <w:szCs w:val="20"/>
          <w:lang w:eastAsia="pt-BR"/>
        </w:rPr>
        <w:t xml:space="preserve"> consumidores, para monitorar a qualidade de atendimento de seus serviços. Um dos consumidores que opinaram foi sorteado para receber um prêmio pela participação na pesquisa.</w:t>
      </w:r>
    </w:p>
    <w:p w:rsidR="00806B71" w:rsidRPr="00022D94" w:rsidRDefault="00806B71" w:rsidP="00806B7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592A75" w:rsidRPr="00022D94" w:rsidRDefault="00806B71" w:rsidP="00806B7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22D94">
        <w:rPr>
          <w:sz w:val="20"/>
          <w:szCs w:val="20"/>
          <w:lang w:eastAsia="pt-BR"/>
        </w:rPr>
        <w:t>A tabela mostra os resultados percentuais registrados na pesquisa, de acordo com as diferentes categorias tabuladas.</w:t>
      </w:r>
    </w:p>
    <w:p w:rsidR="00474B44" w:rsidRPr="00022D94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Style w:val="Cabealho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417"/>
      </w:tblGrid>
      <w:tr w:rsidR="00806B71" w:rsidRPr="00022D94" w:rsidTr="00806B71">
        <w:tc>
          <w:tcPr>
            <w:tcW w:w="1526" w:type="dxa"/>
          </w:tcPr>
          <w:p w:rsidR="00806B71" w:rsidRPr="00022D94" w:rsidRDefault="00806B71" w:rsidP="00806B71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22D94">
              <w:rPr>
                <w:sz w:val="20"/>
                <w:szCs w:val="20"/>
                <w:lang w:eastAsia="pt-BR"/>
              </w:rPr>
              <w:t xml:space="preserve">categorias </w:t>
            </w:r>
          </w:p>
        </w:tc>
        <w:tc>
          <w:tcPr>
            <w:tcW w:w="1417" w:type="dxa"/>
          </w:tcPr>
          <w:p w:rsidR="00806B71" w:rsidRPr="00022D94" w:rsidRDefault="00806B71" w:rsidP="00806B71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22D94">
              <w:rPr>
                <w:sz w:val="20"/>
                <w:szCs w:val="20"/>
                <w:lang w:eastAsia="pt-BR"/>
              </w:rPr>
              <w:t>percentuais</w:t>
            </w:r>
          </w:p>
        </w:tc>
      </w:tr>
      <w:tr w:rsidR="00806B71" w:rsidRPr="00022D94" w:rsidTr="00806B71">
        <w:tc>
          <w:tcPr>
            <w:tcW w:w="1526" w:type="dxa"/>
          </w:tcPr>
          <w:p w:rsidR="00806B71" w:rsidRPr="00022D94" w:rsidRDefault="00806B71" w:rsidP="00806B71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22D94">
              <w:rPr>
                <w:sz w:val="20"/>
                <w:szCs w:val="20"/>
                <w:lang w:eastAsia="pt-BR"/>
              </w:rPr>
              <w:t xml:space="preserve">ótimo </w:t>
            </w:r>
          </w:p>
        </w:tc>
        <w:tc>
          <w:tcPr>
            <w:tcW w:w="1417" w:type="dxa"/>
          </w:tcPr>
          <w:p w:rsidR="00806B71" w:rsidRPr="00022D94" w:rsidRDefault="00317669" w:rsidP="00806B71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22D94">
              <w:rPr>
                <w:position w:val="-6"/>
                <w:sz w:val="20"/>
                <w:szCs w:val="20"/>
                <w:lang w:eastAsia="pt-BR"/>
              </w:rPr>
              <w:object w:dxaOrig="300" w:dyaOrig="260">
                <v:shape id="_x0000_i1062" type="#_x0000_t75" style="width:15pt;height:12.75pt" o:ole="">
                  <v:imagedata r:id="rId80" o:title=""/>
                </v:shape>
                <o:OLEObject Type="Embed" ProgID="Equation.DSMT4" ShapeID="_x0000_i1062" DrawAspect="Content" ObjectID="_1684537769" r:id="rId81"/>
              </w:object>
            </w:r>
          </w:p>
        </w:tc>
      </w:tr>
      <w:tr w:rsidR="00806B71" w:rsidRPr="00022D94" w:rsidTr="00806B71">
        <w:tc>
          <w:tcPr>
            <w:tcW w:w="1526" w:type="dxa"/>
          </w:tcPr>
          <w:p w:rsidR="00806B71" w:rsidRPr="00022D94" w:rsidRDefault="00806B71" w:rsidP="00806B71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22D94">
              <w:rPr>
                <w:sz w:val="20"/>
                <w:szCs w:val="20"/>
                <w:lang w:eastAsia="pt-BR"/>
              </w:rPr>
              <w:t xml:space="preserve">regular </w:t>
            </w:r>
          </w:p>
        </w:tc>
        <w:tc>
          <w:tcPr>
            <w:tcW w:w="1417" w:type="dxa"/>
          </w:tcPr>
          <w:p w:rsidR="00806B71" w:rsidRPr="00022D94" w:rsidRDefault="00317669" w:rsidP="00806B71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22D94">
              <w:rPr>
                <w:position w:val="-6"/>
                <w:sz w:val="20"/>
                <w:szCs w:val="20"/>
                <w:lang w:eastAsia="pt-BR"/>
              </w:rPr>
              <w:object w:dxaOrig="300" w:dyaOrig="260">
                <v:shape id="_x0000_i1063" type="#_x0000_t75" style="width:15pt;height:12.75pt" o:ole="">
                  <v:imagedata r:id="rId82" o:title=""/>
                </v:shape>
                <o:OLEObject Type="Embed" ProgID="Equation.DSMT4" ShapeID="_x0000_i1063" DrawAspect="Content" ObjectID="_1684537770" r:id="rId83"/>
              </w:object>
            </w:r>
          </w:p>
        </w:tc>
      </w:tr>
      <w:tr w:rsidR="00806B71" w:rsidRPr="00022D94" w:rsidTr="00806B71">
        <w:tc>
          <w:tcPr>
            <w:tcW w:w="1526" w:type="dxa"/>
          </w:tcPr>
          <w:p w:rsidR="00806B71" w:rsidRPr="00022D94" w:rsidRDefault="00806B71" w:rsidP="00806B71">
            <w:pPr>
              <w:keepNext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22D94">
              <w:rPr>
                <w:sz w:val="20"/>
                <w:szCs w:val="20"/>
                <w:lang w:eastAsia="pt-BR"/>
              </w:rPr>
              <w:t xml:space="preserve">péssimo </w:t>
            </w:r>
          </w:p>
        </w:tc>
        <w:tc>
          <w:tcPr>
            <w:tcW w:w="1417" w:type="dxa"/>
          </w:tcPr>
          <w:p w:rsidR="00806B71" w:rsidRPr="00022D94" w:rsidRDefault="00317669" w:rsidP="00806B71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22D94">
              <w:rPr>
                <w:position w:val="-4"/>
                <w:sz w:val="20"/>
                <w:szCs w:val="20"/>
                <w:lang w:eastAsia="pt-BR"/>
              </w:rPr>
              <w:object w:dxaOrig="279" w:dyaOrig="240">
                <v:shape id="_x0000_i1064" type="#_x0000_t75" style="width:14.25pt;height:12pt" o:ole="">
                  <v:imagedata r:id="rId84" o:title=""/>
                </v:shape>
                <o:OLEObject Type="Embed" ProgID="Equation.DSMT4" ShapeID="_x0000_i1064" DrawAspect="Content" ObjectID="_1684537771" r:id="rId85"/>
              </w:object>
            </w:r>
          </w:p>
        </w:tc>
      </w:tr>
      <w:tr w:rsidR="00806B71" w:rsidRPr="00022D94" w:rsidTr="00806B71">
        <w:tc>
          <w:tcPr>
            <w:tcW w:w="1526" w:type="dxa"/>
          </w:tcPr>
          <w:p w:rsidR="00806B71" w:rsidRPr="00022D94" w:rsidRDefault="00806B71" w:rsidP="00806B71">
            <w:pPr>
              <w:keepNext/>
              <w:tabs>
                <w:tab w:val="clear" w:pos="4252"/>
                <w:tab w:val="clear" w:pos="8504"/>
              </w:tabs>
              <w:rPr>
                <w:sz w:val="20"/>
                <w:szCs w:val="20"/>
                <w:lang w:eastAsia="pt-BR"/>
              </w:rPr>
            </w:pPr>
            <w:r w:rsidRPr="00022D94">
              <w:rPr>
                <w:sz w:val="20"/>
                <w:szCs w:val="20"/>
                <w:lang w:eastAsia="pt-BR"/>
              </w:rPr>
              <w:t xml:space="preserve">não opinaram </w:t>
            </w:r>
          </w:p>
        </w:tc>
        <w:tc>
          <w:tcPr>
            <w:tcW w:w="1417" w:type="dxa"/>
          </w:tcPr>
          <w:p w:rsidR="00806B71" w:rsidRPr="00022D94" w:rsidRDefault="00317669" w:rsidP="00806B71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rPr>
                <w:sz w:val="20"/>
                <w:szCs w:val="20"/>
                <w:lang w:eastAsia="pt-BR"/>
              </w:rPr>
            </w:pPr>
            <w:r w:rsidRPr="00022D94">
              <w:rPr>
                <w:position w:val="-6"/>
                <w:sz w:val="20"/>
                <w:szCs w:val="20"/>
                <w:lang w:eastAsia="pt-BR"/>
              </w:rPr>
              <w:object w:dxaOrig="279" w:dyaOrig="260">
                <v:shape id="_x0000_i1065" type="#_x0000_t75" style="width:14.25pt;height:12.75pt" o:ole="">
                  <v:imagedata r:id="rId86" o:title=""/>
                </v:shape>
                <o:OLEObject Type="Embed" ProgID="Equation.DSMT4" ShapeID="_x0000_i1065" DrawAspect="Content" ObjectID="_1684537772" r:id="rId87"/>
              </w:object>
            </w:r>
          </w:p>
        </w:tc>
      </w:tr>
    </w:tbl>
    <w:p w:rsidR="00806B71" w:rsidRPr="00022D94" w:rsidRDefault="00806B71" w:rsidP="00806B7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06B71" w:rsidP="00806B71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22D94">
        <w:rPr>
          <w:sz w:val="20"/>
          <w:szCs w:val="20"/>
          <w:lang w:eastAsia="pt-BR"/>
        </w:rPr>
        <w:t xml:space="preserve">Se cada consumidor votou uma única vez, a probabilidade de o consumidor sorteado estar entre os que opinaram e ter votado na categoria péssimo é, aproximadamente,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23701" w:rsidRPr="00670817">
        <w:rPr>
          <w:position w:val="-6"/>
          <w:sz w:val="20"/>
          <w:szCs w:val="20"/>
          <w:lang w:eastAsia="pt-BR"/>
        </w:rPr>
        <w:object w:dxaOrig="520" w:dyaOrig="260">
          <v:shape id="_x0000_i1066" type="#_x0000_t75" style="width:26.25pt;height:12.75pt" o:ole="">
            <v:imagedata r:id="rId88" o:title=""/>
          </v:shape>
          <o:OLEObject Type="Embed" ProgID="Equation.DSMT4" ShapeID="_x0000_i1066" DrawAspect="Content" ObjectID="_1684537773" r:id="rId89"/>
        </w:object>
      </w:r>
      <w:r w:rsidR="005B6ED3" w:rsidRPr="0067081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B7255" w:rsidRPr="000510F2">
        <w:rPr>
          <w:position w:val="-6"/>
          <w:sz w:val="20"/>
          <w:szCs w:val="20"/>
          <w:lang w:eastAsia="pt-BR"/>
        </w:rPr>
        <w:object w:dxaOrig="520" w:dyaOrig="260">
          <v:shape id="_x0000_i1067" type="#_x0000_t75" style="width:26.25pt;height:12.75pt" o:ole="">
            <v:imagedata r:id="rId90" o:title=""/>
          </v:shape>
          <o:OLEObject Type="Embed" ProgID="Equation.DSMT4" ShapeID="_x0000_i1067" DrawAspect="Content" ObjectID="_1684537774" r:id="rId91"/>
        </w:object>
      </w:r>
      <w:r w:rsidR="00E4180F" w:rsidRPr="000510F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F71F0" w:rsidRPr="00F720FE">
        <w:rPr>
          <w:position w:val="-6"/>
          <w:sz w:val="20"/>
          <w:szCs w:val="20"/>
          <w:lang w:eastAsia="pt-BR"/>
        </w:rPr>
        <w:object w:dxaOrig="520" w:dyaOrig="260">
          <v:shape id="_x0000_i1068" type="#_x0000_t75" style="width:26.25pt;height:12.75pt" o:ole="">
            <v:imagedata r:id="rId92" o:title=""/>
          </v:shape>
          <o:OLEObject Type="Embed" ProgID="Equation.DSMT4" ShapeID="_x0000_i1068" DrawAspect="Content" ObjectID="_1684537775" r:id="rId93"/>
        </w:object>
      </w:r>
      <w:r w:rsidR="00657873" w:rsidRPr="00F720F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71C3A" w:rsidRPr="006C7732">
        <w:rPr>
          <w:position w:val="-6"/>
          <w:sz w:val="20"/>
          <w:szCs w:val="20"/>
          <w:lang w:eastAsia="pt-BR"/>
        </w:rPr>
        <w:object w:dxaOrig="520" w:dyaOrig="260">
          <v:shape id="_x0000_i1069" type="#_x0000_t75" style="width:26.25pt;height:12.75pt" o:ole="">
            <v:imagedata r:id="rId94" o:title=""/>
          </v:shape>
          <o:OLEObject Type="Embed" ProgID="Equation.DSMT4" ShapeID="_x0000_i1069" DrawAspect="Content" ObjectID="_1684537776" r:id="rId95"/>
        </w:object>
      </w:r>
      <w:r w:rsidR="00BF09CE" w:rsidRPr="006C773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Times New Roman" w:cs="Times New Roman"/>
          <w:sz w:val="20"/>
          <w:szCs w:val="20"/>
          <w:lang w:eastAsia="zh-CN"/>
        </w:rPr>
        <w:t>e</w:t>
      </w:r>
      <w:r w:rsidR="00187ED7" w:rsidRPr="006F1737">
        <w:rPr>
          <w:rFonts w:ascii="Times New Roman" w:cs="Times New Roman"/>
          <w:sz w:val="20"/>
          <w:szCs w:val="20"/>
          <w:lang w:eastAsia="zh-CN"/>
        </w:rPr>
        <w:t>)</w:t>
      </w:r>
      <w:r w:rsidR="00D26690"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="00962C5F" w:rsidRPr="00556941">
        <w:rPr>
          <w:position w:val="-6"/>
          <w:sz w:val="20"/>
          <w:szCs w:val="20"/>
          <w:lang w:eastAsia="pt-BR"/>
        </w:rPr>
        <w:object w:dxaOrig="520" w:dyaOrig="260">
          <v:shape id="_x0000_i1070" type="#_x0000_t75" style="width:26.25pt;height:12.75pt" o:ole="">
            <v:imagedata r:id="rId96" o:title=""/>
          </v:shape>
          <o:OLEObject Type="Embed" ProgID="Equation.DSMT4" ShapeID="_x0000_i1070" DrawAspect="Content" ObjectID="_1684537777" r:id="rId97"/>
        </w:object>
      </w:r>
      <w:r w:rsidR="00474B44" w:rsidRPr="00556941">
        <w:rPr>
          <w:sz w:val="20"/>
          <w:szCs w:val="20"/>
          <w:lang w:eastAsia="pt-BR"/>
        </w:rPr>
        <w:t xml:space="preserve"> </w:t>
      </w:r>
      <w:r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3B2BE0" w:rsidRDefault="00751E2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B2BE0">
        <w:rPr>
          <w:sz w:val="20"/>
          <w:szCs w:val="20"/>
          <w:lang w:eastAsia="pt-BR"/>
        </w:rPr>
        <w:t>[A]</w:t>
      </w:r>
    </w:p>
    <w:p w:rsidR="006F4388" w:rsidRPr="003B2BE0" w:rsidRDefault="006F438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6F438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3B2BE0">
        <w:rPr>
          <w:sz w:val="20"/>
          <w:szCs w:val="20"/>
          <w:lang w:eastAsia="pt-BR"/>
        </w:rPr>
        <w:t xml:space="preserve">A probabilidade pedida é dada por </w:t>
      </w:r>
      <w:r w:rsidR="00410816" w:rsidRPr="003B2BE0">
        <w:rPr>
          <w:position w:val="-22"/>
          <w:sz w:val="20"/>
          <w:szCs w:val="20"/>
          <w:lang w:eastAsia="zh-CN"/>
        </w:rPr>
        <w:object w:dxaOrig="1599" w:dyaOrig="560">
          <v:shape id="_x0000_i1071" type="#_x0000_t75" style="width:80.25pt;height:27.75pt" o:ole="">
            <v:imagedata r:id="rId98" o:title=""/>
          </v:shape>
          <o:OLEObject Type="Embed" ProgID="Equation.DSMT4" ShapeID="_x0000_i1071" DrawAspect="Content" ObjectID="_1684537778" r:id="rId99"/>
        </w:object>
      </w:r>
      <w:r w:rsidRPr="003B2BE0">
        <w:rPr>
          <w:sz w:val="20"/>
          <w:szCs w:val="20"/>
          <w:lang w:eastAsia="pt-BR"/>
        </w:rPr>
        <w:t xml:space="preserve"> </w:t>
      </w: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4A2DE3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(Upe 2013)  </w:t>
      </w:r>
      <w:r w:rsidR="004A2DE3" w:rsidRPr="005370F0">
        <w:rPr>
          <w:bCs/>
          <w:sz w:val="20"/>
          <w:szCs w:val="20"/>
          <w:lang w:eastAsia="pt-BR"/>
        </w:rPr>
        <w:t>Em uma turma de um curso de espanhol, três pessoas pretendem fazer intercâmbio no Chile, e sete na Espanha. Dentre essas dez pessoas, foram escolhidas duas para uma entrevista que sorteará bolsas de estudo no exterior. A probabilidade de essas duas pessoas escolhidas pertencerem ao grupo das que pretendem fazer intercâmbio no Chile é</w:t>
      </w:r>
      <w:r w:rsidR="00474B44" w:rsidRPr="005370F0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D544D" w:rsidRPr="00563592">
        <w:rPr>
          <w:sz w:val="20"/>
          <w:szCs w:val="20"/>
          <w:lang w:eastAsia="pt-BR"/>
        </w:rPr>
        <w:t>1/5</w:t>
      </w:r>
      <w:r w:rsidR="00474B44" w:rsidRPr="0056359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82CFD" w:rsidRPr="0068426A">
        <w:rPr>
          <w:sz w:val="20"/>
          <w:szCs w:val="20"/>
          <w:lang w:eastAsia="pt-BR"/>
        </w:rPr>
        <w:t>1/15</w:t>
      </w:r>
      <w:r w:rsidR="00474B44" w:rsidRPr="0068426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B1F75" w:rsidRPr="004A472F">
        <w:rPr>
          <w:sz w:val="20"/>
          <w:szCs w:val="20"/>
          <w:lang w:eastAsia="pt-BR"/>
        </w:rPr>
        <w:t>1/45</w:t>
      </w:r>
      <w:r w:rsidR="00474B44" w:rsidRPr="004A472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927A1" w:rsidRPr="004B4EA4">
        <w:rPr>
          <w:sz w:val="20"/>
          <w:szCs w:val="20"/>
          <w:lang w:eastAsia="pt-BR"/>
        </w:rPr>
        <w:t>3/10</w:t>
      </w:r>
      <w:r w:rsidR="00474B44" w:rsidRPr="004B4EA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B26CF" w:rsidRPr="00167E19">
        <w:rPr>
          <w:sz w:val="20"/>
          <w:szCs w:val="20"/>
          <w:lang w:eastAsia="pt-BR"/>
        </w:rPr>
        <w:t>3/7</w:t>
      </w:r>
      <w:r w:rsidR="00592A75" w:rsidRPr="00167E1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D56802" w:rsidRPr="00C9331E" w:rsidRDefault="00D56802" w:rsidP="00D56802">
      <w:pPr>
        <w:widowControl w:val="0"/>
        <w:tabs>
          <w:tab w:val="left" w:pos="340"/>
        </w:tabs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eastAsia="pt-BR"/>
        </w:rPr>
      </w:pPr>
      <w:r w:rsidRPr="00C9331E">
        <w:rPr>
          <w:sz w:val="20"/>
          <w:szCs w:val="20"/>
          <w:lang w:eastAsia="pt-BR"/>
        </w:rPr>
        <w:t xml:space="preserve">[B] </w:t>
      </w:r>
    </w:p>
    <w:p w:rsidR="00D56802" w:rsidRPr="00C9331E" w:rsidRDefault="00D56802" w:rsidP="00D56802">
      <w:pPr>
        <w:tabs>
          <w:tab w:val="left" w:pos="340"/>
        </w:tabs>
        <w:spacing w:after="0" w:line="240" w:lineRule="auto"/>
        <w:jc w:val="both"/>
        <w:rPr>
          <w:sz w:val="20"/>
          <w:szCs w:val="20"/>
          <w:lang w:eastAsia="pt-BR"/>
        </w:rPr>
      </w:pPr>
    </w:p>
    <w:p w:rsidR="00000000" w:rsidRDefault="00D56802" w:rsidP="00D56802">
      <w:pPr>
        <w:spacing w:after="0" w:line="240" w:lineRule="auto"/>
        <w:rPr>
          <w:lang w:eastAsia="pt-BR"/>
        </w:rPr>
      </w:pPr>
      <w:r w:rsidRPr="00C9331E">
        <w:rPr>
          <w:sz w:val="20"/>
          <w:szCs w:val="20"/>
          <w:lang w:eastAsia="pt-BR"/>
        </w:rPr>
        <w:t xml:space="preserve">Existem </w:t>
      </w:r>
      <w:r w:rsidR="00383921" w:rsidRPr="00C9331E">
        <w:rPr>
          <w:position w:val="-28"/>
          <w:sz w:val="20"/>
          <w:szCs w:val="20"/>
          <w:lang w:eastAsia="pt-BR"/>
        </w:rPr>
        <w:object w:dxaOrig="700" w:dyaOrig="660">
          <v:shape id="_x0000_i1072" type="#_x0000_t75" style="width:35.25pt;height:33pt" o:ole="">
            <v:imagedata r:id="rId100" o:title=""/>
          </v:shape>
          <o:OLEObject Type="Embed" ProgID="Equation.DSMT4" ShapeID="_x0000_i1072" DrawAspect="Content" ObjectID="_1684537779" r:id="rId101"/>
        </w:object>
      </w:r>
      <w:r w:rsidRPr="00C9331E">
        <w:rPr>
          <w:sz w:val="20"/>
          <w:szCs w:val="20"/>
          <w:lang w:eastAsia="pt-BR"/>
        </w:rPr>
        <w:t xml:space="preserve"> modos de escolher duas pessoas dentre aquelas que pretendem fazer intercâmbio no Chile, e </w:t>
      </w:r>
      <w:r w:rsidR="00383921" w:rsidRPr="00C9331E">
        <w:rPr>
          <w:position w:val="-28"/>
          <w:sz w:val="20"/>
          <w:szCs w:val="20"/>
          <w:lang w:eastAsia="pt-BR"/>
        </w:rPr>
        <w:object w:dxaOrig="1600" w:dyaOrig="660">
          <v:shape id="_x0000_i1073" type="#_x0000_t75" style="width:80.25pt;height:33pt" o:ole="">
            <v:imagedata r:id="rId102" o:title=""/>
          </v:shape>
          <o:OLEObject Type="Embed" ProgID="Equation.DSMT4" ShapeID="_x0000_i1073" DrawAspect="Content" ObjectID="_1684537780" r:id="rId103"/>
        </w:object>
      </w:r>
      <w:r w:rsidRPr="00C9331E">
        <w:rPr>
          <w:sz w:val="20"/>
          <w:szCs w:val="20"/>
          <w:lang w:eastAsia="pt-BR"/>
        </w:rPr>
        <w:t xml:space="preserve"> maneiras de escolher duas pessoas quaisquer. Logo, a probabilidade pedida é </w:t>
      </w:r>
      <w:r w:rsidR="00383921" w:rsidRPr="00C9331E">
        <w:rPr>
          <w:position w:val="-20"/>
          <w:sz w:val="20"/>
          <w:szCs w:val="20"/>
          <w:lang w:eastAsia="pt-BR"/>
        </w:rPr>
        <w:object w:dxaOrig="840" w:dyaOrig="540">
          <v:shape id="_x0000_i1074" type="#_x0000_t75" style="width:42pt;height:27pt" o:ole="">
            <v:imagedata r:id="rId104" o:title=""/>
          </v:shape>
          <o:OLEObject Type="Embed" ProgID="Equation.DSMT4" ShapeID="_x0000_i1074" DrawAspect="Content" ObjectID="_1684537781" r:id="rId105"/>
        </w:object>
      </w:r>
      <w:r w:rsidR="00474B44" w:rsidRPr="00C9331E">
        <w:rPr>
          <w:sz w:val="20"/>
          <w:szCs w:val="20"/>
          <w:lang w:eastAsia="pt-BR"/>
        </w:rPr>
        <w:t xml:space="preserve"> </w:t>
      </w:r>
    </w:p>
    <w:p w:rsidR="00000000" w:rsidRDefault="00886578" w:rsidP="00D56802">
      <w:pPr>
        <w:spacing w:after="0" w:line="240" w:lineRule="auto"/>
        <w:rPr>
          <w:lang w:eastAsia="pt-BR"/>
        </w:rPr>
      </w:pPr>
    </w:p>
    <w:p w:rsidR="00000000" w:rsidRDefault="00886578" w:rsidP="00D56802">
      <w:pPr>
        <w:spacing w:after="0" w:line="240" w:lineRule="auto"/>
        <w:rPr>
          <w:lang w:eastAsia="pt-BR"/>
        </w:rPr>
      </w:pPr>
    </w:p>
    <w:p w:rsidR="00000000" w:rsidRDefault="00886578" w:rsidP="00D56802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D526C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(Unicamp 2019)  </w:t>
      </w:r>
      <w:r w:rsidR="00D526C7" w:rsidRPr="00ED4742">
        <w:rPr>
          <w:sz w:val="20"/>
          <w:szCs w:val="20"/>
          <w:lang w:eastAsia="pt-BR"/>
        </w:rPr>
        <w:t xml:space="preserve">O sistema de segurança de um aeroporto consiste de duas inspeções. Na primeira delas, a probabilidade de um passageiro ser inspecionado é de </w:t>
      </w:r>
      <w:r w:rsidR="003029C3" w:rsidRPr="00ED4742">
        <w:rPr>
          <w:position w:val="-10"/>
          <w:sz w:val="20"/>
          <w:lang w:eastAsia="pt-BR"/>
        </w:rPr>
        <w:object w:dxaOrig="420" w:dyaOrig="300">
          <v:shape id="_x0000_i1075" type="#_x0000_t75" style="width:21pt;height:15pt" o:ole="">
            <v:imagedata r:id="rId106" o:title=""/>
          </v:shape>
          <o:OLEObject Type="Embed" ProgID="Equation.DSMT4" ShapeID="_x0000_i1075" DrawAspect="Content" ObjectID="_1684537782" r:id="rId107"/>
        </w:object>
      </w:r>
      <w:r w:rsidR="00D526C7" w:rsidRPr="00ED4742">
        <w:rPr>
          <w:sz w:val="20"/>
          <w:szCs w:val="20"/>
          <w:lang w:eastAsia="pt-BR"/>
        </w:rPr>
        <w:t xml:space="preserve"> Na segunda, a probabilidade se reduz para </w:t>
      </w:r>
      <w:r w:rsidR="003029C3" w:rsidRPr="00ED4742">
        <w:rPr>
          <w:position w:val="-10"/>
          <w:sz w:val="20"/>
          <w:lang w:eastAsia="pt-BR"/>
        </w:rPr>
        <w:object w:dxaOrig="400" w:dyaOrig="300">
          <v:shape id="_x0000_i1076" type="#_x0000_t75" style="width:20.25pt;height:15pt" o:ole="">
            <v:imagedata r:id="rId108" o:title=""/>
          </v:shape>
          <o:OLEObject Type="Embed" ProgID="Equation.DSMT4" ShapeID="_x0000_i1076" DrawAspect="Content" ObjectID="_1684537783" r:id="rId109"/>
        </w:object>
      </w:r>
      <w:r w:rsidR="00D526C7" w:rsidRPr="00ED4742">
        <w:rPr>
          <w:sz w:val="20"/>
          <w:szCs w:val="20"/>
          <w:lang w:eastAsia="pt-BR"/>
        </w:rPr>
        <w:t xml:space="preserve"> A probabilidade de um passageiro ser inspecionado pelo menos uma vez é igual a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E5324" w:rsidRPr="007E0DDE">
        <w:rPr>
          <w:position w:val="-10"/>
          <w:sz w:val="20"/>
          <w:lang w:eastAsia="pt-BR"/>
        </w:rPr>
        <w:object w:dxaOrig="639" w:dyaOrig="300">
          <v:shape id="_x0000_i1077" type="#_x0000_t75" style="width:32.25pt;height:15pt" o:ole="">
            <v:imagedata r:id="rId110" o:title=""/>
          </v:shape>
          <o:OLEObject Type="Embed" ProgID="Equation.DSMT4" ShapeID="_x0000_i1077" DrawAspect="Content" ObjectID="_1684537784" r:id="rId111"/>
        </w:object>
      </w:r>
      <w:r w:rsidR="00474B44" w:rsidRPr="007E0DD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A7807" w:rsidRPr="00F8273F">
        <w:rPr>
          <w:position w:val="-10"/>
          <w:sz w:val="20"/>
          <w:lang w:eastAsia="pt-BR"/>
        </w:rPr>
        <w:object w:dxaOrig="520" w:dyaOrig="300">
          <v:shape id="_x0000_i1078" type="#_x0000_t75" style="width:26.25pt;height:15pt" o:ole="">
            <v:imagedata r:id="rId112" o:title=""/>
          </v:shape>
          <o:OLEObject Type="Embed" ProgID="Equation.DSMT4" ShapeID="_x0000_i1078" DrawAspect="Content" ObjectID="_1684537785" r:id="rId113"/>
        </w:object>
      </w:r>
      <w:r w:rsidR="00474B44" w:rsidRPr="00F8273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634B5" w:rsidRPr="000D3AE6">
        <w:rPr>
          <w:position w:val="-10"/>
          <w:sz w:val="20"/>
          <w:lang w:eastAsia="pt-BR"/>
        </w:rPr>
        <w:object w:dxaOrig="520" w:dyaOrig="300">
          <v:shape id="_x0000_i1079" type="#_x0000_t75" style="width:26.25pt;height:15pt" o:ole="">
            <v:imagedata r:id="rId114" o:title=""/>
          </v:shape>
          <o:OLEObject Type="Embed" ProgID="Equation.DSMT4" ShapeID="_x0000_i1079" DrawAspect="Content" ObjectID="_1684537786" r:id="rId115"/>
        </w:object>
      </w:r>
      <w:r w:rsidR="00474B44" w:rsidRPr="000D3AE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A092B" w:rsidRPr="00415D3C">
        <w:rPr>
          <w:position w:val="-10"/>
          <w:sz w:val="20"/>
          <w:lang w:eastAsia="pt-BR"/>
        </w:rPr>
        <w:object w:dxaOrig="540" w:dyaOrig="300">
          <v:shape id="_x0000_i1080" type="#_x0000_t75" style="width:27pt;height:15pt" o:ole="">
            <v:imagedata r:id="rId116" o:title=""/>
          </v:shape>
          <o:OLEObject Type="Embed" ProgID="Equation.DSMT4" ShapeID="_x0000_i1080" DrawAspect="Content" ObjectID="_1684537787" r:id="rId117"/>
        </w:object>
      </w:r>
      <w:r w:rsidR="00474B44" w:rsidRPr="00415D3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0A3BE4" w:rsidRDefault="00A63CB4" w:rsidP="008D02F2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0A3BE4">
        <w:rPr>
          <w:sz w:val="20"/>
          <w:lang w:eastAsia="pt-BR"/>
        </w:rPr>
        <w:t>[B]</w:t>
      </w:r>
    </w:p>
    <w:p w:rsidR="008D02F2" w:rsidRPr="000A3BE4" w:rsidRDefault="008D02F2" w:rsidP="008D02F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D02F2" w:rsidP="008D02F2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A3BE4">
        <w:rPr>
          <w:sz w:val="20"/>
          <w:szCs w:val="20"/>
          <w:lang w:eastAsia="pt-BR"/>
        </w:rPr>
        <w:t xml:space="preserve">A probabilidade de um passageiro não ser inspecionado é igual a </w:t>
      </w:r>
      <w:r w:rsidR="00DD7856" w:rsidRPr="000A3BE4">
        <w:rPr>
          <w:position w:val="-22"/>
          <w:sz w:val="20"/>
          <w:szCs w:val="20"/>
          <w:lang w:eastAsia="zh-CN"/>
        </w:rPr>
        <w:object w:dxaOrig="1860" w:dyaOrig="585">
          <v:shape id="_x0000_i1081" type="#_x0000_t75" style="width:93pt;height:29.25pt" o:ole="">
            <v:imagedata r:id="rId118" o:title=""/>
          </v:shape>
          <o:OLEObject Type="Embed" ProgID="Equation.DSMT4" ShapeID="_x0000_i1081" DrawAspect="Content" ObjectID="_1684537788" r:id="rId119"/>
        </w:object>
      </w:r>
      <w:r w:rsidRPr="000A3BE4">
        <w:rPr>
          <w:sz w:val="20"/>
          <w:szCs w:val="20"/>
          <w:lang w:eastAsia="pt-BR"/>
        </w:rPr>
        <w:t xml:space="preserve"> Logo, a probabilidade de ser inspecionado ao menos uma vez é </w:t>
      </w:r>
      <w:r w:rsidR="00DD7856" w:rsidRPr="000A3BE4">
        <w:rPr>
          <w:position w:val="-20"/>
          <w:sz w:val="20"/>
          <w:szCs w:val="20"/>
          <w:lang w:eastAsia="zh-CN"/>
        </w:rPr>
        <w:object w:dxaOrig="1080" w:dyaOrig="540">
          <v:shape id="_x0000_i1082" type="#_x0000_t75" style="width:54pt;height:27pt" o:ole="">
            <v:imagedata r:id="rId120" o:title=""/>
          </v:shape>
          <o:OLEObject Type="Embed" ProgID="Equation.DSMT4" ShapeID="_x0000_i1082" DrawAspect="Content" ObjectID="_1684537789" r:id="rId121"/>
        </w:object>
      </w:r>
      <w:r w:rsidRPr="000A3BE4">
        <w:rPr>
          <w:sz w:val="20"/>
          <w:szCs w:val="20"/>
          <w:lang w:eastAsia="pt-BR"/>
        </w:rPr>
        <w:t xml:space="preserve"> </w:t>
      </w:r>
    </w:p>
    <w:p w:rsidR="00000000" w:rsidRDefault="00886578" w:rsidP="008D02F2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886578" w:rsidP="008D02F2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886578" w:rsidP="008D02F2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882690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10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(Ueg 2019)  </w:t>
      </w:r>
      <w:r w:rsidR="00882690" w:rsidRPr="00F23E81">
        <w:rPr>
          <w:sz w:val="20"/>
          <w:szCs w:val="20"/>
          <w:lang w:eastAsia="pt-BR"/>
        </w:rPr>
        <w:t xml:space="preserve">Em um programa de televisão, será sorteado um dos participantes para executar determinada tarefa. Sabe-se que, entre os participantes, </w:t>
      </w:r>
      <w:r w:rsidR="00B00864" w:rsidRPr="00F23E81">
        <w:rPr>
          <w:position w:val="-4"/>
          <w:sz w:val="20"/>
          <w:lang w:eastAsia="pt-BR"/>
        </w:rPr>
        <w:object w:dxaOrig="180" w:dyaOrig="240">
          <v:shape id="_x0000_i1083" type="#_x0000_t75" style="width:9pt;height:12pt" o:ole="">
            <v:imagedata r:id="rId122" o:title=""/>
          </v:shape>
          <o:OLEObject Type="Embed" ProgID="Equation.DSMT4" ShapeID="_x0000_i1083" DrawAspect="Content" ObjectID="_1684537790" r:id="rId123"/>
        </w:object>
      </w:r>
      <w:r w:rsidR="00882690" w:rsidRPr="00F23E81">
        <w:rPr>
          <w:sz w:val="20"/>
          <w:lang w:eastAsia="pt-BR"/>
        </w:rPr>
        <w:t xml:space="preserve"> </w:t>
      </w:r>
      <w:r w:rsidR="00882690" w:rsidRPr="00F23E81">
        <w:rPr>
          <w:sz w:val="20"/>
          <w:szCs w:val="20"/>
          <w:lang w:eastAsia="pt-BR"/>
        </w:rPr>
        <w:t xml:space="preserve">são homens, </w:t>
      </w:r>
      <w:r w:rsidR="00B00864" w:rsidRPr="00F23E81">
        <w:rPr>
          <w:position w:val="-6"/>
          <w:sz w:val="20"/>
          <w:lang w:eastAsia="pt-BR"/>
        </w:rPr>
        <w:object w:dxaOrig="180" w:dyaOrig="260">
          <v:shape id="_x0000_i1084" type="#_x0000_t75" style="width:9pt;height:12.75pt" o:ole="">
            <v:imagedata r:id="rId124" o:title=""/>
          </v:shape>
          <o:OLEObject Type="Embed" ProgID="Equation.DSMT4" ShapeID="_x0000_i1084" DrawAspect="Content" ObjectID="_1684537791" r:id="rId125"/>
        </w:object>
      </w:r>
      <w:r w:rsidR="00882690" w:rsidRPr="00F23E81">
        <w:rPr>
          <w:sz w:val="20"/>
          <w:lang w:eastAsia="pt-BR"/>
        </w:rPr>
        <w:t xml:space="preserve"> </w:t>
      </w:r>
      <w:r w:rsidR="00882690" w:rsidRPr="00F23E81">
        <w:rPr>
          <w:sz w:val="20"/>
          <w:szCs w:val="20"/>
          <w:lang w:eastAsia="pt-BR"/>
        </w:rPr>
        <w:t>são mulheres e uma mulher recebeu imunidade e não poderá participar do sorteio. Colocando-se os nomes dos participantes que serão sorteados em uma urna e retirando-se um deles ao acaso, a probabilidade de que seja uma mulher é de</w:t>
      </w:r>
      <w:r w:rsidR="00592A75" w:rsidRPr="00F23E81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12F99" w:rsidRPr="006A5CA5">
        <w:rPr>
          <w:position w:val="-20"/>
          <w:sz w:val="20"/>
          <w:lang w:eastAsia="pt-BR"/>
        </w:rPr>
        <w:object w:dxaOrig="220" w:dyaOrig="540">
          <v:shape id="_x0000_i1085" type="#_x0000_t75" style="width:11.25pt;height:27pt" o:ole="">
            <v:imagedata r:id="rId126" o:title=""/>
          </v:shape>
          <o:OLEObject Type="Embed" ProgID="Equation.DSMT4" ShapeID="_x0000_i1085" DrawAspect="Content" ObjectID="_1684537792" r:id="rId127"/>
        </w:object>
      </w:r>
      <w:r w:rsidR="00474B44" w:rsidRPr="006A5CA5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21C27" w:rsidRPr="009077F7">
        <w:rPr>
          <w:position w:val="-22"/>
          <w:sz w:val="20"/>
          <w:lang w:eastAsia="pt-BR"/>
        </w:rPr>
        <w:object w:dxaOrig="220" w:dyaOrig="560">
          <v:shape id="_x0000_i1086" type="#_x0000_t75" style="width:11.25pt;height:27.75pt" o:ole="">
            <v:imagedata r:id="rId128" o:title=""/>
          </v:shape>
          <o:OLEObject Type="Embed" ProgID="Equation.DSMT4" ShapeID="_x0000_i1086" DrawAspect="Content" ObjectID="_1684537793" r:id="rId129"/>
        </w:object>
      </w:r>
      <w:r w:rsidR="00474B44" w:rsidRPr="009077F7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F67FD" w:rsidRPr="00E210B9">
        <w:rPr>
          <w:position w:val="-22"/>
          <w:sz w:val="20"/>
          <w:lang w:eastAsia="pt-BR"/>
        </w:rPr>
        <w:object w:dxaOrig="220" w:dyaOrig="560">
          <v:shape id="_x0000_i1087" type="#_x0000_t75" style="width:11.25pt;height:27.75pt" o:ole="">
            <v:imagedata r:id="rId130" o:title=""/>
          </v:shape>
          <o:OLEObject Type="Embed" ProgID="Equation.DSMT4" ShapeID="_x0000_i1087" DrawAspect="Content" ObjectID="_1684537794" r:id="rId131"/>
        </w:object>
      </w:r>
      <w:r w:rsidR="00474B44" w:rsidRPr="00E210B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14D5D" w:rsidRPr="007C0548">
        <w:rPr>
          <w:position w:val="-22"/>
          <w:sz w:val="20"/>
          <w:lang w:eastAsia="pt-BR"/>
        </w:rPr>
        <w:object w:dxaOrig="220" w:dyaOrig="560">
          <v:shape id="_x0000_i1088" type="#_x0000_t75" style="width:11.25pt;height:27.75pt" o:ole="">
            <v:imagedata r:id="rId132" o:title=""/>
          </v:shape>
          <o:OLEObject Type="Embed" ProgID="Equation.DSMT4" ShapeID="_x0000_i1088" DrawAspect="Content" ObjectID="_1684537795" r:id="rId133"/>
        </w:object>
      </w:r>
      <w:r w:rsidR="00474B44" w:rsidRPr="007C054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6629E" w:rsidRPr="00DE2028">
        <w:rPr>
          <w:position w:val="-22"/>
          <w:sz w:val="20"/>
          <w:lang w:eastAsia="pt-BR"/>
        </w:rPr>
        <w:object w:dxaOrig="220" w:dyaOrig="560">
          <v:shape id="_x0000_i1089" type="#_x0000_t75" style="width:11.25pt;height:27.75pt" o:ole="">
            <v:imagedata r:id="rId134" o:title=""/>
          </v:shape>
          <o:OLEObject Type="Embed" ProgID="Equation.DSMT4" ShapeID="_x0000_i1089" DrawAspect="Content" ObjectID="_1684537796" r:id="rId135"/>
        </w:object>
      </w:r>
      <w:r w:rsidR="00474B44" w:rsidRPr="00DE2028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7B7488" w:rsidRDefault="005D7565" w:rsidP="00E82D43">
      <w:pPr>
        <w:spacing w:after="0" w:line="240" w:lineRule="auto"/>
        <w:rPr>
          <w:sz w:val="20"/>
          <w:lang w:eastAsia="pt-BR"/>
        </w:rPr>
      </w:pPr>
      <w:r w:rsidRPr="007B7488">
        <w:rPr>
          <w:sz w:val="20"/>
          <w:lang w:eastAsia="pt-BR"/>
        </w:rPr>
        <w:t>[E]</w:t>
      </w:r>
    </w:p>
    <w:p w:rsidR="00E82D43" w:rsidRPr="007B7488" w:rsidRDefault="00E82D43" w:rsidP="00E82D43">
      <w:pPr>
        <w:spacing w:after="0" w:line="240" w:lineRule="auto"/>
        <w:rPr>
          <w:sz w:val="20"/>
          <w:lang w:eastAsia="pt-BR"/>
        </w:rPr>
      </w:pPr>
    </w:p>
    <w:p w:rsidR="00000000" w:rsidRDefault="00E82D43" w:rsidP="00E82D43">
      <w:pPr>
        <w:spacing w:after="0" w:line="240" w:lineRule="auto"/>
        <w:rPr>
          <w:rFonts w:cs="Times New Roman"/>
          <w:lang w:eastAsia="pt-BR"/>
        </w:rPr>
      </w:pPr>
      <w:r w:rsidRPr="007B7488">
        <w:rPr>
          <w:sz w:val="20"/>
          <w:szCs w:val="20"/>
          <w:lang w:eastAsia="pt-BR"/>
        </w:rPr>
        <w:t xml:space="preserve">Se apenas </w:t>
      </w:r>
      <w:r w:rsidR="00CE144C" w:rsidRPr="007B7488">
        <w:rPr>
          <w:position w:val="-6"/>
          <w:sz w:val="20"/>
          <w:szCs w:val="20"/>
          <w:lang w:eastAsia="zh-CN"/>
        </w:rPr>
        <w:object w:dxaOrig="180" w:dyaOrig="240">
          <v:shape id="_x0000_i1090" type="#_x0000_t75" style="width:9pt;height:12pt" o:ole="">
            <v:imagedata r:id="rId136" o:title=""/>
          </v:shape>
          <o:OLEObject Type="Embed" ProgID="Equation.DSMT4" ShapeID="_x0000_i1090" DrawAspect="Content" ObjectID="_1684537797" r:id="rId137"/>
        </w:object>
      </w:r>
      <w:r w:rsidRPr="007B7488">
        <w:rPr>
          <w:sz w:val="20"/>
          <w:szCs w:val="20"/>
          <w:lang w:eastAsia="pt-BR"/>
        </w:rPr>
        <w:t xml:space="preserve"> mulheres podem ser sorteadas e o número de homens é </w:t>
      </w:r>
      <w:r w:rsidR="00CE144C" w:rsidRPr="007B7488">
        <w:rPr>
          <w:position w:val="-8"/>
          <w:sz w:val="20"/>
          <w:szCs w:val="20"/>
          <w:lang w:eastAsia="zh-CN"/>
        </w:rPr>
        <w:object w:dxaOrig="225" w:dyaOrig="270">
          <v:shape id="_x0000_i1091" type="#_x0000_t75" style="width:11.25pt;height:13.5pt" o:ole="">
            <v:imagedata r:id="rId138" o:title=""/>
          </v:shape>
          <o:OLEObject Type="Embed" ProgID="Equation.DSMT4" ShapeID="_x0000_i1091" DrawAspect="Content" ObjectID="_1684537798" r:id="rId139"/>
        </w:object>
      </w:r>
      <w:r w:rsidRPr="007B7488">
        <w:rPr>
          <w:sz w:val="20"/>
          <w:szCs w:val="20"/>
          <w:lang w:eastAsia="pt-BR"/>
        </w:rPr>
        <w:t xml:space="preserve"> então a probabilidade é </w:t>
      </w:r>
      <w:r w:rsidR="00CE144C" w:rsidRPr="007B7488">
        <w:rPr>
          <w:position w:val="-20"/>
          <w:sz w:val="20"/>
          <w:szCs w:val="20"/>
          <w:lang w:eastAsia="zh-CN"/>
        </w:rPr>
        <w:object w:dxaOrig="285" w:dyaOrig="540">
          <v:shape id="_x0000_i1092" type="#_x0000_t75" style="width:14.25pt;height:27pt" o:ole="">
            <v:imagedata r:id="rId140" o:title=""/>
          </v:shape>
          <o:OLEObject Type="Embed" ProgID="Equation.DSMT4" ShapeID="_x0000_i1092" DrawAspect="Content" ObjectID="_1684537799" r:id="rId141"/>
        </w:object>
      </w:r>
      <w:r w:rsidRPr="007B7488">
        <w:rPr>
          <w:sz w:val="20"/>
          <w:szCs w:val="20"/>
          <w:lang w:eastAsia="pt-BR"/>
        </w:rPr>
        <w:t xml:space="preserve"> </w:t>
      </w:r>
    </w:p>
    <w:p w:rsidR="00000000" w:rsidRDefault="00886578" w:rsidP="00E82D43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E82D43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E82D43">
      <w:pPr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F1250" w:rsidRPr="005F1250" w:rsidRDefault="000D1869" w:rsidP="005F125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2015)  </w:t>
      </w:r>
      <w:r w:rsidR="005F1250" w:rsidRPr="005F1250">
        <w:rPr>
          <w:sz w:val="20"/>
          <w:szCs w:val="20"/>
          <w:lang w:eastAsia="pt-BR"/>
        </w:rPr>
        <w:t>Um bairro residencial tem cinco mil moradores, dos</w:t>
      </w:r>
      <w:r w:rsidR="005F1250">
        <w:rPr>
          <w:sz w:val="20"/>
          <w:szCs w:val="20"/>
          <w:lang w:eastAsia="pt-BR"/>
        </w:rPr>
        <w:t xml:space="preserve"> quais mil são classificados como vegetarianos. Entre os </w:t>
      </w:r>
      <w:r w:rsidR="005F1250" w:rsidRPr="005F1250">
        <w:rPr>
          <w:sz w:val="20"/>
          <w:szCs w:val="20"/>
          <w:lang w:eastAsia="pt-BR"/>
        </w:rPr>
        <w:t xml:space="preserve">vegetarianos, </w:t>
      </w:r>
      <w:r w:rsidR="00FE69CA" w:rsidRPr="005F1250">
        <w:rPr>
          <w:position w:val="-6"/>
          <w:sz w:val="20"/>
          <w:szCs w:val="20"/>
          <w:lang w:eastAsia="pt-BR"/>
        </w:rPr>
        <w:object w:dxaOrig="480" w:dyaOrig="260">
          <v:shape id="_x0000_i1093" type="#_x0000_t75" style="width:24pt;height:12.75pt" o:ole="">
            <v:imagedata r:id="rId142" o:title=""/>
          </v:shape>
          <o:OLEObject Type="Embed" ProgID="Equation.DSMT4" ShapeID="_x0000_i1093" DrawAspect="Content" ObjectID="_1684537800" r:id="rId143"/>
        </w:object>
      </w:r>
      <w:r w:rsidR="005F1250">
        <w:rPr>
          <w:sz w:val="20"/>
          <w:szCs w:val="20"/>
          <w:lang w:eastAsia="pt-BR"/>
        </w:rPr>
        <w:t xml:space="preserve"> </w:t>
      </w:r>
      <w:r w:rsidR="005F1250" w:rsidRPr="005F1250">
        <w:rPr>
          <w:sz w:val="20"/>
          <w:szCs w:val="20"/>
          <w:lang w:eastAsia="pt-BR"/>
        </w:rPr>
        <w:t>são esportistas, enquanto que, entre</w:t>
      </w:r>
      <w:r w:rsidR="005F1250">
        <w:rPr>
          <w:sz w:val="20"/>
          <w:szCs w:val="20"/>
          <w:lang w:eastAsia="pt-BR"/>
        </w:rPr>
        <w:t xml:space="preserve"> </w:t>
      </w:r>
      <w:r w:rsidR="005F1250" w:rsidRPr="005F1250">
        <w:rPr>
          <w:sz w:val="20"/>
          <w:szCs w:val="20"/>
          <w:lang w:eastAsia="pt-BR"/>
        </w:rPr>
        <w:t>os não vegetarianos, essa porcentagem cai para</w:t>
      </w:r>
      <w:r w:rsidR="005F1250">
        <w:rPr>
          <w:sz w:val="20"/>
          <w:szCs w:val="20"/>
          <w:lang w:eastAsia="pt-BR"/>
        </w:rPr>
        <w:t xml:space="preserve"> </w:t>
      </w:r>
      <w:r w:rsidR="00FE69CA" w:rsidRPr="005F1250">
        <w:rPr>
          <w:position w:val="-6"/>
          <w:sz w:val="20"/>
          <w:szCs w:val="20"/>
          <w:lang w:eastAsia="pt-BR"/>
        </w:rPr>
        <w:object w:dxaOrig="520" w:dyaOrig="260">
          <v:shape id="_x0000_i1094" type="#_x0000_t75" style="width:26.25pt;height:12.75pt" o:ole="">
            <v:imagedata r:id="rId144" o:title=""/>
          </v:shape>
          <o:OLEObject Type="Embed" ProgID="Equation.DSMT4" ShapeID="_x0000_i1094" DrawAspect="Content" ObjectID="_1684537801" r:id="rId145"/>
        </w:object>
      </w:r>
    </w:p>
    <w:p w:rsidR="005F1250" w:rsidRDefault="005F125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F1250">
        <w:rPr>
          <w:sz w:val="20"/>
          <w:szCs w:val="20"/>
          <w:lang w:eastAsia="pt-BR"/>
        </w:rPr>
        <w:t>Uma pessoa desse bairro, escolhida ao acaso, é</w:t>
      </w:r>
      <w:r>
        <w:rPr>
          <w:sz w:val="20"/>
          <w:szCs w:val="20"/>
          <w:lang w:eastAsia="pt-BR"/>
        </w:rPr>
        <w:t xml:space="preserve"> </w:t>
      </w:r>
      <w:r w:rsidRPr="005F1250">
        <w:rPr>
          <w:sz w:val="20"/>
          <w:szCs w:val="20"/>
          <w:lang w:eastAsia="pt-BR"/>
        </w:rPr>
        <w:t>esportista.</w:t>
      </w:r>
      <w:r>
        <w:rPr>
          <w:sz w:val="20"/>
          <w:szCs w:val="20"/>
          <w:lang w:eastAsia="pt-BR"/>
        </w:rPr>
        <w:t xml:space="preserve"> </w:t>
      </w:r>
    </w:p>
    <w:p w:rsidR="000639FE" w:rsidRDefault="000639F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5F125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F1250">
        <w:rPr>
          <w:sz w:val="20"/>
          <w:szCs w:val="20"/>
          <w:lang w:eastAsia="pt-BR"/>
        </w:rPr>
        <w:t>A probabilidade de ela ser vegetariana é</w:t>
      </w:r>
      <w:r w:rsidR="00474B44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2B4F17" w:rsidRPr="00935C28">
        <w:rPr>
          <w:position w:val="-22"/>
          <w:sz w:val="20"/>
          <w:szCs w:val="20"/>
          <w:lang w:eastAsia="pt-BR"/>
        </w:rPr>
        <w:object w:dxaOrig="340" w:dyaOrig="560">
          <v:shape id="_x0000_i1095" type="#_x0000_t75" style="width:17.25pt;height:27.75pt" o:ole="">
            <v:imagedata r:id="rId146" o:title=""/>
          </v:shape>
          <o:OLEObject Type="Embed" ProgID="Equation.DSMT4" ShapeID="_x0000_i1095" DrawAspect="Content" ObjectID="_1684537802" r:id="rId147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C7E74" w:rsidRPr="00027676">
        <w:rPr>
          <w:position w:val="-22"/>
          <w:sz w:val="20"/>
          <w:szCs w:val="20"/>
          <w:lang w:eastAsia="pt-BR"/>
        </w:rPr>
        <w:object w:dxaOrig="220" w:dyaOrig="560">
          <v:shape id="_x0000_i1096" type="#_x0000_t75" style="width:11.25pt;height:27.75pt" o:ole="">
            <v:imagedata r:id="rId148" o:title=""/>
          </v:shape>
          <o:OLEObject Type="Embed" ProgID="Equation.DSMT4" ShapeID="_x0000_i1096" DrawAspect="Content" ObjectID="_1684537803" r:id="rId149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02F85" w:rsidRPr="00CF73BF">
        <w:rPr>
          <w:position w:val="-20"/>
          <w:sz w:val="20"/>
          <w:szCs w:val="20"/>
          <w:lang w:eastAsia="pt-BR"/>
        </w:rPr>
        <w:object w:dxaOrig="220" w:dyaOrig="540">
          <v:shape id="_x0000_i1097" type="#_x0000_t75" style="width:11.25pt;height:27pt" o:ole="">
            <v:imagedata r:id="rId150" o:title=""/>
          </v:shape>
          <o:OLEObject Type="Embed" ProgID="Equation.DSMT4" ShapeID="_x0000_i1097" DrawAspect="Content" ObjectID="_1684537804" r:id="rId151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C0E83" w:rsidRPr="00506C03">
        <w:rPr>
          <w:rFonts w:ascii="Times New Roman" w:hAnsi="Times New Roman" w:cs="Times New Roman"/>
          <w:position w:val="-22"/>
          <w:sz w:val="20"/>
          <w:szCs w:val="20"/>
          <w:lang w:eastAsia="pt-BR"/>
        </w:rPr>
        <w:object w:dxaOrig="220" w:dyaOrig="560">
          <v:shape id="_x0000_i1098" type="#_x0000_t75" style="width:11.25pt;height:27.75pt" o:ole="">
            <v:imagedata r:id="rId152" o:title=""/>
          </v:shape>
          <o:OLEObject Type="Embed" ProgID="Equation.DSMT4" ShapeID="_x0000_i1098" DrawAspect="Content" ObjectID="_1684537805" r:id="rId153"/>
        </w:object>
      </w:r>
      <w:r w:rsidR="00474B44">
        <w:rPr>
          <w:rFonts w:ascii="Times New Roman" w:hAnsi="Times New Roman" w:cs="Times New Roman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D79A5" w:rsidRPr="005D7957">
        <w:rPr>
          <w:position w:val="-22"/>
          <w:sz w:val="20"/>
          <w:szCs w:val="20"/>
          <w:lang w:eastAsia="pt-BR"/>
        </w:rPr>
        <w:object w:dxaOrig="220" w:dyaOrig="560">
          <v:shape id="_x0000_i1099" type="#_x0000_t75" style="width:11.25pt;height:27.75pt" o:ole="">
            <v:imagedata r:id="rId154" o:title=""/>
          </v:shape>
          <o:OLEObject Type="Embed" ProgID="Equation.DSMT4" ShapeID="_x0000_i1099" DrawAspect="Content" ObjectID="_1684537806" r:id="rId155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894CD7" w:rsidRPr="00894CD7" w:rsidRDefault="00013EB1" w:rsidP="00894CD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94CD7">
        <w:rPr>
          <w:sz w:val="20"/>
          <w:szCs w:val="20"/>
          <w:lang w:eastAsia="pt-BR"/>
        </w:rPr>
        <w:t>[D]</w:t>
      </w:r>
    </w:p>
    <w:p w:rsidR="00894CD7" w:rsidRPr="00894CD7" w:rsidRDefault="00894CD7" w:rsidP="00894CD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894CD7" w:rsidRPr="00894CD7" w:rsidRDefault="00894CD7" w:rsidP="00894CD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94CD7">
        <w:rPr>
          <w:sz w:val="20"/>
          <w:szCs w:val="20"/>
          <w:lang w:eastAsia="pt-BR"/>
        </w:rPr>
        <w:t xml:space="preserve">Se o bairro tem cinco mil moradores dos quais mil são vegetarianos, então pode-se deduzir que quatro mil não são vegetarianos. Entre os vegetarianos </w:t>
      </w:r>
      <w:r w:rsidR="00C74478" w:rsidRPr="00894CD7">
        <w:rPr>
          <w:position w:val="-6"/>
          <w:sz w:val="20"/>
          <w:szCs w:val="20"/>
          <w:lang w:eastAsia="zh-CN"/>
        </w:rPr>
        <w:object w:dxaOrig="480" w:dyaOrig="260">
          <v:shape id="_x0000_i1100" type="#_x0000_t75" style="width:24pt;height:12.75pt" o:ole="">
            <v:imagedata r:id="rId156" o:title=""/>
          </v:shape>
          <o:OLEObject Type="Embed" ProgID="Equation.DSMT4" ShapeID="_x0000_i1100" DrawAspect="Content" ObjectID="_1684537807" r:id="rId157"/>
        </w:object>
      </w:r>
      <w:r w:rsidRPr="00894CD7">
        <w:rPr>
          <w:sz w:val="20"/>
          <w:szCs w:val="20"/>
          <w:lang w:eastAsia="pt-BR"/>
        </w:rPr>
        <w:t xml:space="preserve"> são esportistas, ou seja, </w:t>
      </w:r>
      <w:r w:rsidR="00C74478" w:rsidRPr="00894CD7">
        <w:rPr>
          <w:position w:val="-6"/>
          <w:sz w:val="20"/>
          <w:szCs w:val="20"/>
          <w:lang w:eastAsia="pt-BR"/>
        </w:rPr>
        <w:object w:dxaOrig="420" w:dyaOrig="260">
          <v:shape id="_x0000_i1101" type="#_x0000_t75" style="width:21pt;height:12.75pt" o:ole="">
            <v:imagedata r:id="rId158" o:title=""/>
          </v:shape>
          <o:OLEObject Type="Embed" ProgID="Equation.DSMT4" ShapeID="_x0000_i1101" DrawAspect="Content" ObjectID="_1684537808" r:id="rId159"/>
        </w:object>
      </w:r>
      <w:r w:rsidRPr="00894CD7">
        <w:rPr>
          <w:sz w:val="20"/>
          <w:szCs w:val="20"/>
          <w:lang w:eastAsia="pt-BR"/>
        </w:rPr>
        <w:t xml:space="preserve"> moradores </w:t>
      </w:r>
      <w:r w:rsidR="00C74478" w:rsidRPr="00894CD7">
        <w:rPr>
          <w:position w:val="-10"/>
          <w:sz w:val="20"/>
          <w:szCs w:val="20"/>
          <w:lang w:eastAsia="zh-CN"/>
        </w:rPr>
        <w:object w:dxaOrig="1760" w:dyaOrig="300">
          <v:shape id="_x0000_i1102" type="#_x0000_t75" style="width:87pt;height:15pt" o:ole="">
            <v:imagedata r:id="rId160" o:title=""/>
          </v:shape>
          <o:OLEObject Type="Embed" ProgID="Equation.DSMT4" ShapeID="_x0000_i1102" DrawAspect="Content" ObjectID="_1684537809" r:id="rId161"/>
        </w:object>
      </w:r>
      <w:r w:rsidRPr="00894CD7">
        <w:rPr>
          <w:sz w:val="20"/>
          <w:szCs w:val="20"/>
          <w:lang w:eastAsia="pt-BR"/>
        </w:rPr>
        <w:t xml:space="preserve"> Entre os não vegetarianos </w:t>
      </w:r>
      <w:r w:rsidR="00C74478" w:rsidRPr="00894CD7">
        <w:rPr>
          <w:position w:val="-6"/>
          <w:sz w:val="20"/>
          <w:szCs w:val="20"/>
          <w:lang w:eastAsia="zh-CN"/>
        </w:rPr>
        <w:object w:dxaOrig="480" w:dyaOrig="260">
          <v:shape id="_x0000_i1103" type="#_x0000_t75" style="width:24pt;height:12.75pt" o:ole="">
            <v:imagedata r:id="rId162" o:title=""/>
          </v:shape>
          <o:OLEObject Type="Embed" ProgID="Equation.DSMT4" ShapeID="_x0000_i1103" DrawAspect="Content" ObjectID="_1684537810" r:id="rId163"/>
        </w:object>
      </w:r>
      <w:r w:rsidRPr="00894CD7">
        <w:rPr>
          <w:sz w:val="20"/>
          <w:szCs w:val="20"/>
          <w:lang w:eastAsia="pt-BR"/>
        </w:rPr>
        <w:t xml:space="preserve"> são esportistas, ou seja, </w:t>
      </w:r>
      <w:r w:rsidR="00C74478" w:rsidRPr="00894CD7">
        <w:rPr>
          <w:position w:val="-6"/>
          <w:sz w:val="20"/>
          <w:szCs w:val="20"/>
          <w:lang w:eastAsia="pt-BR"/>
        </w:rPr>
        <w:object w:dxaOrig="400" w:dyaOrig="260">
          <v:shape id="_x0000_i1104" type="#_x0000_t75" style="width:20.25pt;height:12.75pt" o:ole="">
            <v:imagedata r:id="rId164" o:title=""/>
          </v:shape>
          <o:OLEObject Type="Embed" ProgID="Equation.DSMT4" ShapeID="_x0000_i1104" DrawAspect="Content" ObjectID="_1684537811" r:id="rId165"/>
        </w:object>
      </w:r>
      <w:r w:rsidRPr="00894CD7">
        <w:rPr>
          <w:sz w:val="20"/>
          <w:szCs w:val="20"/>
          <w:lang w:eastAsia="pt-BR"/>
        </w:rPr>
        <w:t xml:space="preserve"> moradores </w:t>
      </w:r>
      <w:r w:rsidR="00C74478" w:rsidRPr="00894CD7">
        <w:rPr>
          <w:position w:val="-10"/>
          <w:sz w:val="20"/>
          <w:szCs w:val="20"/>
          <w:lang w:eastAsia="zh-CN"/>
        </w:rPr>
        <w:object w:dxaOrig="1779" w:dyaOrig="300">
          <v:shape id="_x0000_i1105" type="#_x0000_t75" style="width:89.25pt;height:15pt" o:ole="">
            <v:imagedata r:id="rId166" o:title=""/>
          </v:shape>
          <o:OLEObject Type="Embed" ProgID="Equation.DSMT4" ShapeID="_x0000_i1105" DrawAspect="Content" ObjectID="_1684537812" r:id="rId167"/>
        </w:object>
      </w:r>
      <w:r w:rsidRPr="00894CD7">
        <w:rPr>
          <w:sz w:val="20"/>
          <w:szCs w:val="20"/>
          <w:lang w:eastAsia="pt-BR"/>
        </w:rPr>
        <w:t xml:space="preserve"> Logo, conclui-se que o bairro possui </w:t>
      </w:r>
      <w:r w:rsidR="00C74478" w:rsidRPr="00894CD7">
        <w:rPr>
          <w:position w:val="-6"/>
          <w:sz w:val="20"/>
          <w:szCs w:val="20"/>
          <w:lang w:eastAsia="pt-BR"/>
        </w:rPr>
        <w:object w:dxaOrig="499" w:dyaOrig="260">
          <v:shape id="_x0000_i1106" type="#_x0000_t75" style="width:24.75pt;height:12.75pt" o:ole="">
            <v:imagedata r:id="rId168" o:title=""/>
          </v:shape>
          <o:OLEObject Type="Embed" ProgID="Equation.DSMT4" ShapeID="_x0000_i1106" DrawAspect="Content" ObjectID="_1684537813" r:id="rId169"/>
        </w:object>
      </w:r>
      <w:r w:rsidRPr="00894CD7">
        <w:rPr>
          <w:sz w:val="20"/>
          <w:szCs w:val="20"/>
          <w:lang w:eastAsia="pt-BR"/>
        </w:rPr>
        <w:t xml:space="preserve"> esportistas </w:t>
      </w:r>
      <w:r w:rsidR="00C74478" w:rsidRPr="00894CD7">
        <w:rPr>
          <w:position w:val="-10"/>
          <w:sz w:val="20"/>
          <w:szCs w:val="20"/>
          <w:lang w:eastAsia="zh-CN"/>
        </w:rPr>
        <w:object w:dxaOrig="1120" w:dyaOrig="300">
          <v:shape id="_x0000_i1107" type="#_x0000_t75" style="width:56.25pt;height:15pt" o:ole="">
            <v:imagedata r:id="rId170" o:title=""/>
          </v:shape>
          <o:OLEObject Type="Embed" ProgID="Equation.DSMT4" ShapeID="_x0000_i1107" DrawAspect="Content" ObjectID="_1684537814" r:id="rId171"/>
        </w:object>
      </w:r>
      <w:r w:rsidRPr="00894CD7">
        <w:rPr>
          <w:sz w:val="20"/>
          <w:szCs w:val="20"/>
          <w:lang w:eastAsia="pt-BR"/>
        </w:rPr>
        <w:t xml:space="preserve"> Se uma pessoa escolhida ao acaso é esportista, a probabilidade de esta ser vegetariana será:</w:t>
      </w:r>
    </w:p>
    <w:p w:rsidR="00000000" w:rsidRDefault="00C74478" w:rsidP="00894CD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94CD7">
        <w:rPr>
          <w:position w:val="-22"/>
          <w:sz w:val="20"/>
          <w:szCs w:val="20"/>
          <w:lang w:eastAsia="zh-CN"/>
        </w:rPr>
        <w:object w:dxaOrig="1699" w:dyaOrig="560">
          <v:shape id="_x0000_i1108" type="#_x0000_t75" style="width:84pt;height:27.75pt" o:ole="">
            <v:imagedata r:id="rId172" o:title=""/>
          </v:shape>
          <o:OLEObject Type="Embed" ProgID="Equation.DSMT4" ShapeID="_x0000_i1108" DrawAspect="Content" ObjectID="_1684537815" r:id="rId173"/>
        </w:object>
      </w:r>
      <w:r w:rsidR="00894CD7" w:rsidRPr="00894CD7">
        <w:rPr>
          <w:sz w:val="20"/>
          <w:szCs w:val="20"/>
          <w:lang w:eastAsia="pt-BR"/>
        </w:rPr>
        <w:t xml:space="preserve"> </w:t>
      </w:r>
    </w:p>
    <w:p w:rsidR="00000000" w:rsidRDefault="00886578" w:rsidP="00894CD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 w:rsidP="00894CD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 w:rsidP="00894CD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92A75" w:rsidRPr="008A161D" w:rsidRDefault="000D1869" w:rsidP="00FD7DD7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(Libras) 2017)  </w:t>
      </w:r>
      <w:r w:rsidR="00FD7DD7" w:rsidRPr="008A161D">
        <w:rPr>
          <w:sz w:val="20"/>
          <w:szCs w:val="20"/>
          <w:lang w:eastAsia="pt-BR"/>
        </w:rPr>
        <w:t>Um projeto para incentivar a reciclagem de lixo de um condomínio conta com a participação de um grupo de moradores, entre crianças, adolescentes e adultos, conforme dados do quadro.</w:t>
      </w:r>
    </w:p>
    <w:p w:rsidR="00474B44" w:rsidRPr="008A161D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4"/>
        <w:gridCol w:w="2228"/>
      </w:tblGrid>
      <w:tr w:rsidR="00FD7DD7" w:rsidRPr="008A161D" w:rsidTr="00FD7DD7">
        <w:tc>
          <w:tcPr>
            <w:tcW w:w="1584" w:type="dxa"/>
            <w:vAlign w:val="center"/>
          </w:tcPr>
          <w:p w:rsidR="00FD7DD7" w:rsidRPr="008A161D" w:rsidRDefault="00FD7DD7" w:rsidP="00FD7DD7">
            <w:pPr>
              <w:keepNext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A161D">
              <w:rPr>
                <w:b/>
                <w:sz w:val="20"/>
                <w:szCs w:val="20"/>
              </w:rPr>
              <w:t>Participantes</w:t>
            </w:r>
          </w:p>
        </w:tc>
        <w:tc>
          <w:tcPr>
            <w:tcW w:w="2228" w:type="dxa"/>
            <w:vAlign w:val="center"/>
          </w:tcPr>
          <w:p w:rsidR="00FD7DD7" w:rsidRPr="008A161D" w:rsidRDefault="00FD7DD7" w:rsidP="00FD7DD7">
            <w:pPr>
              <w:keepNext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A161D">
              <w:rPr>
                <w:b/>
                <w:sz w:val="20"/>
                <w:szCs w:val="20"/>
              </w:rPr>
              <w:t>Número de pessoas</w:t>
            </w:r>
          </w:p>
        </w:tc>
      </w:tr>
      <w:tr w:rsidR="00FD7DD7" w:rsidRPr="008A161D" w:rsidTr="00FD7DD7">
        <w:tc>
          <w:tcPr>
            <w:tcW w:w="1584" w:type="dxa"/>
            <w:vAlign w:val="center"/>
          </w:tcPr>
          <w:p w:rsidR="00FD7DD7" w:rsidRPr="008A161D" w:rsidRDefault="00FD7DD7" w:rsidP="00FD7DD7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8A161D">
              <w:rPr>
                <w:sz w:val="20"/>
                <w:szCs w:val="20"/>
              </w:rPr>
              <w:t>Crianças</w:t>
            </w:r>
          </w:p>
        </w:tc>
        <w:tc>
          <w:tcPr>
            <w:tcW w:w="2228" w:type="dxa"/>
            <w:vAlign w:val="center"/>
          </w:tcPr>
          <w:p w:rsidR="00FD7DD7" w:rsidRPr="008A161D" w:rsidRDefault="008939FC" w:rsidP="00FD7DD7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8A161D">
              <w:rPr>
                <w:position w:val="-4"/>
                <w:sz w:val="20"/>
                <w:szCs w:val="20"/>
                <w:lang w:eastAsia="pt-BR"/>
              </w:rPr>
              <w:object w:dxaOrig="180" w:dyaOrig="200">
                <v:shape id="_x0000_i1109" type="#_x0000_t75" style="width:9pt;height:9.75pt" o:ole="">
                  <v:imagedata r:id="rId174" o:title=""/>
                </v:shape>
                <o:OLEObject Type="Embed" ProgID="Equation.DSMT4" ShapeID="_x0000_i1109" DrawAspect="Content" ObjectID="_1684537816" r:id="rId175"/>
              </w:object>
            </w:r>
          </w:p>
        </w:tc>
      </w:tr>
      <w:tr w:rsidR="00FD7DD7" w:rsidRPr="008A161D" w:rsidTr="00FD7DD7">
        <w:tc>
          <w:tcPr>
            <w:tcW w:w="1584" w:type="dxa"/>
            <w:vAlign w:val="center"/>
          </w:tcPr>
          <w:p w:rsidR="00FD7DD7" w:rsidRPr="008A161D" w:rsidRDefault="00FD7DD7" w:rsidP="00FD7DD7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8A161D">
              <w:rPr>
                <w:sz w:val="20"/>
                <w:szCs w:val="20"/>
              </w:rPr>
              <w:t>Adolescentes</w:t>
            </w:r>
          </w:p>
        </w:tc>
        <w:tc>
          <w:tcPr>
            <w:tcW w:w="2228" w:type="dxa"/>
            <w:vAlign w:val="center"/>
          </w:tcPr>
          <w:p w:rsidR="00FD7DD7" w:rsidRPr="008A161D" w:rsidRDefault="008939FC" w:rsidP="00FD7DD7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8A161D">
              <w:rPr>
                <w:position w:val="-6"/>
                <w:sz w:val="20"/>
                <w:szCs w:val="20"/>
                <w:lang w:eastAsia="pt-BR"/>
              </w:rPr>
              <w:object w:dxaOrig="180" w:dyaOrig="260">
                <v:shape id="_x0000_i1110" type="#_x0000_t75" style="width:9pt;height:12.75pt" o:ole="">
                  <v:imagedata r:id="rId176" o:title=""/>
                </v:shape>
                <o:OLEObject Type="Embed" ProgID="Equation.DSMT4" ShapeID="_x0000_i1110" DrawAspect="Content" ObjectID="_1684537817" r:id="rId177"/>
              </w:object>
            </w:r>
          </w:p>
        </w:tc>
      </w:tr>
      <w:tr w:rsidR="00FD7DD7" w:rsidRPr="008A161D" w:rsidTr="00FD7DD7">
        <w:tc>
          <w:tcPr>
            <w:tcW w:w="1584" w:type="dxa"/>
            <w:vAlign w:val="center"/>
          </w:tcPr>
          <w:p w:rsidR="00FD7DD7" w:rsidRPr="008A161D" w:rsidRDefault="00FD7DD7" w:rsidP="00FD7DD7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8A161D">
              <w:rPr>
                <w:sz w:val="20"/>
                <w:szCs w:val="20"/>
              </w:rPr>
              <w:t>Adultos</w:t>
            </w:r>
          </w:p>
        </w:tc>
        <w:tc>
          <w:tcPr>
            <w:tcW w:w="2228" w:type="dxa"/>
            <w:vAlign w:val="center"/>
          </w:tcPr>
          <w:p w:rsidR="00FD7DD7" w:rsidRPr="008A161D" w:rsidRDefault="008939FC" w:rsidP="00FD7DD7">
            <w:pPr>
              <w:keepNext/>
              <w:spacing w:after="0" w:line="240" w:lineRule="auto"/>
              <w:jc w:val="center"/>
              <w:rPr>
                <w:sz w:val="20"/>
                <w:szCs w:val="20"/>
              </w:rPr>
            </w:pPr>
            <w:r w:rsidRPr="008A161D">
              <w:rPr>
                <w:position w:val="-6"/>
                <w:sz w:val="20"/>
                <w:szCs w:val="20"/>
                <w:lang w:eastAsia="pt-BR"/>
              </w:rPr>
              <w:object w:dxaOrig="279" w:dyaOrig="260">
                <v:shape id="_x0000_i1111" type="#_x0000_t75" style="width:14.25pt;height:12.75pt" o:ole="">
                  <v:imagedata r:id="rId178" o:title=""/>
                </v:shape>
                <o:OLEObject Type="Embed" ProgID="Equation.DSMT4" ShapeID="_x0000_i1111" DrawAspect="Content" ObjectID="_1684537818" r:id="rId179"/>
              </w:object>
            </w:r>
          </w:p>
        </w:tc>
      </w:tr>
    </w:tbl>
    <w:p w:rsidR="00FD7DD7" w:rsidRPr="008A161D" w:rsidRDefault="00FD7DD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FD7DD7" w:rsidRPr="008A161D" w:rsidRDefault="00FD7DD7" w:rsidP="00FD7DD7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A161D">
        <w:rPr>
          <w:sz w:val="20"/>
          <w:szCs w:val="20"/>
          <w:lang w:eastAsia="pt-BR"/>
        </w:rPr>
        <w:t>Uma pessoa desse grupo foi escolhida aleatoriamente para falar do projeto. Sabe-se que a probabilidade de a pessoa escolhida ser uma criança é igual a dois terços.</w:t>
      </w:r>
    </w:p>
    <w:p w:rsidR="00FD7DD7" w:rsidRPr="008A161D" w:rsidRDefault="00FD7DD7" w:rsidP="00FD7DD7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FD7DD7" w:rsidP="00FD7DD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A161D">
        <w:rPr>
          <w:sz w:val="20"/>
          <w:szCs w:val="20"/>
          <w:lang w:eastAsia="pt-BR"/>
        </w:rPr>
        <w:t xml:space="preserve">Diante disso, o número de crianças que participa desse projeto é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A486D" w:rsidRPr="006747F9">
        <w:rPr>
          <w:position w:val="-6"/>
          <w:sz w:val="20"/>
          <w:szCs w:val="20"/>
          <w:lang w:eastAsia="pt-BR"/>
        </w:rPr>
        <w:object w:dxaOrig="240" w:dyaOrig="260">
          <v:shape id="_x0000_i1112" type="#_x0000_t75" style="width:12pt;height:12.75pt" o:ole="">
            <v:imagedata r:id="rId180" o:title=""/>
          </v:shape>
          <o:OLEObject Type="Embed" ProgID="Equation.DSMT4" ShapeID="_x0000_i1112" DrawAspect="Content" ObjectID="_1684537819" r:id="rId181"/>
        </w:object>
      </w:r>
      <w:r w:rsidR="00832062" w:rsidRPr="006747F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40704" w:rsidRPr="00D2556B">
        <w:rPr>
          <w:position w:val="-6"/>
          <w:sz w:val="20"/>
          <w:szCs w:val="20"/>
          <w:lang w:eastAsia="pt-BR"/>
        </w:rPr>
        <w:object w:dxaOrig="240" w:dyaOrig="260">
          <v:shape id="_x0000_i1113" type="#_x0000_t75" style="width:12pt;height:12.75pt" o:ole="">
            <v:imagedata r:id="rId182" o:title=""/>
          </v:shape>
          <o:OLEObject Type="Embed" ProgID="Equation.DSMT4" ShapeID="_x0000_i1113" DrawAspect="Content" ObjectID="_1684537820" r:id="rId183"/>
        </w:object>
      </w:r>
      <w:r w:rsidR="00EA14AF" w:rsidRPr="00D2556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067B7" w:rsidRPr="003349CE">
        <w:rPr>
          <w:position w:val="-6"/>
          <w:sz w:val="20"/>
          <w:szCs w:val="20"/>
          <w:lang w:eastAsia="pt-BR"/>
        </w:rPr>
        <w:object w:dxaOrig="340" w:dyaOrig="260">
          <v:shape id="_x0000_i1114" type="#_x0000_t75" style="width:17.25pt;height:12.75pt" o:ole="">
            <v:imagedata r:id="rId184" o:title=""/>
          </v:shape>
          <o:OLEObject Type="Embed" ProgID="Equation.DSMT4" ShapeID="_x0000_i1114" DrawAspect="Content" ObjectID="_1684537821" r:id="rId185"/>
        </w:object>
      </w:r>
      <w:r w:rsidR="00D67D4A" w:rsidRPr="003349C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A1214" w:rsidRPr="00AF097C">
        <w:rPr>
          <w:position w:val="-6"/>
          <w:sz w:val="20"/>
          <w:szCs w:val="20"/>
          <w:lang w:eastAsia="pt-BR"/>
        </w:rPr>
        <w:object w:dxaOrig="340" w:dyaOrig="260">
          <v:shape id="_x0000_i1115" type="#_x0000_t75" style="width:17.25pt;height:12.75pt" o:ole="">
            <v:imagedata r:id="rId186" o:title=""/>
          </v:shape>
          <o:OLEObject Type="Embed" ProgID="Equation.DSMT4" ShapeID="_x0000_i1115" DrawAspect="Content" ObjectID="_1684537822" r:id="rId187"/>
        </w:object>
      </w:r>
      <w:r w:rsidR="00100B74" w:rsidRPr="00AF097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876B3" w:rsidRPr="000C1591">
        <w:rPr>
          <w:position w:val="-6"/>
          <w:sz w:val="20"/>
          <w:szCs w:val="20"/>
          <w:lang w:eastAsia="pt-BR"/>
        </w:rPr>
        <w:object w:dxaOrig="340" w:dyaOrig="260">
          <v:shape id="_x0000_i1116" type="#_x0000_t75" style="width:17.25pt;height:12.75pt" o:ole="">
            <v:imagedata r:id="rId188" o:title=""/>
          </v:shape>
          <o:OLEObject Type="Embed" ProgID="Equation.DSMT4" ShapeID="_x0000_i1116" DrawAspect="Content" ObjectID="_1684537823" r:id="rId189"/>
        </w:object>
      </w:r>
      <w:r w:rsidR="007477D7" w:rsidRPr="000C159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7E1040" w:rsidRPr="008519F2" w:rsidRDefault="007E1040" w:rsidP="007E104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519F2">
        <w:rPr>
          <w:sz w:val="20"/>
          <w:szCs w:val="20"/>
          <w:lang w:eastAsia="pt-BR"/>
        </w:rPr>
        <w:t>[D]</w:t>
      </w:r>
    </w:p>
    <w:p w:rsidR="00592A75" w:rsidRPr="008519F2" w:rsidRDefault="00592A7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E9545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519F2">
        <w:rPr>
          <w:sz w:val="20"/>
          <w:szCs w:val="20"/>
          <w:lang w:eastAsia="pt-BR"/>
        </w:rPr>
        <w:t xml:space="preserve">Tem-se que </w:t>
      </w:r>
      <w:r w:rsidR="003631EC" w:rsidRPr="008519F2">
        <w:rPr>
          <w:position w:val="-22"/>
          <w:sz w:val="20"/>
          <w:lang w:eastAsia="pt-BR"/>
        </w:rPr>
        <w:object w:dxaOrig="1900" w:dyaOrig="560">
          <v:shape id="_x0000_i1117" type="#_x0000_t75" style="width:95.25pt;height:27.75pt" o:ole="">
            <v:imagedata r:id="rId190" o:title=""/>
          </v:shape>
          <o:OLEObject Type="Embed" ProgID="Equation.DSMT4" ShapeID="_x0000_i1117" DrawAspect="Content" ObjectID="_1684537824" r:id="rId191"/>
        </w:object>
      </w:r>
      <w:r w:rsidRPr="008519F2">
        <w:rPr>
          <w:sz w:val="20"/>
          <w:szCs w:val="20"/>
          <w:lang w:eastAsia="pt-BR"/>
        </w:rPr>
        <w:t xml:space="preserve"> </w:t>
      </w: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592A75" w:rsidRPr="00AB5A37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(Espm 2014)  </w:t>
      </w:r>
      <w:r w:rsidR="00EB7DC0" w:rsidRPr="00AB5A37">
        <w:rPr>
          <w:color w:val="000000"/>
          <w:sz w:val="20"/>
          <w:szCs w:val="20"/>
          <w:lang w:eastAsia="pt-BR"/>
        </w:rPr>
        <w:t>A distribuição dos alunos nas 3 turmas de um curso é mostrada na tabela abaixo.</w:t>
      </w:r>
    </w:p>
    <w:p w:rsidR="00EB7DC0" w:rsidRPr="00AB5A37" w:rsidRDefault="00EB7DC0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pt-BR"/>
        </w:rPr>
      </w:pPr>
    </w:p>
    <w:tbl>
      <w:tblPr>
        <w:tblStyle w:val="Cabealho"/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550"/>
        <w:gridCol w:w="550"/>
        <w:gridCol w:w="550"/>
      </w:tblGrid>
      <w:tr w:rsidR="00EB7DC0" w:rsidRPr="00AB5A37" w:rsidTr="00EB7DC0">
        <w:tc>
          <w:tcPr>
            <w:tcW w:w="1150" w:type="dxa"/>
            <w:tcBorders>
              <w:top w:val="nil"/>
              <w:left w:val="nil"/>
            </w:tcBorders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50" w:type="dxa"/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b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50" w:type="dxa"/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b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50" w:type="dxa"/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b/>
                <w:color w:val="000000"/>
                <w:sz w:val="20"/>
                <w:szCs w:val="20"/>
                <w:lang w:eastAsia="pt-BR"/>
              </w:rPr>
              <w:t>C</w:t>
            </w:r>
          </w:p>
        </w:tc>
      </w:tr>
      <w:tr w:rsidR="00EB7DC0" w:rsidRPr="00AB5A37" w:rsidTr="00EB7DC0">
        <w:tc>
          <w:tcPr>
            <w:tcW w:w="1150" w:type="dxa"/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color w:val="000000"/>
                <w:sz w:val="20"/>
                <w:szCs w:val="20"/>
                <w:lang w:eastAsia="pt-BR"/>
              </w:rPr>
              <w:t>Homens</w:t>
            </w:r>
          </w:p>
        </w:tc>
        <w:tc>
          <w:tcPr>
            <w:tcW w:w="550" w:type="dxa"/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550" w:type="dxa"/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550" w:type="dxa"/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color w:val="000000"/>
                <w:sz w:val="20"/>
                <w:szCs w:val="20"/>
                <w:lang w:eastAsia="pt-BR"/>
              </w:rPr>
              <w:t>26</w:t>
            </w:r>
          </w:p>
        </w:tc>
      </w:tr>
      <w:tr w:rsidR="00EB7DC0" w:rsidRPr="00AB5A37" w:rsidTr="00EB7DC0">
        <w:tc>
          <w:tcPr>
            <w:tcW w:w="1150" w:type="dxa"/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color w:val="000000"/>
                <w:sz w:val="20"/>
                <w:szCs w:val="20"/>
                <w:lang w:eastAsia="pt-BR"/>
              </w:rPr>
              <w:t>Mulheres</w:t>
            </w:r>
          </w:p>
        </w:tc>
        <w:tc>
          <w:tcPr>
            <w:tcW w:w="550" w:type="dxa"/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550" w:type="dxa"/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550" w:type="dxa"/>
            <w:vAlign w:val="center"/>
          </w:tcPr>
          <w:p w:rsidR="00EB7DC0" w:rsidRPr="00AB5A37" w:rsidRDefault="00EB7DC0" w:rsidP="00EB7DC0">
            <w:pPr>
              <w:keepNext/>
              <w:widowControl w:val="0"/>
              <w:tabs>
                <w:tab w:val="clear" w:pos="4252"/>
                <w:tab w:val="clear" w:pos="8504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  <w:lang w:eastAsia="pt-BR"/>
              </w:rPr>
            </w:pPr>
            <w:r w:rsidRPr="00AB5A37">
              <w:rPr>
                <w:color w:val="000000"/>
                <w:sz w:val="20"/>
                <w:szCs w:val="20"/>
                <w:lang w:eastAsia="pt-BR"/>
              </w:rPr>
              <w:t>32</w:t>
            </w:r>
          </w:p>
        </w:tc>
      </w:tr>
    </w:tbl>
    <w:p w:rsidR="00EB7DC0" w:rsidRPr="00AB5A37" w:rsidRDefault="00EB7DC0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pt-BR"/>
        </w:rPr>
      </w:pPr>
    </w:p>
    <w:p w:rsidR="00000000" w:rsidRDefault="00EB7DC0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B5A37">
        <w:rPr>
          <w:color w:val="000000"/>
          <w:sz w:val="20"/>
          <w:szCs w:val="20"/>
          <w:lang w:eastAsia="pt-BR"/>
        </w:rPr>
        <w:t>Escolhendo-se uma aluna desse curso, a probabilidade de ela ser da turma A é:</w:t>
      </w:r>
      <w:r w:rsidR="00474B44" w:rsidRPr="00AB5A37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7125C" w:rsidRPr="00B26B3B">
        <w:rPr>
          <w:position w:val="-20"/>
          <w:sz w:val="20"/>
          <w:szCs w:val="20"/>
          <w:lang w:eastAsia="pt-BR"/>
        </w:rPr>
        <w:object w:dxaOrig="220" w:dyaOrig="540">
          <v:shape id="_x0000_i1118" type="#_x0000_t75" style="width:11.25pt;height:27pt" o:ole="">
            <v:imagedata r:id="rId192" o:title=""/>
          </v:shape>
          <o:OLEObject Type="Embed" ProgID="Equation.DSMT4" ShapeID="_x0000_i1118" DrawAspect="Content" ObjectID="_1684537825" r:id="rId193"/>
        </w:object>
      </w:r>
      <w:r w:rsidR="00474B44" w:rsidRPr="00B26B3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Times New Roman" w:cs="Times New Roman"/>
          <w:sz w:val="20"/>
          <w:szCs w:val="20"/>
          <w:lang w:eastAsia="zh-CN" w:bidi="he-IL"/>
        </w:rPr>
        <w:t>b</w:t>
      </w:r>
      <w:r w:rsidR="00187ED7" w:rsidRPr="006F1737">
        <w:rPr>
          <w:rFonts w:ascii="Times New Roman" w:cs="Times New Roman"/>
          <w:sz w:val="20"/>
          <w:szCs w:val="20"/>
          <w:lang w:eastAsia="zh-CN" w:bidi="he-IL"/>
        </w:rPr>
        <w:t>)</w:t>
      </w:r>
      <w:r w:rsidR="00D26690" w:rsidRPr="006F1737">
        <w:rPr>
          <w:rFonts w:ascii="Times New Roman" w:cs="Times New Roman"/>
          <w:sz w:val="20"/>
          <w:szCs w:val="20"/>
          <w:lang w:eastAsia="zh-CN" w:bidi="he-IL"/>
        </w:rPr>
        <w:t xml:space="preserve"> </w:t>
      </w:r>
      <w:r w:rsidR="005F3776" w:rsidRPr="004935E4">
        <w:rPr>
          <w:position w:val="-22"/>
          <w:sz w:val="20"/>
          <w:szCs w:val="20"/>
          <w:lang w:eastAsia="pt-BR"/>
        </w:rPr>
        <w:object w:dxaOrig="220" w:dyaOrig="560">
          <v:shape id="_x0000_i1119" type="#_x0000_t75" style="width:11.25pt;height:27.75pt" o:ole="">
            <v:imagedata r:id="rId194" o:title=""/>
          </v:shape>
          <o:OLEObject Type="Embed" ProgID="Equation.DSMT4" ShapeID="_x0000_i1119" DrawAspect="Content" ObjectID="_1684537826" r:id="rId195"/>
        </w:object>
      </w:r>
      <w:r w:rsidR="00474B44" w:rsidRPr="004935E4">
        <w:rPr>
          <w:sz w:val="20"/>
          <w:szCs w:val="20"/>
          <w:lang w:eastAsia="pt-BR"/>
        </w:rPr>
        <w:t xml:space="preserve"> </w:t>
      </w:r>
      <w:r w:rsidRPr="006F1737">
        <w:rPr>
          <w:rFonts w:ascii="Times New Roman" w:cs="Times New Roman"/>
          <w:sz w:val="20"/>
          <w:szCs w:val="20"/>
          <w:lang w:eastAsia="zh-CN" w:bidi="he-IL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01102" w:rsidRPr="00207F25">
        <w:rPr>
          <w:position w:val="-20"/>
          <w:sz w:val="20"/>
          <w:szCs w:val="20"/>
          <w:lang w:eastAsia="pt-BR"/>
        </w:rPr>
        <w:object w:dxaOrig="220" w:dyaOrig="540">
          <v:shape id="_x0000_i1120" type="#_x0000_t75" style="width:11.25pt;height:27pt" o:ole="">
            <v:imagedata r:id="rId196" o:title=""/>
          </v:shape>
          <o:OLEObject Type="Embed" ProgID="Equation.DSMT4" ShapeID="_x0000_i1120" DrawAspect="Content" ObjectID="_1684537827" r:id="rId197"/>
        </w:object>
      </w:r>
      <w:r w:rsidR="00474B44" w:rsidRPr="00207F2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7094F" w:rsidRPr="002F36FD">
        <w:rPr>
          <w:position w:val="-22"/>
          <w:sz w:val="20"/>
          <w:szCs w:val="20"/>
          <w:lang w:eastAsia="pt-BR"/>
        </w:rPr>
        <w:object w:dxaOrig="220" w:dyaOrig="560">
          <v:shape id="_x0000_i1121" type="#_x0000_t75" style="width:11.25pt;height:27.75pt" o:ole="">
            <v:imagedata r:id="rId198" o:title=""/>
          </v:shape>
          <o:OLEObject Type="Embed" ProgID="Equation.DSMT4" ShapeID="_x0000_i1121" DrawAspect="Content" ObjectID="_1684537828" r:id="rId199"/>
        </w:object>
      </w:r>
      <w:r w:rsidR="00474B44" w:rsidRPr="002F36F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82420" w:rsidRPr="00D35B6F">
        <w:rPr>
          <w:position w:val="-20"/>
          <w:sz w:val="20"/>
          <w:szCs w:val="20"/>
          <w:lang w:eastAsia="pt-BR"/>
        </w:rPr>
        <w:object w:dxaOrig="220" w:dyaOrig="540">
          <v:shape id="_x0000_i1122" type="#_x0000_t75" style="width:11.25pt;height:27pt" o:ole="">
            <v:imagedata r:id="rId200" o:title=""/>
          </v:shape>
          <o:OLEObject Type="Embed" ProgID="Equation.DSMT4" ShapeID="_x0000_i1122" DrawAspect="Content" ObjectID="_1684537829" r:id="rId201"/>
        </w:object>
      </w:r>
      <w:r w:rsidR="00474B44" w:rsidRPr="00D35B6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7356BF" w:rsidRDefault="001041A9" w:rsidP="007206E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356BF">
        <w:rPr>
          <w:sz w:val="20"/>
          <w:szCs w:val="20"/>
          <w:lang w:eastAsia="pt-BR"/>
        </w:rPr>
        <w:t>[B]</w:t>
      </w:r>
    </w:p>
    <w:p w:rsidR="007206E9" w:rsidRPr="007356BF" w:rsidRDefault="007206E9" w:rsidP="007206E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7206E9" w:rsidRPr="007356BF" w:rsidRDefault="007206E9" w:rsidP="007206E9">
      <w:pPr>
        <w:spacing w:after="0" w:line="240" w:lineRule="auto"/>
        <w:rPr>
          <w:sz w:val="20"/>
          <w:szCs w:val="20"/>
          <w:lang w:eastAsia="pt-BR"/>
        </w:rPr>
      </w:pPr>
      <w:r w:rsidRPr="007356BF">
        <w:rPr>
          <w:sz w:val="20"/>
          <w:szCs w:val="20"/>
          <w:lang w:eastAsia="pt-BR"/>
        </w:rPr>
        <w:t xml:space="preserve">Queremos calcular a probabilidade condicional </w:t>
      </w:r>
      <w:r w:rsidR="005B7A02" w:rsidRPr="007356BF">
        <w:rPr>
          <w:position w:val="-10"/>
          <w:sz w:val="20"/>
          <w:szCs w:val="20"/>
          <w:lang w:eastAsia="zh-CN"/>
        </w:rPr>
        <w:object w:dxaOrig="1160" w:dyaOrig="300">
          <v:shape id="_x0000_i1123" type="#_x0000_t75" style="width:57.75pt;height:15pt" o:ole="">
            <v:imagedata r:id="rId202" o:title=""/>
          </v:shape>
          <o:OLEObject Type="Embed" ProgID="Equation.DSMT4" ShapeID="_x0000_i1123" DrawAspect="Content" ObjectID="_1684537830" r:id="rId203"/>
        </w:object>
      </w:r>
    </w:p>
    <w:p w:rsidR="007206E9" w:rsidRPr="007356BF" w:rsidRDefault="007206E9" w:rsidP="007206E9">
      <w:pPr>
        <w:spacing w:after="0" w:line="240" w:lineRule="auto"/>
        <w:rPr>
          <w:sz w:val="20"/>
          <w:szCs w:val="20"/>
          <w:lang w:eastAsia="pt-BR"/>
        </w:rPr>
      </w:pPr>
    </w:p>
    <w:p w:rsidR="007206E9" w:rsidRPr="007356BF" w:rsidRDefault="007206E9" w:rsidP="007206E9">
      <w:pPr>
        <w:spacing w:after="0" w:line="240" w:lineRule="auto"/>
        <w:rPr>
          <w:sz w:val="20"/>
          <w:szCs w:val="20"/>
          <w:lang w:eastAsia="pt-BR"/>
        </w:rPr>
      </w:pPr>
      <w:r w:rsidRPr="007356BF">
        <w:rPr>
          <w:sz w:val="20"/>
          <w:szCs w:val="20"/>
          <w:lang w:eastAsia="pt-BR"/>
        </w:rPr>
        <w:t xml:space="preserve">Sabemos que a turma </w:t>
      </w:r>
      <w:r w:rsidR="005B7A02" w:rsidRPr="007356BF">
        <w:rPr>
          <w:position w:val="-4"/>
          <w:sz w:val="20"/>
          <w:szCs w:val="20"/>
          <w:lang w:eastAsia="zh-CN"/>
        </w:rPr>
        <w:object w:dxaOrig="220" w:dyaOrig="240">
          <v:shape id="_x0000_i1124" type="#_x0000_t75" style="width:11.25pt;height:12pt" o:ole="">
            <v:imagedata r:id="rId204" o:title=""/>
          </v:shape>
          <o:OLEObject Type="Embed" ProgID="Equation.DSMT4" ShapeID="_x0000_i1124" DrawAspect="Content" ObjectID="_1684537831" r:id="rId205"/>
        </w:object>
      </w:r>
      <w:r w:rsidRPr="007356BF">
        <w:rPr>
          <w:sz w:val="20"/>
          <w:szCs w:val="20"/>
          <w:lang w:eastAsia="pt-BR"/>
        </w:rPr>
        <w:t xml:space="preserve"> possui </w:t>
      </w:r>
      <w:r w:rsidR="005B7A02" w:rsidRPr="007356BF">
        <w:rPr>
          <w:position w:val="-6"/>
          <w:sz w:val="20"/>
          <w:szCs w:val="20"/>
          <w:lang w:eastAsia="zh-CN"/>
        </w:rPr>
        <w:object w:dxaOrig="300" w:dyaOrig="260">
          <v:shape id="_x0000_i1125" type="#_x0000_t75" style="width:15pt;height:12.75pt" o:ole="">
            <v:imagedata r:id="rId206" o:title=""/>
          </v:shape>
          <o:OLEObject Type="Embed" ProgID="Equation.DSMT4" ShapeID="_x0000_i1125" DrawAspect="Content" ObjectID="_1684537832" r:id="rId207"/>
        </w:object>
      </w:r>
      <w:r w:rsidRPr="007356BF">
        <w:rPr>
          <w:sz w:val="20"/>
          <w:szCs w:val="20"/>
          <w:lang w:eastAsia="pt-BR"/>
        </w:rPr>
        <w:t xml:space="preserve"> alunas e que o total de alunas do curso é igual a </w:t>
      </w:r>
      <w:r w:rsidR="005B7A02" w:rsidRPr="007356BF">
        <w:rPr>
          <w:position w:val="-6"/>
          <w:sz w:val="20"/>
          <w:szCs w:val="20"/>
          <w:lang w:eastAsia="zh-CN"/>
        </w:rPr>
        <w:object w:dxaOrig="1619" w:dyaOrig="260">
          <v:shape id="_x0000_i1126" type="#_x0000_t75" style="width:81pt;height:12.75pt" o:ole="">
            <v:imagedata r:id="rId208" o:title=""/>
          </v:shape>
          <o:OLEObject Type="Embed" ProgID="Equation.DSMT4" ShapeID="_x0000_i1126" DrawAspect="Content" ObjectID="_1684537833" r:id="rId209"/>
        </w:object>
      </w:r>
    </w:p>
    <w:p w:rsidR="007206E9" w:rsidRPr="007356BF" w:rsidRDefault="007206E9" w:rsidP="007206E9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7206E9" w:rsidP="007206E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356BF">
        <w:rPr>
          <w:sz w:val="20"/>
          <w:szCs w:val="20"/>
          <w:lang w:eastAsia="pt-BR"/>
        </w:rPr>
        <w:t xml:space="preserve">Portanto, a probabilidade pedida é </w:t>
      </w:r>
      <w:r w:rsidR="005B7A02" w:rsidRPr="007356BF">
        <w:rPr>
          <w:position w:val="-22"/>
          <w:sz w:val="20"/>
          <w:szCs w:val="20"/>
          <w:lang w:eastAsia="zh-CN"/>
        </w:rPr>
        <w:object w:dxaOrig="740" w:dyaOrig="560">
          <v:shape id="_x0000_i1127" type="#_x0000_t75" style="width:36.75pt;height:27.75pt" o:ole="">
            <v:imagedata r:id="rId210" o:title=""/>
          </v:shape>
          <o:OLEObject Type="Embed" ProgID="Equation.DSMT4" ShapeID="_x0000_i1127" DrawAspect="Content" ObjectID="_1684537834" r:id="rId211"/>
        </w:object>
      </w:r>
      <w:r w:rsidRPr="007356BF">
        <w:rPr>
          <w:sz w:val="20"/>
          <w:szCs w:val="20"/>
          <w:lang w:eastAsia="pt-BR"/>
        </w:rPr>
        <w:t xml:space="preserve"> </w:t>
      </w:r>
    </w:p>
    <w:p w:rsidR="00000000" w:rsidRDefault="00886578" w:rsidP="007206E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 w:rsidP="007206E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 w:rsidP="007206E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BF7672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Verdana"/>
          <w:color w:val="000000"/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14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ifsul 2017)  </w:t>
      </w:r>
      <w:r w:rsidR="00BF7672" w:rsidRPr="001078EC">
        <w:rPr>
          <w:color w:val="000000"/>
          <w:sz w:val="20"/>
          <w:szCs w:val="20"/>
          <w:lang w:eastAsia="pt-BR"/>
        </w:rPr>
        <w:t xml:space="preserve">Considerando o termo “neves”, podemos afirmar que a probabilidade de escolhermos uma letra ao acaso deste termo e esta ser uma vogal é 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41F5B" w:rsidRPr="008F0114">
        <w:rPr>
          <w:position w:val="-10"/>
          <w:sz w:val="20"/>
          <w:szCs w:val="20"/>
          <w:lang w:eastAsia="pt-BR"/>
        </w:rPr>
        <w:object w:dxaOrig="400" w:dyaOrig="300">
          <v:shape id="_x0000_i1128" type="#_x0000_t75" style="width:20.25pt;height:15pt" o:ole="">
            <v:imagedata r:id="rId212" o:title=""/>
          </v:shape>
          <o:OLEObject Type="Embed" ProgID="Equation.DSMT4" ShapeID="_x0000_i1128" DrawAspect="Content" ObjectID="_1684537835" r:id="rId213"/>
        </w:object>
      </w:r>
      <w:r w:rsidR="00474B44" w:rsidRPr="008F011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049D6" w:rsidRPr="0053694F">
        <w:rPr>
          <w:position w:val="-10"/>
          <w:sz w:val="20"/>
          <w:szCs w:val="20"/>
          <w:lang w:eastAsia="pt-BR"/>
        </w:rPr>
        <w:object w:dxaOrig="380" w:dyaOrig="300">
          <v:shape id="_x0000_i1129" type="#_x0000_t75" style="width:18.75pt;height:15pt" o:ole="">
            <v:imagedata r:id="rId214" o:title=""/>
          </v:shape>
          <o:OLEObject Type="Embed" ProgID="Equation.DSMT4" ShapeID="_x0000_i1129" DrawAspect="Content" ObjectID="_1684537836" r:id="rId215"/>
        </w:object>
      </w:r>
      <w:r w:rsidR="00474B44" w:rsidRPr="0053694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41A37" w:rsidRPr="00530885">
        <w:rPr>
          <w:position w:val="-10"/>
          <w:sz w:val="20"/>
          <w:szCs w:val="20"/>
          <w:lang w:eastAsia="pt-BR"/>
        </w:rPr>
        <w:object w:dxaOrig="380" w:dyaOrig="300">
          <v:shape id="_x0000_i1130" type="#_x0000_t75" style="width:18.75pt;height:15pt" o:ole="">
            <v:imagedata r:id="rId216" o:title=""/>
          </v:shape>
          <o:OLEObject Type="Embed" ProgID="Equation.DSMT4" ShapeID="_x0000_i1130" DrawAspect="Content" ObjectID="_1684537837" r:id="rId217"/>
        </w:object>
      </w:r>
      <w:r w:rsidR="00474B44" w:rsidRPr="0053088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6560A" w:rsidRPr="00D87164">
        <w:rPr>
          <w:position w:val="-10"/>
          <w:sz w:val="20"/>
          <w:szCs w:val="20"/>
          <w:lang w:eastAsia="pt-BR"/>
        </w:rPr>
        <w:object w:dxaOrig="420" w:dyaOrig="300">
          <v:shape id="_x0000_i1131" type="#_x0000_t75" style="width:21pt;height:15pt" o:ole="">
            <v:imagedata r:id="rId218" o:title=""/>
          </v:shape>
          <o:OLEObject Type="Embed" ProgID="Equation.DSMT4" ShapeID="_x0000_i1131" DrawAspect="Content" ObjectID="_1684537838" r:id="rId219"/>
        </w:object>
      </w:r>
      <w:r w:rsidR="00474B44" w:rsidRPr="00D8716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C62AFA" w:rsidRPr="00D12AED" w:rsidRDefault="006A09BB" w:rsidP="00C62AFA">
      <w:pPr>
        <w:spacing w:after="0" w:line="240" w:lineRule="auto"/>
        <w:rPr>
          <w:sz w:val="20"/>
          <w:szCs w:val="18"/>
          <w:lang w:eastAsia="pt-BR"/>
        </w:rPr>
      </w:pPr>
      <w:r w:rsidRPr="00D12AED">
        <w:rPr>
          <w:sz w:val="20"/>
          <w:szCs w:val="20"/>
          <w:lang w:eastAsia="pt-BR"/>
        </w:rPr>
        <w:t>[D]</w:t>
      </w:r>
    </w:p>
    <w:p w:rsidR="00C62AFA" w:rsidRPr="00D12AED" w:rsidRDefault="00C62AFA" w:rsidP="00C62AFA">
      <w:pPr>
        <w:spacing w:after="0" w:line="240" w:lineRule="auto"/>
        <w:rPr>
          <w:sz w:val="20"/>
          <w:szCs w:val="18"/>
          <w:lang w:eastAsia="pt-BR"/>
        </w:rPr>
      </w:pPr>
    </w:p>
    <w:p w:rsidR="00C62AFA" w:rsidRPr="00D12AED" w:rsidRDefault="00C62AFA" w:rsidP="00C62AFA">
      <w:pPr>
        <w:spacing w:after="0" w:line="240" w:lineRule="auto"/>
        <w:rPr>
          <w:sz w:val="20"/>
          <w:szCs w:val="18"/>
          <w:lang w:eastAsia="zh-CN"/>
        </w:rPr>
      </w:pPr>
      <w:r w:rsidRPr="00D12AED">
        <w:rPr>
          <w:sz w:val="20"/>
          <w:szCs w:val="18"/>
          <w:lang w:eastAsia="zh-CN"/>
        </w:rPr>
        <w:t>Basta dividirmos o número de ocorrências, pelo número total de letras. Neste caso, tem-se apenas a vogal “e” que aparece duas vezes em uma palavra de cinco letras, logo:</w:t>
      </w:r>
    </w:p>
    <w:p w:rsidR="00000000" w:rsidRDefault="009B6489" w:rsidP="00C62AFA">
      <w:pPr>
        <w:spacing w:after="0" w:line="240" w:lineRule="auto"/>
        <w:rPr>
          <w:rFonts w:cs="Times New Roman"/>
          <w:lang w:eastAsia="pt-BR"/>
        </w:rPr>
      </w:pPr>
      <w:r w:rsidRPr="00D12AED">
        <w:rPr>
          <w:position w:val="-22"/>
          <w:sz w:val="20"/>
          <w:szCs w:val="24"/>
          <w:lang w:eastAsia="zh-CN"/>
        </w:rPr>
        <w:object w:dxaOrig="560" w:dyaOrig="560">
          <v:shape id="_x0000_i1132" type="#_x0000_t75" style="width:27.75pt;height:27.75pt" o:ole="">
            <v:imagedata r:id="rId220" o:title=""/>
          </v:shape>
          <o:OLEObject Type="Embed" ProgID="Equation.DSMT4" ShapeID="_x0000_i1132" DrawAspect="Content" ObjectID="_1684537839" r:id="rId221"/>
        </w:object>
      </w:r>
      <w:r w:rsidR="00C62AFA" w:rsidRPr="00D12AED">
        <w:rPr>
          <w:sz w:val="20"/>
          <w:szCs w:val="18"/>
          <w:lang w:eastAsia="zh-CN"/>
        </w:rPr>
        <w:t xml:space="preserve"> </w:t>
      </w:r>
    </w:p>
    <w:p w:rsidR="00000000" w:rsidRDefault="00886578" w:rsidP="00C62AFA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C62AFA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C62AFA">
      <w:pPr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E84972" w:rsidRPr="004C7A53" w:rsidRDefault="000D1869" w:rsidP="00E8497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2017)  </w:t>
      </w:r>
      <w:r w:rsidR="00E84972" w:rsidRPr="004C7A53">
        <w:rPr>
          <w:sz w:val="20"/>
          <w:szCs w:val="20"/>
          <w:lang w:eastAsia="pt-BR"/>
        </w:rPr>
        <w:t xml:space="preserve">Uma aluna estuda numa turma de </w:t>
      </w:r>
      <w:r w:rsidR="00D94037" w:rsidRPr="004C7A53">
        <w:rPr>
          <w:position w:val="-6"/>
          <w:sz w:val="20"/>
          <w:szCs w:val="20"/>
          <w:lang w:eastAsia="pt-BR"/>
        </w:rPr>
        <w:object w:dxaOrig="300" w:dyaOrig="260">
          <v:shape id="_x0000_i1133" type="#_x0000_t75" style="width:15pt;height:12.75pt" o:ole="">
            <v:imagedata r:id="rId222" o:title=""/>
          </v:shape>
          <o:OLEObject Type="Embed" ProgID="Equation.DSMT4" ShapeID="_x0000_i1133" DrawAspect="Content" ObjectID="_1684537840" r:id="rId223"/>
        </w:object>
      </w:r>
      <w:r w:rsidR="00E84972" w:rsidRPr="004C7A53">
        <w:rPr>
          <w:sz w:val="20"/>
          <w:szCs w:val="20"/>
          <w:lang w:eastAsia="pt-BR"/>
        </w:rPr>
        <w:t xml:space="preserve"> alunos. Em um dia, essa turma foi dividida em três salas, A, B e C, de acordo com a capacidade das salas. Na sala A ficaram </w:t>
      </w:r>
      <w:r w:rsidR="00D94037" w:rsidRPr="004C7A53">
        <w:rPr>
          <w:position w:val="-6"/>
          <w:sz w:val="20"/>
          <w:szCs w:val="20"/>
          <w:lang w:eastAsia="pt-BR"/>
        </w:rPr>
        <w:object w:dxaOrig="279" w:dyaOrig="260">
          <v:shape id="_x0000_i1134" type="#_x0000_t75" style="width:14.25pt;height:12.75pt" o:ole="">
            <v:imagedata r:id="rId224" o:title=""/>
          </v:shape>
          <o:OLEObject Type="Embed" ProgID="Equation.DSMT4" ShapeID="_x0000_i1134" DrawAspect="Content" ObjectID="_1684537841" r:id="rId225"/>
        </w:object>
      </w:r>
      <w:r w:rsidR="00E84972" w:rsidRPr="004C7A53">
        <w:rPr>
          <w:sz w:val="20"/>
          <w:szCs w:val="20"/>
          <w:lang w:eastAsia="pt-BR"/>
        </w:rPr>
        <w:t xml:space="preserve"> alunos, na B, outros </w:t>
      </w:r>
      <w:r w:rsidR="00D94037" w:rsidRPr="004C7A53">
        <w:rPr>
          <w:position w:val="-4"/>
          <w:sz w:val="20"/>
          <w:szCs w:val="20"/>
          <w:lang w:eastAsia="pt-BR"/>
        </w:rPr>
        <w:object w:dxaOrig="279" w:dyaOrig="240">
          <v:shape id="_x0000_i1135" type="#_x0000_t75" style="width:14.25pt;height:12pt" o:ole="">
            <v:imagedata r:id="rId226" o:title=""/>
          </v:shape>
          <o:OLEObject Type="Embed" ProgID="Equation.DSMT4" ShapeID="_x0000_i1135" DrawAspect="Content" ObjectID="_1684537842" r:id="rId227"/>
        </w:object>
      </w:r>
      <w:r w:rsidR="00E84972" w:rsidRPr="004C7A53">
        <w:rPr>
          <w:sz w:val="20"/>
          <w:szCs w:val="20"/>
          <w:lang w:eastAsia="pt-BR"/>
        </w:rPr>
        <w:t xml:space="preserve"> alunos e na C, </w:t>
      </w:r>
      <w:r w:rsidR="00D94037" w:rsidRPr="004C7A53">
        <w:rPr>
          <w:position w:val="-6"/>
          <w:sz w:val="20"/>
          <w:szCs w:val="20"/>
          <w:lang w:eastAsia="pt-BR"/>
        </w:rPr>
        <w:object w:dxaOrig="279" w:dyaOrig="260">
          <v:shape id="_x0000_i1136" type="#_x0000_t75" style="width:14.25pt;height:12.75pt" o:ole="">
            <v:imagedata r:id="rId228" o:title=""/>
          </v:shape>
          <o:OLEObject Type="Embed" ProgID="Equation.DSMT4" ShapeID="_x0000_i1136" DrawAspect="Content" ObjectID="_1684537843" r:id="rId229"/>
        </w:object>
      </w:r>
      <w:r w:rsidR="00E84972" w:rsidRPr="004C7A53">
        <w:rPr>
          <w:sz w:val="20"/>
          <w:szCs w:val="20"/>
          <w:lang w:eastAsia="pt-BR"/>
        </w:rPr>
        <w:t xml:space="preserve"> alunos. Será feito um sorteio no qual, primeiro, será sorteada uma sala e, posteriormente, será sorteado um aluno dessa sala.</w:t>
      </w:r>
    </w:p>
    <w:p w:rsidR="00E84972" w:rsidRPr="004C7A53" w:rsidRDefault="00E84972" w:rsidP="00E8497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E84972" w:rsidP="00E84972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4C7A53">
        <w:rPr>
          <w:sz w:val="20"/>
          <w:szCs w:val="20"/>
          <w:lang w:eastAsia="pt-BR"/>
        </w:rPr>
        <w:t>Qual é a probabilidade de aquela aluna específica ser sorteada, sabendo que ela está na sala C?</w:t>
      </w:r>
      <w:r w:rsidR="00592A75" w:rsidRPr="004C7A53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A1187" w:rsidRPr="00AB3EFD">
        <w:rPr>
          <w:position w:val="-22"/>
          <w:sz w:val="20"/>
          <w:szCs w:val="20"/>
          <w:lang w:eastAsia="pt-BR"/>
        </w:rPr>
        <w:object w:dxaOrig="220" w:dyaOrig="560">
          <v:shape id="_x0000_i1137" type="#_x0000_t75" style="width:11.25pt;height:27.75pt" o:ole="">
            <v:imagedata r:id="rId230" o:title=""/>
          </v:shape>
          <o:OLEObject Type="Embed" ProgID="Equation.DSMT4" ShapeID="_x0000_i1137" DrawAspect="Content" ObjectID="_1684537844" r:id="rId231"/>
        </w:object>
      </w:r>
      <w:r w:rsidR="00474B44" w:rsidRPr="00AB3EFD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A67EB" w:rsidRPr="006F11A6">
        <w:rPr>
          <w:position w:val="-22"/>
          <w:sz w:val="20"/>
          <w:szCs w:val="20"/>
          <w:lang w:eastAsia="pt-BR"/>
        </w:rPr>
        <w:object w:dxaOrig="320" w:dyaOrig="560">
          <v:shape id="_x0000_i1138" type="#_x0000_t75" style="width:15.75pt;height:27.75pt" o:ole="">
            <v:imagedata r:id="rId232" o:title=""/>
          </v:shape>
          <o:OLEObject Type="Embed" ProgID="Equation.DSMT4" ShapeID="_x0000_i1138" DrawAspect="Content" ObjectID="_1684537845" r:id="rId233"/>
        </w:object>
      </w:r>
      <w:r w:rsidR="00474B44" w:rsidRPr="006F11A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60C21" w:rsidRPr="005C5D23">
        <w:rPr>
          <w:position w:val="-22"/>
          <w:sz w:val="20"/>
          <w:szCs w:val="20"/>
          <w:lang w:eastAsia="pt-BR"/>
        </w:rPr>
        <w:object w:dxaOrig="340" w:dyaOrig="560">
          <v:shape id="_x0000_i1139" type="#_x0000_t75" style="width:17.25pt;height:27.75pt" o:ole="">
            <v:imagedata r:id="rId234" o:title=""/>
          </v:shape>
          <o:OLEObject Type="Embed" ProgID="Equation.DSMT4" ShapeID="_x0000_i1139" DrawAspect="Content" ObjectID="_1684537846" r:id="rId235"/>
        </w:object>
      </w:r>
      <w:r w:rsidR="00474B44" w:rsidRPr="005C5D2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035D2" w:rsidRPr="00AA0BA4">
        <w:rPr>
          <w:position w:val="-22"/>
          <w:sz w:val="20"/>
          <w:szCs w:val="20"/>
          <w:lang w:eastAsia="pt-BR"/>
        </w:rPr>
        <w:object w:dxaOrig="320" w:dyaOrig="560">
          <v:shape id="_x0000_i1140" type="#_x0000_t75" style="width:15.75pt;height:27.75pt" o:ole="">
            <v:imagedata r:id="rId236" o:title=""/>
          </v:shape>
          <o:OLEObject Type="Embed" ProgID="Equation.DSMT4" ShapeID="_x0000_i1140" DrawAspect="Content" ObjectID="_1684537847" r:id="rId237"/>
        </w:object>
      </w:r>
      <w:r w:rsidR="00474B44" w:rsidRPr="00AA0BA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36716" w:rsidRPr="00ED3B80">
        <w:rPr>
          <w:position w:val="-22"/>
          <w:sz w:val="20"/>
          <w:szCs w:val="20"/>
          <w:lang w:eastAsia="pt-BR"/>
        </w:rPr>
        <w:object w:dxaOrig="320" w:dyaOrig="560">
          <v:shape id="_x0000_i1141" type="#_x0000_t75" style="width:15.75pt;height:27.75pt" o:ole="">
            <v:imagedata r:id="rId238" o:title=""/>
          </v:shape>
          <o:OLEObject Type="Embed" ProgID="Equation.DSMT4" ShapeID="_x0000_i1141" DrawAspect="Content" ObjectID="_1684537848" r:id="rId239"/>
        </w:object>
      </w:r>
      <w:r w:rsidR="00474B44" w:rsidRPr="00ED3B8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814E5E" w:rsidRDefault="005019E9" w:rsidP="00276E38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14E5E">
        <w:rPr>
          <w:sz w:val="20"/>
          <w:szCs w:val="20"/>
          <w:lang w:eastAsia="pt-BR"/>
        </w:rPr>
        <w:t>[D]</w:t>
      </w:r>
    </w:p>
    <w:p w:rsidR="00276E38" w:rsidRPr="00814E5E" w:rsidRDefault="00276E38" w:rsidP="00276E38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276E38" w:rsidP="00276E38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814E5E">
        <w:rPr>
          <w:sz w:val="20"/>
          <w:szCs w:val="20"/>
          <w:lang w:eastAsia="pt-BR"/>
        </w:rPr>
        <w:t xml:space="preserve">A probabilidade de a aluna ser sorteada, dado que ela está na sala </w:t>
      </w:r>
      <w:r w:rsidR="005C2EF8" w:rsidRPr="00814E5E">
        <w:rPr>
          <w:position w:val="-8"/>
          <w:sz w:val="20"/>
          <w:szCs w:val="20"/>
          <w:lang w:eastAsia="zh-CN"/>
        </w:rPr>
        <w:object w:dxaOrig="240" w:dyaOrig="285">
          <v:shape id="_x0000_i1142" type="#_x0000_t75" style="width:12pt;height:14.25pt" o:ole="">
            <v:imagedata r:id="rId240" o:title=""/>
          </v:shape>
          <o:OLEObject Type="Embed" ProgID="Equation.DSMT4" ShapeID="_x0000_i1142" DrawAspect="Content" ObjectID="_1684537849" r:id="rId241"/>
        </w:object>
      </w:r>
      <w:r w:rsidRPr="00814E5E">
        <w:rPr>
          <w:sz w:val="20"/>
          <w:szCs w:val="20"/>
          <w:lang w:eastAsia="pt-BR"/>
        </w:rPr>
        <w:t xml:space="preserve"> é igual a </w:t>
      </w:r>
      <w:r w:rsidR="005C2EF8" w:rsidRPr="00814E5E">
        <w:rPr>
          <w:position w:val="-20"/>
          <w:sz w:val="20"/>
          <w:szCs w:val="20"/>
          <w:lang w:eastAsia="zh-CN"/>
        </w:rPr>
        <w:object w:dxaOrig="1080" w:dyaOrig="540">
          <v:shape id="_x0000_i1143" type="#_x0000_t75" style="width:54pt;height:27pt" o:ole="">
            <v:imagedata r:id="rId242" o:title=""/>
          </v:shape>
          <o:OLEObject Type="Embed" ProgID="Equation.DSMT4" ShapeID="_x0000_i1143" DrawAspect="Content" ObjectID="_1684537850" r:id="rId243"/>
        </w:object>
      </w:r>
      <w:r w:rsidRPr="00814E5E">
        <w:rPr>
          <w:sz w:val="20"/>
          <w:szCs w:val="20"/>
          <w:lang w:eastAsia="pt-BR"/>
        </w:rPr>
        <w:t xml:space="preserve"> </w:t>
      </w:r>
    </w:p>
    <w:p w:rsidR="00000000" w:rsidRDefault="00886578" w:rsidP="00276E38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886578" w:rsidP="00276E38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886578" w:rsidP="00276E38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ifal 2016)  </w:t>
      </w:r>
      <w:r w:rsidR="000E19B7" w:rsidRPr="00914203">
        <w:rPr>
          <w:sz w:val="20"/>
          <w:szCs w:val="20"/>
          <w:lang w:eastAsia="pt-BR"/>
        </w:rPr>
        <w:t xml:space="preserve">Os Jogos Olímpicos de 2016, que serão realizados no Brasil, contarão com a participação de </w:t>
      </w:r>
      <w:r w:rsidR="00B267D7" w:rsidRPr="00914203">
        <w:rPr>
          <w:position w:val="-6"/>
          <w:sz w:val="20"/>
          <w:szCs w:val="20"/>
          <w:lang w:eastAsia="pt-BR"/>
        </w:rPr>
        <w:object w:dxaOrig="680" w:dyaOrig="260">
          <v:shape id="_x0000_i1144" type="#_x0000_t75" style="width:33.75pt;height:12.75pt" o:ole="">
            <v:imagedata r:id="rId244" o:title=""/>
          </v:shape>
          <o:OLEObject Type="Embed" ProgID="Equation.DSMT4" ShapeID="_x0000_i1144" DrawAspect="Content" ObjectID="_1684537851" r:id="rId245"/>
        </w:object>
      </w:r>
      <w:r w:rsidR="000E19B7" w:rsidRPr="00914203">
        <w:rPr>
          <w:sz w:val="20"/>
          <w:szCs w:val="20"/>
          <w:lang w:eastAsia="pt-BR"/>
        </w:rPr>
        <w:t xml:space="preserve"> atletas. Considerando que desses atletas </w:t>
      </w:r>
      <w:r w:rsidR="00B267D7" w:rsidRPr="00914203">
        <w:rPr>
          <w:position w:val="-6"/>
          <w:sz w:val="20"/>
          <w:szCs w:val="20"/>
          <w:lang w:eastAsia="pt-BR"/>
        </w:rPr>
        <w:object w:dxaOrig="580" w:dyaOrig="260">
          <v:shape id="_x0000_i1145" type="#_x0000_t75" style="width:29.25pt;height:12.75pt" o:ole="">
            <v:imagedata r:id="rId246" o:title=""/>
          </v:shape>
          <o:OLEObject Type="Embed" ProgID="Equation.DSMT4" ShapeID="_x0000_i1145" DrawAspect="Content" ObjectID="_1684537852" r:id="rId247"/>
        </w:object>
      </w:r>
      <w:r w:rsidR="000E19B7" w:rsidRPr="00914203">
        <w:rPr>
          <w:sz w:val="20"/>
          <w:szCs w:val="20"/>
          <w:lang w:eastAsia="pt-BR"/>
        </w:rPr>
        <w:t xml:space="preserve"> são do sexo masculino, qual a probabilidade de que, em se escolhendo aleatoriamente um atleta, este seja do sexo feminino?</w:t>
      </w:r>
      <w:r w:rsidR="00474B44" w:rsidRPr="00914203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A3709" w:rsidRPr="008E2282">
        <w:rPr>
          <w:position w:val="-6"/>
          <w:sz w:val="20"/>
          <w:szCs w:val="20"/>
          <w:lang w:eastAsia="pt-BR"/>
        </w:rPr>
        <w:object w:dxaOrig="520" w:dyaOrig="260">
          <v:shape id="_x0000_i1146" type="#_x0000_t75" style="width:26.25pt;height:12.75pt" o:ole="">
            <v:imagedata r:id="rId248" o:title=""/>
          </v:shape>
          <o:OLEObject Type="Embed" ProgID="Equation.DSMT4" ShapeID="_x0000_i1146" DrawAspect="Content" ObjectID="_1684537853" r:id="rId249"/>
        </w:object>
      </w:r>
      <w:r w:rsidR="00474B44" w:rsidRPr="008E228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863FA" w:rsidRPr="00103372">
        <w:rPr>
          <w:position w:val="-6"/>
          <w:sz w:val="20"/>
          <w:szCs w:val="20"/>
          <w:lang w:eastAsia="pt-BR"/>
        </w:rPr>
        <w:object w:dxaOrig="520" w:dyaOrig="260">
          <v:shape id="_x0000_i1147" type="#_x0000_t75" style="width:26.25pt;height:12.75pt" o:ole="">
            <v:imagedata r:id="rId250" o:title=""/>
          </v:shape>
          <o:OLEObject Type="Embed" ProgID="Equation.DSMT4" ShapeID="_x0000_i1147" DrawAspect="Content" ObjectID="_1684537854" r:id="rId251"/>
        </w:object>
      </w:r>
      <w:r w:rsidR="00474B44" w:rsidRPr="0010337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815E3" w:rsidRPr="003A4F1E">
        <w:rPr>
          <w:position w:val="-6"/>
          <w:sz w:val="20"/>
          <w:szCs w:val="20"/>
          <w:lang w:eastAsia="pt-BR"/>
        </w:rPr>
        <w:object w:dxaOrig="520" w:dyaOrig="260">
          <v:shape id="_x0000_i1148" type="#_x0000_t75" style="width:26.25pt;height:12.75pt" o:ole="">
            <v:imagedata r:id="rId252" o:title=""/>
          </v:shape>
          <o:OLEObject Type="Embed" ProgID="Equation.DSMT4" ShapeID="_x0000_i1148" DrawAspect="Content" ObjectID="_1684537855" r:id="rId253"/>
        </w:object>
      </w:r>
      <w:r w:rsidR="00474B44" w:rsidRPr="003A4F1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978E6" w:rsidRPr="00241E74">
        <w:rPr>
          <w:position w:val="-6"/>
          <w:sz w:val="20"/>
          <w:szCs w:val="20"/>
          <w:lang w:eastAsia="pt-BR"/>
        </w:rPr>
        <w:object w:dxaOrig="520" w:dyaOrig="260">
          <v:shape id="_x0000_i1149" type="#_x0000_t75" style="width:26.25pt;height:12.75pt" o:ole="">
            <v:imagedata r:id="rId254" o:title=""/>
          </v:shape>
          <o:OLEObject Type="Embed" ProgID="Equation.DSMT4" ShapeID="_x0000_i1149" DrawAspect="Content" ObjectID="_1684537856" r:id="rId255"/>
        </w:object>
      </w:r>
      <w:r w:rsidR="00474B44" w:rsidRPr="00241E7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50406" w:rsidRPr="002E1100">
        <w:rPr>
          <w:position w:val="-6"/>
          <w:sz w:val="20"/>
          <w:szCs w:val="20"/>
          <w:lang w:eastAsia="pt-BR"/>
        </w:rPr>
        <w:object w:dxaOrig="499" w:dyaOrig="260">
          <v:shape id="_x0000_i1150" type="#_x0000_t75" style="width:24.75pt;height:12.75pt" o:ole="">
            <v:imagedata r:id="rId256" o:title=""/>
          </v:shape>
          <o:OLEObject Type="Embed" ProgID="Equation.DSMT4" ShapeID="_x0000_i1150" DrawAspect="Content" ObjectID="_1684537857" r:id="rId257"/>
        </w:object>
      </w:r>
      <w:r w:rsidR="00474B44" w:rsidRPr="002E110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800F69" w:rsidRDefault="005178BE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800F69">
        <w:rPr>
          <w:sz w:val="20"/>
          <w:szCs w:val="20"/>
          <w:lang w:eastAsia="pt-BR"/>
        </w:rPr>
        <w:t>[D]</w:t>
      </w:r>
    </w:p>
    <w:p w:rsidR="00EA553D" w:rsidRPr="00800F69" w:rsidRDefault="00EA553D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324C3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00F69">
        <w:rPr>
          <w:position w:val="-22"/>
          <w:sz w:val="20"/>
          <w:szCs w:val="18"/>
          <w:lang w:eastAsia="zh-CN"/>
        </w:rPr>
        <w:object w:dxaOrig="4120" w:dyaOrig="560">
          <v:shape id="_x0000_i1151" type="#_x0000_t75" style="width:206.25pt;height:27.75pt" o:ole="">
            <v:imagedata r:id="rId258" o:title=""/>
          </v:shape>
          <o:OLEObject Type="Embed" ProgID="Equation.DSMT4" ShapeID="_x0000_i1151" DrawAspect="Content" ObjectID="_1684537858" r:id="rId259"/>
        </w:object>
      </w:r>
      <w:r w:rsidR="00EA553D" w:rsidRPr="00800F69">
        <w:rPr>
          <w:sz w:val="20"/>
          <w:szCs w:val="20"/>
          <w:lang w:eastAsia="pt-BR"/>
        </w:rPr>
        <w:t xml:space="preserve"> </w:t>
      </w: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F91BF7" w:rsidRPr="005B7068" w:rsidRDefault="000D1869" w:rsidP="00F91BF7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2013)  </w:t>
      </w:r>
      <w:r w:rsidR="00F91BF7" w:rsidRPr="005B7068">
        <w:rPr>
          <w:sz w:val="20"/>
          <w:szCs w:val="20"/>
          <w:lang w:eastAsia="pt-BR"/>
        </w:rPr>
        <w:t>Uma fábrica possui duas máquinas que produzem o mesmo tipo de peça. Diariamente a máquina M produz 2</w:t>
      </w:r>
      <w:r w:rsidR="00303C13" w:rsidRPr="005B7068">
        <w:rPr>
          <w:sz w:val="20"/>
          <w:szCs w:val="20"/>
          <w:lang w:eastAsia="pt-BR"/>
        </w:rPr>
        <w:t>.</w:t>
      </w:r>
      <w:r w:rsidR="00F91BF7" w:rsidRPr="005B7068">
        <w:rPr>
          <w:sz w:val="20"/>
          <w:szCs w:val="20"/>
          <w:lang w:eastAsia="pt-BR"/>
        </w:rPr>
        <w:t>000 peças e a máquina N produz 3</w:t>
      </w:r>
      <w:r w:rsidR="00303C13" w:rsidRPr="005B7068">
        <w:rPr>
          <w:sz w:val="20"/>
          <w:szCs w:val="20"/>
          <w:lang w:eastAsia="pt-BR"/>
        </w:rPr>
        <w:t>.</w:t>
      </w:r>
      <w:r w:rsidR="00F91BF7" w:rsidRPr="005B7068">
        <w:rPr>
          <w:sz w:val="20"/>
          <w:szCs w:val="20"/>
          <w:lang w:eastAsia="pt-BR"/>
        </w:rPr>
        <w:t>000 peças. Segundo o controle de qualidade da fábrica, sabe-se que 60 peças, das 2</w:t>
      </w:r>
      <w:r w:rsidR="00303C13" w:rsidRPr="005B7068">
        <w:rPr>
          <w:sz w:val="20"/>
          <w:szCs w:val="20"/>
          <w:lang w:eastAsia="pt-BR"/>
        </w:rPr>
        <w:t>.</w:t>
      </w:r>
      <w:r w:rsidR="00F91BF7" w:rsidRPr="005B7068">
        <w:rPr>
          <w:sz w:val="20"/>
          <w:szCs w:val="20"/>
          <w:lang w:eastAsia="pt-BR"/>
        </w:rPr>
        <w:t>000 produzidas pela máquina M, apresentam algum tipo de defeito, enquanto que 120 peças, das 3</w:t>
      </w:r>
      <w:r w:rsidR="00303C13" w:rsidRPr="005B7068">
        <w:rPr>
          <w:sz w:val="20"/>
          <w:szCs w:val="20"/>
          <w:lang w:eastAsia="pt-BR"/>
        </w:rPr>
        <w:t>.</w:t>
      </w:r>
      <w:r w:rsidR="00F91BF7" w:rsidRPr="005B7068">
        <w:rPr>
          <w:sz w:val="20"/>
          <w:szCs w:val="20"/>
          <w:lang w:eastAsia="pt-BR"/>
        </w:rPr>
        <w:t>000 produzidas pela máquina N, também apresentam defeitos. Um trabalhador da fábrica escolhe ao acaso uma peça, e esta é defeituosa.</w:t>
      </w:r>
    </w:p>
    <w:p w:rsidR="00F91BF7" w:rsidRPr="005B7068" w:rsidRDefault="00F91BF7" w:rsidP="00F91BF7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F91BF7" w:rsidP="00F91BF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5B7068">
        <w:rPr>
          <w:sz w:val="20"/>
          <w:szCs w:val="20"/>
          <w:lang w:eastAsia="pt-BR"/>
        </w:rPr>
        <w:t>Nessas condições, qual a probabilidade de que a peça defeituosa escolhida tenha sido produzida pela máquina M?</w:t>
      </w:r>
      <w:r w:rsidR="00474B44" w:rsidRPr="005B7068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904FF" w:rsidRPr="00D16A4A">
        <w:rPr>
          <w:position w:val="-22"/>
          <w:sz w:val="20"/>
          <w:szCs w:val="20"/>
          <w:lang w:eastAsia="pt-BR"/>
        </w:rPr>
        <w:object w:dxaOrig="420" w:dyaOrig="560">
          <v:shape id="_x0000_i1152" type="#_x0000_t75" style="width:21pt;height:27.75pt" o:ole="">
            <v:imagedata r:id="rId260" o:title=""/>
          </v:shape>
          <o:OLEObject Type="Embed" ProgID="Equation.DSMT4" ShapeID="_x0000_i1152" DrawAspect="Content" ObjectID="_1684537859" r:id="rId261"/>
        </w:object>
      </w:r>
      <w:r w:rsidR="00474B44" w:rsidRPr="00D16A4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F3D00" w:rsidRPr="00F1002D">
        <w:rPr>
          <w:position w:val="-22"/>
          <w:sz w:val="20"/>
          <w:szCs w:val="20"/>
          <w:lang w:eastAsia="pt-BR"/>
        </w:rPr>
        <w:object w:dxaOrig="340" w:dyaOrig="560">
          <v:shape id="_x0000_i1153" type="#_x0000_t75" style="width:17.25pt;height:27.75pt" o:ole="">
            <v:imagedata r:id="rId262" o:title=""/>
          </v:shape>
          <o:OLEObject Type="Embed" ProgID="Equation.DSMT4" ShapeID="_x0000_i1153" DrawAspect="Content" ObjectID="_1684537860" r:id="rId263"/>
        </w:object>
      </w:r>
      <w:r w:rsidR="00474B44" w:rsidRPr="00F1002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F768B" w:rsidRPr="00981907">
        <w:rPr>
          <w:position w:val="-22"/>
          <w:sz w:val="20"/>
          <w:szCs w:val="20"/>
          <w:lang w:eastAsia="pt-BR"/>
        </w:rPr>
        <w:object w:dxaOrig="220" w:dyaOrig="560">
          <v:shape id="_x0000_i1154" type="#_x0000_t75" style="width:11.25pt;height:27.75pt" o:ole="">
            <v:imagedata r:id="rId264" o:title=""/>
          </v:shape>
          <o:OLEObject Type="Embed" ProgID="Equation.DSMT4" ShapeID="_x0000_i1154" DrawAspect="Content" ObjectID="_1684537861" r:id="rId265"/>
        </w:object>
      </w:r>
      <w:r w:rsidR="00474B44" w:rsidRPr="0098190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A5FFE" w:rsidRPr="00D959F0">
        <w:rPr>
          <w:position w:val="-20"/>
          <w:sz w:val="20"/>
          <w:szCs w:val="20"/>
          <w:lang w:eastAsia="pt-BR"/>
        </w:rPr>
        <w:object w:dxaOrig="220" w:dyaOrig="540">
          <v:shape id="_x0000_i1155" type="#_x0000_t75" style="width:11.25pt;height:27pt" o:ole="">
            <v:imagedata r:id="rId266" o:title=""/>
          </v:shape>
          <o:OLEObject Type="Embed" ProgID="Equation.DSMT4" ShapeID="_x0000_i1155" DrawAspect="Content" ObjectID="_1684537862" r:id="rId267"/>
        </w:object>
      </w:r>
      <w:r w:rsidR="00474B44" w:rsidRPr="00D959F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91074" w:rsidRPr="0074712C">
        <w:rPr>
          <w:position w:val="-22"/>
          <w:sz w:val="20"/>
          <w:szCs w:val="20"/>
          <w:lang w:eastAsia="pt-BR"/>
        </w:rPr>
        <w:object w:dxaOrig="220" w:dyaOrig="560">
          <v:shape id="_x0000_i1156" type="#_x0000_t75" style="width:11.25pt;height:27.75pt" o:ole="">
            <v:imagedata r:id="rId268" o:title=""/>
          </v:shape>
          <o:OLEObject Type="Embed" ProgID="Equation.DSMT4" ShapeID="_x0000_i1156" DrawAspect="Content" ObjectID="_1684537863" r:id="rId269"/>
        </w:object>
      </w:r>
      <w:r w:rsidR="00474B44" w:rsidRPr="0074712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7756D3" w:rsidRPr="006F19B7" w:rsidRDefault="006238B3" w:rsidP="007756D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6F19B7">
        <w:rPr>
          <w:sz w:val="20"/>
          <w:szCs w:val="20"/>
          <w:lang w:eastAsia="pt-BR"/>
        </w:rPr>
        <w:t>[C]</w:t>
      </w:r>
    </w:p>
    <w:p w:rsidR="007756D3" w:rsidRPr="006F19B7" w:rsidRDefault="007756D3" w:rsidP="007756D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7756D3" w:rsidRPr="006F19B7" w:rsidRDefault="007756D3" w:rsidP="007756D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6F19B7">
        <w:rPr>
          <w:sz w:val="20"/>
          <w:szCs w:val="20"/>
          <w:lang w:eastAsia="pt-BR"/>
        </w:rPr>
        <w:t xml:space="preserve">Queremos calcular a probabilidade condicional de que a peça defeituosa tenha sido da máquina </w:t>
      </w:r>
      <w:r w:rsidR="001F748C" w:rsidRPr="006F19B7">
        <w:rPr>
          <w:position w:val="-8"/>
          <w:sz w:val="20"/>
          <w:szCs w:val="20"/>
          <w:lang w:eastAsia="zh-CN"/>
        </w:rPr>
        <w:object w:dxaOrig="260" w:dyaOrig="280">
          <v:shape id="_x0000_i1157" type="#_x0000_t75" style="width:12.75pt;height:14.25pt" o:ole="">
            <v:imagedata r:id="rId270" o:title=""/>
          </v:shape>
          <o:OLEObject Type="Embed" ProgID="Equation.DSMT4" ShapeID="_x0000_i1157" DrawAspect="Content" ObjectID="_1684537864" r:id="rId271"/>
        </w:object>
      </w:r>
      <w:r w:rsidRPr="006F19B7">
        <w:rPr>
          <w:sz w:val="20"/>
          <w:szCs w:val="20"/>
          <w:lang w:eastAsia="pt-BR"/>
        </w:rPr>
        <w:t xml:space="preserve"> ou seja,</w:t>
      </w:r>
    </w:p>
    <w:p w:rsidR="007756D3" w:rsidRPr="006F19B7" w:rsidRDefault="007756D3" w:rsidP="007756D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1F748C" w:rsidP="007756D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F19B7">
        <w:rPr>
          <w:position w:val="-22"/>
          <w:sz w:val="20"/>
          <w:szCs w:val="20"/>
          <w:lang w:eastAsia="zh-CN"/>
        </w:rPr>
        <w:object w:dxaOrig="2960" w:dyaOrig="560">
          <v:shape id="_x0000_i1158" type="#_x0000_t75" style="width:146.25pt;height:27.75pt" o:ole="">
            <v:imagedata r:id="rId272" o:title=""/>
          </v:shape>
          <o:OLEObject Type="Embed" ProgID="Equation.DSMT4" ShapeID="_x0000_i1158" DrawAspect="Content" ObjectID="_1684537865" r:id="rId273"/>
        </w:object>
      </w:r>
      <w:r w:rsidR="007756D3" w:rsidRPr="006F19B7">
        <w:rPr>
          <w:sz w:val="20"/>
          <w:szCs w:val="20"/>
          <w:lang w:eastAsia="pt-BR"/>
        </w:rPr>
        <w:t xml:space="preserve"> </w:t>
      </w:r>
    </w:p>
    <w:p w:rsidR="00000000" w:rsidRDefault="00886578" w:rsidP="007756D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 w:rsidP="007756D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 w:rsidP="007756D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41332C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18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(Udesc 2012)  </w:t>
      </w:r>
      <w:r w:rsidR="0041332C" w:rsidRPr="00196ED8">
        <w:rPr>
          <w:sz w:val="20"/>
          <w:szCs w:val="20"/>
          <w:lang w:eastAsia="pt-BR"/>
        </w:rPr>
        <w:t xml:space="preserve">Uma caixa de um perfume tem o formato de um tronco de pirâmide quadrangular regular fechado. Para embrulhá-la, Pedro tirou as seguintes medidas: aresta lateral </w:t>
      </w:r>
      <w:r w:rsidR="00B705B1" w:rsidRPr="00196ED8">
        <w:rPr>
          <w:position w:val="-10"/>
          <w:sz w:val="20"/>
          <w:szCs w:val="20"/>
          <w:lang w:eastAsia="pt-BR"/>
        </w:rPr>
        <w:object w:dxaOrig="499" w:dyaOrig="300">
          <v:shape id="_x0000_i1159" type="#_x0000_t75" style="width:24.75pt;height:15pt" o:ole="">
            <v:imagedata r:id="rId274" o:title=""/>
          </v:shape>
          <o:OLEObject Type="Embed" ProgID="Equation.DSMT4" ShapeID="_x0000_i1159" DrawAspect="Content" ObjectID="_1684537866" r:id="rId275"/>
        </w:object>
      </w:r>
      <w:r w:rsidR="0041332C" w:rsidRPr="00196ED8">
        <w:rPr>
          <w:sz w:val="20"/>
          <w:szCs w:val="20"/>
          <w:lang w:eastAsia="pt-BR"/>
        </w:rPr>
        <w:t xml:space="preserve"> e arestas das bases </w:t>
      </w:r>
      <w:r w:rsidR="00B705B1" w:rsidRPr="00196ED8">
        <w:rPr>
          <w:position w:val="-10"/>
          <w:sz w:val="20"/>
          <w:szCs w:val="20"/>
          <w:lang w:eastAsia="pt-BR"/>
        </w:rPr>
        <w:object w:dxaOrig="499" w:dyaOrig="300">
          <v:shape id="_x0000_i1160" type="#_x0000_t75" style="width:24.75pt;height:15pt" o:ole="">
            <v:imagedata r:id="rId276" o:title=""/>
          </v:shape>
          <o:OLEObject Type="Embed" ProgID="Equation.DSMT4" ShapeID="_x0000_i1160" DrawAspect="Content" ObjectID="_1684537867" r:id="rId277"/>
        </w:object>
      </w:r>
      <w:r w:rsidR="0041332C" w:rsidRPr="00196ED8">
        <w:rPr>
          <w:sz w:val="20"/>
          <w:szCs w:val="20"/>
          <w:lang w:eastAsia="pt-BR"/>
        </w:rPr>
        <w:t xml:space="preserve"> e </w:t>
      </w:r>
      <w:r w:rsidR="00B705B1" w:rsidRPr="00196ED8">
        <w:rPr>
          <w:position w:val="-10"/>
          <w:sz w:val="20"/>
          <w:szCs w:val="20"/>
          <w:lang w:eastAsia="pt-BR"/>
        </w:rPr>
        <w:object w:dxaOrig="540" w:dyaOrig="300">
          <v:shape id="_x0000_i1161" type="#_x0000_t75" style="width:27pt;height:15pt" o:ole="">
            <v:imagedata r:id="rId278" o:title=""/>
          </v:shape>
          <o:OLEObject Type="Embed" ProgID="Equation.DSMT4" ShapeID="_x0000_i1161" DrawAspect="Content" ObjectID="_1684537868" r:id="rId279"/>
        </w:object>
      </w:r>
      <w:r w:rsidR="0041332C" w:rsidRPr="00196ED8">
        <w:rPr>
          <w:sz w:val="20"/>
          <w:szCs w:val="20"/>
          <w:lang w:eastAsia="pt-BR"/>
        </w:rPr>
        <w:t xml:space="preserve"> A quantidade total de papel para embrulhar esta caixa, supondo que não haja desperdício e nem sobreposição de material, foi:</w:t>
      </w:r>
      <w:r w:rsidR="00474B44" w:rsidRPr="00196ED8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334C1" w:rsidRPr="007F4196">
        <w:rPr>
          <w:position w:val="-10"/>
          <w:sz w:val="20"/>
          <w:szCs w:val="20"/>
          <w:lang w:eastAsia="pt-BR"/>
        </w:rPr>
        <w:object w:dxaOrig="700" w:dyaOrig="360">
          <v:shape id="_x0000_i1162" type="#_x0000_t75" style="width:35.25pt;height:18pt" o:ole="">
            <v:imagedata r:id="rId280" o:title=""/>
          </v:shape>
          <o:OLEObject Type="Embed" ProgID="Equation.DSMT4" ShapeID="_x0000_i1162" DrawAspect="Content" ObjectID="_1684537869" r:id="rId281"/>
        </w:object>
      </w:r>
      <w:r w:rsidR="00474B44" w:rsidRPr="007F41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B6558" w:rsidRPr="00491BDA">
        <w:rPr>
          <w:position w:val="-10"/>
          <w:sz w:val="20"/>
          <w:szCs w:val="20"/>
          <w:lang w:eastAsia="pt-BR"/>
        </w:rPr>
        <w:object w:dxaOrig="800" w:dyaOrig="360">
          <v:shape id="_x0000_i1163" type="#_x0000_t75" style="width:39.75pt;height:18pt" o:ole="">
            <v:imagedata r:id="rId282" o:title=""/>
          </v:shape>
          <o:OLEObject Type="Embed" ProgID="Equation.DSMT4" ShapeID="_x0000_i1163" DrawAspect="Content" ObjectID="_1684537870" r:id="rId283"/>
        </w:object>
      </w:r>
      <w:r w:rsidR="00474B44" w:rsidRPr="00491BD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52B44" w:rsidRPr="00CF19BC">
        <w:rPr>
          <w:position w:val="-10"/>
          <w:sz w:val="20"/>
          <w:szCs w:val="20"/>
          <w:lang w:eastAsia="pt-BR"/>
        </w:rPr>
        <w:object w:dxaOrig="700" w:dyaOrig="360">
          <v:shape id="_x0000_i1164" type="#_x0000_t75" style="width:35.25pt;height:18pt" o:ole="">
            <v:imagedata r:id="rId284" o:title=""/>
          </v:shape>
          <o:OLEObject Type="Embed" ProgID="Equation.DSMT4" ShapeID="_x0000_i1164" DrawAspect="Content" ObjectID="_1684537871" r:id="rId285"/>
        </w:object>
      </w:r>
      <w:r w:rsidR="00474B44" w:rsidRPr="00CF19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27CD7" w:rsidRPr="007904E6">
        <w:rPr>
          <w:position w:val="-10"/>
          <w:sz w:val="20"/>
          <w:szCs w:val="20"/>
          <w:lang w:eastAsia="pt-BR"/>
        </w:rPr>
        <w:object w:dxaOrig="700" w:dyaOrig="360">
          <v:shape id="_x0000_i1165" type="#_x0000_t75" style="width:35.25pt;height:18pt" o:ole="">
            <v:imagedata r:id="rId286" o:title=""/>
          </v:shape>
          <o:OLEObject Type="Embed" ProgID="Equation.DSMT4" ShapeID="_x0000_i1165" DrawAspect="Content" ObjectID="_1684537872" r:id="rId287"/>
        </w:object>
      </w:r>
      <w:r w:rsidR="00474B44" w:rsidRPr="007904E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3071D" w:rsidRPr="00796E81">
        <w:rPr>
          <w:position w:val="-10"/>
          <w:sz w:val="20"/>
          <w:szCs w:val="20"/>
          <w:lang w:eastAsia="pt-BR"/>
        </w:rPr>
        <w:object w:dxaOrig="800" w:dyaOrig="360">
          <v:shape id="_x0000_i1166" type="#_x0000_t75" style="width:39.75pt;height:18pt" o:ole="">
            <v:imagedata r:id="rId288" o:title=""/>
          </v:shape>
          <o:OLEObject Type="Embed" ProgID="Equation.DSMT4" ShapeID="_x0000_i1166" DrawAspect="Content" ObjectID="_1684537873" r:id="rId289"/>
        </w:object>
      </w:r>
      <w:r w:rsidR="00474B44" w:rsidRPr="00796E8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4A1E1F" w:rsidRDefault="00FF44E5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A1E1F">
        <w:rPr>
          <w:sz w:val="20"/>
          <w:szCs w:val="20"/>
          <w:lang w:eastAsia="pt-BR"/>
        </w:rPr>
        <w:t>[E]</w:t>
      </w:r>
    </w:p>
    <w:p w:rsidR="00715761" w:rsidRPr="004A1E1F" w:rsidRDefault="0071576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715761" w:rsidRPr="004A1E1F" w:rsidRDefault="00715761" w:rsidP="00715761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4A1E1F">
        <w:rPr>
          <w:sz w:val="20"/>
          <w:szCs w:val="20"/>
          <w:lang w:eastAsia="pt-BR"/>
        </w:rPr>
        <w:t>Considere a figura.</w:t>
      </w:r>
    </w:p>
    <w:p w:rsidR="00715761" w:rsidRPr="004A1E1F" w:rsidRDefault="00715761" w:rsidP="00715761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715761" w:rsidRPr="004A1E1F" w:rsidRDefault="00886578" w:rsidP="00715761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2628900" cy="1543050"/>
            <wp:effectExtent l="0" t="0" r="0" b="0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61" w:rsidRPr="004A1E1F" w:rsidRDefault="00715761" w:rsidP="00715761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715761" w:rsidRPr="004A1E1F" w:rsidRDefault="00715761" w:rsidP="00715761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4A1E1F">
        <w:rPr>
          <w:sz w:val="20"/>
          <w:szCs w:val="20"/>
          <w:lang w:eastAsia="pt-BR"/>
        </w:rPr>
        <w:t xml:space="preserve">Sendo M o ponto médio de AD, e M’ o ponto médio de BC, segue que </w:t>
      </w:r>
      <w:r w:rsidR="00D45137" w:rsidRPr="004A1E1F">
        <w:rPr>
          <w:position w:val="-10"/>
          <w:sz w:val="20"/>
          <w:szCs w:val="20"/>
          <w:lang w:eastAsia="pt-BR"/>
        </w:rPr>
        <w:object w:dxaOrig="1719" w:dyaOrig="340">
          <v:shape id="_x0000_i1168" type="#_x0000_t75" style="width:86.25pt;height:17.25pt" o:ole="">
            <v:imagedata r:id="rId291" o:title=""/>
          </v:shape>
          <o:OLEObject Type="Embed" ProgID="Equation.DSMT4" ShapeID="_x0000_i1168" DrawAspect="Content" ObjectID="_1684537874" r:id="rId292"/>
        </w:object>
      </w:r>
      <w:r w:rsidRPr="004A1E1F">
        <w:rPr>
          <w:sz w:val="20"/>
          <w:szCs w:val="20"/>
          <w:lang w:eastAsia="pt-BR"/>
        </w:rPr>
        <w:t xml:space="preserve"> Logo, como </w:t>
      </w:r>
      <w:r w:rsidR="00D45137" w:rsidRPr="004A1E1F">
        <w:rPr>
          <w:position w:val="-8"/>
          <w:sz w:val="20"/>
          <w:szCs w:val="20"/>
          <w:lang w:eastAsia="pt-BR"/>
        </w:rPr>
        <w:object w:dxaOrig="1020" w:dyaOrig="320">
          <v:shape id="_x0000_i1169" type="#_x0000_t75" style="width:51pt;height:15.75pt" o:ole="">
            <v:imagedata r:id="rId293" o:title=""/>
          </v:shape>
          <o:OLEObject Type="Embed" ProgID="Equation.DSMT4" ShapeID="_x0000_i1169" DrawAspect="Content" ObjectID="_1684537875" r:id="rId294"/>
        </w:object>
      </w:r>
      <w:r w:rsidRPr="004A1E1F">
        <w:rPr>
          <w:sz w:val="20"/>
          <w:szCs w:val="20"/>
          <w:lang w:eastAsia="pt-BR"/>
        </w:rPr>
        <w:t xml:space="preserve"> vem </w:t>
      </w:r>
      <w:r w:rsidR="00D45137" w:rsidRPr="004A1E1F">
        <w:rPr>
          <w:position w:val="-6"/>
          <w:sz w:val="20"/>
          <w:szCs w:val="20"/>
          <w:lang w:eastAsia="pt-BR"/>
        </w:rPr>
        <w:object w:dxaOrig="1100" w:dyaOrig="300">
          <v:shape id="_x0000_i1170" type="#_x0000_t75" style="width:54.75pt;height:15pt" o:ole="">
            <v:imagedata r:id="rId295" o:title=""/>
          </v:shape>
          <o:OLEObject Type="Embed" ProgID="Equation.DSMT4" ShapeID="_x0000_i1170" DrawAspect="Content" ObjectID="_1684537876" r:id="rId296"/>
        </w:object>
      </w:r>
    </w:p>
    <w:p w:rsidR="00715761" w:rsidRPr="004A1E1F" w:rsidRDefault="00715761" w:rsidP="00715761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4A1E1F">
        <w:rPr>
          <w:sz w:val="20"/>
          <w:szCs w:val="20"/>
          <w:lang w:eastAsia="pt-BR"/>
        </w:rPr>
        <w:t>Portanto, a quantidade total de papel utilizada para embrulhar a caixa, supondo que não haja desperdício e nem sobreposição de material, é igual a</w:t>
      </w:r>
    </w:p>
    <w:p w:rsidR="00715761" w:rsidRPr="004A1E1F" w:rsidRDefault="00715761" w:rsidP="00715761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000000" w:rsidRDefault="00D45137" w:rsidP="009123E3">
      <w:pPr>
        <w:tabs>
          <w:tab w:val="left" w:pos="340"/>
        </w:tabs>
        <w:spacing w:after="0" w:line="240" w:lineRule="auto"/>
        <w:rPr>
          <w:lang w:eastAsia="pt-BR"/>
        </w:rPr>
      </w:pPr>
      <w:r w:rsidRPr="004A1E1F">
        <w:rPr>
          <w:position w:val="-40"/>
          <w:sz w:val="20"/>
          <w:szCs w:val="20"/>
          <w:lang w:eastAsia="pt-BR"/>
        </w:rPr>
        <w:object w:dxaOrig="4599" w:dyaOrig="900">
          <v:shape id="_x0000_i1171" type="#_x0000_t75" style="width:230.25pt;height:45pt" o:ole="">
            <v:imagedata r:id="rId297" o:title=""/>
          </v:shape>
          <o:OLEObject Type="Embed" ProgID="Equation.DSMT4" ShapeID="_x0000_i1171" DrawAspect="Content" ObjectID="_1684537877" r:id="rId298"/>
        </w:object>
      </w:r>
      <w:r w:rsidR="00715761" w:rsidRPr="004A1E1F">
        <w:rPr>
          <w:sz w:val="20"/>
          <w:szCs w:val="20"/>
          <w:lang w:eastAsia="pt-BR"/>
        </w:rPr>
        <w:t xml:space="preserve">      </w:t>
      </w:r>
    </w:p>
    <w:p w:rsidR="00000000" w:rsidRDefault="00886578" w:rsidP="009123E3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886578" w:rsidP="009123E3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886578" w:rsidP="009123E3">
      <w:pPr>
        <w:tabs>
          <w:tab w:val="left" w:pos="340"/>
        </w:tabs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74B44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(Ufpr 2016)  </w:t>
      </w:r>
      <w:r w:rsidR="00E31E9F" w:rsidRPr="00E31E9F">
        <w:rPr>
          <w:sz w:val="20"/>
          <w:szCs w:val="20"/>
          <w:lang w:eastAsia="pt-BR"/>
        </w:rPr>
        <w:t>Temos, a</w:t>
      </w:r>
      <w:r w:rsidR="00E31E9F">
        <w:rPr>
          <w:sz w:val="20"/>
          <w:szCs w:val="20"/>
          <w:lang w:eastAsia="pt-BR"/>
        </w:rPr>
        <w:t>baixo</w:t>
      </w:r>
      <w:r w:rsidR="00E31E9F" w:rsidRPr="00E31E9F">
        <w:rPr>
          <w:sz w:val="20"/>
          <w:szCs w:val="20"/>
          <w:lang w:eastAsia="pt-BR"/>
        </w:rPr>
        <w:t>, a planificação de uma pirâmide de base quadrada, cujas</w:t>
      </w:r>
      <w:r w:rsidR="00E31E9F">
        <w:rPr>
          <w:sz w:val="20"/>
          <w:szCs w:val="20"/>
          <w:lang w:eastAsia="pt-BR"/>
        </w:rPr>
        <w:t xml:space="preserve"> faces laterais são </w:t>
      </w:r>
      <w:r w:rsidR="00E31E9F" w:rsidRPr="00E31E9F">
        <w:rPr>
          <w:sz w:val="20"/>
          <w:szCs w:val="20"/>
          <w:lang w:eastAsia="pt-BR"/>
        </w:rPr>
        <w:t>triângulos equiláteros. Qual é o volume dessa pirâmide?</w:t>
      </w:r>
    </w:p>
    <w:p w:rsidR="00407A77" w:rsidRDefault="00407A7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1743075" cy="1714500"/>
            <wp:effectExtent l="0" t="0" r="0" b="0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A77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B3CE8" w:rsidRPr="00EB7689">
        <w:rPr>
          <w:position w:val="-22"/>
          <w:sz w:val="20"/>
          <w:szCs w:val="20"/>
          <w:lang w:eastAsia="pt-BR"/>
        </w:rPr>
        <w:object w:dxaOrig="1060" w:dyaOrig="560">
          <v:shape id="_x0000_i1173" type="#_x0000_t75" style="width:53.25pt;height:27.75pt" o:ole="">
            <v:imagedata r:id="rId300" o:title=""/>
          </v:shape>
          <o:OLEObject Type="Embed" ProgID="Equation.DSMT4" ShapeID="_x0000_i1173" DrawAspect="Content" ObjectID="_1684537878" r:id="rId301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53E3F" w:rsidRPr="00C31ED9">
        <w:rPr>
          <w:position w:val="-10"/>
          <w:sz w:val="20"/>
          <w:szCs w:val="20"/>
          <w:lang w:eastAsia="pt-BR"/>
        </w:rPr>
        <w:object w:dxaOrig="999" w:dyaOrig="360">
          <v:shape id="_x0000_i1174" type="#_x0000_t75" style="width:50.25pt;height:18pt" o:ole="">
            <v:imagedata r:id="rId302" o:title=""/>
          </v:shape>
          <o:OLEObject Type="Embed" ProgID="Equation.DSMT4" ShapeID="_x0000_i1174" DrawAspect="Content" ObjectID="_1684537879" r:id="rId303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739C9" w:rsidRPr="00606171">
        <w:rPr>
          <w:position w:val="-10"/>
          <w:sz w:val="20"/>
          <w:szCs w:val="20"/>
          <w:lang w:eastAsia="pt-BR"/>
        </w:rPr>
        <w:object w:dxaOrig="760" w:dyaOrig="360">
          <v:shape id="_x0000_i1175" type="#_x0000_t75" style="width:38.25pt;height:18pt" o:ole="">
            <v:imagedata r:id="rId304" o:title=""/>
          </v:shape>
          <o:OLEObject Type="Embed" ProgID="Equation.DSMT4" ShapeID="_x0000_i1175" DrawAspect="Content" ObjectID="_1684537880" r:id="rId305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F155F" w:rsidRPr="007F0E69">
        <w:rPr>
          <w:position w:val="-22"/>
          <w:sz w:val="20"/>
          <w:szCs w:val="20"/>
          <w:lang w:eastAsia="pt-BR"/>
        </w:rPr>
        <w:object w:dxaOrig="1100" w:dyaOrig="560">
          <v:shape id="_x0000_i1176" type="#_x0000_t75" style="width:54.75pt;height:27.75pt" o:ole="">
            <v:imagedata r:id="rId306" o:title=""/>
          </v:shape>
          <o:OLEObject Type="Embed" ProgID="Equation.DSMT4" ShapeID="_x0000_i1176" DrawAspect="Content" ObjectID="_1684537881" r:id="rId307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7637E" w:rsidRPr="003E287B">
        <w:rPr>
          <w:position w:val="-22"/>
          <w:sz w:val="20"/>
          <w:szCs w:val="20"/>
          <w:lang w:eastAsia="pt-BR"/>
        </w:rPr>
        <w:object w:dxaOrig="800" w:dyaOrig="560">
          <v:shape id="_x0000_i1177" type="#_x0000_t75" style="width:39.75pt;height:27.75pt" o:ole="">
            <v:imagedata r:id="rId308" o:title=""/>
          </v:shape>
          <o:OLEObject Type="Embed" ProgID="Equation.DSMT4" ShapeID="_x0000_i1177" DrawAspect="Content" ObjectID="_1684537882" r:id="rId309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3D4389" w:rsidRDefault="00F22139" w:rsidP="003D438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D4389">
        <w:rPr>
          <w:sz w:val="20"/>
          <w:szCs w:val="20"/>
          <w:lang w:eastAsia="pt-BR"/>
        </w:rPr>
        <w:t>[D]</w:t>
      </w:r>
    </w:p>
    <w:p w:rsidR="003D4389" w:rsidRPr="003D4389" w:rsidRDefault="003D4389" w:rsidP="003D4389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3D4389" w:rsidRPr="003D4389" w:rsidRDefault="003D4389" w:rsidP="003D4389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Observe a figura a seguir:</w:t>
      </w:r>
    </w:p>
    <w:p w:rsidR="003D4389" w:rsidRPr="003D4389" w:rsidRDefault="003D4389" w:rsidP="003D4389">
      <w:pPr>
        <w:spacing w:after="0" w:line="240" w:lineRule="auto"/>
        <w:rPr>
          <w:sz w:val="20"/>
          <w:szCs w:val="20"/>
          <w:lang w:eastAsia="pt-BR"/>
        </w:rPr>
      </w:pPr>
    </w:p>
    <w:p w:rsidR="003D4389" w:rsidRPr="003D4389" w:rsidRDefault="00886578" w:rsidP="003D4389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1743075" cy="1714500"/>
            <wp:effectExtent l="0" t="0" r="0" b="0"/>
            <wp:docPr id="154" name="Imagem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89" w:rsidRPr="003D4389" w:rsidRDefault="003D4389" w:rsidP="003D4389">
      <w:pPr>
        <w:spacing w:after="0" w:line="240" w:lineRule="auto"/>
        <w:rPr>
          <w:sz w:val="20"/>
          <w:szCs w:val="20"/>
          <w:lang w:eastAsia="pt-BR"/>
        </w:rPr>
      </w:pPr>
    </w:p>
    <w:p w:rsidR="003D4389" w:rsidRPr="003D4389" w:rsidRDefault="001017B8" w:rsidP="003D4389">
      <w:pPr>
        <w:spacing w:after="0" w:line="240" w:lineRule="auto"/>
        <w:rPr>
          <w:sz w:val="20"/>
          <w:szCs w:val="20"/>
          <w:lang w:val="en-US" w:eastAsia="pt-BR"/>
        </w:rPr>
      </w:pPr>
      <w:r w:rsidRPr="003D4389">
        <w:rPr>
          <w:position w:val="-20"/>
          <w:sz w:val="20"/>
          <w:szCs w:val="20"/>
          <w:lang w:val="en-US" w:eastAsia="zh-CN"/>
        </w:rPr>
        <w:object w:dxaOrig="2820" w:dyaOrig="580">
          <v:shape id="_x0000_i1179" type="#_x0000_t75" style="width:141pt;height:29.25pt" o:ole="">
            <v:imagedata r:id="rId311" o:title=""/>
          </v:shape>
          <o:OLEObject Type="Embed" ProgID="Equation.DSMT4" ShapeID="_x0000_i1179" DrawAspect="Content" ObjectID="_1684537883" r:id="rId312"/>
        </w:object>
      </w:r>
    </w:p>
    <w:p w:rsidR="003D4389" w:rsidRDefault="003D4389" w:rsidP="003D4389">
      <w:pPr>
        <w:spacing w:after="0" w:line="240" w:lineRule="auto"/>
        <w:rPr>
          <w:sz w:val="20"/>
          <w:szCs w:val="20"/>
          <w:lang w:eastAsia="pt-BR"/>
        </w:rPr>
      </w:pPr>
    </w:p>
    <w:p w:rsidR="003D4389" w:rsidRDefault="003D4389" w:rsidP="003D4389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Observe a figura abaixo:</w:t>
      </w:r>
    </w:p>
    <w:p w:rsidR="003D4389" w:rsidRPr="003D4389" w:rsidRDefault="003D4389" w:rsidP="003D4389">
      <w:pPr>
        <w:spacing w:after="0" w:line="240" w:lineRule="auto"/>
        <w:rPr>
          <w:sz w:val="20"/>
          <w:szCs w:val="20"/>
          <w:lang w:eastAsia="pt-BR"/>
        </w:rPr>
      </w:pPr>
    </w:p>
    <w:p w:rsidR="003D4389" w:rsidRDefault="00886578" w:rsidP="003D4389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1847850" cy="1524000"/>
            <wp:effectExtent l="0" t="0" r="0" b="0"/>
            <wp:docPr id="156" name="Imagem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89" w:rsidRPr="003D4389" w:rsidRDefault="003D4389" w:rsidP="003D4389">
      <w:pPr>
        <w:spacing w:after="0" w:line="240" w:lineRule="auto"/>
        <w:rPr>
          <w:sz w:val="20"/>
          <w:szCs w:val="20"/>
          <w:lang w:eastAsia="pt-BR"/>
        </w:rPr>
      </w:pPr>
    </w:p>
    <w:p w:rsidR="003D4389" w:rsidRPr="003D4389" w:rsidRDefault="001017B8" w:rsidP="003D4389">
      <w:pPr>
        <w:spacing w:after="0" w:line="240" w:lineRule="auto"/>
        <w:rPr>
          <w:sz w:val="20"/>
          <w:szCs w:val="20"/>
          <w:lang w:val="en-US" w:eastAsia="pt-BR"/>
        </w:rPr>
      </w:pPr>
      <w:r w:rsidRPr="003D4389">
        <w:rPr>
          <w:position w:val="-16"/>
          <w:sz w:val="20"/>
          <w:szCs w:val="20"/>
          <w:lang w:val="en-US" w:eastAsia="zh-CN"/>
        </w:rPr>
        <w:object w:dxaOrig="4440" w:dyaOrig="500">
          <v:shape id="_x0000_i1181" type="#_x0000_t75" style="width:222pt;height:24.75pt" o:ole="">
            <v:imagedata r:id="rId314" o:title=""/>
          </v:shape>
          <o:OLEObject Type="Embed" ProgID="Equation.DSMT4" ShapeID="_x0000_i1181" DrawAspect="Content" ObjectID="_1684537884" r:id="rId315"/>
        </w:object>
      </w:r>
    </w:p>
    <w:p w:rsidR="003D4389" w:rsidRPr="003D4389" w:rsidRDefault="003D4389" w:rsidP="003D4389">
      <w:pPr>
        <w:spacing w:after="0" w:line="240" w:lineRule="auto"/>
        <w:rPr>
          <w:sz w:val="20"/>
          <w:szCs w:val="20"/>
          <w:lang w:eastAsia="pt-BR"/>
        </w:rPr>
      </w:pPr>
    </w:p>
    <w:p w:rsidR="003D4389" w:rsidRPr="003D4389" w:rsidRDefault="003D4389" w:rsidP="003D4389">
      <w:pPr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Portanto,</w:t>
      </w:r>
    </w:p>
    <w:p w:rsidR="00000000" w:rsidRDefault="001017B8" w:rsidP="003D4389">
      <w:pPr>
        <w:spacing w:after="0" w:line="240" w:lineRule="auto"/>
        <w:rPr>
          <w:lang w:eastAsia="pt-BR"/>
        </w:rPr>
      </w:pPr>
      <w:r w:rsidRPr="003D4389">
        <w:rPr>
          <w:position w:val="-22"/>
          <w:sz w:val="20"/>
          <w:szCs w:val="20"/>
          <w:lang w:val="en-US" w:eastAsia="zh-CN"/>
        </w:rPr>
        <w:object w:dxaOrig="4160" w:dyaOrig="620">
          <v:shape id="_x0000_i1182" type="#_x0000_t75" style="width:206.25pt;height:30.75pt" o:ole="">
            <v:imagedata r:id="rId316" o:title=""/>
          </v:shape>
          <o:OLEObject Type="Embed" ProgID="Equation.DSMT4" ShapeID="_x0000_i1182" DrawAspect="Content" ObjectID="_1684537885" r:id="rId317"/>
        </w:object>
      </w:r>
      <w:r w:rsidR="003D4389" w:rsidRPr="003D4389">
        <w:rPr>
          <w:sz w:val="20"/>
          <w:szCs w:val="20"/>
          <w:lang w:eastAsia="pt-BR"/>
        </w:rPr>
        <w:t xml:space="preserve"> </w:t>
      </w:r>
    </w:p>
    <w:p w:rsidR="00000000" w:rsidRDefault="00886578" w:rsidP="003D4389">
      <w:pPr>
        <w:spacing w:after="0" w:line="240" w:lineRule="auto"/>
        <w:rPr>
          <w:lang w:eastAsia="pt-BR"/>
        </w:rPr>
      </w:pPr>
    </w:p>
    <w:p w:rsidR="00000000" w:rsidRDefault="00886578" w:rsidP="003D4389">
      <w:pPr>
        <w:spacing w:after="0" w:line="240" w:lineRule="auto"/>
        <w:rPr>
          <w:lang w:eastAsia="pt-BR"/>
        </w:rPr>
      </w:pPr>
    </w:p>
    <w:p w:rsidR="00000000" w:rsidRDefault="00886578" w:rsidP="003D4389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1C79C3" w:rsidRPr="005D21FD" w:rsidRDefault="000D1869" w:rsidP="001C79C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20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(Uerj 2019)  </w:t>
      </w:r>
      <w:r w:rsidR="001C79C3" w:rsidRPr="005D21FD">
        <w:rPr>
          <w:sz w:val="20"/>
          <w:szCs w:val="20"/>
          <w:lang w:eastAsia="pt-BR"/>
        </w:rPr>
        <w:t>Observe na imagem uma pirâmide de base quadrada, seccionada por dois planos paralelos à base, um contendo o ponto A e o outro o ponto B. Esses planos dividem cada aresta lateral em três partes iguais.</w:t>
      </w:r>
    </w:p>
    <w:p w:rsidR="001C79C3" w:rsidRPr="005D21FD" w:rsidRDefault="001C79C3" w:rsidP="001C79C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1C79C3" w:rsidRPr="005D21FD" w:rsidRDefault="001C79C3" w:rsidP="001C79C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D21FD">
        <w:rPr>
          <w:sz w:val="20"/>
          <w:szCs w:val="20"/>
          <w:lang w:eastAsia="pt-BR"/>
        </w:rPr>
        <w:t>Considere as seguintes medidas da pirâmide:</w:t>
      </w:r>
    </w:p>
    <w:p w:rsidR="001C79C3" w:rsidRPr="005D21FD" w:rsidRDefault="001C79C3" w:rsidP="001C79C3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5D21FD">
        <w:rPr>
          <w:sz w:val="20"/>
          <w:szCs w:val="20"/>
          <w:lang w:eastAsia="pt-BR"/>
        </w:rPr>
        <w:t xml:space="preserve">- </w:t>
      </w:r>
      <w:r w:rsidR="0019490A" w:rsidRPr="005D21FD">
        <w:rPr>
          <w:sz w:val="20"/>
          <w:szCs w:val="20"/>
          <w:lang w:eastAsia="pt-BR"/>
        </w:rPr>
        <w:t>altura</w:t>
      </w:r>
      <w:r w:rsidR="00F777AE" w:rsidRPr="005D21FD">
        <w:rPr>
          <w:position w:val="-10"/>
          <w:sz w:val="20"/>
          <w:lang w:eastAsia="pt-BR"/>
        </w:rPr>
        <w:object w:dxaOrig="700" w:dyaOrig="300">
          <v:shape id="_x0000_i1183" type="#_x0000_t75" style="width:35.25pt;height:15pt" o:ole="">
            <v:imagedata r:id="rId318" o:title=""/>
          </v:shape>
          <o:OLEObject Type="Embed" ProgID="Equation.DSMT4" ShapeID="_x0000_i1183" DrawAspect="Content" ObjectID="_1684537886" r:id="rId319"/>
        </w:object>
      </w:r>
    </w:p>
    <w:p w:rsidR="001C79C3" w:rsidRPr="005D21FD" w:rsidRDefault="001C79C3" w:rsidP="001C79C3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5D21FD">
        <w:rPr>
          <w:sz w:val="20"/>
          <w:szCs w:val="20"/>
          <w:lang w:eastAsia="pt-BR"/>
        </w:rPr>
        <w:t xml:space="preserve">- </w:t>
      </w:r>
      <w:r w:rsidR="0019490A" w:rsidRPr="005D21FD">
        <w:rPr>
          <w:sz w:val="20"/>
          <w:szCs w:val="20"/>
          <w:lang w:eastAsia="pt-BR"/>
        </w:rPr>
        <w:t>aresta da base</w:t>
      </w:r>
      <w:r w:rsidR="00F777AE" w:rsidRPr="005D21FD">
        <w:rPr>
          <w:position w:val="-10"/>
          <w:sz w:val="20"/>
          <w:lang w:eastAsia="pt-BR"/>
        </w:rPr>
        <w:object w:dxaOrig="700" w:dyaOrig="300">
          <v:shape id="_x0000_i1184" type="#_x0000_t75" style="width:35.25pt;height:15pt" o:ole="">
            <v:imagedata r:id="rId320" o:title=""/>
          </v:shape>
          <o:OLEObject Type="Embed" ProgID="Equation.DSMT4" ShapeID="_x0000_i1184" DrawAspect="Content" ObjectID="_1684537887" r:id="rId321"/>
        </w:object>
      </w:r>
    </w:p>
    <w:p w:rsidR="00592A75" w:rsidRPr="005D21FD" w:rsidRDefault="001C79C3" w:rsidP="001C79C3">
      <w:pPr>
        <w:widowControl w:val="0"/>
        <w:autoSpaceDE w:val="0"/>
        <w:autoSpaceDN w:val="0"/>
        <w:adjustRightInd w:val="0"/>
        <w:spacing w:after="0" w:line="240" w:lineRule="auto"/>
        <w:ind w:left="113" w:hanging="113"/>
        <w:rPr>
          <w:sz w:val="20"/>
          <w:szCs w:val="20"/>
          <w:lang w:eastAsia="pt-BR"/>
        </w:rPr>
      </w:pPr>
      <w:r w:rsidRPr="005D21FD">
        <w:rPr>
          <w:sz w:val="20"/>
          <w:szCs w:val="20"/>
          <w:lang w:eastAsia="pt-BR"/>
        </w:rPr>
        <w:t xml:space="preserve">- </w:t>
      </w:r>
      <w:r w:rsidR="0019490A" w:rsidRPr="005D21FD">
        <w:rPr>
          <w:sz w:val="20"/>
          <w:szCs w:val="20"/>
          <w:lang w:eastAsia="pt-BR"/>
        </w:rPr>
        <w:t>volume total</w:t>
      </w:r>
      <w:r w:rsidR="00F777AE" w:rsidRPr="005D21FD">
        <w:rPr>
          <w:position w:val="-10"/>
          <w:sz w:val="20"/>
          <w:lang w:eastAsia="pt-BR"/>
        </w:rPr>
        <w:object w:dxaOrig="1020" w:dyaOrig="360">
          <v:shape id="_x0000_i1185" type="#_x0000_t75" style="width:51pt;height:18pt" o:ole="">
            <v:imagedata r:id="rId322" o:title=""/>
          </v:shape>
          <o:OLEObject Type="Embed" ProgID="Equation.DSMT4" ShapeID="_x0000_i1185" DrawAspect="Content" ObjectID="_1684537888" r:id="rId323"/>
        </w:object>
      </w:r>
    </w:p>
    <w:p w:rsidR="00474B44" w:rsidRPr="005D21FD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</w:p>
    <w:p w:rsidR="003A7086" w:rsidRPr="005D21FD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shd w:val="clear" w:color="auto" w:fill="FFFFFF"/>
          <w:lang w:eastAsia="pt-BR"/>
        </w:rPr>
      </w:pPr>
      <w:r>
        <w:rPr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305050" cy="2571750"/>
            <wp:effectExtent l="0" t="0" r="0" b="0"/>
            <wp:docPr id="162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86" w:rsidRPr="005D21FD" w:rsidRDefault="003A7086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19490A" w:rsidP="0019490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5D21FD">
        <w:rPr>
          <w:sz w:val="20"/>
          <w:szCs w:val="20"/>
          <w:lang w:eastAsia="pt-BR"/>
        </w:rPr>
        <w:t xml:space="preserve">O volume da região compreendida entre os planos paralelos, em </w:t>
      </w:r>
      <w:r w:rsidR="00F777AE" w:rsidRPr="005D21FD">
        <w:rPr>
          <w:position w:val="-8"/>
          <w:sz w:val="20"/>
          <w:lang w:eastAsia="pt-BR"/>
        </w:rPr>
        <w:object w:dxaOrig="480" w:dyaOrig="340">
          <v:shape id="_x0000_i1187" type="#_x0000_t75" style="width:24pt;height:17.25pt" o:ole="">
            <v:imagedata r:id="rId325" o:title=""/>
          </v:shape>
          <o:OLEObject Type="Embed" ProgID="Equation.DSMT4" ShapeID="_x0000_i1187" DrawAspect="Content" ObjectID="_1684537889" r:id="rId326"/>
        </w:object>
      </w:r>
      <w:r w:rsidRPr="005D21FD">
        <w:rPr>
          <w:sz w:val="20"/>
          <w:szCs w:val="20"/>
          <w:lang w:eastAsia="pt-BR"/>
        </w:rPr>
        <w:t xml:space="preserve"> é: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206CF" w:rsidRPr="00F6459F">
        <w:rPr>
          <w:position w:val="-6"/>
          <w:sz w:val="20"/>
          <w:lang w:eastAsia="pt-BR"/>
        </w:rPr>
        <w:object w:dxaOrig="300" w:dyaOrig="260">
          <v:shape id="_x0000_i1188" type="#_x0000_t75" style="width:15pt;height:12.75pt" o:ole="">
            <v:imagedata r:id="rId327" o:title=""/>
          </v:shape>
          <o:OLEObject Type="Embed" ProgID="Equation.DSMT4" ShapeID="_x0000_i1188" DrawAspect="Content" ObjectID="_1684537890" r:id="rId328"/>
        </w:object>
      </w:r>
      <w:r w:rsidR="00474B44" w:rsidRPr="00F6459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547CD" w:rsidRPr="00D50A94">
        <w:rPr>
          <w:position w:val="-4"/>
          <w:sz w:val="20"/>
          <w:lang w:eastAsia="pt-BR"/>
        </w:rPr>
        <w:object w:dxaOrig="300" w:dyaOrig="240">
          <v:shape id="_x0000_i1189" type="#_x0000_t75" style="width:15pt;height:12pt" o:ole="">
            <v:imagedata r:id="rId329" o:title=""/>
          </v:shape>
          <o:OLEObject Type="Embed" ProgID="Equation.DSMT4" ShapeID="_x0000_i1189" DrawAspect="Content" ObjectID="_1684537891" r:id="rId330"/>
        </w:object>
      </w:r>
      <w:r w:rsidR="00474B44" w:rsidRPr="00D50A9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85925" w:rsidRPr="00505B40">
        <w:rPr>
          <w:position w:val="-6"/>
          <w:sz w:val="20"/>
          <w:lang w:eastAsia="pt-BR"/>
        </w:rPr>
        <w:object w:dxaOrig="300" w:dyaOrig="260">
          <v:shape id="_x0000_i1190" type="#_x0000_t75" style="width:15pt;height:12.75pt" o:ole="">
            <v:imagedata r:id="rId331" o:title=""/>
          </v:shape>
          <o:OLEObject Type="Embed" ProgID="Equation.DSMT4" ShapeID="_x0000_i1190" DrawAspect="Content" ObjectID="_1684537892" r:id="rId332"/>
        </w:object>
      </w:r>
      <w:r w:rsidR="00474B44" w:rsidRPr="00505B4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33F5D" w:rsidRPr="00587DA2">
        <w:rPr>
          <w:position w:val="-6"/>
          <w:sz w:val="20"/>
          <w:lang w:eastAsia="pt-BR"/>
        </w:rPr>
        <w:object w:dxaOrig="300" w:dyaOrig="260">
          <v:shape id="_x0000_i1191" type="#_x0000_t75" style="width:15pt;height:12.75pt" o:ole="">
            <v:imagedata r:id="rId333" o:title=""/>
          </v:shape>
          <o:OLEObject Type="Embed" ProgID="Equation.DSMT4" ShapeID="_x0000_i1191" DrawAspect="Content" ObjectID="_1684537893" r:id="rId334"/>
        </w:object>
      </w:r>
      <w:r w:rsidR="00474B44" w:rsidRPr="00587DA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9E7C20" w:rsidRDefault="00BA0A51" w:rsidP="008A2433">
      <w:pPr>
        <w:autoSpaceDE w:val="0"/>
        <w:autoSpaceDN w:val="0"/>
        <w:adjustRightInd w:val="0"/>
        <w:spacing w:after="0" w:line="240" w:lineRule="auto"/>
        <w:rPr>
          <w:sz w:val="20"/>
          <w:lang w:eastAsia="pt-BR"/>
        </w:rPr>
      </w:pPr>
      <w:r w:rsidRPr="009E7C20">
        <w:rPr>
          <w:sz w:val="20"/>
          <w:lang w:eastAsia="pt-BR"/>
        </w:rPr>
        <w:t>[C]</w:t>
      </w:r>
    </w:p>
    <w:p w:rsidR="008A2433" w:rsidRPr="009E7C20" w:rsidRDefault="008A2433" w:rsidP="008A2433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8A2433" w:rsidRPr="009E7C20" w:rsidRDefault="008A2433" w:rsidP="008A2433">
      <w:pPr>
        <w:spacing w:after="0" w:line="240" w:lineRule="auto"/>
        <w:rPr>
          <w:sz w:val="20"/>
          <w:szCs w:val="18"/>
          <w:lang w:eastAsia="pt-BR"/>
        </w:rPr>
      </w:pPr>
      <w:r w:rsidRPr="009E7C20">
        <w:rPr>
          <w:sz w:val="20"/>
          <w:szCs w:val="18"/>
          <w:lang w:eastAsia="pt-BR"/>
        </w:rPr>
        <w:t>Calculando:</w:t>
      </w:r>
    </w:p>
    <w:p w:rsidR="00CF6BB0" w:rsidRPr="009E7C20" w:rsidRDefault="00CF6BB0" w:rsidP="008A2433">
      <w:pPr>
        <w:spacing w:after="0" w:line="240" w:lineRule="auto"/>
        <w:rPr>
          <w:sz w:val="20"/>
          <w:szCs w:val="18"/>
          <w:lang w:eastAsia="pt-BR"/>
        </w:rPr>
      </w:pPr>
    </w:p>
    <w:p w:rsidR="008A2433" w:rsidRPr="009E7C20" w:rsidRDefault="00886578" w:rsidP="008A2433">
      <w:pPr>
        <w:spacing w:after="0" w:line="240" w:lineRule="auto"/>
        <w:rPr>
          <w:sz w:val="20"/>
          <w:szCs w:val="18"/>
          <w:lang w:eastAsia="pt-BR"/>
        </w:rPr>
      </w:pPr>
      <w:r>
        <w:rPr>
          <w:noProof/>
          <w:sz w:val="20"/>
          <w:szCs w:val="18"/>
          <w:lang w:val="en-US"/>
        </w:rPr>
        <w:drawing>
          <wp:inline distT="0" distB="0" distL="0" distR="0">
            <wp:extent cx="2438400" cy="2847975"/>
            <wp:effectExtent l="0" t="0" r="0" b="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33" w:rsidRPr="009E7C20" w:rsidRDefault="008A2433" w:rsidP="008A2433">
      <w:pPr>
        <w:spacing w:after="0" w:line="240" w:lineRule="auto"/>
        <w:rPr>
          <w:sz w:val="20"/>
          <w:szCs w:val="18"/>
          <w:lang w:eastAsia="pt-BR"/>
        </w:rPr>
      </w:pPr>
    </w:p>
    <w:p w:rsidR="00000000" w:rsidRDefault="00123BAF" w:rsidP="008A2433">
      <w:pPr>
        <w:spacing w:after="0" w:line="240" w:lineRule="auto"/>
        <w:rPr>
          <w:rFonts w:cs="Times New Roman"/>
          <w:lang w:eastAsia="pt-BR"/>
        </w:rPr>
      </w:pPr>
      <w:r w:rsidRPr="009E7C20">
        <w:rPr>
          <w:position w:val="-154"/>
          <w:sz w:val="20"/>
          <w:szCs w:val="18"/>
          <w:lang w:eastAsia="zh-CN"/>
        </w:rPr>
        <w:object w:dxaOrig="4260" w:dyaOrig="3375">
          <v:shape id="_x0000_i1193" type="#_x0000_t75" style="width:213pt;height:168.75pt" o:ole="">
            <v:imagedata r:id="rId336" o:title=""/>
          </v:shape>
          <o:OLEObject Type="Embed" ProgID="Equation.DSMT4" ShapeID="_x0000_i1193" DrawAspect="Content" ObjectID="_1684537894" r:id="rId337"/>
        </w:object>
      </w:r>
      <w:r w:rsidR="008A2433" w:rsidRPr="009E7C20">
        <w:rPr>
          <w:sz w:val="20"/>
          <w:szCs w:val="18"/>
          <w:lang w:eastAsia="pt-BR"/>
        </w:rPr>
        <w:t xml:space="preserve">  </w:t>
      </w:r>
    </w:p>
    <w:p w:rsidR="00000000" w:rsidRDefault="00886578" w:rsidP="008A2433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8A2433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8A2433">
      <w:pPr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671E4A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21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(Ufpr 2016)  </w:t>
      </w:r>
      <w:r w:rsidR="00671E4A" w:rsidRPr="00671E4A">
        <w:rPr>
          <w:sz w:val="20"/>
          <w:szCs w:val="20"/>
          <w:lang w:eastAsia="pt-BR"/>
        </w:rPr>
        <w:t xml:space="preserve">Um prisma possui </w:t>
      </w:r>
      <w:r w:rsidR="003B0CD7" w:rsidRPr="00671E4A">
        <w:rPr>
          <w:position w:val="-4"/>
          <w:sz w:val="20"/>
          <w:szCs w:val="20"/>
          <w:lang w:eastAsia="pt-BR"/>
        </w:rPr>
        <w:object w:dxaOrig="279" w:dyaOrig="240">
          <v:shape id="_x0000_i1194" type="#_x0000_t75" style="width:14.25pt;height:12pt" o:ole="">
            <v:imagedata r:id="rId338" o:title=""/>
          </v:shape>
          <o:OLEObject Type="Embed" ProgID="Equation.DSMT4" ShapeID="_x0000_i1194" DrawAspect="Content" ObjectID="_1684537895" r:id="rId339"/>
        </w:object>
      </w:r>
      <w:r w:rsidR="00671E4A" w:rsidRPr="00671E4A">
        <w:rPr>
          <w:sz w:val="20"/>
          <w:szCs w:val="20"/>
          <w:lang w:eastAsia="pt-BR"/>
        </w:rPr>
        <w:t xml:space="preserve"> faces, incluindo as faces laterais e as</w:t>
      </w:r>
      <w:r w:rsidR="00671E4A">
        <w:rPr>
          <w:sz w:val="20"/>
          <w:szCs w:val="20"/>
          <w:lang w:eastAsia="pt-BR"/>
        </w:rPr>
        <w:t xml:space="preserve"> bases inferior e superior. Uma </w:t>
      </w:r>
      <w:r w:rsidR="00671E4A" w:rsidRPr="00671E4A">
        <w:rPr>
          <w:sz w:val="20"/>
          <w:szCs w:val="20"/>
          <w:lang w:eastAsia="pt-BR"/>
        </w:rPr>
        <w:t>pirâmide cuja base é idêntica</w:t>
      </w:r>
      <w:r w:rsidR="00671E4A">
        <w:rPr>
          <w:sz w:val="20"/>
          <w:szCs w:val="20"/>
          <w:lang w:eastAsia="pt-BR"/>
        </w:rPr>
        <w:t xml:space="preserve"> </w:t>
      </w:r>
      <w:r w:rsidR="00671E4A" w:rsidRPr="00671E4A">
        <w:rPr>
          <w:sz w:val="20"/>
          <w:szCs w:val="20"/>
          <w:lang w:eastAsia="pt-BR"/>
        </w:rPr>
        <w:t xml:space="preserve">à base do prisma, possui quantas arestas?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F2490E" w:rsidRPr="001C477C">
        <w:rPr>
          <w:position w:val="-6"/>
          <w:sz w:val="20"/>
          <w:szCs w:val="20"/>
          <w:lang w:eastAsia="pt-BR"/>
        </w:rPr>
        <w:object w:dxaOrig="340" w:dyaOrig="260">
          <v:shape id="_x0000_i1195" type="#_x0000_t75" style="width:17.25pt;height:12.75pt" o:ole="">
            <v:imagedata r:id="rId340" o:title=""/>
          </v:shape>
          <o:OLEObject Type="Embed" ProgID="Equation.DSMT4" ShapeID="_x0000_i1195" DrawAspect="Content" ObjectID="_1684537896" r:id="rId341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24028" w:rsidRPr="00210863">
        <w:rPr>
          <w:position w:val="-6"/>
          <w:sz w:val="20"/>
          <w:szCs w:val="20"/>
          <w:lang w:eastAsia="pt-BR"/>
        </w:rPr>
        <w:object w:dxaOrig="340" w:dyaOrig="260">
          <v:shape id="_x0000_i1196" type="#_x0000_t75" style="width:17.25pt;height:12.75pt" o:ole="">
            <v:imagedata r:id="rId342" o:title=""/>
          </v:shape>
          <o:OLEObject Type="Embed" ProgID="Equation.DSMT4" ShapeID="_x0000_i1196" DrawAspect="Content" ObjectID="_1684537897" r:id="rId343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86BB7" w:rsidRPr="00187FD7">
        <w:rPr>
          <w:position w:val="-6"/>
          <w:sz w:val="20"/>
          <w:szCs w:val="20"/>
          <w:lang w:eastAsia="pt-BR"/>
        </w:rPr>
        <w:object w:dxaOrig="340" w:dyaOrig="260">
          <v:shape id="_x0000_i1197" type="#_x0000_t75" style="width:17.25pt;height:12.75pt" o:ole="">
            <v:imagedata r:id="rId344" o:title=""/>
          </v:shape>
          <o:OLEObject Type="Embed" ProgID="Equation.DSMT4" ShapeID="_x0000_i1197" DrawAspect="Content" ObjectID="_1684537898" r:id="rId345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76E05" w:rsidRPr="00964BA9">
        <w:rPr>
          <w:position w:val="-6"/>
          <w:sz w:val="20"/>
          <w:szCs w:val="20"/>
          <w:lang w:eastAsia="pt-BR"/>
        </w:rPr>
        <w:object w:dxaOrig="340" w:dyaOrig="260">
          <v:shape id="_x0000_i1198" type="#_x0000_t75" style="width:17.25pt;height:12.75pt" o:ole="">
            <v:imagedata r:id="rId346" o:title=""/>
          </v:shape>
          <o:OLEObject Type="Embed" ProgID="Equation.DSMT4" ShapeID="_x0000_i1198" DrawAspect="Content" ObjectID="_1684537899" r:id="rId347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23A87" w:rsidRPr="000F0593">
        <w:rPr>
          <w:position w:val="-6"/>
          <w:sz w:val="20"/>
          <w:szCs w:val="20"/>
          <w:lang w:eastAsia="pt-BR"/>
        </w:rPr>
        <w:object w:dxaOrig="340" w:dyaOrig="260">
          <v:shape id="_x0000_i1199" type="#_x0000_t75" style="width:17.25pt;height:12.75pt" o:ole="">
            <v:imagedata r:id="rId348" o:title=""/>
          </v:shape>
          <o:OLEObject Type="Embed" ProgID="Equation.DSMT4" ShapeID="_x0000_i1199" DrawAspect="Content" ObjectID="_1684537900" r:id="rId349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5E1637" w:rsidRDefault="00D25E4D" w:rsidP="005E163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5E1637">
        <w:rPr>
          <w:sz w:val="20"/>
          <w:szCs w:val="20"/>
          <w:lang w:eastAsia="pt-BR"/>
        </w:rPr>
        <w:t>[C]</w:t>
      </w:r>
    </w:p>
    <w:p w:rsidR="005E1637" w:rsidRPr="005E1637" w:rsidRDefault="005E1637" w:rsidP="005E163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5E1637" w:rsidRPr="005E1637" w:rsidRDefault="00F621C4" w:rsidP="005E1637">
      <w:pPr>
        <w:spacing w:after="0" w:line="240" w:lineRule="auto"/>
        <w:rPr>
          <w:sz w:val="20"/>
          <w:szCs w:val="20"/>
          <w:lang w:eastAsia="pt-BR"/>
        </w:rPr>
      </w:pPr>
      <w:r w:rsidRPr="005E1637">
        <w:rPr>
          <w:position w:val="-42"/>
          <w:sz w:val="20"/>
          <w:szCs w:val="20"/>
          <w:lang w:val="en-US" w:eastAsia="zh-CN"/>
        </w:rPr>
        <w:object w:dxaOrig="6220" w:dyaOrig="940">
          <v:shape id="_x0000_i1200" type="#_x0000_t75" style="width:308.25pt;height:47.25pt" o:ole="">
            <v:imagedata r:id="rId350" o:title=""/>
          </v:shape>
          <o:OLEObject Type="Embed" ProgID="Equation.DSMT4" ShapeID="_x0000_i1200" DrawAspect="Content" ObjectID="_1684537901" r:id="rId351"/>
        </w:object>
      </w:r>
    </w:p>
    <w:p w:rsidR="005E1637" w:rsidRPr="005E1637" w:rsidRDefault="005E1637" w:rsidP="005E1637">
      <w:pPr>
        <w:spacing w:after="0" w:line="240" w:lineRule="auto"/>
        <w:rPr>
          <w:sz w:val="20"/>
          <w:szCs w:val="20"/>
          <w:lang w:eastAsia="pt-BR"/>
        </w:rPr>
      </w:pPr>
    </w:p>
    <w:p w:rsidR="005E1637" w:rsidRPr="005E1637" w:rsidRDefault="005E1637" w:rsidP="005E1637">
      <w:pPr>
        <w:spacing w:after="0" w:line="240" w:lineRule="auto"/>
        <w:rPr>
          <w:sz w:val="20"/>
          <w:szCs w:val="20"/>
          <w:lang w:eastAsia="pt-BR"/>
        </w:rPr>
      </w:pPr>
      <w:r w:rsidRPr="005E1637">
        <w:rPr>
          <w:sz w:val="20"/>
          <w:szCs w:val="20"/>
          <w:lang w:eastAsia="pt-BR"/>
        </w:rPr>
        <w:t>Portanto</w:t>
      </w:r>
      <w:r>
        <w:rPr>
          <w:sz w:val="20"/>
          <w:szCs w:val="20"/>
          <w:lang w:eastAsia="pt-BR"/>
        </w:rPr>
        <w:t>,</w:t>
      </w:r>
      <w:r w:rsidRPr="005E1637">
        <w:rPr>
          <w:sz w:val="20"/>
          <w:szCs w:val="20"/>
          <w:lang w:eastAsia="pt-BR"/>
        </w:rPr>
        <w:t xml:space="preserve"> como será co</w:t>
      </w:r>
      <w:r>
        <w:rPr>
          <w:sz w:val="20"/>
          <w:szCs w:val="20"/>
          <w:lang w:eastAsia="pt-BR"/>
        </w:rPr>
        <w:t xml:space="preserve">nstruído uma pirâmide teremos </w:t>
      </w:r>
      <w:r w:rsidR="00F621C4" w:rsidRPr="005E1637">
        <w:rPr>
          <w:position w:val="-6"/>
          <w:sz w:val="20"/>
          <w:szCs w:val="20"/>
          <w:lang w:eastAsia="pt-BR"/>
        </w:rPr>
        <w:object w:dxaOrig="279" w:dyaOrig="260">
          <v:shape id="_x0000_i1201" type="#_x0000_t75" style="width:14.25pt;height:12.75pt" o:ole="">
            <v:imagedata r:id="rId352" o:title=""/>
          </v:shape>
          <o:OLEObject Type="Embed" ProgID="Equation.DSMT4" ShapeID="_x0000_i1201" DrawAspect="Content" ObjectID="_1684537902" r:id="rId353"/>
        </w:object>
      </w:r>
      <w:r w:rsidRPr="005E1637">
        <w:rPr>
          <w:sz w:val="20"/>
          <w:szCs w:val="20"/>
          <w:lang w:eastAsia="pt-BR"/>
        </w:rPr>
        <w:t xml:space="preserve"> arestas laterais também</w:t>
      </w:r>
      <w:r>
        <w:rPr>
          <w:sz w:val="20"/>
          <w:szCs w:val="20"/>
          <w:lang w:eastAsia="pt-BR"/>
        </w:rPr>
        <w:t>.</w:t>
      </w:r>
    </w:p>
    <w:p w:rsidR="005E1637" w:rsidRPr="005E1637" w:rsidRDefault="005E1637" w:rsidP="005E1637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5E1637" w:rsidP="005E1637">
      <w:pPr>
        <w:spacing w:after="0" w:line="240" w:lineRule="auto"/>
        <w:rPr>
          <w:lang w:eastAsia="pt-BR"/>
        </w:rPr>
      </w:pPr>
      <w:r w:rsidRPr="005E1637">
        <w:rPr>
          <w:sz w:val="20"/>
          <w:szCs w:val="20"/>
          <w:lang w:eastAsia="pt-BR"/>
        </w:rPr>
        <w:t>Logo</w:t>
      </w:r>
      <w:r>
        <w:rPr>
          <w:sz w:val="20"/>
          <w:szCs w:val="20"/>
          <w:lang w:eastAsia="pt-BR"/>
        </w:rPr>
        <w:t xml:space="preserve">, </w:t>
      </w:r>
      <w:r w:rsidR="00F621C4" w:rsidRPr="005E1637">
        <w:rPr>
          <w:position w:val="-6"/>
          <w:sz w:val="20"/>
          <w:szCs w:val="20"/>
          <w:lang w:eastAsia="pt-BR"/>
        </w:rPr>
        <w:object w:dxaOrig="279" w:dyaOrig="260">
          <v:shape id="_x0000_i1202" type="#_x0000_t75" style="width:14.25pt;height:12.75pt" o:ole="">
            <v:imagedata r:id="rId354" o:title=""/>
          </v:shape>
          <o:OLEObject Type="Embed" ProgID="Equation.DSMT4" ShapeID="_x0000_i1202" DrawAspect="Content" ObjectID="_1684537903" r:id="rId355"/>
        </w:object>
      </w:r>
      <w:r w:rsidRPr="005E1637">
        <w:rPr>
          <w:sz w:val="20"/>
          <w:szCs w:val="20"/>
          <w:lang w:eastAsia="pt-BR"/>
        </w:rPr>
        <w:t xml:space="preserve"> arestas na base + </w:t>
      </w:r>
      <w:r w:rsidR="00F621C4" w:rsidRPr="005E1637">
        <w:rPr>
          <w:position w:val="-6"/>
          <w:sz w:val="20"/>
          <w:szCs w:val="20"/>
          <w:lang w:eastAsia="pt-BR"/>
        </w:rPr>
        <w:object w:dxaOrig="279" w:dyaOrig="260">
          <v:shape id="_x0000_i1203" type="#_x0000_t75" style="width:14.25pt;height:12.75pt" o:ole="">
            <v:imagedata r:id="rId356" o:title=""/>
          </v:shape>
          <o:OLEObject Type="Embed" ProgID="Equation.DSMT4" ShapeID="_x0000_i1203" DrawAspect="Content" ObjectID="_1684537904" r:id="rId357"/>
        </w:object>
      </w:r>
      <w:r w:rsidRPr="005E1637">
        <w:rPr>
          <w:sz w:val="20"/>
          <w:szCs w:val="20"/>
          <w:lang w:eastAsia="pt-BR"/>
        </w:rPr>
        <w:t xml:space="preserve"> arestas laterais = </w:t>
      </w:r>
      <w:r w:rsidR="00F621C4" w:rsidRPr="00E54D8D">
        <w:rPr>
          <w:position w:val="-6"/>
          <w:sz w:val="20"/>
          <w:szCs w:val="20"/>
          <w:lang w:eastAsia="pt-BR"/>
        </w:rPr>
        <w:object w:dxaOrig="300" w:dyaOrig="260">
          <v:shape id="_x0000_i1204" type="#_x0000_t75" style="width:15pt;height:12.75pt" o:ole="">
            <v:imagedata r:id="rId358" o:title=""/>
          </v:shape>
          <o:OLEObject Type="Embed" ProgID="Equation.DSMT4" ShapeID="_x0000_i1204" DrawAspect="Content" ObjectID="_1684537905" r:id="rId359"/>
        </w:object>
      </w:r>
      <w:r w:rsidRPr="005E1637">
        <w:rPr>
          <w:sz w:val="20"/>
          <w:szCs w:val="20"/>
          <w:lang w:eastAsia="pt-BR"/>
        </w:rPr>
        <w:t xml:space="preserve"> arestas</w:t>
      </w:r>
      <w:r>
        <w:rPr>
          <w:sz w:val="20"/>
          <w:szCs w:val="20"/>
          <w:lang w:eastAsia="pt-BR"/>
        </w:rPr>
        <w:t>.</w:t>
      </w:r>
      <w:r w:rsidRPr="005E1637">
        <w:rPr>
          <w:sz w:val="20"/>
          <w:szCs w:val="20"/>
          <w:lang w:eastAsia="pt-BR"/>
        </w:rPr>
        <w:t xml:space="preserve"> </w:t>
      </w:r>
    </w:p>
    <w:p w:rsidR="00000000" w:rsidRDefault="00886578" w:rsidP="005E1637">
      <w:pPr>
        <w:spacing w:after="0" w:line="240" w:lineRule="auto"/>
        <w:rPr>
          <w:lang w:eastAsia="pt-BR"/>
        </w:rPr>
      </w:pPr>
    </w:p>
    <w:p w:rsidR="00000000" w:rsidRDefault="00886578" w:rsidP="005E1637">
      <w:pPr>
        <w:spacing w:after="0" w:line="240" w:lineRule="auto"/>
        <w:rPr>
          <w:lang w:eastAsia="pt-BR"/>
        </w:rPr>
      </w:pPr>
    </w:p>
    <w:p w:rsidR="00000000" w:rsidRDefault="00886578" w:rsidP="005E1637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B7107E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(Uece 2017)  </w:t>
      </w:r>
      <w:r w:rsidR="00B7107E" w:rsidRPr="00EA72DA">
        <w:rPr>
          <w:sz w:val="20"/>
          <w:szCs w:val="20"/>
          <w:lang w:eastAsia="pt-BR"/>
        </w:rPr>
        <w:t xml:space="preserve">A medida da altura de uma pirâmide é </w:t>
      </w:r>
      <w:r w:rsidR="00D168F8" w:rsidRPr="00EA72DA">
        <w:rPr>
          <w:position w:val="-10"/>
          <w:sz w:val="20"/>
          <w:szCs w:val="20"/>
          <w:lang w:eastAsia="pt-BR"/>
        </w:rPr>
        <w:object w:dxaOrig="499" w:dyaOrig="300">
          <v:shape id="_x0000_i1205" type="#_x0000_t75" style="width:24.75pt;height:15pt" o:ole="">
            <v:imagedata r:id="rId360" o:title=""/>
          </v:shape>
          <o:OLEObject Type="Embed" ProgID="Equation.DSMT4" ShapeID="_x0000_i1205" DrawAspect="Content" ObjectID="_1684537906" r:id="rId361"/>
        </w:object>
      </w:r>
      <w:r w:rsidR="00B7107E" w:rsidRPr="00EA72DA">
        <w:rPr>
          <w:sz w:val="20"/>
          <w:szCs w:val="20"/>
          <w:lang w:eastAsia="pt-BR"/>
        </w:rPr>
        <w:t xml:space="preserve"> e sua base é um triângulo retângulo isósceles cuja medida da hipotenusa é </w:t>
      </w:r>
      <w:r w:rsidR="00D168F8" w:rsidRPr="00EA72DA">
        <w:rPr>
          <w:position w:val="-10"/>
          <w:sz w:val="20"/>
          <w:szCs w:val="20"/>
          <w:lang w:eastAsia="pt-BR"/>
        </w:rPr>
        <w:object w:dxaOrig="440" w:dyaOrig="300">
          <v:shape id="_x0000_i1206" type="#_x0000_t75" style="width:21.75pt;height:15pt" o:ole="">
            <v:imagedata r:id="rId362" o:title=""/>
          </v:shape>
          <o:OLEObject Type="Embed" ProgID="Equation.DSMT4" ShapeID="_x0000_i1206" DrawAspect="Content" ObjectID="_1684537907" r:id="rId363"/>
        </w:object>
      </w:r>
      <w:r w:rsidR="00B7107E" w:rsidRPr="00EA72DA">
        <w:rPr>
          <w:sz w:val="20"/>
          <w:szCs w:val="20"/>
          <w:lang w:eastAsia="pt-BR"/>
        </w:rPr>
        <w:t xml:space="preserve"> Pode-se afirmar corretamente que a medida do volume dessa pirâmide, em </w:t>
      </w:r>
      <w:r w:rsidR="00D168F8" w:rsidRPr="00EA72DA">
        <w:rPr>
          <w:position w:val="-8"/>
          <w:sz w:val="20"/>
          <w:szCs w:val="20"/>
          <w:lang w:eastAsia="pt-BR"/>
        </w:rPr>
        <w:object w:dxaOrig="380" w:dyaOrig="340">
          <v:shape id="_x0000_i1207" type="#_x0000_t75" style="width:18.75pt;height:17.25pt" o:ole="">
            <v:imagedata r:id="rId364" o:title=""/>
          </v:shape>
          <o:OLEObject Type="Embed" ProgID="Equation.DSMT4" ShapeID="_x0000_i1207" DrawAspect="Content" ObjectID="_1684537908" r:id="rId365"/>
        </w:object>
      </w:r>
      <w:r w:rsidR="00B7107E" w:rsidRPr="00EA72DA">
        <w:rPr>
          <w:sz w:val="20"/>
          <w:szCs w:val="20"/>
          <w:lang w:eastAsia="pt-BR"/>
        </w:rPr>
        <w:t xml:space="preserve"> é igual a</w:t>
      </w:r>
      <w:bookmarkStart w:id="1" w:name="MTBlankEqn"/>
      <w:bookmarkEnd w:id="1"/>
      <w:r w:rsidR="00B7107E" w:rsidRPr="00EA72DA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A5B03" w:rsidRPr="00B8080A">
        <w:rPr>
          <w:position w:val="-6"/>
          <w:sz w:val="20"/>
          <w:szCs w:val="20"/>
          <w:lang w:eastAsia="pt-BR"/>
        </w:rPr>
        <w:object w:dxaOrig="340" w:dyaOrig="260">
          <v:shape id="_x0000_i1208" type="#_x0000_t75" style="width:17.25pt;height:12.75pt" o:ole="">
            <v:imagedata r:id="rId366" o:title=""/>
          </v:shape>
          <o:OLEObject Type="Embed" ProgID="Equation.DSMT4" ShapeID="_x0000_i1208" DrawAspect="Content" ObjectID="_1684537909" r:id="rId367"/>
        </w:object>
      </w:r>
      <w:r w:rsidR="00474B44" w:rsidRPr="00B8080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D6508" w:rsidRPr="00BA1896">
        <w:rPr>
          <w:position w:val="-6"/>
          <w:sz w:val="20"/>
          <w:szCs w:val="20"/>
          <w:lang w:eastAsia="pt-BR"/>
        </w:rPr>
        <w:object w:dxaOrig="340" w:dyaOrig="260">
          <v:shape id="_x0000_i1209" type="#_x0000_t75" style="width:17.25pt;height:12.75pt" o:ole="">
            <v:imagedata r:id="rId368" o:title=""/>
          </v:shape>
          <o:OLEObject Type="Embed" ProgID="Equation.DSMT4" ShapeID="_x0000_i1209" DrawAspect="Content" ObjectID="_1684537910" r:id="rId369"/>
        </w:object>
      </w:r>
      <w:r w:rsidR="00474B44" w:rsidRPr="00BA189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A1F84" w:rsidRPr="00FA7EEF">
        <w:rPr>
          <w:position w:val="-6"/>
          <w:sz w:val="20"/>
          <w:szCs w:val="20"/>
          <w:lang w:eastAsia="pt-BR"/>
        </w:rPr>
        <w:object w:dxaOrig="340" w:dyaOrig="260">
          <v:shape id="_x0000_i1210" type="#_x0000_t75" style="width:17.25pt;height:12.75pt" o:ole="">
            <v:imagedata r:id="rId370" o:title=""/>
          </v:shape>
          <o:OLEObject Type="Embed" ProgID="Equation.DSMT4" ShapeID="_x0000_i1210" DrawAspect="Content" ObjectID="_1684537911" r:id="rId371"/>
        </w:object>
      </w:r>
      <w:r w:rsidR="004E1F74" w:rsidRPr="00FA7EE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95265" w:rsidRPr="0027342D">
        <w:rPr>
          <w:position w:val="-6"/>
          <w:sz w:val="20"/>
          <w:szCs w:val="20"/>
          <w:lang w:eastAsia="pt-BR"/>
        </w:rPr>
        <w:object w:dxaOrig="340" w:dyaOrig="260">
          <v:shape id="_x0000_i1211" type="#_x0000_t75" style="width:17.25pt;height:12.75pt" o:ole="">
            <v:imagedata r:id="rId372" o:title=""/>
          </v:shape>
          <o:OLEObject Type="Embed" ProgID="Equation.DSMT4" ShapeID="_x0000_i1211" DrawAspect="Content" ObjectID="_1684537912" r:id="rId373"/>
        </w:object>
      </w:r>
      <w:r w:rsidR="004E1428" w:rsidRPr="0027342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2F7851" w:rsidRPr="00A2165B" w:rsidRDefault="002F7851" w:rsidP="009E68D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A2165B">
        <w:rPr>
          <w:sz w:val="20"/>
          <w:szCs w:val="20"/>
          <w:lang w:eastAsia="pt-BR"/>
        </w:rPr>
        <w:t>[B]</w:t>
      </w:r>
    </w:p>
    <w:p w:rsidR="00592A75" w:rsidRPr="00A2165B" w:rsidRDefault="00592A75" w:rsidP="009E68D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9E68D0" w:rsidRPr="00A2165B" w:rsidRDefault="009E68D0" w:rsidP="009E68D0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A2165B">
        <w:rPr>
          <w:sz w:val="20"/>
          <w:szCs w:val="20"/>
          <w:lang w:eastAsia="pt-BR"/>
        </w:rPr>
        <w:t>Desde que a medida da altura de um triângulo retângulo isósceles corresponde à metade da medida da hipotenusa, segue que o resultado é</w:t>
      </w:r>
    </w:p>
    <w:p w:rsidR="00000000" w:rsidRDefault="006B5EB3" w:rsidP="009E68D0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A2165B">
        <w:rPr>
          <w:position w:val="-22"/>
          <w:sz w:val="20"/>
          <w:lang w:eastAsia="pt-BR"/>
        </w:rPr>
        <w:object w:dxaOrig="2040" w:dyaOrig="560">
          <v:shape id="_x0000_i1212" type="#_x0000_t75" style="width:102pt;height:27.75pt" o:ole="">
            <v:imagedata r:id="rId374" o:title=""/>
          </v:shape>
          <o:OLEObject Type="Embed" ProgID="Equation.DSMT4" ShapeID="_x0000_i1212" DrawAspect="Content" ObjectID="_1684537913" r:id="rId375"/>
        </w:object>
      </w:r>
      <w:r w:rsidR="009E68D0" w:rsidRPr="00A2165B">
        <w:rPr>
          <w:sz w:val="20"/>
          <w:szCs w:val="20"/>
          <w:lang w:eastAsia="pt-BR"/>
        </w:rPr>
        <w:t xml:space="preserve"> </w:t>
      </w:r>
    </w:p>
    <w:p w:rsidR="00000000" w:rsidRDefault="00886578" w:rsidP="009E68D0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886578" w:rsidP="009E68D0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000000" w:rsidRDefault="00886578" w:rsidP="009E68D0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DD18F5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ascii="Verdana" w:hAnsi="Verdana" w:cs="Verdana"/>
          <w:color w:val="000000"/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23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(Uece 2015)  </w:t>
      </w:r>
      <w:r w:rsidR="00DD18F5" w:rsidRPr="00D054F7">
        <w:rPr>
          <w:color w:val="000000"/>
          <w:sz w:val="20"/>
          <w:szCs w:val="20"/>
          <w:lang w:eastAsia="pt-BR"/>
        </w:rPr>
        <w:t xml:space="preserve">A medida da aresta de um tetraedro regular com altura igual a </w:t>
      </w:r>
      <w:r w:rsidR="00127509" w:rsidRPr="00D054F7">
        <w:rPr>
          <w:color w:val="000000"/>
          <w:position w:val="-6"/>
          <w:sz w:val="20"/>
          <w:szCs w:val="20"/>
          <w:lang w:eastAsia="pt-BR"/>
        </w:rPr>
        <w:object w:dxaOrig="180" w:dyaOrig="260">
          <v:shape id="_x0000_i1213" type="#_x0000_t75" style="width:9pt;height:12.75pt" o:ole="">
            <v:imagedata r:id="rId376" o:title=""/>
          </v:shape>
          <o:OLEObject Type="Embed" ProgID="Equation.DSMT4" ShapeID="_x0000_i1213" DrawAspect="Content" ObjectID="_1684537914" r:id="rId377"/>
        </w:object>
      </w:r>
      <w:r w:rsidR="00DD18F5" w:rsidRPr="00D054F7">
        <w:rPr>
          <w:color w:val="000000"/>
          <w:sz w:val="20"/>
          <w:szCs w:val="20"/>
          <w:lang w:eastAsia="pt-BR"/>
        </w:rPr>
        <w:t xml:space="preserve"> metros é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SimSun" w:cs="SimSun"/>
          <w:sz w:val="20"/>
          <w:szCs w:val="20"/>
          <w:lang w:eastAsia="zh-CN"/>
        </w:rPr>
        <w:t>a</w:t>
      </w:r>
      <w:r w:rsidR="00187ED7" w:rsidRPr="006F1737">
        <w:rPr>
          <w:rFonts w:ascii="SimSun" w:cs="SimSun"/>
          <w:sz w:val="20"/>
          <w:szCs w:val="20"/>
          <w:lang w:eastAsia="zh-CN"/>
        </w:rPr>
        <w:t>)</w:t>
      </w:r>
      <w:r w:rsidR="00D26690"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="00A15E97" w:rsidRPr="00D43ADB">
        <w:rPr>
          <w:color w:val="000000"/>
          <w:position w:val="-10"/>
          <w:sz w:val="20"/>
          <w:szCs w:val="20"/>
          <w:lang w:eastAsia="pt-BR"/>
        </w:rPr>
        <w:object w:dxaOrig="820" w:dyaOrig="340">
          <v:shape id="_x0000_i1214" type="#_x0000_t75" style="width:41.25pt;height:17.25pt" o:ole="">
            <v:imagedata r:id="rId378" o:title=""/>
          </v:shape>
          <o:OLEObject Type="Embed" ProgID="Equation.DSMT4" ShapeID="_x0000_i1214" DrawAspect="Content" ObjectID="_1684537915" r:id="rId379"/>
        </w:object>
      </w:r>
      <w:r w:rsidR="001E1B02" w:rsidRPr="00D43ADB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rFonts w:ascii="SimSun" w:cs="SimSu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75C17" w:rsidRPr="00FD253D">
        <w:rPr>
          <w:color w:val="000000"/>
          <w:position w:val="-10"/>
          <w:sz w:val="20"/>
          <w:szCs w:val="20"/>
          <w:lang w:eastAsia="pt-BR"/>
        </w:rPr>
        <w:object w:dxaOrig="780" w:dyaOrig="340">
          <v:shape id="_x0000_i1215" type="#_x0000_t75" style="width:39pt;height:17.25pt" o:ole="">
            <v:imagedata r:id="rId380" o:title=""/>
          </v:shape>
          <o:OLEObject Type="Embed" ProgID="Equation.DSMT4" ShapeID="_x0000_i1215" DrawAspect="Content" ObjectID="_1684537916" r:id="rId381"/>
        </w:object>
      </w:r>
      <w:r w:rsidR="00CF3250" w:rsidRPr="00FD253D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A036C" w:rsidRPr="00C26549">
        <w:rPr>
          <w:color w:val="000000"/>
          <w:position w:val="-10"/>
          <w:sz w:val="20"/>
          <w:szCs w:val="20"/>
          <w:lang w:eastAsia="pt-BR"/>
        </w:rPr>
        <w:object w:dxaOrig="780" w:dyaOrig="340">
          <v:shape id="_x0000_i1216" type="#_x0000_t75" style="width:39pt;height:17.25pt" o:ole="">
            <v:imagedata r:id="rId382" o:title=""/>
          </v:shape>
          <o:OLEObject Type="Embed" ProgID="Equation.DSMT4" ShapeID="_x0000_i1216" DrawAspect="Content" ObjectID="_1684537917" r:id="rId383"/>
        </w:object>
      </w:r>
      <w:r w:rsidR="00410435" w:rsidRPr="00C26549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A3DCF" w:rsidRPr="00511036">
        <w:rPr>
          <w:position w:val="-10"/>
          <w:sz w:val="20"/>
          <w:szCs w:val="20"/>
          <w:lang w:eastAsia="pt-BR"/>
        </w:rPr>
        <w:object w:dxaOrig="820" w:dyaOrig="340">
          <v:shape id="_x0000_i1217" type="#_x0000_t75" style="width:41.25pt;height:17.25pt" o:ole="">
            <v:imagedata r:id="rId384" o:title=""/>
          </v:shape>
          <o:OLEObject Type="Embed" ProgID="Equation.DSMT4" ShapeID="_x0000_i1217" DrawAspect="Content" ObjectID="_1684537918" r:id="rId385"/>
        </w:object>
      </w:r>
      <w:r w:rsidR="006A74D8" w:rsidRPr="0051103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F41441" w:rsidRPr="004C588A" w:rsidRDefault="00F141AF" w:rsidP="00F4144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88A">
        <w:rPr>
          <w:sz w:val="20"/>
          <w:szCs w:val="20"/>
          <w:lang w:eastAsia="pt-BR"/>
        </w:rPr>
        <w:t>[B]</w:t>
      </w:r>
    </w:p>
    <w:p w:rsidR="00F41441" w:rsidRPr="004C588A" w:rsidRDefault="00F41441" w:rsidP="00F4144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F41441" w:rsidRPr="004C588A" w:rsidRDefault="00F41441" w:rsidP="00F4144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C588A">
        <w:rPr>
          <w:sz w:val="20"/>
          <w:szCs w:val="20"/>
          <w:lang w:eastAsia="pt-BR"/>
        </w:rPr>
        <w:t xml:space="preserve">Sabendo que a altura de um tetraedro regular de aresta </w:t>
      </w:r>
      <w:r w:rsidR="00033B0E" w:rsidRPr="004C588A">
        <w:rPr>
          <w:position w:val="-4"/>
          <w:sz w:val="20"/>
          <w:szCs w:val="20"/>
          <w:lang w:eastAsia="zh-CN"/>
        </w:rPr>
        <w:object w:dxaOrig="160" w:dyaOrig="220">
          <v:shape id="_x0000_i1218" type="#_x0000_t75" style="width:8.25pt;height:11.25pt" o:ole="">
            <v:imagedata r:id="rId386" o:title=""/>
          </v:shape>
          <o:OLEObject Type="Embed" ProgID="Equation.DSMT4" ShapeID="_x0000_i1218" DrawAspect="Content" ObjectID="_1684537919" r:id="rId387"/>
        </w:object>
      </w:r>
      <w:r w:rsidRPr="004C588A">
        <w:rPr>
          <w:sz w:val="20"/>
          <w:szCs w:val="20"/>
          <w:lang w:eastAsia="pt-BR"/>
        </w:rPr>
        <w:t xml:space="preserve"> é dada por </w:t>
      </w:r>
      <w:r w:rsidR="00033B0E" w:rsidRPr="004C588A">
        <w:rPr>
          <w:position w:val="-22"/>
          <w:sz w:val="20"/>
          <w:szCs w:val="20"/>
          <w:lang w:eastAsia="zh-CN"/>
        </w:rPr>
        <w:object w:dxaOrig="860" w:dyaOrig="600">
          <v:shape id="_x0000_i1219" type="#_x0000_t75" style="width:42.75pt;height:30pt" o:ole="">
            <v:imagedata r:id="rId388" o:title=""/>
          </v:shape>
          <o:OLEObject Type="Embed" ProgID="Equation.DSMT4" ShapeID="_x0000_i1219" DrawAspect="Content" ObjectID="_1684537920" r:id="rId389"/>
        </w:object>
      </w:r>
      <w:r w:rsidRPr="004C588A">
        <w:rPr>
          <w:sz w:val="20"/>
          <w:szCs w:val="20"/>
          <w:lang w:eastAsia="pt-BR"/>
        </w:rPr>
        <w:t xml:space="preserve"> temos </w:t>
      </w:r>
    </w:p>
    <w:p w:rsidR="00F41441" w:rsidRPr="004C588A" w:rsidRDefault="00F41441" w:rsidP="00F4144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0000" w:rsidRDefault="00033B0E" w:rsidP="00F4144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C588A">
        <w:rPr>
          <w:position w:val="-106"/>
          <w:sz w:val="20"/>
          <w:szCs w:val="20"/>
          <w:lang w:eastAsia="zh-CN"/>
        </w:rPr>
        <w:object w:dxaOrig="2140" w:dyaOrig="2220">
          <v:shape id="_x0000_i1220" type="#_x0000_t75" style="width:107.25pt;height:111pt" o:ole="">
            <v:imagedata r:id="rId390" o:title=""/>
          </v:shape>
          <o:OLEObject Type="Embed" ProgID="Equation.DSMT4" ShapeID="_x0000_i1220" DrawAspect="Content" ObjectID="_1684537921" r:id="rId391"/>
        </w:object>
      </w:r>
      <w:r w:rsidR="00F41441" w:rsidRPr="004C588A">
        <w:rPr>
          <w:sz w:val="20"/>
          <w:szCs w:val="20"/>
          <w:lang w:eastAsia="pt-BR"/>
        </w:rPr>
        <w:t xml:space="preserve"> </w:t>
      </w:r>
    </w:p>
    <w:p w:rsidR="00000000" w:rsidRDefault="00886578" w:rsidP="00F4144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 w:rsidP="00F4144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 w:rsidP="00F4144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24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(Epcar (Afa) 2017)  </w:t>
      </w:r>
      <w:r w:rsidR="0080415E" w:rsidRPr="00536834">
        <w:rPr>
          <w:sz w:val="20"/>
          <w:szCs w:val="20"/>
          <w:lang w:eastAsia="pt-BR"/>
        </w:rPr>
        <w:t xml:space="preserve">Se uma pirâmide hexagonal regular está inscrita num cone equilátero cujo volume é igual a </w:t>
      </w:r>
      <w:r w:rsidR="006610A9" w:rsidRPr="00536834">
        <w:rPr>
          <w:position w:val="-20"/>
          <w:sz w:val="20"/>
          <w:szCs w:val="20"/>
          <w:lang w:eastAsia="pt-BR"/>
        </w:rPr>
        <w:object w:dxaOrig="1199" w:dyaOrig="580">
          <v:shape id="_x0000_i1221" type="#_x0000_t75" style="width:60pt;height:29.25pt" o:ole="">
            <v:imagedata r:id="rId392" o:title=""/>
          </v:shape>
          <o:OLEObject Type="Embed" ProgID="Equation.DSMT4" ShapeID="_x0000_i1221" DrawAspect="Content" ObjectID="_1684537922" r:id="rId393"/>
        </w:object>
      </w:r>
      <w:r w:rsidR="0080415E" w:rsidRPr="00536834">
        <w:rPr>
          <w:sz w:val="20"/>
          <w:szCs w:val="20"/>
          <w:lang w:eastAsia="pt-BR"/>
        </w:rPr>
        <w:t xml:space="preserve"> então o volume dessa pirâmide, em </w:t>
      </w:r>
      <w:r w:rsidR="006610A9" w:rsidRPr="00536834">
        <w:rPr>
          <w:position w:val="-8"/>
          <w:sz w:val="20"/>
          <w:szCs w:val="20"/>
          <w:lang w:eastAsia="pt-BR"/>
        </w:rPr>
        <w:object w:dxaOrig="480" w:dyaOrig="340">
          <v:shape id="_x0000_i1222" type="#_x0000_t75" style="width:24pt;height:17.25pt" o:ole="">
            <v:imagedata r:id="rId394" o:title=""/>
          </v:shape>
          <o:OLEObject Type="Embed" ProgID="Equation.DSMT4" ShapeID="_x0000_i1222" DrawAspect="Content" ObjectID="_1684537923" r:id="rId395"/>
        </w:object>
      </w:r>
      <w:r w:rsidR="0080415E" w:rsidRPr="00536834">
        <w:rPr>
          <w:sz w:val="20"/>
          <w:szCs w:val="20"/>
          <w:lang w:eastAsia="pt-BR"/>
        </w:rPr>
        <w:t xml:space="preserve"> é igual a</w:t>
      </w:r>
      <w:r w:rsidR="00592A75" w:rsidRPr="00536834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C552B" w:rsidRPr="000F210F">
        <w:rPr>
          <w:position w:val="-20"/>
          <w:sz w:val="20"/>
          <w:szCs w:val="20"/>
          <w:lang w:eastAsia="pt-BR"/>
        </w:rPr>
        <w:object w:dxaOrig="340" w:dyaOrig="540">
          <v:shape id="_x0000_i1223" type="#_x0000_t75" style="width:17.25pt;height:27pt" o:ole="">
            <v:imagedata r:id="rId396" o:title=""/>
          </v:shape>
          <o:OLEObject Type="Embed" ProgID="Equation.DSMT4" ShapeID="_x0000_i1223" DrawAspect="Content" ObjectID="_1684537924" r:id="rId397"/>
        </w:object>
      </w:r>
      <w:r w:rsidR="00474B44" w:rsidRPr="000F210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030CF" w:rsidRPr="00923B32">
        <w:rPr>
          <w:position w:val="-20"/>
          <w:sz w:val="20"/>
          <w:szCs w:val="20"/>
          <w:lang w:eastAsia="pt-BR"/>
        </w:rPr>
        <w:object w:dxaOrig="580" w:dyaOrig="580">
          <v:shape id="_x0000_i1224" type="#_x0000_t75" style="width:29.25pt;height:29.25pt" o:ole="">
            <v:imagedata r:id="rId398" o:title=""/>
          </v:shape>
          <o:OLEObject Type="Embed" ProgID="Equation.DSMT4" ShapeID="_x0000_i1224" DrawAspect="Content" ObjectID="_1684537925" r:id="rId399"/>
        </w:object>
      </w:r>
      <w:r w:rsidR="00474B44" w:rsidRPr="00923B32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2067D" w:rsidRPr="006830BC">
        <w:rPr>
          <w:position w:val="-20"/>
          <w:sz w:val="20"/>
          <w:szCs w:val="20"/>
          <w:lang w:eastAsia="pt-BR"/>
        </w:rPr>
        <w:object w:dxaOrig="580" w:dyaOrig="580">
          <v:shape id="_x0000_i1225" type="#_x0000_t75" style="width:29.25pt;height:29.25pt" o:ole="">
            <v:imagedata r:id="rId400" o:title=""/>
          </v:shape>
          <o:OLEObject Type="Embed" ProgID="Equation.DSMT4" ShapeID="_x0000_i1225" DrawAspect="Content" ObjectID="_1684537926" r:id="rId401"/>
        </w:object>
      </w:r>
      <w:r w:rsidR="00474B44" w:rsidRPr="006830B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93826" w:rsidRPr="00B71C50">
        <w:rPr>
          <w:position w:val="-20"/>
          <w:sz w:val="20"/>
          <w:szCs w:val="20"/>
          <w:lang w:eastAsia="pt-BR"/>
        </w:rPr>
        <w:object w:dxaOrig="420" w:dyaOrig="540">
          <v:shape id="_x0000_i1226" type="#_x0000_t75" style="width:21pt;height:27pt" o:ole="">
            <v:imagedata r:id="rId402" o:title=""/>
          </v:shape>
          <o:OLEObject Type="Embed" ProgID="Equation.DSMT4" ShapeID="_x0000_i1226" DrawAspect="Content" ObjectID="_1684537927" r:id="rId403"/>
        </w:object>
      </w:r>
      <w:r w:rsidR="00474B44" w:rsidRPr="00B71C5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C34DA5" w:rsidRDefault="002B72D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C34DA5">
        <w:rPr>
          <w:sz w:val="20"/>
          <w:szCs w:val="20"/>
          <w:lang w:eastAsia="pt-BR"/>
        </w:rPr>
        <w:t>[A]</w:t>
      </w:r>
    </w:p>
    <w:p w:rsidR="002C540D" w:rsidRPr="00C34DA5" w:rsidRDefault="002C540D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2C540D" w:rsidRPr="00C34DA5" w:rsidRDefault="002C540D" w:rsidP="002C540D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C34DA5">
        <w:rPr>
          <w:sz w:val="20"/>
          <w:szCs w:val="20"/>
          <w:lang w:eastAsia="pt-BR"/>
        </w:rPr>
        <w:t>Calculando:</w:t>
      </w:r>
    </w:p>
    <w:p w:rsidR="00000000" w:rsidRDefault="00E04DAA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34DA5">
        <w:rPr>
          <w:sz w:val="20"/>
          <w:szCs w:val="20"/>
          <w:lang w:eastAsia="pt-BR"/>
        </w:rPr>
        <w:object w:dxaOrig="5640" w:dyaOrig="2600">
          <v:shape id="_x0000_i1227" type="#_x0000_t75" style="width:282pt;height:129pt" o:ole="">
            <v:imagedata r:id="rId404" o:title=""/>
          </v:shape>
          <o:OLEObject Type="Embed" ProgID="Equation.DSMT4" ShapeID="_x0000_i1227" DrawAspect="Content" ObjectID="_1684537928" r:id="rId405"/>
        </w:object>
      </w:r>
      <w:r w:rsidR="002C540D" w:rsidRPr="00C34DA5">
        <w:rPr>
          <w:sz w:val="20"/>
          <w:szCs w:val="20"/>
          <w:lang w:eastAsia="pt-BR"/>
        </w:rPr>
        <w:t xml:space="preserve">  </w:t>
      </w: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000000" w:rsidRDefault="0088657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25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(Mackenzie 2017)  </w:t>
      </w:r>
      <w:r w:rsidR="00251246" w:rsidRPr="006D0176">
        <w:rPr>
          <w:sz w:val="20"/>
          <w:szCs w:val="20"/>
          <w:lang w:eastAsia="pt-BR"/>
        </w:rPr>
        <w:t xml:space="preserve">A altura, em </w:t>
      </w:r>
      <w:r w:rsidR="00C623DF" w:rsidRPr="006D0176">
        <w:rPr>
          <w:position w:val="-8"/>
          <w:sz w:val="20"/>
          <w:szCs w:val="20"/>
          <w:lang w:eastAsia="pt-BR"/>
        </w:rPr>
        <w:object w:dxaOrig="380" w:dyaOrig="240">
          <v:shape id="_x0000_i1228" type="#_x0000_t75" style="width:18.75pt;height:12pt" o:ole="">
            <v:imagedata r:id="rId406" o:title=""/>
          </v:shape>
          <o:OLEObject Type="Embed" ProgID="Equation.DSMT4" ShapeID="_x0000_i1228" DrawAspect="Content" ObjectID="_1684537929" r:id="rId407"/>
        </w:object>
      </w:r>
      <w:r w:rsidR="00251246" w:rsidRPr="006D0176">
        <w:rPr>
          <w:sz w:val="20"/>
          <w:szCs w:val="20"/>
          <w:lang w:eastAsia="pt-BR"/>
        </w:rPr>
        <w:t xml:space="preserve"> de um tetraedro regular cuja área total mede </w:t>
      </w:r>
      <w:r w:rsidR="00C623DF" w:rsidRPr="006D0176">
        <w:rPr>
          <w:position w:val="-10"/>
          <w:sz w:val="20"/>
          <w:szCs w:val="20"/>
          <w:lang w:eastAsia="pt-BR"/>
        </w:rPr>
        <w:object w:dxaOrig="960" w:dyaOrig="360">
          <v:shape id="_x0000_i1229" type="#_x0000_t75" style="width:48pt;height:18pt" o:ole="">
            <v:imagedata r:id="rId408" o:title=""/>
          </v:shape>
          <o:OLEObject Type="Embed" ProgID="Equation.DSMT4" ShapeID="_x0000_i1229" DrawAspect="Content" ObjectID="_1684537930" r:id="rId409"/>
        </w:object>
      </w:r>
      <w:r w:rsidR="00251246" w:rsidRPr="006D0176">
        <w:rPr>
          <w:sz w:val="20"/>
          <w:szCs w:val="20"/>
          <w:lang w:eastAsia="pt-BR"/>
        </w:rPr>
        <w:t xml:space="preserve"> é</w:t>
      </w:r>
      <w:r w:rsidR="00592A75" w:rsidRPr="006D0176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F48EB" w:rsidRPr="00FC4E37">
        <w:rPr>
          <w:position w:val="-6"/>
          <w:sz w:val="20"/>
          <w:szCs w:val="20"/>
          <w:lang w:eastAsia="pt-BR"/>
        </w:rPr>
        <w:object w:dxaOrig="440" w:dyaOrig="300">
          <v:shape id="_x0000_i1230" type="#_x0000_t75" style="width:21.75pt;height:15pt" o:ole="">
            <v:imagedata r:id="rId410" o:title=""/>
          </v:shape>
          <o:OLEObject Type="Embed" ProgID="Equation.DSMT4" ShapeID="_x0000_i1230" DrawAspect="Content" ObjectID="_1684537931" r:id="rId411"/>
        </w:object>
      </w:r>
      <w:r w:rsidR="00592A75" w:rsidRPr="00FC4E3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2252D" w:rsidRPr="0023583E">
        <w:rPr>
          <w:position w:val="-6"/>
          <w:sz w:val="20"/>
          <w:szCs w:val="20"/>
          <w:lang w:eastAsia="pt-BR"/>
        </w:rPr>
        <w:object w:dxaOrig="460" w:dyaOrig="300">
          <v:shape id="_x0000_i1231" type="#_x0000_t75" style="width:23.25pt;height:15pt" o:ole="">
            <v:imagedata r:id="rId412" o:title=""/>
          </v:shape>
          <o:OLEObject Type="Embed" ProgID="Equation.DSMT4" ShapeID="_x0000_i1231" DrawAspect="Content" ObjectID="_1684537932" r:id="rId413"/>
        </w:object>
      </w:r>
      <w:r w:rsidR="00567E3B" w:rsidRPr="0023583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C2EA2" w:rsidRPr="00530F94">
        <w:rPr>
          <w:position w:val="-6"/>
          <w:sz w:val="20"/>
          <w:szCs w:val="20"/>
          <w:lang w:eastAsia="pt-BR"/>
        </w:rPr>
        <w:object w:dxaOrig="440" w:dyaOrig="300">
          <v:shape id="_x0000_i1232" type="#_x0000_t75" style="width:21.75pt;height:15pt" o:ole="">
            <v:imagedata r:id="rId414" o:title=""/>
          </v:shape>
          <o:OLEObject Type="Embed" ProgID="Equation.DSMT4" ShapeID="_x0000_i1232" DrawAspect="Content" ObjectID="_1684537933" r:id="rId415"/>
        </w:object>
      </w:r>
      <w:r w:rsidR="00FB7B1E" w:rsidRPr="00530F9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14B5F" w:rsidRPr="009522B1">
        <w:rPr>
          <w:position w:val="-6"/>
          <w:sz w:val="20"/>
          <w:szCs w:val="20"/>
          <w:lang w:eastAsia="pt-BR"/>
        </w:rPr>
        <w:object w:dxaOrig="460" w:dyaOrig="300">
          <v:shape id="_x0000_i1233" type="#_x0000_t75" style="width:23.25pt;height:15pt" o:ole="">
            <v:imagedata r:id="rId416" o:title=""/>
          </v:shape>
          <o:OLEObject Type="Embed" ProgID="Equation.DSMT4" ShapeID="_x0000_i1233" DrawAspect="Content" ObjectID="_1684537934" r:id="rId417"/>
        </w:object>
      </w:r>
      <w:r w:rsidR="005D3D11" w:rsidRPr="009522B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15C8A" w:rsidRPr="006E24BF">
        <w:rPr>
          <w:position w:val="-6"/>
          <w:sz w:val="20"/>
          <w:szCs w:val="20"/>
          <w:lang w:eastAsia="pt-BR"/>
        </w:rPr>
        <w:object w:dxaOrig="180" w:dyaOrig="260">
          <v:shape id="_x0000_i1234" type="#_x0000_t75" style="width:9pt;height:12.75pt" o:ole="">
            <v:imagedata r:id="rId418" o:title=""/>
          </v:shape>
          <o:OLEObject Type="Embed" ProgID="Equation.DSMT4" ShapeID="_x0000_i1234" DrawAspect="Content" ObjectID="_1684537935" r:id="rId419"/>
        </w:object>
      </w:r>
      <w:r w:rsidR="00BB19AC" w:rsidRPr="006E24B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801DC9" w:rsidRPr="006B1432" w:rsidRDefault="00801DC9" w:rsidP="0088204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6B1432">
        <w:rPr>
          <w:sz w:val="20"/>
          <w:szCs w:val="20"/>
          <w:lang w:eastAsia="pt-BR"/>
        </w:rPr>
        <w:t>[B]</w:t>
      </w:r>
    </w:p>
    <w:p w:rsidR="00882042" w:rsidRPr="006B1432" w:rsidRDefault="00882042" w:rsidP="0088204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  <w:r w:rsidRPr="006B1432">
        <w:rPr>
          <w:sz w:val="20"/>
          <w:szCs w:val="18"/>
          <w:lang w:eastAsia="pt-BR"/>
        </w:rPr>
        <w:t xml:space="preserve">Sendo </w:t>
      </w:r>
      <w:r w:rsidR="003023FB" w:rsidRPr="006B1432">
        <w:rPr>
          <w:position w:val="-4"/>
          <w:sz w:val="20"/>
          <w:szCs w:val="18"/>
          <w:lang w:eastAsia="pt-BR"/>
        </w:rPr>
        <w:object w:dxaOrig="180" w:dyaOrig="200">
          <v:shape id="_x0000_i1235" type="#_x0000_t75" style="width:9pt;height:9.75pt" o:ole="">
            <v:imagedata r:id="rId420" o:title=""/>
          </v:shape>
          <o:OLEObject Type="Embed" ProgID="Equation.DSMT4" ShapeID="_x0000_i1235" DrawAspect="Content" ObjectID="_1684537936" r:id="rId421"/>
        </w:object>
      </w:r>
      <w:r w:rsidRPr="006B1432">
        <w:rPr>
          <w:sz w:val="20"/>
          <w:szCs w:val="18"/>
          <w:lang w:eastAsia="pt-BR"/>
        </w:rPr>
        <w:t xml:space="preserve"> a medida de uma das arestas do tetraedro regular, temos:</w:t>
      </w:r>
    </w:p>
    <w:p w:rsidR="00882042" w:rsidRPr="006B1432" w:rsidRDefault="003023FB" w:rsidP="00882042">
      <w:pPr>
        <w:spacing w:after="0" w:line="240" w:lineRule="auto"/>
        <w:rPr>
          <w:sz w:val="20"/>
          <w:szCs w:val="18"/>
          <w:lang w:eastAsia="zh-CN"/>
        </w:rPr>
      </w:pPr>
      <w:r w:rsidRPr="006B1432">
        <w:rPr>
          <w:position w:val="-52"/>
          <w:sz w:val="20"/>
          <w:szCs w:val="18"/>
          <w:lang w:eastAsia="zh-CN"/>
        </w:rPr>
        <w:object w:dxaOrig="2340" w:dyaOrig="1440">
          <v:shape id="_x0000_i1236" type="#_x0000_t75" style="width:117pt;height:1in" o:ole="">
            <v:imagedata r:id="rId422" o:title=""/>
          </v:shape>
          <o:OLEObject Type="Embed" ProgID="Equation.DSMT4" ShapeID="_x0000_i1236" DrawAspect="Content" ObjectID="_1684537937" r:id="rId423"/>
        </w:object>
      </w: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  <w:r w:rsidRPr="006B1432">
        <w:rPr>
          <w:sz w:val="20"/>
          <w:szCs w:val="18"/>
          <w:lang w:eastAsia="pt-BR"/>
        </w:rPr>
        <w:t xml:space="preserve">Como </w:t>
      </w:r>
      <w:r w:rsidR="003023FB" w:rsidRPr="006B1432">
        <w:rPr>
          <w:position w:val="-10"/>
          <w:sz w:val="20"/>
          <w:szCs w:val="18"/>
          <w:lang w:eastAsia="zh-CN"/>
        </w:rPr>
        <w:object w:dxaOrig="1659" w:dyaOrig="340">
          <v:shape id="_x0000_i1237" type="#_x0000_t75" style="width:83.25pt;height:17.25pt" o:ole="">
            <v:imagedata r:id="rId424" o:title=""/>
          </v:shape>
          <o:OLEObject Type="Embed" ProgID="Equation.DSMT4" ShapeID="_x0000_i1237" DrawAspect="Content" ObjectID="_1684537938" r:id="rId425"/>
        </w:object>
      </w: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  <w:r w:rsidRPr="006B1432">
        <w:rPr>
          <w:sz w:val="20"/>
          <w:szCs w:val="18"/>
          <w:lang w:eastAsia="pt-BR"/>
        </w:rPr>
        <w:t>Observe o tetraedro regular abaixo:</w:t>
      </w: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</w:p>
    <w:p w:rsidR="00882042" w:rsidRPr="006B1432" w:rsidRDefault="00886578" w:rsidP="00882042">
      <w:pPr>
        <w:spacing w:after="0" w:line="240" w:lineRule="auto"/>
        <w:rPr>
          <w:sz w:val="20"/>
          <w:szCs w:val="18"/>
          <w:lang w:eastAsia="pt-BR"/>
        </w:rPr>
      </w:pPr>
      <w:r>
        <w:rPr>
          <w:noProof/>
          <w:sz w:val="20"/>
          <w:szCs w:val="18"/>
          <w:lang w:val="en-US"/>
        </w:rPr>
        <w:drawing>
          <wp:inline distT="0" distB="0" distL="0" distR="0">
            <wp:extent cx="2047875" cy="2552700"/>
            <wp:effectExtent l="0" t="0" r="0" b="0"/>
            <wp:docPr id="214" name="Imagem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4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  <w:r w:rsidRPr="006B1432">
        <w:rPr>
          <w:sz w:val="20"/>
          <w:szCs w:val="18"/>
          <w:lang w:eastAsia="pt-BR"/>
        </w:rPr>
        <w:t xml:space="preserve">No triângulo </w:t>
      </w:r>
      <w:r w:rsidR="003023FB" w:rsidRPr="006B1432">
        <w:rPr>
          <w:position w:val="-8"/>
          <w:sz w:val="20"/>
          <w:szCs w:val="18"/>
          <w:lang w:eastAsia="pt-BR"/>
        </w:rPr>
        <w:object w:dxaOrig="480" w:dyaOrig="279">
          <v:shape id="_x0000_i1239" type="#_x0000_t75" style="width:24pt;height:14.25pt" o:ole="">
            <v:imagedata r:id="rId427" o:title=""/>
          </v:shape>
          <o:OLEObject Type="Embed" ProgID="Equation.DSMT4" ShapeID="_x0000_i1239" DrawAspect="Content" ObjectID="_1684537939" r:id="rId428"/>
        </w:object>
      </w:r>
    </w:p>
    <w:p w:rsidR="00882042" w:rsidRPr="006B1432" w:rsidRDefault="003023FB" w:rsidP="00882042">
      <w:pPr>
        <w:spacing w:after="0" w:line="240" w:lineRule="auto"/>
        <w:rPr>
          <w:sz w:val="20"/>
          <w:szCs w:val="18"/>
          <w:lang w:eastAsia="zh-CN"/>
        </w:rPr>
      </w:pPr>
      <w:r w:rsidRPr="006B1432">
        <w:rPr>
          <w:position w:val="-20"/>
          <w:sz w:val="20"/>
          <w:szCs w:val="18"/>
          <w:lang w:eastAsia="zh-CN"/>
        </w:rPr>
        <w:object w:dxaOrig="1040" w:dyaOrig="540">
          <v:shape id="_x0000_i1240" type="#_x0000_t75" style="width:51.75pt;height:27pt" o:ole="">
            <v:imagedata r:id="rId429" o:title=""/>
          </v:shape>
          <o:OLEObject Type="Embed" ProgID="Equation.DSMT4" ShapeID="_x0000_i1240" DrawAspect="Content" ObjectID="_1684537940" r:id="rId430"/>
        </w:object>
      </w: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  <w:r w:rsidRPr="006B1432">
        <w:rPr>
          <w:sz w:val="20"/>
          <w:szCs w:val="18"/>
          <w:lang w:eastAsia="pt-BR"/>
        </w:rPr>
        <w:t xml:space="preserve">Mas, </w:t>
      </w:r>
      <w:r w:rsidR="003023FB" w:rsidRPr="006B1432">
        <w:rPr>
          <w:position w:val="-8"/>
          <w:sz w:val="20"/>
          <w:szCs w:val="18"/>
          <w:lang w:eastAsia="zh-CN"/>
        </w:rPr>
        <w:object w:dxaOrig="940" w:dyaOrig="320">
          <v:shape id="_x0000_i1241" type="#_x0000_t75" style="width:47.25pt;height:15.75pt" o:ole="">
            <v:imagedata r:id="rId431" o:title=""/>
          </v:shape>
          <o:OLEObject Type="Embed" ProgID="Equation.DSMT4" ShapeID="_x0000_i1241" DrawAspect="Content" ObjectID="_1684537941" r:id="rId432"/>
        </w:object>
      </w:r>
      <w:r w:rsidRPr="006B1432">
        <w:rPr>
          <w:sz w:val="20"/>
          <w:szCs w:val="18"/>
          <w:lang w:eastAsia="pt-BR"/>
        </w:rPr>
        <w:t xml:space="preserve"> logo,</w:t>
      </w:r>
    </w:p>
    <w:p w:rsidR="00882042" w:rsidRPr="006B1432" w:rsidRDefault="003023FB" w:rsidP="00882042">
      <w:pPr>
        <w:spacing w:after="0" w:line="240" w:lineRule="auto"/>
        <w:rPr>
          <w:sz w:val="20"/>
          <w:szCs w:val="18"/>
          <w:lang w:eastAsia="zh-CN"/>
        </w:rPr>
      </w:pPr>
      <w:r w:rsidRPr="006B1432">
        <w:rPr>
          <w:position w:val="-40"/>
          <w:sz w:val="20"/>
          <w:szCs w:val="18"/>
          <w:lang w:eastAsia="zh-CN"/>
        </w:rPr>
        <w:object w:dxaOrig="1179" w:dyaOrig="900">
          <v:shape id="_x0000_i1242" type="#_x0000_t75" style="width:59.25pt;height:45pt" o:ole="">
            <v:imagedata r:id="rId433" o:title=""/>
          </v:shape>
          <o:OLEObject Type="Embed" ProgID="Equation.DSMT4" ShapeID="_x0000_i1242" DrawAspect="Content" ObjectID="_1684537942" r:id="rId434"/>
        </w:object>
      </w: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  <w:r w:rsidRPr="006B1432">
        <w:rPr>
          <w:sz w:val="20"/>
          <w:szCs w:val="18"/>
          <w:lang w:eastAsia="pt-BR"/>
        </w:rPr>
        <w:t xml:space="preserve">No triângulo </w:t>
      </w:r>
      <w:r w:rsidR="003023FB" w:rsidRPr="006B1432">
        <w:rPr>
          <w:position w:val="-8"/>
          <w:sz w:val="20"/>
          <w:szCs w:val="18"/>
          <w:lang w:eastAsia="pt-BR"/>
        </w:rPr>
        <w:object w:dxaOrig="520" w:dyaOrig="279">
          <v:shape id="_x0000_i1243" type="#_x0000_t75" style="width:26.25pt;height:14.25pt" o:ole="">
            <v:imagedata r:id="rId435" o:title=""/>
          </v:shape>
          <o:OLEObject Type="Embed" ProgID="Equation.DSMT4" ShapeID="_x0000_i1243" DrawAspect="Content" ObjectID="_1684537943" r:id="rId436"/>
        </w:object>
      </w:r>
    </w:p>
    <w:p w:rsidR="00882042" w:rsidRPr="006B1432" w:rsidRDefault="003023FB" w:rsidP="00882042">
      <w:pPr>
        <w:spacing w:after="0" w:line="240" w:lineRule="auto"/>
        <w:rPr>
          <w:sz w:val="20"/>
          <w:szCs w:val="18"/>
          <w:lang w:eastAsia="zh-CN"/>
        </w:rPr>
      </w:pPr>
      <w:r w:rsidRPr="006B1432">
        <w:rPr>
          <w:position w:val="-20"/>
          <w:sz w:val="20"/>
          <w:szCs w:val="18"/>
          <w:lang w:eastAsia="zh-CN"/>
        </w:rPr>
        <w:object w:dxaOrig="1240" w:dyaOrig="540">
          <v:shape id="_x0000_i1244" type="#_x0000_t75" style="width:62.25pt;height:27pt" o:ole="">
            <v:imagedata r:id="rId437" o:title=""/>
          </v:shape>
          <o:OLEObject Type="Embed" ProgID="Equation.DSMT4" ShapeID="_x0000_i1244" DrawAspect="Content" ObjectID="_1684537944" r:id="rId438"/>
        </w:object>
      </w: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  <w:r w:rsidRPr="006B1432">
        <w:rPr>
          <w:sz w:val="20"/>
          <w:szCs w:val="18"/>
          <w:lang w:eastAsia="pt-BR"/>
        </w:rPr>
        <w:t xml:space="preserve">Mas, </w:t>
      </w:r>
      <w:r w:rsidR="003023FB" w:rsidRPr="006B1432">
        <w:rPr>
          <w:position w:val="-8"/>
          <w:sz w:val="20"/>
          <w:szCs w:val="18"/>
          <w:lang w:eastAsia="zh-CN"/>
        </w:rPr>
        <w:object w:dxaOrig="980" w:dyaOrig="320">
          <v:shape id="_x0000_i1245" type="#_x0000_t75" style="width:48.75pt;height:15.75pt" o:ole="">
            <v:imagedata r:id="rId439" o:title=""/>
          </v:shape>
          <o:OLEObject Type="Embed" ProgID="Equation.DSMT4" ShapeID="_x0000_i1245" DrawAspect="Content" ObjectID="_1684537945" r:id="rId440"/>
        </w:object>
      </w:r>
      <w:r w:rsidRPr="006B1432">
        <w:rPr>
          <w:sz w:val="20"/>
          <w:szCs w:val="18"/>
          <w:lang w:eastAsia="pt-BR"/>
        </w:rPr>
        <w:t xml:space="preserve"> logo,</w:t>
      </w:r>
    </w:p>
    <w:p w:rsidR="00882042" w:rsidRPr="006B1432" w:rsidRDefault="003023FB" w:rsidP="00882042">
      <w:pPr>
        <w:spacing w:after="0" w:line="240" w:lineRule="auto"/>
        <w:rPr>
          <w:sz w:val="20"/>
          <w:szCs w:val="18"/>
          <w:lang w:eastAsia="zh-CN"/>
        </w:rPr>
      </w:pPr>
      <w:r w:rsidRPr="006B1432">
        <w:rPr>
          <w:position w:val="-38"/>
          <w:sz w:val="20"/>
          <w:szCs w:val="18"/>
          <w:lang w:eastAsia="zh-CN"/>
        </w:rPr>
        <w:object w:dxaOrig="1179" w:dyaOrig="860">
          <v:shape id="_x0000_i1246" type="#_x0000_t75" style="width:59.25pt;height:42.75pt" o:ole="">
            <v:imagedata r:id="rId441" o:title=""/>
          </v:shape>
          <o:OLEObject Type="Embed" ProgID="Equation.DSMT4" ShapeID="_x0000_i1246" DrawAspect="Content" ObjectID="_1684537946" r:id="rId442"/>
        </w:object>
      </w: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  <w:r w:rsidRPr="006B1432">
        <w:rPr>
          <w:sz w:val="20"/>
          <w:szCs w:val="18"/>
          <w:lang w:eastAsia="pt-BR"/>
        </w:rPr>
        <w:t xml:space="preserve">No triângulo </w:t>
      </w:r>
      <w:r w:rsidR="003023FB" w:rsidRPr="006B1432">
        <w:rPr>
          <w:position w:val="-8"/>
          <w:sz w:val="20"/>
          <w:szCs w:val="18"/>
          <w:lang w:eastAsia="pt-BR"/>
        </w:rPr>
        <w:object w:dxaOrig="499" w:dyaOrig="279">
          <v:shape id="_x0000_i1247" type="#_x0000_t75" style="width:24.75pt;height:14.25pt" o:ole="">
            <v:imagedata r:id="rId443" o:title=""/>
          </v:shape>
          <o:OLEObject Type="Embed" ProgID="Equation.DSMT4" ShapeID="_x0000_i1247" DrawAspect="Content" ObjectID="_1684537947" r:id="rId444"/>
        </w:object>
      </w:r>
    </w:p>
    <w:p w:rsidR="00882042" w:rsidRPr="006B1432" w:rsidRDefault="003023FB" w:rsidP="00882042">
      <w:pPr>
        <w:spacing w:after="0" w:line="240" w:lineRule="auto"/>
        <w:rPr>
          <w:sz w:val="20"/>
          <w:szCs w:val="18"/>
          <w:lang w:eastAsia="pt-BR"/>
        </w:rPr>
      </w:pPr>
      <w:r w:rsidRPr="006B1432">
        <w:rPr>
          <w:position w:val="-42"/>
          <w:sz w:val="20"/>
          <w:szCs w:val="18"/>
          <w:lang w:eastAsia="zh-CN"/>
        </w:rPr>
        <w:object w:dxaOrig="1160" w:dyaOrig="1040">
          <v:shape id="_x0000_i1248" type="#_x0000_t75" style="width:57.75pt;height:51.75pt" o:ole="">
            <v:imagedata r:id="rId445" o:title=""/>
          </v:shape>
          <o:OLEObject Type="Embed" ProgID="Equation.DSMT4" ShapeID="_x0000_i1248" DrawAspect="Content" ObjectID="_1684537948" r:id="rId446"/>
        </w:object>
      </w: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</w:p>
    <w:p w:rsidR="00882042" w:rsidRPr="006B1432" w:rsidRDefault="00882042" w:rsidP="00882042">
      <w:pPr>
        <w:spacing w:after="0" w:line="240" w:lineRule="auto"/>
        <w:rPr>
          <w:sz w:val="20"/>
          <w:szCs w:val="18"/>
          <w:lang w:eastAsia="pt-BR"/>
        </w:rPr>
      </w:pPr>
      <w:r w:rsidRPr="006B1432">
        <w:rPr>
          <w:sz w:val="20"/>
          <w:szCs w:val="18"/>
          <w:lang w:eastAsia="pt-BR"/>
        </w:rPr>
        <w:t xml:space="preserve">Como </w:t>
      </w:r>
      <w:r w:rsidR="003023FB" w:rsidRPr="006B1432">
        <w:rPr>
          <w:position w:val="-8"/>
          <w:sz w:val="20"/>
          <w:szCs w:val="18"/>
          <w:lang w:eastAsia="zh-CN"/>
        </w:rPr>
        <w:object w:dxaOrig="540" w:dyaOrig="280">
          <v:shape id="_x0000_i1249" type="#_x0000_t75" style="width:27pt;height:14.25pt" o:ole="">
            <v:imagedata r:id="rId447" o:title=""/>
          </v:shape>
          <o:OLEObject Type="Embed" ProgID="Equation.DSMT4" ShapeID="_x0000_i1249" DrawAspect="Content" ObjectID="_1684537949" r:id="rId448"/>
        </w:object>
      </w:r>
    </w:p>
    <w:p w:rsidR="00000000" w:rsidRDefault="003023FB" w:rsidP="00882042">
      <w:pPr>
        <w:spacing w:after="0" w:line="240" w:lineRule="auto"/>
        <w:rPr>
          <w:lang w:eastAsia="pt-BR"/>
        </w:rPr>
      </w:pPr>
      <w:r w:rsidRPr="006B1432">
        <w:rPr>
          <w:position w:val="-10"/>
          <w:sz w:val="20"/>
          <w:szCs w:val="18"/>
          <w:lang w:eastAsia="zh-CN"/>
        </w:rPr>
        <w:object w:dxaOrig="1080" w:dyaOrig="340">
          <v:shape id="_x0000_i1250" type="#_x0000_t75" style="width:54pt;height:17.25pt" o:ole="">
            <v:imagedata r:id="rId449" o:title=""/>
          </v:shape>
          <o:OLEObject Type="Embed" ProgID="Equation.DSMT4" ShapeID="_x0000_i1250" DrawAspect="Content" ObjectID="_1684537950" r:id="rId450"/>
        </w:object>
      </w:r>
      <w:r w:rsidR="00882042" w:rsidRPr="006B1432">
        <w:rPr>
          <w:sz w:val="20"/>
          <w:szCs w:val="18"/>
          <w:lang w:eastAsia="pt-BR"/>
        </w:rPr>
        <w:t xml:space="preserve"> </w:t>
      </w:r>
    </w:p>
    <w:p w:rsidR="00000000" w:rsidRDefault="00886578" w:rsidP="00882042">
      <w:pPr>
        <w:spacing w:after="0" w:line="240" w:lineRule="auto"/>
        <w:rPr>
          <w:lang w:eastAsia="pt-BR"/>
        </w:rPr>
      </w:pPr>
    </w:p>
    <w:p w:rsidR="00000000" w:rsidRDefault="00886578" w:rsidP="00882042">
      <w:pPr>
        <w:spacing w:after="0" w:line="240" w:lineRule="auto"/>
        <w:rPr>
          <w:lang w:eastAsia="pt-BR"/>
        </w:rPr>
      </w:pPr>
    </w:p>
    <w:p w:rsidR="00000000" w:rsidRDefault="00886578" w:rsidP="00882042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963FB0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26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(Fuvest 2010)  </w:t>
      </w:r>
      <w:r w:rsidR="00963FB0" w:rsidRPr="00C91C65">
        <w:rPr>
          <w:sz w:val="20"/>
          <w:szCs w:val="20"/>
          <w:lang w:eastAsia="pt-BR"/>
        </w:rPr>
        <w:t xml:space="preserve">Uma pirâmide tem como base um quadrado de lado 1, e cada uma de suas faces laterais é um triângulo equilátero. Então, a área do quadrado, que tem como vértices os baricentros de cada uma das faces laterais, é igual a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D4B08" w:rsidRPr="00214373">
        <w:rPr>
          <w:position w:val="-22"/>
          <w:sz w:val="20"/>
          <w:szCs w:val="20"/>
          <w:lang w:eastAsia="pt-BR"/>
        </w:rPr>
        <w:object w:dxaOrig="220" w:dyaOrig="580">
          <v:shape id="_x0000_i1251" type="#_x0000_t75" style="width:11.25pt;height:28.5pt" o:ole="">
            <v:imagedata r:id="rId451" o:title=""/>
          </v:shape>
          <o:OLEObject Type="Embed" ProgID="Equation.DSMT4" ShapeID="_x0000_i1251" DrawAspect="Content" ObjectID="_1684537951" r:id="rId452"/>
        </w:object>
      </w:r>
      <w:r w:rsidR="0091201A" w:rsidRPr="0021437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D092C" w:rsidRPr="00352265">
        <w:rPr>
          <w:position w:val="-22"/>
          <w:sz w:val="20"/>
          <w:szCs w:val="20"/>
          <w:lang w:eastAsia="pt-BR"/>
        </w:rPr>
        <w:object w:dxaOrig="240" w:dyaOrig="580">
          <v:shape id="_x0000_i1252" type="#_x0000_t75" style="width:12pt;height:28.5pt" o:ole="">
            <v:imagedata r:id="rId453" o:title=""/>
          </v:shape>
          <o:OLEObject Type="Embed" ProgID="Equation.DSMT4" ShapeID="_x0000_i1252" DrawAspect="Content" ObjectID="_1684537952" r:id="rId454"/>
        </w:object>
      </w:r>
      <w:r w:rsidR="001761C8" w:rsidRPr="00352265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46FA9" w:rsidRPr="0061210F">
        <w:rPr>
          <w:position w:val="-22"/>
          <w:sz w:val="20"/>
          <w:szCs w:val="20"/>
          <w:lang w:eastAsia="pt-BR"/>
        </w:rPr>
        <w:object w:dxaOrig="220" w:dyaOrig="580">
          <v:shape id="_x0000_i1253" type="#_x0000_t75" style="width:11.25pt;height:28.5pt" o:ole="">
            <v:imagedata r:id="rId455" o:title=""/>
          </v:shape>
          <o:OLEObject Type="Embed" ProgID="Equation.DSMT4" ShapeID="_x0000_i1253" DrawAspect="Content" ObjectID="_1684537953" r:id="rId456"/>
        </w:object>
      </w:r>
      <w:r w:rsidR="007423DC" w:rsidRPr="0061210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88657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0pt;margin-top:17.7pt;width:20.85pt;height:32.65pt;z-index:251660288;mso-wrap-style:none;mso-position-horizontal-relative:text;mso-position-vertical-relative:text" filled="f" stroked="f">
            <v:textbox style="mso-fit-shape-to-text:t">
              <w:txbxContent>
                <w:p w:rsidR="00DC6621" w:rsidRDefault="00DC6621" w:rsidP="00DC6621">
                  <w:pPr>
                    <w:rPr>
                      <w:lang w:eastAsia="pt-BR"/>
                    </w:rPr>
                  </w:pPr>
                </w:p>
              </w:txbxContent>
            </v:textbox>
          </v:shape>
        </w:pict>
      </w:r>
      <w:r w:rsidR="00974631" w:rsidRPr="006A76EB">
        <w:rPr>
          <w:position w:val="-22"/>
          <w:sz w:val="20"/>
          <w:szCs w:val="20"/>
          <w:lang w:eastAsia="pt-BR"/>
        </w:rPr>
        <w:object w:dxaOrig="220" w:dyaOrig="580">
          <v:shape id="_x0000_i1254" type="#_x0000_t75" style="width:11.25pt;height:28.5pt" o:ole="">
            <v:imagedata r:id="rId457" o:title=""/>
          </v:shape>
          <o:OLEObject Type="Embed" ProgID="Equation.DSMT4" ShapeID="_x0000_i1254" DrawAspect="Content" ObjectID="_1684537954" r:id="rId458"/>
        </w:object>
      </w:r>
      <w:r w:rsidR="00DC6621" w:rsidRPr="006A76E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B380B" w:rsidRPr="0074746C">
        <w:rPr>
          <w:position w:val="-22"/>
          <w:sz w:val="20"/>
          <w:szCs w:val="20"/>
          <w:lang w:eastAsia="pt-BR"/>
        </w:rPr>
        <w:object w:dxaOrig="220" w:dyaOrig="580">
          <v:shape id="_x0000_i1255" type="#_x0000_t75" style="width:11.25pt;height:28.5pt" o:ole="">
            <v:imagedata r:id="rId459" o:title=""/>
          </v:shape>
          <o:OLEObject Type="Embed" ProgID="Equation.DSMT4" ShapeID="_x0000_i1255" DrawAspect="Content" ObjectID="_1684537955" r:id="rId460"/>
        </w:object>
      </w:r>
      <w:r w:rsidR="00B11E36" w:rsidRPr="0074746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686D64" w:rsidRPr="00077F39" w:rsidRDefault="00686D6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77F39">
        <w:rPr>
          <w:sz w:val="20"/>
          <w:szCs w:val="20"/>
          <w:lang w:eastAsia="pt-BR"/>
        </w:rPr>
        <w:t>[D]</w:t>
      </w:r>
    </w:p>
    <w:p w:rsidR="00686D64" w:rsidRPr="00077F39" w:rsidRDefault="00686D6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686D64" w:rsidRPr="00077F39" w:rsidRDefault="00686D64" w:rsidP="00686D64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  <w:r w:rsidRPr="00077F39">
        <w:rPr>
          <w:sz w:val="20"/>
          <w:szCs w:val="20"/>
          <w:lang w:eastAsia="pt-BR"/>
        </w:rPr>
        <w:t>O baricentro divide a mediana na razão 2 para 1</w:t>
      </w:r>
    </w:p>
    <w:p w:rsidR="00686D64" w:rsidRPr="00077F39" w:rsidRDefault="00686D64" w:rsidP="00686D64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  <w:r w:rsidRPr="00077F39">
        <w:rPr>
          <w:sz w:val="20"/>
          <w:szCs w:val="20"/>
          <w:lang w:eastAsia="pt-BR"/>
        </w:rPr>
        <w:t>Secção transversal = quadrado (maior) destacado</w:t>
      </w:r>
    </w:p>
    <w:p w:rsidR="00686D64" w:rsidRPr="00077F39" w:rsidRDefault="00686D64" w:rsidP="00686D64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</w:p>
    <w:p w:rsidR="00686D64" w:rsidRPr="00077F39" w:rsidRDefault="002B63E2" w:rsidP="00686D64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  <w:r w:rsidRPr="00077F39">
        <w:rPr>
          <w:position w:val="-56"/>
          <w:sz w:val="20"/>
          <w:szCs w:val="20"/>
          <w:lang w:eastAsia="pt-BR"/>
        </w:rPr>
        <w:object w:dxaOrig="3340" w:dyaOrig="1219">
          <v:shape id="_x0000_i1256" type="#_x0000_t75" style="width:167.25pt;height:60.75pt" o:ole="">
            <v:imagedata r:id="rId461" o:title=""/>
          </v:shape>
          <o:OLEObject Type="Embed" ProgID="Equation.DSMT4" ShapeID="_x0000_i1256" DrawAspect="Content" ObjectID="_1684537956" r:id="rId462"/>
        </w:object>
      </w:r>
    </w:p>
    <w:p w:rsidR="00686D64" w:rsidRPr="00077F39" w:rsidRDefault="00686D64" w:rsidP="00686D64">
      <w:pPr>
        <w:autoSpaceDE w:val="0"/>
        <w:autoSpaceDN w:val="0"/>
        <w:adjustRightInd w:val="0"/>
        <w:spacing w:after="40" w:line="252" w:lineRule="auto"/>
        <w:rPr>
          <w:sz w:val="20"/>
          <w:szCs w:val="20"/>
          <w:lang w:eastAsia="pt-BR"/>
        </w:rPr>
      </w:pPr>
    </w:p>
    <w:p w:rsidR="00000000" w:rsidRDefault="00886578" w:rsidP="00730887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  <w:r>
        <w:rPr>
          <w:noProof/>
          <w:sz w:val="20"/>
          <w:lang w:val="en-US"/>
        </w:rPr>
        <w:drawing>
          <wp:inline distT="0" distB="0" distL="0" distR="0">
            <wp:extent cx="2667000" cy="1733550"/>
            <wp:effectExtent l="0" t="0" r="0" b="0"/>
            <wp:docPr id="233" name="Imagem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4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D64" w:rsidRPr="00077F39">
        <w:rPr>
          <w:sz w:val="20"/>
          <w:szCs w:val="20"/>
          <w:lang w:eastAsia="pt-BR"/>
        </w:rPr>
        <w:t xml:space="preserve"> </w:t>
      </w:r>
    </w:p>
    <w:p w:rsidR="00000000" w:rsidRDefault="00886578" w:rsidP="00730887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000000" w:rsidRDefault="00886578" w:rsidP="00730887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000000" w:rsidRDefault="00886578" w:rsidP="00730887">
      <w:pPr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5A180E">
      <w:pPr>
        <w:pStyle w:val="Cabealho"/>
        <w:tabs>
          <w:tab w:val="clear" w:pos="4252"/>
          <w:tab w:val="clear" w:pos="8504"/>
        </w:tabs>
        <w:rPr>
          <w:rFonts w:cs="Times New Roman"/>
          <w:sz w:val="24"/>
          <w:szCs w:val="24"/>
          <w:lang w:eastAsia="pt-BR"/>
        </w:rPr>
      </w:pPr>
      <w:r w:rsidRPr="00B0193F">
        <w:rPr>
          <w:sz w:val="20"/>
          <w:szCs w:val="20"/>
          <w:lang w:eastAsia="zh-CN"/>
        </w:rPr>
        <w:t>27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(Uepb 2013)  </w:t>
      </w:r>
      <w:r w:rsidR="005A180E" w:rsidRPr="005C4350">
        <w:rPr>
          <w:sz w:val="20"/>
          <w:szCs w:val="20"/>
          <w:lang w:eastAsia="pt-BR"/>
        </w:rPr>
        <w:t xml:space="preserve">A altura de um tetraedro regular que possui área total e volume numericamente iguais, é: </w:t>
      </w:r>
      <w:r w:rsidR="00474B44" w:rsidRPr="005C4350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F1028" w:rsidRPr="003960A7">
        <w:rPr>
          <w:position w:val="-6"/>
          <w:sz w:val="20"/>
          <w:szCs w:val="20"/>
          <w:lang w:eastAsia="pt-BR"/>
        </w:rPr>
        <w:object w:dxaOrig="440" w:dyaOrig="300">
          <v:shape id="_x0000_i1258" type="#_x0000_t75" style="width:21.75pt;height:15pt" o:ole="">
            <v:imagedata r:id="rId464" o:title=""/>
          </v:shape>
          <o:OLEObject Type="Embed" ProgID="Equation.DSMT4" ShapeID="_x0000_i1258" DrawAspect="Content" ObjectID="_1684537957" r:id="rId465"/>
        </w:object>
      </w:r>
      <w:r w:rsidR="00474B44" w:rsidRPr="003960A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A547B" w:rsidRPr="001D274C">
        <w:rPr>
          <w:position w:val="-6"/>
          <w:sz w:val="20"/>
          <w:szCs w:val="20"/>
          <w:lang w:eastAsia="pt-BR"/>
        </w:rPr>
        <w:object w:dxaOrig="300" w:dyaOrig="260">
          <v:shape id="_x0000_i1259" type="#_x0000_t75" style="width:15pt;height:12.75pt" o:ole="">
            <v:imagedata r:id="rId466" o:title=""/>
          </v:shape>
          <o:OLEObject Type="Embed" ProgID="Equation.DSMT4" ShapeID="_x0000_i1259" DrawAspect="Content" ObjectID="_1684537958" r:id="rId467"/>
        </w:object>
      </w:r>
      <w:r w:rsidR="00474B44" w:rsidRPr="001D274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33CC3" w:rsidRPr="002F071B">
        <w:rPr>
          <w:position w:val="-6"/>
          <w:sz w:val="20"/>
          <w:szCs w:val="20"/>
          <w:lang w:eastAsia="pt-BR"/>
        </w:rPr>
        <w:object w:dxaOrig="180" w:dyaOrig="260">
          <v:shape id="_x0000_i1260" type="#_x0000_t75" style="width:9pt;height:12.75pt" o:ole="">
            <v:imagedata r:id="rId468" o:title=""/>
          </v:shape>
          <o:OLEObject Type="Embed" ProgID="Equation.DSMT4" ShapeID="_x0000_i1260" DrawAspect="Content" ObjectID="_1684537959" r:id="rId469"/>
        </w:object>
      </w:r>
      <w:r w:rsidR="00474B44" w:rsidRPr="002F071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A3BB2" w:rsidRPr="00646BD6">
        <w:rPr>
          <w:position w:val="-6"/>
          <w:sz w:val="20"/>
          <w:szCs w:val="20"/>
          <w:lang w:eastAsia="pt-BR"/>
        </w:rPr>
        <w:object w:dxaOrig="440" w:dyaOrig="300">
          <v:shape id="_x0000_i1261" type="#_x0000_t75" style="width:21.75pt;height:15pt" o:ole="">
            <v:imagedata r:id="rId470" o:title=""/>
          </v:shape>
          <o:OLEObject Type="Embed" ProgID="Equation.DSMT4" ShapeID="_x0000_i1261" DrawAspect="Content" ObjectID="_1684537960" r:id="rId471"/>
        </w:object>
      </w:r>
      <w:r w:rsidR="00474B44" w:rsidRPr="00646BD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C0A0A" w:rsidRPr="001E25DC">
        <w:rPr>
          <w:position w:val="-4"/>
          <w:sz w:val="20"/>
          <w:szCs w:val="20"/>
          <w:lang w:eastAsia="pt-BR"/>
        </w:rPr>
        <w:object w:dxaOrig="279" w:dyaOrig="240">
          <v:shape id="_x0000_i1262" type="#_x0000_t75" style="width:14.25pt;height:12pt" o:ole="">
            <v:imagedata r:id="rId472" o:title=""/>
          </v:shape>
          <o:OLEObject Type="Embed" ProgID="Equation.DSMT4" ShapeID="_x0000_i1262" DrawAspect="Content" ObjectID="_1684537961" r:id="rId473"/>
        </w:object>
      </w:r>
      <w:r w:rsidR="00474B44" w:rsidRPr="001E25D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F0134D" w:rsidRDefault="00452B98" w:rsidP="00403B4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F0134D">
        <w:rPr>
          <w:sz w:val="20"/>
          <w:szCs w:val="20"/>
          <w:lang w:eastAsia="pt-BR"/>
        </w:rPr>
        <w:t>[E]</w:t>
      </w:r>
    </w:p>
    <w:p w:rsidR="00403B4C" w:rsidRPr="00F0134D" w:rsidRDefault="00403B4C" w:rsidP="00403B4C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403B4C" w:rsidRPr="00F0134D" w:rsidRDefault="00403B4C" w:rsidP="00403B4C">
      <w:pPr>
        <w:spacing w:after="0" w:line="240" w:lineRule="auto"/>
        <w:rPr>
          <w:sz w:val="20"/>
          <w:szCs w:val="20"/>
          <w:lang w:eastAsia="pt-BR"/>
        </w:rPr>
      </w:pPr>
      <w:r w:rsidRPr="00F0134D">
        <w:rPr>
          <w:sz w:val="20"/>
          <w:szCs w:val="20"/>
          <w:lang w:eastAsia="pt-BR"/>
        </w:rPr>
        <w:t xml:space="preserve">Sejam </w:t>
      </w:r>
      <w:r w:rsidR="00FC44C7" w:rsidRPr="00F0134D">
        <w:rPr>
          <w:position w:val="-4"/>
          <w:sz w:val="20"/>
          <w:szCs w:val="20"/>
          <w:lang w:eastAsia="pt-BR"/>
        </w:rPr>
        <w:object w:dxaOrig="160" w:dyaOrig="220">
          <v:shape id="_x0000_i1263" type="#_x0000_t75" style="width:8.25pt;height:11.25pt" o:ole="">
            <v:imagedata r:id="rId474" o:title=""/>
          </v:shape>
          <o:OLEObject Type="Embed" ProgID="Equation.DSMT4" ShapeID="_x0000_i1263" DrawAspect="Content" ObjectID="_1684537962" r:id="rId475"/>
        </w:object>
      </w:r>
      <w:r w:rsidRPr="00F0134D">
        <w:rPr>
          <w:sz w:val="20"/>
          <w:szCs w:val="20"/>
          <w:lang w:eastAsia="pt-BR"/>
        </w:rPr>
        <w:t xml:space="preserve"> e </w:t>
      </w:r>
      <w:r w:rsidR="00FC44C7" w:rsidRPr="00F0134D">
        <w:rPr>
          <w:position w:val="-8"/>
          <w:sz w:val="20"/>
          <w:szCs w:val="20"/>
          <w:lang w:eastAsia="pt-BR"/>
        </w:rPr>
        <w:object w:dxaOrig="220" w:dyaOrig="279">
          <v:shape id="_x0000_i1264" type="#_x0000_t75" style="width:11.25pt;height:14.25pt" o:ole="">
            <v:imagedata r:id="rId476" o:title=""/>
          </v:shape>
          <o:OLEObject Type="Embed" ProgID="Equation.DSMT4" ShapeID="_x0000_i1264" DrawAspect="Content" ObjectID="_1684537963" r:id="rId477"/>
        </w:object>
      </w:r>
      <w:r w:rsidRPr="00F0134D">
        <w:rPr>
          <w:sz w:val="20"/>
          <w:szCs w:val="20"/>
          <w:lang w:eastAsia="pt-BR"/>
        </w:rPr>
        <w:t xml:space="preserve"> respectivamente,  a aresta e a altura do tetraedro. </w:t>
      </w:r>
    </w:p>
    <w:p w:rsidR="00403B4C" w:rsidRPr="00F0134D" w:rsidRDefault="00403B4C" w:rsidP="00403B4C">
      <w:pPr>
        <w:spacing w:after="0" w:line="240" w:lineRule="auto"/>
        <w:rPr>
          <w:sz w:val="20"/>
          <w:szCs w:val="20"/>
          <w:lang w:eastAsia="pt-BR"/>
        </w:rPr>
      </w:pPr>
      <w:r w:rsidRPr="00F0134D">
        <w:rPr>
          <w:sz w:val="20"/>
          <w:szCs w:val="20"/>
          <w:lang w:eastAsia="pt-BR"/>
        </w:rPr>
        <w:tab/>
      </w:r>
    </w:p>
    <w:p w:rsidR="00403B4C" w:rsidRPr="00F0134D" w:rsidRDefault="00403B4C" w:rsidP="00403B4C">
      <w:pPr>
        <w:spacing w:after="0" w:line="240" w:lineRule="auto"/>
        <w:rPr>
          <w:sz w:val="20"/>
          <w:szCs w:val="20"/>
          <w:lang w:eastAsia="pt-BR"/>
        </w:rPr>
      </w:pPr>
      <w:r w:rsidRPr="00F0134D">
        <w:rPr>
          <w:sz w:val="20"/>
          <w:szCs w:val="20"/>
          <w:lang w:eastAsia="pt-BR"/>
        </w:rPr>
        <w:t>Se a área total e o volume são numericamente iguais, então</w:t>
      </w:r>
    </w:p>
    <w:p w:rsidR="00403B4C" w:rsidRPr="00F0134D" w:rsidRDefault="00403B4C" w:rsidP="00403B4C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FC44C7" w:rsidP="00403B4C">
      <w:pPr>
        <w:spacing w:after="0" w:line="240" w:lineRule="auto"/>
        <w:rPr>
          <w:lang w:eastAsia="pt-BR"/>
        </w:rPr>
      </w:pPr>
      <w:r w:rsidRPr="00F0134D">
        <w:rPr>
          <w:position w:val="-22"/>
          <w:sz w:val="20"/>
          <w:szCs w:val="20"/>
          <w:lang w:eastAsia="pt-BR"/>
        </w:rPr>
        <w:object w:dxaOrig="2940" w:dyaOrig="620">
          <v:shape id="_x0000_i1265" type="#_x0000_t75" style="width:147pt;height:30.75pt" o:ole="">
            <v:imagedata r:id="rId478" o:title=""/>
          </v:shape>
          <o:OLEObject Type="Embed" ProgID="Equation.DSMT4" ShapeID="_x0000_i1265" DrawAspect="Content" ObjectID="_1684537964" r:id="rId479"/>
        </w:object>
      </w:r>
      <w:r w:rsidR="00403B4C" w:rsidRPr="00F0134D">
        <w:rPr>
          <w:sz w:val="20"/>
          <w:szCs w:val="20"/>
          <w:lang w:eastAsia="pt-BR"/>
        </w:rPr>
        <w:t xml:space="preserve"> </w:t>
      </w:r>
    </w:p>
    <w:p w:rsidR="00000000" w:rsidRDefault="00886578" w:rsidP="00403B4C">
      <w:pPr>
        <w:spacing w:after="0" w:line="240" w:lineRule="auto"/>
        <w:rPr>
          <w:lang w:eastAsia="pt-BR"/>
        </w:rPr>
      </w:pPr>
    </w:p>
    <w:p w:rsidR="00000000" w:rsidRDefault="00886578" w:rsidP="00403B4C">
      <w:pPr>
        <w:spacing w:after="0" w:line="240" w:lineRule="auto"/>
        <w:rPr>
          <w:lang w:eastAsia="pt-BR"/>
        </w:rPr>
      </w:pPr>
    </w:p>
    <w:p w:rsidR="00000000" w:rsidRDefault="00886578" w:rsidP="00403B4C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F85FA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28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(Insper 2012)  </w:t>
      </w:r>
      <w:r w:rsidR="00F85FA9" w:rsidRPr="002264F6">
        <w:rPr>
          <w:sz w:val="20"/>
          <w:szCs w:val="20"/>
          <w:lang w:eastAsia="pt-BR"/>
        </w:rPr>
        <w:t>Em uma pirâmide quadrangular regular, a área lateral é o dobro da área da base. Nesse caso, cada face lateral forma com o plano da base um ângulo que mede</w:t>
      </w:r>
      <w:r w:rsidR="00474B44" w:rsidRPr="002264F6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57B2A" w:rsidRPr="002F7283">
        <w:rPr>
          <w:sz w:val="20"/>
          <w:szCs w:val="20"/>
          <w:lang w:eastAsia="pt-BR"/>
        </w:rPr>
        <w:t>15°.</w:t>
      </w:r>
      <w:r w:rsidR="00474B44" w:rsidRPr="002F728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C0525" w:rsidRPr="002526F6">
        <w:rPr>
          <w:sz w:val="20"/>
          <w:szCs w:val="20"/>
          <w:lang w:eastAsia="pt-BR"/>
        </w:rPr>
        <w:t>30°.</w:t>
      </w:r>
      <w:r w:rsidR="00474B44" w:rsidRPr="002526F6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C31E8" w:rsidRPr="003753B3">
        <w:rPr>
          <w:sz w:val="20"/>
          <w:szCs w:val="20"/>
          <w:lang w:eastAsia="pt-BR"/>
        </w:rPr>
        <w:t>45°.</w:t>
      </w:r>
      <w:r w:rsidR="00474B44" w:rsidRPr="003753B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83502" w:rsidRPr="003F01A1">
        <w:rPr>
          <w:sz w:val="20"/>
          <w:szCs w:val="20"/>
          <w:lang w:eastAsia="pt-BR"/>
        </w:rPr>
        <w:t>60°.</w:t>
      </w:r>
      <w:r w:rsidR="00474B44" w:rsidRPr="003F01A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13455" w:rsidRPr="00B176DC">
        <w:rPr>
          <w:sz w:val="20"/>
          <w:szCs w:val="20"/>
          <w:lang w:eastAsia="pt-BR"/>
        </w:rPr>
        <w:t>75°.</w:t>
      </w:r>
      <w:r w:rsidR="00474B44" w:rsidRPr="00B176DC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06343D" w:rsidRDefault="00862776" w:rsidP="00007D4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06343D">
        <w:rPr>
          <w:sz w:val="20"/>
          <w:szCs w:val="20"/>
          <w:lang w:eastAsia="pt-BR"/>
        </w:rPr>
        <w:t>[D]</w:t>
      </w:r>
    </w:p>
    <w:p w:rsidR="00007D4A" w:rsidRPr="0006343D" w:rsidRDefault="00007D4A" w:rsidP="00007D4A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007D4A" w:rsidRPr="0006343D" w:rsidRDefault="00007D4A" w:rsidP="00007D4A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06343D">
        <w:rPr>
          <w:sz w:val="20"/>
          <w:szCs w:val="20"/>
          <w:lang w:eastAsia="pt-BR"/>
        </w:rPr>
        <w:t xml:space="preserve">Considere a figura, em que </w:t>
      </w:r>
      <w:r w:rsidR="00926643" w:rsidRPr="0006343D">
        <w:rPr>
          <w:position w:val="-4"/>
          <w:sz w:val="20"/>
          <w:szCs w:val="20"/>
          <w:lang w:eastAsia="pt-BR"/>
        </w:rPr>
        <w:object w:dxaOrig="220" w:dyaOrig="240">
          <v:shape id="_x0000_i1266" type="#_x0000_t75" style="width:11.25pt;height:12pt" o:ole="">
            <v:imagedata r:id="rId480" o:title=""/>
          </v:shape>
          <o:OLEObject Type="Embed" ProgID="Equation.DSMT4" ShapeID="_x0000_i1266" DrawAspect="Content" ObjectID="_1684537965" r:id="rId481"/>
        </w:object>
      </w:r>
      <w:r w:rsidRPr="0006343D">
        <w:rPr>
          <w:sz w:val="20"/>
          <w:szCs w:val="20"/>
          <w:lang w:eastAsia="pt-BR"/>
        </w:rPr>
        <w:t xml:space="preserve"> é o vértice da pirâmide, </w:t>
      </w:r>
      <w:r w:rsidR="00926643" w:rsidRPr="0006343D">
        <w:rPr>
          <w:position w:val="-6"/>
          <w:sz w:val="20"/>
          <w:szCs w:val="20"/>
          <w:lang w:eastAsia="pt-BR"/>
        </w:rPr>
        <w:object w:dxaOrig="220" w:dyaOrig="260">
          <v:shape id="_x0000_i1267" type="#_x0000_t75" style="width:11.25pt;height:12.75pt" o:ole="">
            <v:imagedata r:id="rId482" o:title=""/>
          </v:shape>
          <o:OLEObject Type="Embed" ProgID="Equation.DSMT4" ShapeID="_x0000_i1267" DrawAspect="Content" ObjectID="_1684537966" r:id="rId483"/>
        </w:object>
      </w:r>
      <w:r w:rsidRPr="0006343D">
        <w:rPr>
          <w:sz w:val="20"/>
          <w:szCs w:val="20"/>
          <w:lang w:eastAsia="pt-BR"/>
        </w:rPr>
        <w:t xml:space="preserve"> é o centro da base e </w:t>
      </w:r>
      <w:r w:rsidR="00926643" w:rsidRPr="0006343D">
        <w:rPr>
          <w:position w:val="-4"/>
          <w:sz w:val="20"/>
          <w:szCs w:val="20"/>
          <w:lang w:eastAsia="pt-BR"/>
        </w:rPr>
        <w:object w:dxaOrig="220" w:dyaOrig="240">
          <v:shape id="_x0000_i1268" type="#_x0000_t75" style="width:11.25pt;height:12pt" o:ole="">
            <v:imagedata r:id="rId484" o:title=""/>
          </v:shape>
          <o:OLEObject Type="Embed" ProgID="Equation.DSMT4" ShapeID="_x0000_i1268" DrawAspect="Content" ObjectID="_1684537967" r:id="rId485"/>
        </w:object>
      </w:r>
      <w:r w:rsidRPr="0006343D">
        <w:rPr>
          <w:sz w:val="20"/>
          <w:szCs w:val="20"/>
          <w:lang w:eastAsia="pt-BR"/>
        </w:rPr>
        <w:t xml:space="preserve"> é o ponto médio da aresta </w:t>
      </w:r>
      <w:r w:rsidR="00926643" w:rsidRPr="0006343D">
        <w:rPr>
          <w:position w:val="-4"/>
          <w:sz w:val="20"/>
          <w:szCs w:val="20"/>
          <w:lang w:eastAsia="pt-BR"/>
        </w:rPr>
        <w:object w:dxaOrig="380" w:dyaOrig="240">
          <v:shape id="_x0000_i1269" type="#_x0000_t75" style="width:18.75pt;height:12pt" o:ole="">
            <v:imagedata r:id="rId486" o:title=""/>
          </v:shape>
          <o:OLEObject Type="Embed" ProgID="Equation.DSMT4" ShapeID="_x0000_i1269" DrawAspect="Content" ObjectID="_1684537968" r:id="rId487"/>
        </w:object>
      </w:r>
    </w:p>
    <w:p w:rsidR="00007D4A" w:rsidRPr="0006343D" w:rsidRDefault="00007D4A" w:rsidP="00007D4A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</w:p>
    <w:p w:rsidR="00007D4A" w:rsidRPr="0006343D" w:rsidRDefault="00886578" w:rsidP="00007D4A">
      <w:pPr>
        <w:tabs>
          <w:tab w:val="left" w:pos="340"/>
        </w:tabs>
        <w:spacing w:after="0" w:line="240" w:lineRule="auto"/>
        <w:rPr>
          <w:noProof/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1724025" cy="1676400"/>
            <wp:effectExtent l="0" t="0" r="0" b="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4A" w:rsidRPr="0006343D" w:rsidRDefault="00007D4A" w:rsidP="00007D4A">
      <w:pPr>
        <w:tabs>
          <w:tab w:val="left" w:pos="340"/>
        </w:tabs>
        <w:spacing w:after="0" w:line="240" w:lineRule="auto"/>
        <w:rPr>
          <w:noProof/>
          <w:sz w:val="20"/>
          <w:szCs w:val="20"/>
          <w:lang w:eastAsia="pt-BR"/>
        </w:rPr>
      </w:pPr>
      <w:r w:rsidRPr="0006343D">
        <w:rPr>
          <w:noProof/>
          <w:sz w:val="20"/>
          <w:szCs w:val="20"/>
          <w:lang w:eastAsia="pt-BR"/>
        </w:rPr>
        <w:tab/>
      </w:r>
      <w:r w:rsidRPr="0006343D">
        <w:rPr>
          <w:noProof/>
          <w:sz w:val="20"/>
          <w:szCs w:val="20"/>
          <w:lang w:eastAsia="pt-BR"/>
        </w:rPr>
        <w:tab/>
      </w:r>
    </w:p>
    <w:p w:rsidR="00007D4A" w:rsidRPr="0006343D" w:rsidRDefault="00007D4A" w:rsidP="00007D4A">
      <w:pPr>
        <w:tabs>
          <w:tab w:val="left" w:pos="340"/>
        </w:tabs>
        <w:spacing w:after="0" w:line="240" w:lineRule="auto"/>
        <w:rPr>
          <w:noProof/>
          <w:sz w:val="20"/>
          <w:szCs w:val="20"/>
          <w:lang w:eastAsia="pt-BR"/>
        </w:rPr>
      </w:pPr>
      <w:r w:rsidRPr="0006343D">
        <w:rPr>
          <w:noProof/>
          <w:sz w:val="20"/>
          <w:szCs w:val="20"/>
          <w:lang w:eastAsia="pt-BR"/>
        </w:rPr>
        <w:t xml:space="preserve">Queremos calcular a medida do ângulo </w:t>
      </w:r>
      <w:r w:rsidR="00926643" w:rsidRPr="0006343D">
        <w:rPr>
          <w:noProof/>
          <w:position w:val="-6"/>
          <w:sz w:val="20"/>
          <w:szCs w:val="20"/>
          <w:lang w:eastAsia="pt-BR"/>
        </w:rPr>
        <w:object w:dxaOrig="540" w:dyaOrig="320">
          <v:shape id="_x0000_i1271" type="#_x0000_t75" style="width:27pt;height:15.75pt" o:ole="">
            <v:imagedata r:id="rId489" o:title=""/>
          </v:shape>
          <o:OLEObject Type="Embed" ProgID="Equation.DSMT4" ShapeID="_x0000_i1271" DrawAspect="Content" ObjectID="_1684537969" r:id="rId490"/>
        </w:object>
      </w:r>
    </w:p>
    <w:p w:rsidR="00007D4A" w:rsidRPr="0006343D" w:rsidRDefault="00007D4A" w:rsidP="00007D4A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06343D">
        <w:rPr>
          <w:noProof/>
          <w:sz w:val="20"/>
          <w:szCs w:val="20"/>
          <w:lang w:eastAsia="pt-BR"/>
        </w:rPr>
        <w:t xml:space="preserve">Sabendo que a </w:t>
      </w:r>
      <w:r w:rsidRPr="0006343D">
        <w:rPr>
          <w:sz w:val="20"/>
          <w:szCs w:val="20"/>
          <w:lang w:eastAsia="pt-BR"/>
        </w:rPr>
        <w:t xml:space="preserve">a área lateral é o dobro da área da base, vem que </w:t>
      </w:r>
    </w:p>
    <w:p w:rsidR="00007D4A" w:rsidRPr="0006343D" w:rsidRDefault="00007D4A" w:rsidP="00007D4A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06343D">
        <w:rPr>
          <w:sz w:val="20"/>
          <w:szCs w:val="20"/>
          <w:lang w:eastAsia="pt-BR"/>
        </w:rPr>
        <w:tab/>
      </w:r>
      <w:r w:rsidRPr="0006343D">
        <w:rPr>
          <w:sz w:val="20"/>
          <w:szCs w:val="20"/>
          <w:lang w:eastAsia="pt-BR"/>
        </w:rPr>
        <w:tab/>
      </w:r>
      <w:r w:rsidRPr="0006343D">
        <w:rPr>
          <w:sz w:val="20"/>
          <w:szCs w:val="20"/>
          <w:lang w:eastAsia="pt-BR"/>
        </w:rPr>
        <w:tab/>
      </w:r>
      <w:r w:rsidRPr="0006343D">
        <w:rPr>
          <w:sz w:val="20"/>
          <w:szCs w:val="20"/>
          <w:lang w:eastAsia="pt-BR"/>
        </w:rPr>
        <w:tab/>
      </w:r>
    </w:p>
    <w:p w:rsidR="00007D4A" w:rsidRPr="0006343D" w:rsidRDefault="00926643" w:rsidP="00007D4A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06343D">
        <w:rPr>
          <w:position w:val="-42"/>
          <w:sz w:val="20"/>
          <w:szCs w:val="20"/>
          <w:lang w:eastAsia="pt-BR"/>
        </w:rPr>
        <w:object w:dxaOrig="3100" w:dyaOrig="940">
          <v:shape id="_x0000_i1272" type="#_x0000_t75" style="width:155.25pt;height:47.25pt" o:ole="">
            <v:imagedata r:id="rId491" o:title=""/>
          </v:shape>
          <o:OLEObject Type="Embed" ProgID="Equation.DSMT4" ShapeID="_x0000_i1272" DrawAspect="Content" ObjectID="_1684537970" r:id="rId492"/>
        </w:object>
      </w:r>
    </w:p>
    <w:p w:rsidR="00007D4A" w:rsidRPr="0006343D" w:rsidRDefault="00007D4A" w:rsidP="00007D4A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06343D">
        <w:rPr>
          <w:sz w:val="20"/>
          <w:szCs w:val="20"/>
          <w:lang w:eastAsia="pt-BR"/>
        </w:rPr>
        <w:tab/>
      </w:r>
      <w:r w:rsidRPr="0006343D">
        <w:rPr>
          <w:sz w:val="20"/>
          <w:szCs w:val="20"/>
          <w:lang w:eastAsia="pt-BR"/>
        </w:rPr>
        <w:tab/>
      </w:r>
    </w:p>
    <w:p w:rsidR="00007D4A" w:rsidRPr="0006343D" w:rsidRDefault="00007D4A" w:rsidP="00007D4A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06343D">
        <w:rPr>
          <w:sz w:val="20"/>
          <w:szCs w:val="20"/>
          <w:lang w:eastAsia="pt-BR"/>
        </w:rPr>
        <w:t xml:space="preserve">Portanto, do triângulo </w:t>
      </w:r>
      <w:r w:rsidR="00926643" w:rsidRPr="0006343D">
        <w:rPr>
          <w:position w:val="-8"/>
          <w:sz w:val="20"/>
          <w:szCs w:val="20"/>
          <w:lang w:eastAsia="pt-BR"/>
        </w:rPr>
        <w:object w:dxaOrig="560" w:dyaOrig="279">
          <v:shape id="_x0000_i1273" type="#_x0000_t75" style="width:27.75pt;height:14.25pt" o:ole="">
            <v:imagedata r:id="rId493" o:title=""/>
          </v:shape>
          <o:OLEObject Type="Embed" ProgID="Equation.DSMT4" ShapeID="_x0000_i1273" DrawAspect="Content" ObjectID="_1684537971" r:id="rId494"/>
        </w:object>
      </w:r>
      <w:r w:rsidRPr="0006343D">
        <w:rPr>
          <w:sz w:val="20"/>
          <w:szCs w:val="20"/>
          <w:lang w:eastAsia="pt-BR"/>
        </w:rPr>
        <w:t xml:space="preserve"> obtemos</w:t>
      </w:r>
    </w:p>
    <w:p w:rsidR="00007D4A" w:rsidRPr="0006343D" w:rsidRDefault="00007D4A" w:rsidP="00007D4A">
      <w:pPr>
        <w:tabs>
          <w:tab w:val="left" w:pos="340"/>
        </w:tabs>
        <w:spacing w:after="0" w:line="240" w:lineRule="auto"/>
        <w:rPr>
          <w:sz w:val="20"/>
          <w:szCs w:val="20"/>
          <w:lang w:eastAsia="pt-BR"/>
        </w:rPr>
      </w:pPr>
      <w:r w:rsidRPr="0006343D">
        <w:rPr>
          <w:sz w:val="20"/>
          <w:szCs w:val="20"/>
          <w:lang w:eastAsia="pt-BR"/>
        </w:rPr>
        <w:t xml:space="preserve"> </w:t>
      </w:r>
    </w:p>
    <w:p w:rsidR="00000000" w:rsidRDefault="00926643" w:rsidP="00007D4A">
      <w:pPr>
        <w:tabs>
          <w:tab w:val="left" w:pos="340"/>
        </w:tabs>
        <w:spacing w:after="0" w:line="240" w:lineRule="auto"/>
        <w:rPr>
          <w:lang w:eastAsia="pt-BR"/>
        </w:rPr>
      </w:pPr>
      <w:r w:rsidRPr="0006343D">
        <w:rPr>
          <w:position w:val="-98"/>
          <w:sz w:val="20"/>
          <w:szCs w:val="20"/>
          <w:lang w:eastAsia="pt-BR"/>
        </w:rPr>
        <w:object w:dxaOrig="3360" w:dyaOrig="2060">
          <v:shape id="_x0000_i1274" type="#_x0000_t75" style="width:168pt;height:102.75pt" o:ole="">
            <v:imagedata r:id="rId495" o:title=""/>
          </v:shape>
          <o:OLEObject Type="Embed" ProgID="Equation.DSMT4" ShapeID="_x0000_i1274" DrawAspect="Content" ObjectID="_1684537972" r:id="rId496"/>
        </w:object>
      </w:r>
      <w:r w:rsidR="00007D4A" w:rsidRPr="0006343D">
        <w:rPr>
          <w:sz w:val="20"/>
          <w:szCs w:val="20"/>
          <w:lang w:eastAsia="pt-BR"/>
        </w:rPr>
        <w:t xml:space="preserve"> </w:t>
      </w:r>
    </w:p>
    <w:p w:rsidR="00000000" w:rsidRDefault="00886578" w:rsidP="00007D4A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886578" w:rsidP="00007D4A">
      <w:pPr>
        <w:tabs>
          <w:tab w:val="left" w:pos="340"/>
        </w:tabs>
        <w:spacing w:after="0" w:line="240" w:lineRule="auto"/>
        <w:rPr>
          <w:lang w:eastAsia="pt-BR"/>
        </w:rPr>
      </w:pPr>
    </w:p>
    <w:p w:rsidR="00000000" w:rsidRDefault="00886578" w:rsidP="00007D4A">
      <w:pPr>
        <w:tabs>
          <w:tab w:val="left" w:pos="340"/>
        </w:tabs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B6631A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29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(Uece 2018)  </w:t>
      </w:r>
      <w:r w:rsidR="00B6631A" w:rsidRPr="00DB506C">
        <w:rPr>
          <w:sz w:val="20"/>
          <w:szCs w:val="18"/>
          <w:lang w:eastAsia="pt-BR"/>
        </w:rPr>
        <w:t xml:space="preserve">Assinale a opção que corresponde à medida da altura do tetraedro regular cuja medida da aresta é igual a </w:t>
      </w:r>
      <w:r w:rsidR="00D3658C" w:rsidRPr="00DB506C">
        <w:rPr>
          <w:position w:val="-10"/>
          <w:sz w:val="20"/>
          <w:lang w:eastAsia="pt-BR"/>
        </w:rPr>
        <w:object w:dxaOrig="420" w:dyaOrig="300">
          <v:shape id="_x0000_i1275" type="#_x0000_t75" style="width:21pt;height:15pt" o:ole="">
            <v:imagedata r:id="rId497" o:title=""/>
          </v:shape>
          <o:OLEObject Type="Embed" ProgID="Equation.DSMT4" ShapeID="_x0000_i1275" DrawAspect="Content" ObjectID="_1684537973" r:id="rId498"/>
        </w:object>
      </w:r>
      <w:r w:rsidR="00592A75" w:rsidRPr="00DB506C">
        <w:rPr>
          <w:sz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ascii="Times New Roman" w:cs="Times New Roman"/>
          <w:sz w:val="20"/>
          <w:szCs w:val="20"/>
          <w:lang w:eastAsia="zh-CN"/>
        </w:rPr>
        <w:t>a</w:t>
      </w:r>
      <w:r w:rsidR="00187ED7" w:rsidRPr="006F1737">
        <w:rPr>
          <w:rFonts w:ascii="Times New Roman" w:cs="Times New Roman"/>
          <w:sz w:val="20"/>
          <w:szCs w:val="20"/>
          <w:lang w:eastAsia="zh-CN"/>
        </w:rPr>
        <w:t>)</w:t>
      </w:r>
      <w:r w:rsidR="00D26690"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="00893D6C" w:rsidRPr="00BE782A">
        <w:rPr>
          <w:position w:val="-22"/>
          <w:sz w:val="20"/>
          <w:lang w:eastAsia="pt-BR"/>
        </w:rPr>
        <w:object w:dxaOrig="720" w:dyaOrig="600">
          <v:shape id="_x0000_i1276" type="#_x0000_t75" style="width:36pt;height:30pt" o:ole="">
            <v:imagedata r:id="rId499" o:title=""/>
          </v:shape>
          <o:OLEObject Type="Embed" ProgID="Equation.DSMT4" ShapeID="_x0000_i1276" DrawAspect="Content" ObjectID="_1684537974" r:id="rId500"/>
        </w:object>
      </w:r>
      <w:r w:rsidR="00211383" w:rsidRPr="00BE782A">
        <w:rPr>
          <w:sz w:val="20"/>
          <w:lang w:eastAsia="pt-BR"/>
        </w:rPr>
        <w:t xml:space="preserve"> </w:t>
      </w:r>
      <w:r w:rsidRPr="006F1737">
        <w:rPr>
          <w:rFonts w:ascii="Times New Roman" w:cs="Times New Roman"/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535F2" w:rsidRPr="00B5104C">
        <w:rPr>
          <w:position w:val="-10"/>
          <w:sz w:val="20"/>
          <w:lang w:eastAsia="pt-BR"/>
        </w:rPr>
        <w:object w:dxaOrig="580" w:dyaOrig="340">
          <v:shape id="_x0000_i1277" type="#_x0000_t75" style="width:29.25pt;height:17.25pt" o:ole="">
            <v:imagedata r:id="rId501" o:title=""/>
          </v:shape>
          <o:OLEObject Type="Embed" ProgID="Equation.DSMT4" ShapeID="_x0000_i1277" DrawAspect="Content" ObjectID="_1684537975" r:id="rId502"/>
        </w:object>
      </w:r>
      <w:r w:rsidR="00096824" w:rsidRPr="00B5104C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F2E0A" w:rsidRPr="00117EF8">
        <w:rPr>
          <w:position w:val="-20"/>
          <w:sz w:val="20"/>
          <w:lang w:eastAsia="pt-BR"/>
        </w:rPr>
        <w:object w:dxaOrig="620" w:dyaOrig="580">
          <v:shape id="_x0000_i1278" type="#_x0000_t75" style="width:30.75pt;height:29.25pt" o:ole="">
            <v:imagedata r:id="rId503" o:title=""/>
          </v:shape>
          <o:OLEObject Type="Embed" ProgID="Equation.DSMT4" ShapeID="_x0000_i1278" DrawAspect="Content" ObjectID="_1684537976" r:id="rId504"/>
        </w:object>
      </w:r>
      <w:r w:rsidR="00FE19CB" w:rsidRPr="00117EF8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735DF" w:rsidRPr="00090930">
        <w:rPr>
          <w:position w:val="-22"/>
          <w:sz w:val="20"/>
          <w:lang w:eastAsia="pt-BR"/>
        </w:rPr>
        <w:object w:dxaOrig="620" w:dyaOrig="600">
          <v:shape id="_x0000_i1279" type="#_x0000_t75" style="width:30.75pt;height:30pt" o:ole="">
            <v:imagedata r:id="rId505" o:title=""/>
          </v:shape>
          <o:OLEObject Type="Embed" ProgID="Equation.DSMT4" ShapeID="_x0000_i1279" DrawAspect="Content" ObjectID="_1684537977" r:id="rId506"/>
        </w:object>
      </w:r>
      <w:r w:rsidR="00515E5A" w:rsidRPr="0009093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B540DB" w:rsidRPr="007B7130" w:rsidRDefault="00B540DB" w:rsidP="00FC4316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B7130">
        <w:rPr>
          <w:sz w:val="20"/>
          <w:szCs w:val="20"/>
          <w:lang w:eastAsia="pt-BR"/>
        </w:rPr>
        <w:t>[B]</w:t>
      </w:r>
    </w:p>
    <w:p w:rsidR="00592A75" w:rsidRPr="007B7130" w:rsidRDefault="00592A75" w:rsidP="00FC4316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FC4316" w:rsidRPr="007B7130" w:rsidRDefault="00FC4316" w:rsidP="00FC4316">
      <w:pPr>
        <w:spacing w:after="0" w:line="240" w:lineRule="auto"/>
        <w:rPr>
          <w:sz w:val="20"/>
          <w:szCs w:val="18"/>
          <w:lang w:eastAsia="pt-BR"/>
        </w:rPr>
      </w:pPr>
      <w:r w:rsidRPr="007B7130">
        <w:rPr>
          <w:sz w:val="20"/>
          <w:szCs w:val="18"/>
          <w:lang w:eastAsia="pt-BR"/>
        </w:rPr>
        <w:t xml:space="preserve">Do enunciado, sendo </w:t>
      </w:r>
      <w:r w:rsidR="00C634CA" w:rsidRPr="007B7130">
        <w:rPr>
          <w:position w:val="-4"/>
          <w:sz w:val="20"/>
          <w:lang w:eastAsia="pt-BR"/>
        </w:rPr>
        <w:object w:dxaOrig="180" w:dyaOrig="240">
          <v:shape id="_x0000_i1280" type="#_x0000_t75" style="width:9pt;height:12pt" o:ole="">
            <v:imagedata r:id="rId507" o:title=""/>
          </v:shape>
          <o:OLEObject Type="Embed" ProgID="Equation.DSMT4" ShapeID="_x0000_i1280" DrawAspect="Content" ObjectID="_1684537978" r:id="rId508"/>
        </w:object>
      </w:r>
      <w:r w:rsidRPr="007B7130">
        <w:rPr>
          <w:sz w:val="20"/>
          <w:szCs w:val="18"/>
          <w:lang w:eastAsia="pt-BR"/>
        </w:rPr>
        <w:t xml:space="preserve"> a medida da altura do tetraedro regular, temos:</w:t>
      </w:r>
    </w:p>
    <w:p w:rsidR="00000000" w:rsidRDefault="00C634CA" w:rsidP="00FC4316">
      <w:pPr>
        <w:spacing w:after="0" w:line="240" w:lineRule="auto"/>
        <w:rPr>
          <w:rFonts w:cs="Times New Roman"/>
          <w:lang w:eastAsia="pt-BR"/>
        </w:rPr>
      </w:pPr>
      <w:r w:rsidRPr="007B7130">
        <w:rPr>
          <w:position w:val="-42"/>
          <w:sz w:val="20"/>
          <w:szCs w:val="24"/>
          <w:lang w:val="en-US" w:eastAsia="zh-CN"/>
        </w:rPr>
        <w:object w:dxaOrig="1020" w:dyaOrig="945">
          <v:shape id="_x0000_i1281" type="#_x0000_t75" style="width:51pt;height:47.25pt" o:ole="">
            <v:imagedata r:id="rId509" o:title=""/>
          </v:shape>
          <o:OLEObject Type="Embed" ProgID="Equation.DSMT4" ShapeID="_x0000_i1281" DrawAspect="Content" ObjectID="_1684537979" r:id="rId510"/>
        </w:object>
      </w:r>
      <w:r w:rsidR="00FC4316" w:rsidRPr="007B7130">
        <w:rPr>
          <w:sz w:val="20"/>
          <w:szCs w:val="18"/>
          <w:lang w:eastAsia="pt-BR"/>
        </w:rPr>
        <w:t xml:space="preserve"> </w:t>
      </w:r>
    </w:p>
    <w:p w:rsidR="00000000" w:rsidRDefault="00886578" w:rsidP="00FC4316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FC4316">
      <w:pPr>
        <w:spacing w:after="0" w:line="240" w:lineRule="auto"/>
        <w:rPr>
          <w:rFonts w:cs="Times New Roman"/>
          <w:lang w:eastAsia="pt-BR"/>
        </w:rPr>
      </w:pPr>
    </w:p>
    <w:p w:rsidR="00000000" w:rsidRDefault="00886578" w:rsidP="00FC4316">
      <w:pPr>
        <w:spacing w:after="0" w:line="240" w:lineRule="auto"/>
        <w:rPr>
          <w:rFonts w:cs="Times New Roman"/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F1723C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30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(G1 - cftmg 2008)  </w:t>
      </w:r>
      <w:r w:rsidR="00F1723C" w:rsidRPr="00B56273">
        <w:rPr>
          <w:sz w:val="20"/>
          <w:szCs w:val="23"/>
          <w:lang w:eastAsia="pt-BR"/>
        </w:rPr>
        <w:t>Um faraó projetou uma pirâmide de 100m de altura, cuja base é um quadrado de lado 100 m, dentro da qual estaria seu túmulo. Para edificar 1000m</w:t>
      </w:r>
      <w:r w:rsidR="00F1723C" w:rsidRPr="00B56273">
        <w:rPr>
          <w:sz w:val="20"/>
          <w:szCs w:val="23"/>
          <w:vertAlign w:val="superscript"/>
          <w:lang w:eastAsia="pt-BR"/>
        </w:rPr>
        <w:t>3</w:t>
      </w:r>
      <w:r w:rsidR="00F1723C" w:rsidRPr="00B56273">
        <w:rPr>
          <w:sz w:val="20"/>
          <w:szCs w:val="23"/>
          <w:lang w:eastAsia="pt-BR"/>
        </w:rPr>
        <w:t xml:space="preserve">  a mão de obra escrava gastava, em média, 72 dias. Nessas condições, o tempo necessário, em anos, para a construção dessa pirâmide foi, aproximadamente,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50139" w:rsidRPr="008E12C8">
        <w:rPr>
          <w:sz w:val="20"/>
          <w:szCs w:val="23"/>
          <w:lang w:eastAsia="pt-BR"/>
        </w:rPr>
        <w:t xml:space="preserve">76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753A2" w:rsidRPr="00C575D6">
        <w:rPr>
          <w:sz w:val="20"/>
          <w:szCs w:val="23"/>
          <w:lang w:eastAsia="pt-BR"/>
        </w:rPr>
        <w:t xml:space="preserve">66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C3126" w:rsidRPr="00F90208">
        <w:rPr>
          <w:sz w:val="20"/>
          <w:szCs w:val="23"/>
          <w:lang w:eastAsia="pt-BR"/>
        </w:rPr>
        <w:t xml:space="preserve">56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1644E" w:rsidRPr="00336DC2">
        <w:rPr>
          <w:sz w:val="20"/>
          <w:szCs w:val="23"/>
          <w:lang w:eastAsia="pt-BR"/>
        </w:rPr>
        <w:t xml:space="preserve">46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000000" w:rsidRDefault="004F266E" w:rsidP="004F266E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705A00">
        <w:rPr>
          <w:sz w:val="20"/>
          <w:szCs w:val="23"/>
          <w:lang w:eastAsia="pt-BR"/>
        </w:rPr>
        <w:t xml:space="preserve">[B] </w:t>
      </w:r>
    </w:p>
    <w:p w:rsidR="00000000" w:rsidRDefault="00886578" w:rsidP="004F266E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000000" w:rsidRDefault="00886578" w:rsidP="004F266E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000000" w:rsidRDefault="00886578" w:rsidP="004F266E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36254" w:rsidRPr="00FF35CE" w:rsidRDefault="000D1869" w:rsidP="00036254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(Epcar (Afa) 2013)  </w:t>
      </w:r>
      <w:r w:rsidR="00036254" w:rsidRPr="00FF35CE">
        <w:rPr>
          <w:sz w:val="20"/>
          <w:szCs w:val="20"/>
          <w:lang w:eastAsia="pt-BR"/>
        </w:rPr>
        <w:t xml:space="preserve">Uma pirâmide regular ABCV, de base triangular ABC, é tal, que sua aresta lateral </w:t>
      </w:r>
      <w:r w:rsidR="00B67E30" w:rsidRPr="00FF35CE">
        <w:rPr>
          <w:position w:val="-4"/>
          <w:sz w:val="20"/>
          <w:szCs w:val="20"/>
          <w:lang w:eastAsia="pt-BR"/>
        </w:rPr>
        <w:object w:dxaOrig="360" w:dyaOrig="279">
          <v:shape id="_x0000_i1282" type="#_x0000_t75" style="width:18pt;height:14.25pt" o:ole="">
            <v:imagedata r:id="rId511" o:title=""/>
          </v:shape>
          <o:OLEObject Type="Embed" ProgID="Equation.DSMT4" ShapeID="_x0000_i1282" DrawAspect="Content" ObjectID="_1684537980" r:id="rId512"/>
        </w:object>
      </w:r>
      <w:r w:rsidR="00036254" w:rsidRPr="00FF35CE">
        <w:rPr>
          <w:sz w:val="20"/>
          <w:szCs w:val="20"/>
          <w:lang w:eastAsia="pt-BR"/>
        </w:rPr>
        <w:t xml:space="preserve"> mede </w:t>
      </w:r>
      <w:r w:rsidR="00B67E30" w:rsidRPr="00FF35CE">
        <w:rPr>
          <w:position w:val="-10"/>
          <w:sz w:val="20"/>
          <w:szCs w:val="20"/>
          <w:lang w:eastAsia="pt-BR"/>
        </w:rPr>
        <w:object w:dxaOrig="540" w:dyaOrig="300">
          <v:shape id="_x0000_i1283" type="#_x0000_t75" style="width:27pt;height:15pt" o:ole="">
            <v:imagedata r:id="rId513" o:title=""/>
          </v:shape>
          <o:OLEObject Type="Embed" ProgID="Equation.DSMT4" ShapeID="_x0000_i1283" DrawAspect="Content" ObjectID="_1684537981" r:id="rId514"/>
        </w:object>
      </w:r>
    </w:p>
    <w:p w:rsidR="00000000" w:rsidRDefault="00036254" w:rsidP="00036254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F35CE">
        <w:rPr>
          <w:sz w:val="20"/>
          <w:szCs w:val="20"/>
          <w:lang w:eastAsia="pt-BR"/>
        </w:rPr>
        <w:t xml:space="preserve">Sendo </w:t>
      </w:r>
      <w:r w:rsidR="00B67E30" w:rsidRPr="00FF35CE">
        <w:rPr>
          <w:position w:val="-10"/>
          <w:sz w:val="20"/>
          <w:szCs w:val="20"/>
          <w:lang w:eastAsia="pt-BR"/>
        </w:rPr>
        <w:object w:dxaOrig="639" w:dyaOrig="340">
          <v:shape id="_x0000_i1284" type="#_x0000_t75" style="width:32.25pt;height:17.25pt" o:ole="">
            <v:imagedata r:id="rId515" o:title=""/>
          </v:shape>
          <o:OLEObject Type="Embed" ProgID="Equation.DSMT4" ShapeID="_x0000_i1284" DrawAspect="Content" ObjectID="_1684537982" r:id="rId516"/>
        </w:object>
      </w:r>
      <w:r w:rsidRPr="00FF35CE">
        <w:rPr>
          <w:sz w:val="20"/>
          <w:szCs w:val="20"/>
          <w:lang w:eastAsia="pt-BR"/>
        </w:rPr>
        <w:t xml:space="preserve"> a altura de tal pirâmide, a distância, em cm, de A à face BCV é igual a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94DE5" w:rsidRPr="008F7AB3">
        <w:rPr>
          <w:position w:val="-20"/>
          <w:sz w:val="20"/>
          <w:szCs w:val="20"/>
          <w:lang w:eastAsia="pt-BR"/>
        </w:rPr>
        <w:object w:dxaOrig="480" w:dyaOrig="580">
          <v:shape id="_x0000_i1285" type="#_x0000_t75" style="width:24pt;height:29.25pt" o:ole="">
            <v:imagedata r:id="rId517" o:title=""/>
          </v:shape>
          <o:OLEObject Type="Embed" ProgID="Equation.DSMT4" ShapeID="_x0000_i1285" DrawAspect="Content" ObjectID="_1684537983" r:id="rId518"/>
        </w:object>
      </w:r>
      <w:r w:rsidR="00474B44" w:rsidRPr="008F7AB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AA1FAD" w:rsidRPr="00DB3A98">
        <w:rPr>
          <w:position w:val="-6"/>
          <w:sz w:val="20"/>
          <w:szCs w:val="20"/>
          <w:lang w:eastAsia="pt-BR"/>
        </w:rPr>
        <w:object w:dxaOrig="340" w:dyaOrig="300">
          <v:shape id="_x0000_i1286" type="#_x0000_t75" style="width:17.25pt;height:15pt" o:ole="">
            <v:imagedata r:id="rId519" o:title=""/>
          </v:shape>
          <o:OLEObject Type="Embed" ProgID="Equation.DSMT4" ShapeID="_x0000_i1286" DrawAspect="Content" ObjectID="_1684537984" r:id="rId520"/>
        </w:object>
      </w:r>
      <w:r w:rsidR="00C66A53" w:rsidRPr="00DB3A9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B276D9" w:rsidRPr="00D122ED">
        <w:rPr>
          <w:position w:val="-20"/>
          <w:sz w:val="20"/>
          <w:szCs w:val="20"/>
          <w:lang w:eastAsia="pt-BR"/>
        </w:rPr>
        <w:object w:dxaOrig="480" w:dyaOrig="580">
          <v:shape id="_x0000_i1287" type="#_x0000_t75" style="width:24pt;height:29.25pt" o:ole="">
            <v:imagedata r:id="rId521" o:title=""/>
          </v:shape>
          <o:OLEObject Type="Embed" ProgID="Equation.DSMT4" ShapeID="_x0000_i1287" DrawAspect="Content" ObjectID="_1684537985" r:id="rId522"/>
        </w:object>
      </w:r>
      <w:r w:rsidR="00474B44" w:rsidRPr="00D122E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F6D8D" w:rsidRPr="001F4151">
        <w:rPr>
          <w:position w:val="-6"/>
          <w:sz w:val="20"/>
          <w:szCs w:val="20"/>
          <w:lang w:eastAsia="pt-BR"/>
        </w:rPr>
        <w:object w:dxaOrig="440" w:dyaOrig="300">
          <v:shape id="_x0000_i1288" type="#_x0000_t75" style="width:21.75pt;height:15pt" o:ole="">
            <v:imagedata r:id="rId523" o:title=""/>
          </v:shape>
          <o:OLEObject Type="Embed" ProgID="Equation.DSMT4" ShapeID="_x0000_i1288" DrawAspect="Content" ObjectID="_1684537986" r:id="rId524"/>
        </w:object>
      </w:r>
      <w:r w:rsidR="00474B44" w:rsidRPr="001F415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84278" w:rsidRPr="007A34ED" w:rsidRDefault="00484278" w:rsidP="0048427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7A34ED">
        <w:rPr>
          <w:sz w:val="20"/>
          <w:szCs w:val="20"/>
          <w:lang w:eastAsia="pt-BR"/>
        </w:rPr>
        <w:t xml:space="preserve">[A] </w:t>
      </w:r>
    </w:p>
    <w:p w:rsidR="00484278" w:rsidRPr="007A34ED" w:rsidRDefault="00484278" w:rsidP="0048427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484278" w:rsidRPr="007A34ED" w:rsidRDefault="00886578" w:rsidP="0048427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lang w:val="en-US"/>
        </w:rPr>
        <w:drawing>
          <wp:inline distT="0" distB="0" distL="0" distR="0">
            <wp:extent cx="2247900" cy="2266950"/>
            <wp:effectExtent l="0" t="0" r="0" b="0"/>
            <wp:docPr id="265" name="Imagem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5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78" w:rsidRPr="007A34ED" w:rsidRDefault="00484278" w:rsidP="00484278">
      <w:pPr>
        <w:spacing w:after="0" w:line="240" w:lineRule="auto"/>
        <w:rPr>
          <w:sz w:val="20"/>
          <w:szCs w:val="20"/>
          <w:lang w:eastAsia="pt-BR"/>
        </w:rPr>
      </w:pPr>
    </w:p>
    <w:p w:rsidR="00484278" w:rsidRPr="007A34ED" w:rsidRDefault="00484278" w:rsidP="00484278">
      <w:pPr>
        <w:spacing w:after="0" w:line="240" w:lineRule="auto"/>
        <w:rPr>
          <w:sz w:val="20"/>
          <w:szCs w:val="20"/>
          <w:lang w:eastAsia="pt-BR"/>
        </w:rPr>
      </w:pPr>
      <w:r w:rsidRPr="007A34ED">
        <w:rPr>
          <w:sz w:val="20"/>
          <w:szCs w:val="20"/>
          <w:lang w:eastAsia="pt-BR"/>
        </w:rPr>
        <w:t xml:space="preserve">No triângulo VOM: </w:t>
      </w:r>
      <w:r w:rsidR="00F81969" w:rsidRPr="007A34ED">
        <w:rPr>
          <w:position w:val="-8"/>
          <w:sz w:val="20"/>
          <w:szCs w:val="20"/>
          <w:lang w:eastAsia="pt-BR"/>
        </w:rPr>
        <w:object w:dxaOrig="2740" w:dyaOrig="380">
          <v:shape id="_x0000_i1290" type="#_x0000_t75" style="width:137.25pt;height:18.75pt" o:ole="">
            <v:imagedata r:id="rId526" o:title=""/>
          </v:shape>
          <o:OLEObject Type="Embed" ProgID="Equation.DSMT4" ShapeID="_x0000_i1290" DrawAspect="Content" ObjectID="_1684537987" r:id="rId527"/>
        </w:object>
      </w:r>
      <w:r w:rsidRPr="007A34ED">
        <w:rPr>
          <w:sz w:val="20"/>
          <w:szCs w:val="20"/>
          <w:lang w:eastAsia="pt-BR"/>
        </w:rPr>
        <w:t xml:space="preserve"> e a = 1</w:t>
      </w:r>
    </w:p>
    <w:p w:rsidR="00484278" w:rsidRPr="007A34ED" w:rsidRDefault="00484278" w:rsidP="00484278">
      <w:pPr>
        <w:spacing w:after="0" w:line="240" w:lineRule="auto"/>
        <w:rPr>
          <w:sz w:val="20"/>
          <w:szCs w:val="20"/>
          <w:lang w:eastAsia="pt-BR"/>
        </w:rPr>
      </w:pPr>
    </w:p>
    <w:p w:rsidR="00484278" w:rsidRPr="007A34ED" w:rsidRDefault="00484278" w:rsidP="00484278">
      <w:pPr>
        <w:spacing w:after="0" w:line="240" w:lineRule="auto"/>
        <w:rPr>
          <w:sz w:val="20"/>
          <w:szCs w:val="20"/>
          <w:vertAlign w:val="superscript"/>
          <w:lang w:eastAsia="pt-BR"/>
        </w:rPr>
      </w:pPr>
      <w:r w:rsidRPr="007A34ED">
        <w:rPr>
          <w:sz w:val="20"/>
          <w:szCs w:val="20"/>
          <w:lang w:eastAsia="pt-BR"/>
        </w:rPr>
        <w:t xml:space="preserve">No triângulo VOM: </w:t>
      </w:r>
      <w:r w:rsidR="00F81969" w:rsidRPr="007A34ED">
        <w:rPr>
          <w:position w:val="-8"/>
          <w:sz w:val="20"/>
          <w:szCs w:val="20"/>
          <w:lang w:eastAsia="pt-BR"/>
        </w:rPr>
        <w:object w:dxaOrig="2260" w:dyaOrig="400">
          <v:shape id="_x0000_i1291" type="#_x0000_t75" style="width:113.25pt;height:20.25pt" o:ole="">
            <v:imagedata r:id="rId528" o:title=""/>
          </v:shape>
          <o:OLEObject Type="Embed" ProgID="Equation.DSMT4" ShapeID="_x0000_i1291" DrawAspect="Content" ObjectID="_1684537988" r:id="rId529"/>
        </w:object>
      </w:r>
    </w:p>
    <w:p w:rsidR="00484278" w:rsidRPr="007A34ED" w:rsidRDefault="00484278" w:rsidP="00484278">
      <w:pPr>
        <w:spacing w:after="0" w:line="240" w:lineRule="auto"/>
        <w:rPr>
          <w:sz w:val="20"/>
          <w:szCs w:val="20"/>
          <w:lang w:eastAsia="pt-BR"/>
        </w:rPr>
      </w:pPr>
    </w:p>
    <w:p w:rsidR="00484278" w:rsidRPr="007A34ED" w:rsidRDefault="00886578" w:rsidP="00484278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lang w:val="en-US"/>
        </w:rPr>
        <w:drawing>
          <wp:inline distT="0" distB="0" distL="0" distR="0">
            <wp:extent cx="1390650" cy="1504950"/>
            <wp:effectExtent l="0" t="0" r="0" b="0"/>
            <wp:docPr id="268" name="Imagem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5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78" w:rsidRPr="007A34ED" w:rsidRDefault="00484278" w:rsidP="00484278">
      <w:pPr>
        <w:spacing w:after="0" w:line="240" w:lineRule="auto"/>
        <w:rPr>
          <w:sz w:val="20"/>
          <w:szCs w:val="20"/>
          <w:lang w:eastAsia="pt-BR"/>
        </w:rPr>
      </w:pPr>
    </w:p>
    <w:p w:rsidR="00484278" w:rsidRPr="007A34ED" w:rsidRDefault="00484278" w:rsidP="00484278">
      <w:pPr>
        <w:spacing w:after="0" w:line="240" w:lineRule="auto"/>
        <w:rPr>
          <w:sz w:val="20"/>
          <w:szCs w:val="20"/>
          <w:lang w:eastAsia="pt-BR"/>
        </w:rPr>
      </w:pPr>
      <w:r w:rsidRPr="007A34ED">
        <w:rPr>
          <w:sz w:val="20"/>
          <w:szCs w:val="20"/>
          <w:lang w:eastAsia="pt-BR"/>
        </w:rPr>
        <w:t>O triângulo AMV é isósceles de base VM (AM = AV = 3)</w:t>
      </w:r>
    </w:p>
    <w:p w:rsidR="00000000" w:rsidRDefault="00484278" w:rsidP="00484278">
      <w:pPr>
        <w:spacing w:after="0" w:line="240" w:lineRule="auto"/>
        <w:rPr>
          <w:lang w:eastAsia="pt-BR"/>
        </w:rPr>
      </w:pPr>
      <w:r w:rsidRPr="007A34ED">
        <w:rPr>
          <w:sz w:val="20"/>
          <w:szCs w:val="20"/>
          <w:lang w:eastAsia="pt-BR"/>
        </w:rPr>
        <w:t xml:space="preserve">Logo, </w:t>
      </w:r>
      <w:r w:rsidR="00F81969" w:rsidRPr="007A34ED">
        <w:rPr>
          <w:position w:val="-30"/>
          <w:sz w:val="20"/>
          <w:szCs w:val="20"/>
          <w:lang w:eastAsia="pt-BR"/>
        </w:rPr>
        <w:object w:dxaOrig="3820" w:dyaOrig="760">
          <v:shape id="_x0000_i1293" type="#_x0000_t75" style="width:191.25pt;height:38.25pt" o:ole="">
            <v:imagedata r:id="rId531" o:title=""/>
          </v:shape>
          <o:OLEObject Type="Embed" ProgID="Equation.DSMT4" ShapeID="_x0000_i1293" DrawAspect="Content" ObjectID="_1684537989" r:id="rId532"/>
        </w:object>
      </w:r>
      <w:r w:rsidR="00474B44" w:rsidRPr="007A34ED">
        <w:rPr>
          <w:sz w:val="20"/>
          <w:szCs w:val="20"/>
          <w:lang w:eastAsia="pt-BR"/>
        </w:rPr>
        <w:t xml:space="preserve"> </w:t>
      </w:r>
    </w:p>
    <w:p w:rsidR="00000000" w:rsidRDefault="00886578" w:rsidP="00484278">
      <w:pPr>
        <w:spacing w:after="0" w:line="240" w:lineRule="auto"/>
        <w:rPr>
          <w:lang w:eastAsia="pt-BR"/>
        </w:rPr>
      </w:pPr>
    </w:p>
    <w:p w:rsidR="00000000" w:rsidRDefault="00886578" w:rsidP="00484278">
      <w:pPr>
        <w:spacing w:after="0" w:line="240" w:lineRule="auto"/>
        <w:rPr>
          <w:lang w:eastAsia="pt-BR"/>
        </w:rPr>
      </w:pPr>
    </w:p>
    <w:p w:rsidR="00000000" w:rsidRDefault="00886578" w:rsidP="00484278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32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(Uepb 2014)  </w:t>
      </w:r>
      <w:r w:rsidR="00B5536C" w:rsidRPr="00682EEA">
        <w:rPr>
          <w:sz w:val="20"/>
          <w:szCs w:val="20"/>
          <w:lang w:eastAsia="pt-BR"/>
        </w:rPr>
        <w:t xml:space="preserve">O volume de um tetraedro regular de aresta </w:t>
      </w:r>
      <w:r w:rsidR="00766439" w:rsidRPr="00682EEA">
        <w:rPr>
          <w:position w:val="-10"/>
          <w:sz w:val="20"/>
          <w:szCs w:val="20"/>
          <w:lang w:eastAsia="pt-BR"/>
        </w:rPr>
        <w:object w:dxaOrig="660" w:dyaOrig="340">
          <v:shape id="_x0000_i1294" type="#_x0000_t75" style="width:33pt;height:17.25pt" o:ole="">
            <v:imagedata r:id="rId533" o:title=""/>
          </v:shape>
          <o:OLEObject Type="Embed" ProgID="Equation.DSMT4" ShapeID="_x0000_i1294" DrawAspect="Content" ObjectID="_1684537990" r:id="rId534"/>
        </w:object>
      </w:r>
      <w:r w:rsidR="00B5536C" w:rsidRPr="00682EEA">
        <w:rPr>
          <w:sz w:val="20"/>
          <w:szCs w:val="20"/>
          <w:lang w:eastAsia="pt-BR"/>
        </w:rPr>
        <w:t xml:space="preserve"> é igual a:</w:t>
      </w:r>
      <w:r w:rsidR="00474B44" w:rsidRPr="00682EEA">
        <w:rPr>
          <w:sz w:val="20"/>
          <w:szCs w:val="20"/>
          <w:lang w:eastAsia="pt-BR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9F47C2" w:rsidRPr="005F79B8">
        <w:rPr>
          <w:position w:val="-22"/>
          <w:sz w:val="20"/>
          <w:szCs w:val="20"/>
          <w:lang w:eastAsia="pt-BR"/>
        </w:rPr>
        <w:object w:dxaOrig="580" w:dyaOrig="560">
          <v:shape id="_x0000_i1295" type="#_x0000_t75" style="width:29.25pt;height:27.75pt" o:ole="">
            <v:imagedata r:id="rId535" o:title=""/>
          </v:shape>
          <o:OLEObject Type="Embed" ProgID="Equation.DSMT4" ShapeID="_x0000_i1295" DrawAspect="Content" ObjectID="_1684537991" r:id="rId536"/>
        </w:object>
      </w:r>
      <w:r w:rsidR="00474B44" w:rsidRPr="005F79B8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611F5" w:rsidRPr="003B1A17">
        <w:rPr>
          <w:position w:val="-22"/>
          <w:sz w:val="20"/>
          <w:szCs w:val="20"/>
          <w:lang w:eastAsia="pt-BR"/>
        </w:rPr>
        <w:object w:dxaOrig="740" w:dyaOrig="600">
          <v:shape id="_x0000_i1296" type="#_x0000_t75" style="width:36.75pt;height:30pt" o:ole="">
            <v:imagedata r:id="rId537" o:title=""/>
          </v:shape>
          <o:OLEObject Type="Embed" ProgID="Equation.DSMT4" ShapeID="_x0000_i1296" DrawAspect="Content" ObjectID="_1684537992" r:id="rId538"/>
        </w:object>
      </w:r>
      <w:r w:rsidR="00474B44" w:rsidRPr="003B1A1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D18C1" w:rsidRPr="009D09FB">
        <w:rPr>
          <w:position w:val="-10"/>
          <w:sz w:val="20"/>
          <w:szCs w:val="20"/>
          <w:lang w:eastAsia="pt-BR"/>
        </w:rPr>
        <w:object w:dxaOrig="740" w:dyaOrig="360">
          <v:shape id="_x0000_i1297" type="#_x0000_t75" style="width:36.75pt;height:18pt" o:ole="">
            <v:imagedata r:id="rId539" o:title=""/>
          </v:shape>
          <o:OLEObject Type="Embed" ProgID="Equation.DSMT4" ShapeID="_x0000_i1297" DrawAspect="Content" ObjectID="_1684537993" r:id="rId540"/>
        </w:object>
      </w:r>
      <w:r w:rsidR="00474B44" w:rsidRPr="009D09F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CA3AF4" w:rsidRPr="00024D8F">
        <w:rPr>
          <w:position w:val="-22"/>
          <w:sz w:val="20"/>
          <w:szCs w:val="20"/>
          <w:lang w:eastAsia="pt-BR"/>
        </w:rPr>
        <w:object w:dxaOrig="580" w:dyaOrig="560">
          <v:shape id="_x0000_i1298" type="#_x0000_t75" style="width:29.25pt;height:27.75pt" o:ole="">
            <v:imagedata r:id="rId541" o:title=""/>
          </v:shape>
          <o:OLEObject Type="Embed" ProgID="Equation.DSMT4" ShapeID="_x0000_i1298" DrawAspect="Content" ObjectID="_1684537994" r:id="rId542"/>
        </w:object>
      </w:r>
      <w:r w:rsidR="00474B44" w:rsidRPr="00024D8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5734B" w:rsidRPr="00816B5E">
        <w:rPr>
          <w:position w:val="-22"/>
          <w:sz w:val="20"/>
          <w:szCs w:val="20"/>
          <w:lang w:eastAsia="pt-BR"/>
        </w:rPr>
        <w:object w:dxaOrig="740" w:dyaOrig="600">
          <v:shape id="_x0000_i1299" type="#_x0000_t75" style="width:36.75pt;height:30pt" o:ole="">
            <v:imagedata r:id="rId543" o:title=""/>
          </v:shape>
          <o:OLEObject Type="Embed" ProgID="Equation.DSMT4" ShapeID="_x0000_i1299" DrawAspect="Content" ObjectID="_1684537995" r:id="rId544"/>
        </w:object>
      </w:r>
      <w:r w:rsidR="00474B44" w:rsidRPr="00816B5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474B44" w:rsidRPr="003F4219" w:rsidRDefault="00A7320F" w:rsidP="00CF61F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F4219">
        <w:rPr>
          <w:sz w:val="20"/>
          <w:szCs w:val="20"/>
          <w:lang w:eastAsia="pt-BR"/>
        </w:rPr>
        <w:t>[D]</w:t>
      </w:r>
    </w:p>
    <w:p w:rsidR="00CF61F0" w:rsidRPr="003F4219" w:rsidRDefault="00CF61F0" w:rsidP="00CF61F0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CF61F0" w:rsidRPr="003F4219" w:rsidRDefault="00886578" w:rsidP="00CF61F0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1895475" cy="1581150"/>
            <wp:effectExtent l="0" t="0" r="0" b="0"/>
            <wp:docPr id="276" name="Imagem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5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1F0" w:rsidRPr="003F4219" w:rsidRDefault="00CF61F0" w:rsidP="00CF61F0">
      <w:pPr>
        <w:spacing w:after="0" w:line="240" w:lineRule="auto"/>
        <w:rPr>
          <w:sz w:val="20"/>
          <w:szCs w:val="20"/>
          <w:lang w:eastAsia="pt-BR"/>
        </w:rPr>
      </w:pPr>
    </w:p>
    <w:p w:rsidR="00CF61F0" w:rsidRPr="003F4219" w:rsidRDefault="00CF61F0" w:rsidP="00CF61F0">
      <w:pPr>
        <w:spacing w:after="0" w:line="240" w:lineRule="auto"/>
        <w:rPr>
          <w:sz w:val="20"/>
          <w:szCs w:val="20"/>
          <w:lang w:eastAsia="pt-BR"/>
        </w:rPr>
      </w:pPr>
      <w:r w:rsidRPr="003F4219">
        <w:rPr>
          <w:sz w:val="20"/>
          <w:szCs w:val="20"/>
          <w:lang w:eastAsia="pt-BR"/>
        </w:rPr>
        <w:t xml:space="preserve">Fórmula para o volume de um tetraedro regular de aresta a: </w:t>
      </w:r>
      <w:r w:rsidR="00995EB6" w:rsidRPr="003F4219">
        <w:rPr>
          <w:position w:val="-20"/>
          <w:sz w:val="20"/>
          <w:szCs w:val="20"/>
          <w:lang w:eastAsia="zh-CN"/>
        </w:rPr>
        <w:object w:dxaOrig="1060" w:dyaOrig="600">
          <v:shape id="_x0000_i1301" type="#_x0000_t75" style="width:53.25pt;height:30pt" o:ole="">
            <v:imagedata r:id="rId546" o:title=""/>
          </v:shape>
          <o:OLEObject Type="Embed" ProgID="Equation.DSMT4" ShapeID="_x0000_i1301" DrawAspect="Content" ObjectID="_1684537996" r:id="rId547"/>
        </w:object>
      </w:r>
    </w:p>
    <w:p w:rsidR="00CF61F0" w:rsidRPr="003F4219" w:rsidRDefault="00CF61F0" w:rsidP="00CF61F0">
      <w:pPr>
        <w:spacing w:after="0" w:line="240" w:lineRule="auto"/>
        <w:rPr>
          <w:sz w:val="20"/>
          <w:szCs w:val="20"/>
          <w:lang w:eastAsia="pt-BR"/>
        </w:rPr>
      </w:pPr>
    </w:p>
    <w:p w:rsidR="00CF61F0" w:rsidRPr="003F4219" w:rsidRDefault="00CF61F0" w:rsidP="00CF61F0">
      <w:pPr>
        <w:spacing w:after="0" w:line="240" w:lineRule="auto"/>
        <w:rPr>
          <w:sz w:val="20"/>
          <w:szCs w:val="20"/>
          <w:lang w:eastAsia="pt-BR"/>
        </w:rPr>
      </w:pPr>
      <w:r w:rsidRPr="003F4219">
        <w:rPr>
          <w:sz w:val="20"/>
          <w:szCs w:val="20"/>
          <w:lang w:eastAsia="pt-BR"/>
        </w:rPr>
        <w:t xml:space="preserve">Considerando </w:t>
      </w:r>
      <w:r w:rsidR="00995EB6" w:rsidRPr="003F4219">
        <w:rPr>
          <w:position w:val="-10"/>
          <w:sz w:val="20"/>
          <w:szCs w:val="20"/>
          <w:lang w:eastAsia="zh-CN"/>
        </w:rPr>
        <w:object w:dxaOrig="1020" w:dyaOrig="340">
          <v:shape id="_x0000_i1302" type="#_x0000_t75" style="width:51pt;height:17.25pt" o:ole="">
            <v:imagedata r:id="rId548" o:title=""/>
          </v:shape>
          <o:OLEObject Type="Embed" ProgID="Equation.DSMT4" ShapeID="_x0000_i1302" DrawAspect="Content" ObjectID="_1684537997" r:id="rId549"/>
        </w:object>
      </w:r>
      <w:r w:rsidRPr="003F4219">
        <w:rPr>
          <w:sz w:val="20"/>
          <w:szCs w:val="20"/>
          <w:lang w:eastAsia="pt-BR"/>
        </w:rPr>
        <w:t xml:space="preserve"> temos:</w:t>
      </w:r>
    </w:p>
    <w:p w:rsidR="00000000" w:rsidRDefault="00995EB6" w:rsidP="00CF61F0">
      <w:pPr>
        <w:spacing w:after="0" w:line="240" w:lineRule="auto"/>
        <w:rPr>
          <w:lang w:eastAsia="pt-BR"/>
        </w:rPr>
      </w:pPr>
      <w:r w:rsidRPr="003F4219">
        <w:rPr>
          <w:position w:val="-22"/>
          <w:sz w:val="20"/>
          <w:szCs w:val="20"/>
          <w:lang w:eastAsia="zh-CN"/>
        </w:rPr>
        <w:object w:dxaOrig="2940" w:dyaOrig="660">
          <v:shape id="_x0000_i1303" type="#_x0000_t75" style="width:147pt;height:33pt" o:ole="">
            <v:imagedata r:id="rId550" o:title=""/>
          </v:shape>
          <o:OLEObject Type="Embed" ProgID="Equation.DSMT4" ShapeID="_x0000_i1303" DrawAspect="Content" ObjectID="_1684537998" r:id="rId551"/>
        </w:object>
      </w:r>
      <w:r w:rsidR="00CF61F0" w:rsidRPr="003F4219">
        <w:rPr>
          <w:sz w:val="20"/>
          <w:szCs w:val="20"/>
          <w:lang w:eastAsia="pt-BR"/>
        </w:rPr>
        <w:t xml:space="preserve"> </w:t>
      </w:r>
    </w:p>
    <w:p w:rsidR="00000000" w:rsidRDefault="00886578" w:rsidP="00CF61F0">
      <w:pPr>
        <w:spacing w:after="0" w:line="240" w:lineRule="auto"/>
        <w:rPr>
          <w:lang w:eastAsia="pt-BR"/>
        </w:rPr>
      </w:pPr>
    </w:p>
    <w:p w:rsidR="00000000" w:rsidRDefault="00886578" w:rsidP="00CF61F0">
      <w:pPr>
        <w:spacing w:after="0" w:line="240" w:lineRule="auto"/>
        <w:rPr>
          <w:lang w:eastAsia="pt-BR"/>
        </w:rPr>
      </w:pPr>
    </w:p>
    <w:p w:rsidR="00000000" w:rsidRDefault="00886578" w:rsidP="00CF61F0">
      <w:pPr>
        <w:spacing w:after="0" w:line="240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000000" w:rsidRDefault="000D1869" w:rsidP="00BC67DF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B0193F">
        <w:rPr>
          <w:sz w:val="20"/>
          <w:szCs w:val="20"/>
          <w:lang w:eastAsia="zh-CN"/>
        </w:rPr>
        <w:t>33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(Fuvest 2003)  </w:t>
      </w:r>
      <w:r w:rsidR="00BC67DF" w:rsidRPr="00F7605B">
        <w:rPr>
          <w:sz w:val="20"/>
          <w:szCs w:val="23"/>
          <w:lang w:eastAsia="pt-BR"/>
        </w:rPr>
        <w:t>Um telhado tem a forma da superfície lateral de uma pirâmide regular, de base quadrada. O lado da base mede 8m e a altura da pirâmide 3m. As telhas para cobrir esse telhado são vendidas em lotes que cobrem 1m</w:t>
      </w:r>
      <w:r w:rsidR="00BC67DF" w:rsidRPr="00F7605B">
        <w:rPr>
          <w:sz w:val="20"/>
          <w:szCs w:val="23"/>
          <w:vertAlign w:val="superscript"/>
          <w:lang w:eastAsia="pt-BR"/>
        </w:rPr>
        <w:t>2</w:t>
      </w:r>
      <w:r w:rsidR="00BC67DF" w:rsidRPr="00F7605B">
        <w:rPr>
          <w:sz w:val="20"/>
          <w:szCs w:val="23"/>
          <w:lang w:eastAsia="pt-BR"/>
        </w:rPr>
        <w:t xml:space="preserve">. Supondo que possa haver 10 lotes de telhas desperdiçadas (quebras e emendas), o número mínimo de lotes de telhas a ser comprado é: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C58BE" w:rsidRPr="00D3535B">
        <w:rPr>
          <w:sz w:val="20"/>
          <w:szCs w:val="23"/>
          <w:lang w:eastAsia="pt-BR"/>
        </w:rPr>
        <w:t xml:space="preserve">90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3D2738" w:rsidRPr="00A83039">
        <w:rPr>
          <w:sz w:val="20"/>
          <w:szCs w:val="23"/>
          <w:lang w:eastAsia="pt-BR"/>
        </w:rPr>
        <w:t xml:space="preserve">100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239E3" w:rsidRPr="00500233">
        <w:rPr>
          <w:sz w:val="20"/>
          <w:szCs w:val="23"/>
          <w:lang w:eastAsia="pt-BR"/>
        </w:rPr>
        <w:t xml:space="preserve">110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1E4EE2" w:rsidRPr="00990783">
        <w:rPr>
          <w:sz w:val="20"/>
          <w:szCs w:val="23"/>
          <w:lang w:eastAsia="pt-BR"/>
        </w:rPr>
        <w:t xml:space="preserve">120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5565A8" w:rsidRPr="007A7679">
        <w:rPr>
          <w:sz w:val="20"/>
          <w:szCs w:val="23"/>
          <w:lang w:eastAsia="pt-BR"/>
        </w:rPr>
        <w:t xml:space="preserve">130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000000" w:rsidRDefault="00405C66" w:rsidP="00405C66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251283">
        <w:rPr>
          <w:sz w:val="20"/>
          <w:szCs w:val="23"/>
          <w:lang w:eastAsia="pt-BR"/>
        </w:rPr>
        <w:t xml:space="preserve">[A] </w:t>
      </w:r>
    </w:p>
    <w:p w:rsidR="00000000" w:rsidRDefault="00886578" w:rsidP="00405C66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000000" w:rsidRDefault="00886578" w:rsidP="00405C66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000000" w:rsidRDefault="00886578" w:rsidP="00405C66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FA779A" w:rsidRPr="00A241FD" w:rsidRDefault="000D1869" w:rsidP="00FA779A">
      <w:pPr>
        <w:widowControl w:val="0"/>
        <w:autoSpaceDE w:val="0"/>
        <w:autoSpaceDN w:val="0"/>
        <w:adjustRightInd w:val="0"/>
        <w:spacing w:after="40" w:line="252" w:lineRule="auto"/>
        <w:rPr>
          <w:sz w:val="20"/>
          <w:szCs w:val="23"/>
          <w:lang w:eastAsia="pt-BR"/>
        </w:rPr>
      </w:pPr>
      <w:r w:rsidRPr="00B0193F">
        <w:rPr>
          <w:sz w:val="20"/>
          <w:szCs w:val="20"/>
          <w:lang w:eastAsia="zh-CN"/>
        </w:rPr>
        <w:t>34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(Fatec 2000)  </w:t>
      </w:r>
      <w:r w:rsidR="00FA779A" w:rsidRPr="00A241FD">
        <w:rPr>
          <w:sz w:val="20"/>
          <w:szCs w:val="23"/>
          <w:lang w:eastAsia="pt-BR"/>
        </w:rPr>
        <w:t>As arestas laterais de uma pirâmide reta medem 15 cm, e sua base é um quadrado cujos lados medem 18 cm.</w:t>
      </w:r>
    </w:p>
    <w:p w:rsidR="00000000" w:rsidRDefault="00FA779A" w:rsidP="00FA779A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A241FD">
        <w:rPr>
          <w:sz w:val="20"/>
          <w:szCs w:val="23"/>
          <w:lang w:eastAsia="pt-BR"/>
        </w:rPr>
        <w:t xml:space="preserve">A altura dessa pirâmide, em centímetros, é igual a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716A0F" w:rsidRPr="000D05B3">
        <w:rPr>
          <w:position w:val="-8"/>
          <w:sz w:val="20"/>
          <w:szCs w:val="24"/>
          <w:lang w:eastAsia="pt-BR"/>
        </w:rPr>
        <w:object w:dxaOrig="440" w:dyaOrig="320">
          <v:shape id="_x0000_i1304" type="#_x0000_t75" style="width:21.75pt;height:15.75pt" o:ole="">
            <v:imagedata r:id="rId552" o:title=""/>
          </v:shape>
          <o:OLEObject Type="Embed" ProgID="Equation.DSMT4" ShapeID="_x0000_i1304" DrawAspect="Content" ObjectID="_1684537999" r:id="rId553"/>
        </w:object>
      </w:r>
      <w:r w:rsidR="00AC70E0" w:rsidRPr="000D05B3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E60DB5" w:rsidRPr="00DC19A7">
        <w:rPr>
          <w:position w:val="-6"/>
          <w:sz w:val="20"/>
          <w:szCs w:val="24"/>
          <w:lang w:eastAsia="pt-BR"/>
        </w:rPr>
        <w:object w:dxaOrig="440" w:dyaOrig="300">
          <v:shape id="_x0000_i1305" type="#_x0000_t75" style="width:21.75pt;height:15pt" o:ole="">
            <v:imagedata r:id="rId554" o:title=""/>
          </v:shape>
          <o:OLEObject Type="Embed" ProgID="Equation.DSMT4" ShapeID="_x0000_i1305" DrawAspect="Content" ObjectID="_1684538000" r:id="rId555"/>
        </w:object>
      </w:r>
      <w:r w:rsidR="00CD7817" w:rsidRPr="00DC19A7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473489" w:rsidRPr="007A06D9">
        <w:rPr>
          <w:position w:val="-8"/>
          <w:sz w:val="20"/>
          <w:szCs w:val="24"/>
          <w:lang w:eastAsia="pt-BR"/>
        </w:rPr>
        <w:object w:dxaOrig="440" w:dyaOrig="320">
          <v:shape id="_x0000_i1306" type="#_x0000_t75" style="width:21.75pt;height:15.75pt" o:ole="">
            <v:imagedata r:id="rId556" o:title=""/>
          </v:shape>
          <o:OLEObject Type="Embed" ProgID="Equation.DSMT4" ShapeID="_x0000_i1306" DrawAspect="Content" ObjectID="_1684538001" r:id="rId557"/>
        </w:object>
      </w:r>
      <w:r w:rsidR="00985DA8" w:rsidRPr="007A06D9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D452ED" w:rsidRPr="002B6361">
        <w:rPr>
          <w:position w:val="-6"/>
          <w:sz w:val="20"/>
          <w:szCs w:val="24"/>
          <w:lang w:eastAsia="pt-BR"/>
        </w:rPr>
        <w:object w:dxaOrig="440" w:dyaOrig="300">
          <v:shape id="_x0000_i1307" type="#_x0000_t75" style="width:21.75pt;height:15pt" o:ole="">
            <v:imagedata r:id="rId558" o:title=""/>
          </v:shape>
          <o:OLEObject Type="Embed" ProgID="Equation.DSMT4" ShapeID="_x0000_i1307" DrawAspect="Content" ObjectID="_1684538002" r:id="rId559"/>
        </w:object>
      </w:r>
      <w:r w:rsidR="00810C3D" w:rsidRPr="002B6361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6E1492" w:rsidRPr="00427B9F">
        <w:rPr>
          <w:position w:val="-6"/>
          <w:sz w:val="20"/>
          <w:szCs w:val="24"/>
          <w:lang w:eastAsia="pt-BR"/>
        </w:rPr>
        <w:object w:dxaOrig="340" w:dyaOrig="300">
          <v:shape id="_x0000_i1308" type="#_x0000_t75" style="width:17.25pt;height:15pt" o:ole="">
            <v:imagedata r:id="rId560" o:title=""/>
          </v:shape>
          <o:OLEObject Type="Embed" ProgID="Equation.DSMT4" ShapeID="_x0000_i1308" DrawAspect="Content" ObjectID="_1684538003" r:id="rId561"/>
        </w:object>
      </w:r>
      <w:r w:rsidR="00810C3D" w:rsidRPr="00427B9F">
        <w:rPr>
          <w:sz w:val="20"/>
          <w:szCs w:val="24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  <w:r>
        <w:rPr>
          <w:rFonts w:cs="Times New Roman"/>
          <w:b/>
          <w:sz w:val="24"/>
          <w:szCs w:val="24"/>
          <w:lang w:val="en-US" w:eastAsia="zh-CN"/>
        </w:rPr>
        <w:t>Resposta:</w:t>
      </w:r>
    </w:p>
    <w:p w:rsidR="00000000" w:rsidRDefault="00886578" w:rsidP="00335AEC">
      <w:pPr>
        <w:spacing w:after="0" w:line="240" w:lineRule="auto"/>
        <w:ind w:left="227" w:hanging="227"/>
        <w:rPr>
          <w:rFonts w:cs="Times New Roman"/>
          <w:b/>
          <w:sz w:val="24"/>
          <w:szCs w:val="24"/>
          <w:lang w:val="en-US" w:eastAsia="zh-CN"/>
        </w:rPr>
      </w:pPr>
    </w:p>
    <w:p w:rsidR="00125ADF" w:rsidRPr="00447161" w:rsidRDefault="00125ADF" w:rsidP="00E20E46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47161">
        <w:rPr>
          <w:sz w:val="20"/>
          <w:szCs w:val="20"/>
          <w:lang w:eastAsia="pt-BR"/>
        </w:rPr>
        <w:t>[B]</w:t>
      </w:r>
    </w:p>
    <w:p w:rsidR="00E20E46" w:rsidRPr="00447161" w:rsidRDefault="00E20E46" w:rsidP="00E20E46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E20E46" w:rsidRPr="00447161" w:rsidRDefault="00886578" w:rsidP="00E20E46">
      <w:pPr>
        <w:spacing w:after="0" w:line="240" w:lineRule="auto"/>
        <w:rPr>
          <w:sz w:val="20"/>
          <w:szCs w:val="20"/>
          <w:lang w:eastAsia="pt-BR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2400300" cy="1619250"/>
            <wp:effectExtent l="0" t="0" r="0" b="0"/>
            <wp:docPr id="285" name="Imagem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5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46" w:rsidRPr="00447161" w:rsidRDefault="00E20E46" w:rsidP="00E20E46">
      <w:pPr>
        <w:spacing w:after="0" w:line="240" w:lineRule="auto"/>
        <w:rPr>
          <w:sz w:val="20"/>
          <w:szCs w:val="20"/>
          <w:lang w:eastAsia="pt-BR"/>
        </w:rPr>
      </w:pPr>
    </w:p>
    <w:p w:rsidR="00000000" w:rsidRDefault="00EC02CB" w:rsidP="00E20E46">
      <w:pPr>
        <w:spacing w:after="0" w:line="240" w:lineRule="auto"/>
        <w:rPr>
          <w:lang w:eastAsia="pt-BR"/>
        </w:rPr>
      </w:pPr>
      <w:r w:rsidRPr="00447161">
        <w:rPr>
          <w:position w:val="-44"/>
          <w:sz w:val="20"/>
          <w:szCs w:val="20"/>
          <w:lang w:eastAsia="zh-CN"/>
        </w:rPr>
        <w:object w:dxaOrig="3560" w:dyaOrig="980">
          <v:shape id="_x0000_i1310" type="#_x0000_t75" style="width:176.25pt;height:48.75pt" o:ole="">
            <v:imagedata r:id="rId563" o:title=""/>
          </v:shape>
          <o:OLEObject Type="Embed" ProgID="Equation.DSMT4" ShapeID="_x0000_i1310" DrawAspect="Content" ObjectID="_1684538004" r:id="rId564"/>
        </w:object>
      </w:r>
      <w:r w:rsidR="00E20E46" w:rsidRPr="00447161">
        <w:rPr>
          <w:sz w:val="20"/>
          <w:szCs w:val="20"/>
          <w:lang w:eastAsia="zh-CN"/>
        </w:rPr>
        <w:t xml:space="preserve"> </w:t>
      </w:r>
    </w:p>
    <w:p w:rsidR="00000000" w:rsidRDefault="00886578" w:rsidP="00E20E46">
      <w:pPr>
        <w:spacing w:after="0" w:line="240" w:lineRule="auto"/>
        <w:rPr>
          <w:lang w:eastAsia="pt-BR"/>
        </w:rPr>
      </w:pPr>
    </w:p>
    <w:p w:rsidR="00000000" w:rsidRDefault="00886578" w:rsidP="00E20E46">
      <w:pPr>
        <w:spacing w:after="0" w:line="240" w:lineRule="auto"/>
        <w:rPr>
          <w:lang w:eastAsia="pt-BR"/>
        </w:rPr>
      </w:pPr>
    </w:p>
    <w:p w:rsidR="00000000" w:rsidRDefault="00886578" w:rsidP="00E20E46">
      <w:pPr>
        <w:spacing w:after="0" w:line="240" w:lineRule="auto"/>
        <w:rPr>
          <w:lang w:eastAsia="pt-BR"/>
        </w:rPr>
      </w:pPr>
    </w:p>
    <w:p w:rsidR="000E7E93" w:rsidRDefault="00A50CB2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B0193F">
        <w:rPr>
          <w:sz w:val="20"/>
          <w:szCs w:val="20"/>
          <w:lang w:eastAsia="zh-CN"/>
        </w:rPr>
        <w:t xml:space="preserve"> </w:t>
      </w:r>
      <w:r w:rsidR="00886578">
        <w:rPr>
          <w:rFonts w:cs="Times New Roman"/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0E7E93" w:rsidRPr="000E7E93" w:rsidRDefault="000E7E93" w:rsidP="000E7E93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eastAsia="zh-CN"/>
        </w:rPr>
      </w:pPr>
      <w:r w:rsidRPr="000E7E93">
        <w:rPr>
          <w:b/>
          <w:sz w:val="24"/>
          <w:szCs w:val="24"/>
          <w:lang w:eastAsia="zh-CN"/>
        </w:rPr>
        <w:t>Resumo das questões selecionadas nesta atividade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Data de elaboração: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07/06/2021 às 02:18</w:t>
      </w:r>
    </w:p>
    <w:p w:rsidR="000E7E93" w:rsidRPr="000E7E93" w:rsidRDefault="000E7E93">
      <w:pPr>
        <w:spacing w:after="0" w:line="240" w:lineRule="auto"/>
        <w:rPr>
          <w:b/>
          <w:color w:val="0000FF"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Nome do arquivo:</w:t>
      </w:r>
      <w:r>
        <w:rPr>
          <w:b/>
          <w:sz w:val="20"/>
          <w:szCs w:val="20"/>
          <w:lang w:eastAsia="zh-CN"/>
        </w:rPr>
        <w:tab/>
      </w:r>
      <w:r w:rsidRPr="000E7E93">
        <w:rPr>
          <w:color w:val="0000FF"/>
          <w:sz w:val="20"/>
          <w:szCs w:val="20"/>
          <w:lang w:eastAsia="zh-CN"/>
        </w:rPr>
        <w:t>Simulado 2º ano</w:t>
      </w:r>
    </w:p>
    <w:p w:rsid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Default="000E7E93" w:rsidP="000E7E93">
      <w:pPr>
        <w:pBdr>
          <w:top w:val="single" w:sz="4" w:space="1" w:color="auto"/>
        </w:pBdr>
        <w:spacing w:after="0" w:line="240" w:lineRule="auto"/>
        <w:rPr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  <w:r w:rsidRPr="002D03F5">
        <w:rPr>
          <w:b/>
          <w:sz w:val="20"/>
          <w:szCs w:val="20"/>
          <w:lang w:eastAsia="zh-CN"/>
        </w:rPr>
        <w:t>Legenda: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Q/Prova = número da questão na prova</w:t>
      </w:r>
    </w:p>
    <w:p w:rsidR="00A00912" w:rsidRPr="002D03F5" w:rsidRDefault="00A00912" w:rsidP="002D03F5">
      <w:pPr>
        <w:spacing w:after="0" w:line="240" w:lineRule="auto"/>
        <w:rPr>
          <w:sz w:val="20"/>
          <w:szCs w:val="20"/>
          <w:lang w:eastAsia="zh-CN"/>
        </w:rPr>
      </w:pPr>
      <w:r w:rsidRPr="002D03F5">
        <w:rPr>
          <w:sz w:val="20"/>
          <w:szCs w:val="20"/>
          <w:lang w:eastAsia="zh-CN"/>
        </w:rPr>
        <w:t>Q/DB = número da questão no banco de dados do SuperPro®</w:t>
      </w: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DC67B0" w:rsidRDefault="00FB77DC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</w:t>
      </w:r>
      <w:r w:rsidR="00F86423">
        <w:rPr>
          <w:b/>
          <w:sz w:val="20"/>
          <w:szCs w:val="20"/>
          <w:lang w:eastAsia="zh-CN"/>
        </w:rPr>
        <w:t>prova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/DB</w:t>
      </w:r>
      <w:r w:rsidR="00F86423">
        <w:rPr>
          <w:b/>
          <w:sz w:val="20"/>
          <w:szCs w:val="20"/>
          <w:lang w:eastAsia="zh-CN"/>
        </w:rPr>
        <w:tab/>
        <w:t>Grau/Dif.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Matéria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Fonte</w:t>
      </w:r>
      <w:r w:rsidR="00F86423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Tipo</w:t>
      </w:r>
    </w:p>
    <w:p w:rsidR="003C7811" w:rsidRDefault="003C7811" w:rsidP="00F86423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b/>
          <w:sz w:val="20"/>
          <w:szCs w:val="20"/>
          <w:lang w:eastAsia="zh-CN"/>
        </w:rPr>
      </w:pPr>
    </w:p>
    <w:p w:rsidR="009703A4" w:rsidRDefault="003C7811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5A613C">
        <w:rPr>
          <w:b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149409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Enem/2015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135590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3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122079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Enem/2012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4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176210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G1 - ifal/2018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5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181705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Uerj/2019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6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162867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Eear/2017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7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135758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Unesp/2015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8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122378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Upe/2013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9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182357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Unicamp/2019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10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184911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Ueg/2019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11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154616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 PPL/2015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12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175181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 (Libras)/2017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13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130864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Espm/2014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14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171460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G1 - ifsul/2017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15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177054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 PPL/2017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16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161517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G1 - ifal/2016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17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131534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Enem PPL/2013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18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118627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Udesc/2012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19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149976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Ufpr/2016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20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181706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Uerj/2019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21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149969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Ufpr/2016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22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171673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Uece/2017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23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139469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Uece/2015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24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162374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Epcar (Afa)/2017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25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169689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Mackenzie/2017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26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90547</w:t>
      </w:r>
      <w:r w:rsidR="009B26AA">
        <w:rPr>
          <w:color w:val="0000FF"/>
          <w:sz w:val="20"/>
          <w:szCs w:val="20"/>
          <w:lang w:eastAsia="zh-CN"/>
        </w:rPr>
        <w:tab/>
        <w:t>Elevada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Fuvest/2010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27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127249</w:t>
      </w:r>
      <w:r w:rsidR="009B26AA">
        <w:rPr>
          <w:color w:val="0000FF"/>
          <w:sz w:val="20"/>
          <w:szCs w:val="20"/>
          <w:lang w:eastAsia="zh-CN"/>
        </w:rPr>
        <w:tab/>
        <w:t>Baixa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Uepb/2013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28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115721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Insper/2012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29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180947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Uece/2018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30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86303</w:t>
      </w:r>
      <w:r w:rsidR="009B26AA">
        <w:rPr>
          <w:color w:val="0000FF"/>
          <w:sz w:val="20"/>
          <w:szCs w:val="20"/>
          <w:lang w:eastAsia="zh-CN"/>
        </w:rPr>
        <w:tab/>
        <w:t>Não definida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G1 - cftmg/2008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31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119929</w:t>
      </w:r>
      <w:r w:rsidR="009B26AA">
        <w:rPr>
          <w:color w:val="0000FF"/>
          <w:sz w:val="20"/>
          <w:szCs w:val="20"/>
          <w:lang w:eastAsia="zh-CN"/>
        </w:rPr>
        <w:tab/>
        <w:t>Elevada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Epcar (Afa)/2013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32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132434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Uepb/2014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33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47807</w:t>
      </w:r>
      <w:r w:rsidR="009B26AA">
        <w:rPr>
          <w:color w:val="0000FF"/>
          <w:sz w:val="20"/>
          <w:szCs w:val="20"/>
          <w:lang w:eastAsia="zh-CN"/>
        </w:rPr>
        <w:tab/>
        <w:t>Não definida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Fuvest/2003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9703A4" w:rsidRDefault="001829F3" w:rsidP="00702CC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</w:p>
    <w:p w:rsidR="00A36B78" w:rsidRDefault="002B0880" w:rsidP="00AF71A9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>
        <w:rPr>
          <w:color w:val="0000FF"/>
          <w:sz w:val="20"/>
          <w:szCs w:val="20"/>
          <w:lang w:eastAsia="zh-CN"/>
        </w:rPr>
        <w:t>34</w:t>
      </w:r>
      <w:r w:rsidR="005959DB">
        <w:rPr>
          <w:color w:val="0000FF"/>
          <w:sz w:val="20"/>
          <w:szCs w:val="20"/>
          <w:lang w:eastAsia="zh-CN"/>
        </w:rPr>
        <w:tab/>
      </w:r>
      <w:r w:rsidR="00B05AEB">
        <w:rPr>
          <w:color w:val="0000FF"/>
          <w:sz w:val="20"/>
          <w:szCs w:val="20"/>
          <w:lang w:eastAsia="zh-CN"/>
        </w:rPr>
        <w:t>47213</w:t>
      </w:r>
      <w:r w:rsidR="009B26AA">
        <w:rPr>
          <w:color w:val="0000FF"/>
          <w:sz w:val="20"/>
          <w:szCs w:val="20"/>
          <w:lang w:eastAsia="zh-CN"/>
        </w:rPr>
        <w:tab/>
        <w:t>Média</w:t>
      </w:r>
      <w:r w:rsidR="009B26AA">
        <w:rPr>
          <w:color w:val="0000FF"/>
          <w:sz w:val="20"/>
          <w:szCs w:val="20"/>
          <w:lang w:eastAsia="zh-CN"/>
        </w:rPr>
        <w:tab/>
        <w:t>Matemática</w:t>
      </w:r>
      <w:r w:rsidR="009B26AA">
        <w:rPr>
          <w:color w:val="0000FF"/>
          <w:sz w:val="20"/>
          <w:szCs w:val="20"/>
          <w:lang w:eastAsia="zh-CN"/>
        </w:rPr>
        <w:tab/>
        <w:t>Fatec/2000</w:t>
      </w:r>
      <w:r w:rsidR="009B26AA">
        <w:rPr>
          <w:color w:val="0000FF"/>
          <w:sz w:val="20"/>
          <w:szCs w:val="20"/>
          <w:lang w:eastAsia="zh-CN"/>
        </w:rPr>
        <w:tab/>
        <w:t>Múltipla escolha</w:t>
      </w:r>
    </w:p>
    <w:p w:rsidR="000E7E93" w:rsidRDefault="001829F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AF71A9">
        <w:rPr>
          <w:color w:val="0000FF"/>
          <w:sz w:val="20"/>
          <w:szCs w:val="20"/>
          <w:u w:val="single"/>
          <w:lang w:eastAsia="zh-CN"/>
        </w:rPr>
        <w:t xml:space="preserve"> </w:t>
      </w:r>
      <w:r w:rsidR="00886578">
        <w:rPr>
          <w:rFonts w:cs="Times New Roman"/>
          <w:sz w:val="24"/>
          <w:szCs w:val="24"/>
          <w:lang w:val="en-US" w:eastAsia="zh-CN"/>
        </w:rPr>
        <w:br w:type="page"/>
      </w:r>
    </w:p>
    <w:p w:rsidR="000E7E93" w:rsidRDefault="000E7E93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0E7E93" w:rsidRPr="000E7E93" w:rsidRDefault="00D65445" w:rsidP="000E7E93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Estatísticas</w:t>
      </w:r>
      <w:r w:rsidR="007351F6">
        <w:rPr>
          <w:b/>
          <w:sz w:val="24"/>
          <w:szCs w:val="24"/>
          <w:lang w:eastAsia="zh-CN"/>
        </w:rPr>
        <w:t xml:space="preserve"> - Questões</w:t>
      </w:r>
      <w:r w:rsidR="00BB421C">
        <w:rPr>
          <w:b/>
          <w:sz w:val="24"/>
          <w:szCs w:val="24"/>
          <w:lang w:eastAsia="zh-CN"/>
        </w:rPr>
        <w:t xml:space="preserve"> do Enem</w:t>
      </w:r>
    </w:p>
    <w:p w:rsidR="00BB421C" w:rsidRDefault="00BB421C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A00912" w:rsidRPr="002D03F5" w:rsidRDefault="00A00912" w:rsidP="002D03F5">
      <w:pPr>
        <w:spacing w:after="0" w:line="240" w:lineRule="auto"/>
        <w:rPr>
          <w:b/>
          <w:sz w:val="20"/>
          <w:szCs w:val="20"/>
          <w:lang w:eastAsia="zh-CN"/>
        </w:rPr>
      </w:pPr>
    </w:p>
    <w:p w:rsidR="000E7E93" w:rsidRPr="000E7E93" w:rsidRDefault="000E7E93">
      <w:pPr>
        <w:spacing w:after="0" w:line="240" w:lineRule="auto"/>
        <w:rPr>
          <w:b/>
          <w:sz w:val="20"/>
          <w:szCs w:val="20"/>
          <w:lang w:eastAsia="zh-CN"/>
        </w:rPr>
      </w:pPr>
    </w:p>
    <w:p w:rsidR="003C7811" w:rsidRPr="00930BDF" w:rsidRDefault="00FB77DC" w:rsidP="00BE44B1">
      <w:pPr>
        <w:tabs>
          <w:tab w:val="left" w:pos="1843"/>
          <w:tab w:val="left" w:pos="3119"/>
          <w:tab w:val="left" w:pos="5387"/>
          <w:tab w:val="left" w:pos="6946"/>
        </w:tabs>
        <w:spacing w:after="0" w:line="240" w:lineRule="auto"/>
        <w:rPr>
          <w:b/>
          <w:sz w:val="20"/>
          <w:szCs w:val="20"/>
          <w:u w:val="single"/>
          <w:lang w:eastAsia="zh-CN"/>
        </w:rPr>
      </w:pP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</w:t>
      </w:r>
      <w:r w:rsidR="00F86423">
        <w:rPr>
          <w:b/>
          <w:sz w:val="20"/>
          <w:szCs w:val="20"/>
          <w:lang w:eastAsia="zh-CN"/>
        </w:rPr>
        <w:t>prova</w:t>
      </w:r>
      <w:r w:rsidR="00F86423">
        <w:rPr>
          <w:b/>
          <w:sz w:val="20"/>
          <w:szCs w:val="20"/>
          <w:lang w:eastAsia="zh-CN"/>
        </w:rPr>
        <w:tab/>
      </w:r>
      <w:r w:rsidRPr="000E7E93">
        <w:rPr>
          <w:b/>
          <w:sz w:val="20"/>
          <w:szCs w:val="20"/>
          <w:lang w:eastAsia="zh-CN"/>
        </w:rPr>
        <w:t>Q</w:t>
      </w:r>
      <w:r>
        <w:rPr>
          <w:b/>
          <w:sz w:val="20"/>
          <w:szCs w:val="20"/>
          <w:lang w:eastAsia="zh-CN"/>
        </w:rPr>
        <w:t>/DB</w:t>
      </w:r>
      <w:r w:rsidR="00BB421C">
        <w:rPr>
          <w:b/>
          <w:sz w:val="20"/>
          <w:szCs w:val="20"/>
          <w:lang w:eastAsia="zh-CN"/>
        </w:rPr>
        <w:tab/>
      </w:r>
      <w:r w:rsidR="00BE44B1">
        <w:rPr>
          <w:b/>
          <w:sz w:val="20"/>
          <w:szCs w:val="20"/>
          <w:lang w:eastAsia="zh-CN"/>
        </w:rPr>
        <w:t>Cor/prova</w:t>
      </w:r>
      <w:r w:rsidR="00BE44B1">
        <w:rPr>
          <w:b/>
          <w:sz w:val="20"/>
          <w:szCs w:val="20"/>
          <w:lang w:eastAsia="zh-CN"/>
        </w:rPr>
        <w:tab/>
      </w:r>
      <w:r w:rsidR="00BB421C">
        <w:rPr>
          <w:b/>
          <w:sz w:val="20"/>
          <w:szCs w:val="20"/>
          <w:lang w:eastAsia="zh-CN"/>
        </w:rPr>
        <w:t>Ano</w:t>
      </w:r>
      <w:r w:rsidR="00F86423">
        <w:rPr>
          <w:b/>
          <w:sz w:val="20"/>
          <w:szCs w:val="20"/>
          <w:lang w:eastAsia="zh-CN"/>
        </w:rPr>
        <w:tab/>
      </w:r>
      <w:r w:rsidR="00BE44B1">
        <w:rPr>
          <w:b/>
          <w:sz w:val="20"/>
          <w:szCs w:val="20"/>
          <w:lang w:eastAsia="zh-CN"/>
        </w:rPr>
        <w:t>Acerto</w:t>
      </w:r>
    </w:p>
    <w:p w:rsidR="004A424E" w:rsidRDefault="004A424E" w:rsidP="00082D30">
      <w:pPr>
        <w:tabs>
          <w:tab w:val="left" w:pos="851"/>
          <w:tab w:val="left" w:pos="1843"/>
          <w:tab w:val="left" w:pos="3119"/>
          <w:tab w:val="left" w:pos="4394"/>
          <w:tab w:val="left" w:pos="6946"/>
        </w:tabs>
        <w:spacing w:after="0" w:line="240" w:lineRule="auto"/>
        <w:rPr>
          <w:sz w:val="20"/>
          <w:szCs w:val="20"/>
          <w:lang w:eastAsia="zh-CN"/>
        </w:rPr>
      </w:pPr>
    </w:p>
    <w:p w:rsidR="00205A3C" w:rsidRDefault="0071651D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  <w:r w:rsidRPr="00654C1D">
        <w:rPr>
          <w:sz w:val="20"/>
          <w:szCs w:val="20"/>
          <w:lang w:eastAsia="zh-CN"/>
        </w:rPr>
        <w:t xml:space="preserve"> </w:t>
      </w: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1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149409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2015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58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886578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2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135590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2014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24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886578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3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122079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azul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2012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24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886578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205A3C" w:rsidRDefault="00205A3C" w:rsidP="00205A3C">
      <w:pPr>
        <w:tabs>
          <w:tab w:val="left" w:leader="dot" w:pos="851"/>
          <w:tab w:val="left" w:leader="dot" w:pos="1843"/>
          <w:tab w:val="left" w:leader="dot" w:pos="3119"/>
          <w:tab w:val="left" w:leader="dot" w:pos="4394"/>
          <w:tab w:val="left" w:leader="dot" w:pos="6946"/>
        </w:tabs>
        <w:spacing w:after="0" w:line="240" w:lineRule="auto"/>
        <w:rPr>
          <w:color w:val="0000FF"/>
          <w:sz w:val="20"/>
          <w:szCs w:val="20"/>
          <w:lang w:eastAsia="zh-CN"/>
        </w:rPr>
      </w:pPr>
    </w:p>
    <w:p w:rsidR="00000000" w:rsidRDefault="002B0880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color w:val="0000FF"/>
          <w:sz w:val="20"/>
          <w:szCs w:val="20"/>
          <w:lang w:eastAsia="zh-CN"/>
        </w:rPr>
        <w:t>12</w:t>
      </w:r>
      <w:r w:rsidR="005959DB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175181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verde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2017</w:t>
      </w:r>
      <w:r w:rsidR="009B26AA">
        <w:rPr>
          <w:color w:val="0000FF"/>
          <w:sz w:val="20"/>
          <w:szCs w:val="20"/>
          <w:lang w:eastAsia="zh-CN"/>
        </w:rPr>
        <w:tab/>
      </w:r>
      <w:r w:rsidR="00684D30">
        <w:rPr>
          <w:color w:val="0000FF"/>
          <w:sz w:val="20"/>
          <w:szCs w:val="20"/>
          <w:lang w:eastAsia="zh-CN"/>
        </w:rPr>
        <w:t>23</w:t>
      </w:r>
      <w:r w:rsidR="003F2CB9">
        <w:rPr>
          <w:color w:val="0000FF"/>
          <w:sz w:val="20"/>
          <w:szCs w:val="20"/>
          <w:lang w:eastAsia="zh-CN"/>
        </w:rPr>
        <w:t>%</w:t>
      </w:r>
      <w:r w:rsidR="001829F3" w:rsidRPr="00DA58BA">
        <w:rPr>
          <w:color w:val="0000FF"/>
          <w:sz w:val="20"/>
          <w:szCs w:val="20"/>
          <w:lang w:eastAsia="zh-CN"/>
        </w:rPr>
        <w:t xml:space="preserve"> </w:t>
      </w:r>
    </w:p>
    <w:p w:rsidR="00000000" w:rsidRDefault="00886578" w:rsidP="00DA58BA">
      <w:pPr>
        <w:tabs>
          <w:tab w:val="left" w:leader="dot" w:pos="1843"/>
          <w:tab w:val="left" w:leader="dot" w:pos="3119"/>
          <w:tab w:val="left" w:leader="dot" w:pos="5387"/>
          <w:tab w:val="left" w:leader="dot" w:pos="6946"/>
        </w:tabs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:rsidR="00A50CB2" w:rsidRPr="0033074F" w:rsidRDefault="00450477">
      <w:pPr>
        <w:rPr>
          <w:sz w:val="21"/>
          <w:szCs w:val="21"/>
          <w:lang w:eastAsia="zh-CN"/>
        </w:rPr>
      </w:pPr>
      <w:r>
        <w:rPr>
          <w:rFonts w:eastAsia="SimSun"/>
        </w:rPr>
        <w:t xml:space="preserve"> </w:t>
      </w:r>
    </w:p>
    <w:sectPr w:rsidR="00A50CB2" w:rsidRPr="0033074F" w:rsidSect="00AE6661">
      <w:headerReference w:type="default" r:id="rId565"/>
      <w:footerReference w:type="default" r:id="rId56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?????????????????¡ì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color w:val="808080"/>
        <w:sz w:val="20"/>
        <w:szCs w:val="20"/>
      </w:rPr>
    </w:pPr>
    <w:r w:rsidRPr="00A020AC">
      <w:rPr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886578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886578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b/>
        <w:color w:val="808080"/>
      </w:rPr>
    </w:pPr>
    <w:r w:rsidRPr="00A020AC">
      <w:rPr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b/>
        <w:color w:val="808080"/>
        <w:sz w:val="21"/>
        <w:szCs w:val="21"/>
      </w:rPr>
      <w:t>®</w:t>
    </w:r>
    <w:r w:rsidRPr="00A020AC">
      <w:rPr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FD1"/>
    <w:rsid w:val="00000B06"/>
    <w:rsid w:val="00007D4A"/>
    <w:rsid w:val="00010554"/>
    <w:rsid w:val="00010D62"/>
    <w:rsid w:val="00013978"/>
    <w:rsid w:val="00013EB1"/>
    <w:rsid w:val="000206CF"/>
    <w:rsid w:val="00022D94"/>
    <w:rsid w:val="00023C15"/>
    <w:rsid w:val="00024028"/>
    <w:rsid w:val="00024D8F"/>
    <w:rsid w:val="00027676"/>
    <w:rsid w:val="00033B0E"/>
    <w:rsid w:val="00033F5D"/>
    <w:rsid w:val="00036254"/>
    <w:rsid w:val="00037D6D"/>
    <w:rsid w:val="00041E27"/>
    <w:rsid w:val="00046720"/>
    <w:rsid w:val="00046E45"/>
    <w:rsid w:val="000510F2"/>
    <w:rsid w:val="0006235F"/>
    <w:rsid w:val="0006343D"/>
    <w:rsid w:val="0006377E"/>
    <w:rsid w:val="000639FE"/>
    <w:rsid w:val="00071D64"/>
    <w:rsid w:val="00072DD5"/>
    <w:rsid w:val="000739C9"/>
    <w:rsid w:val="0007453E"/>
    <w:rsid w:val="00077F39"/>
    <w:rsid w:val="000800EF"/>
    <w:rsid w:val="000802F5"/>
    <w:rsid w:val="00082D30"/>
    <w:rsid w:val="0008350C"/>
    <w:rsid w:val="00085036"/>
    <w:rsid w:val="00086B06"/>
    <w:rsid w:val="00090930"/>
    <w:rsid w:val="00091074"/>
    <w:rsid w:val="00094DE5"/>
    <w:rsid w:val="00096824"/>
    <w:rsid w:val="000968AC"/>
    <w:rsid w:val="000A27E6"/>
    <w:rsid w:val="000A3BE4"/>
    <w:rsid w:val="000A6129"/>
    <w:rsid w:val="000B1821"/>
    <w:rsid w:val="000B31F0"/>
    <w:rsid w:val="000C1591"/>
    <w:rsid w:val="000C2703"/>
    <w:rsid w:val="000D05B3"/>
    <w:rsid w:val="000D0C65"/>
    <w:rsid w:val="000D1869"/>
    <w:rsid w:val="000D2B49"/>
    <w:rsid w:val="000D3AE6"/>
    <w:rsid w:val="000D7ACC"/>
    <w:rsid w:val="000E19B7"/>
    <w:rsid w:val="000E2FE3"/>
    <w:rsid w:val="000E6FDB"/>
    <w:rsid w:val="000E7E93"/>
    <w:rsid w:val="000F0458"/>
    <w:rsid w:val="000F0593"/>
    <w:rsid w:val="000F210F"/>
    <w:rsid w:val="000F27D5"/>
    <w:rsid w:val="000F2B67"/>
    <w:rsid w:val="000F3805"/>
    <w:rsid w:val="000F5317"/>
    <w:rsid w:val="001003D0"/>
    <w:rsid w:val="00100B74"/>
    <w:rsid w:val="0010137B"/>
    <w:rsid w:val="001017B8"/>
    <w:rsid w:val="0010207E"/>
    <w:rsid w:val="00103372"/>
    <w:rsid w:val="00103867"/>
    <w:rsid w:val="001041A9"/>
    <w:rsid w:val="00104A9A"/>
    <w:rsid w:val="00105752"/>
    <w:rsid w:val="001078EC"/>
    <w:rsid w:val="001115BB"/>
    <w:rsid w:val="00112F1F"/>
    <w:rsid w:val="00115C8A"/>
    <w:rsid w:val="00117EF8"/>
    <w:rsid w:val="001204E9"/>
    <w:rsid w:val="00121C27"/>
    <w:rsid w:val="00123BAF"/>
    <w:rsid w:val="00124161"/>
    <w:rsid w:val="00125ADF"/>
    <w:rsid w:val="00126437"/>
    <w:rsid w:val="00127509"/>
    <w:rsid w:val="00127B5F"/>
    <w:rsid w:val="00130E38"/>
    <w:rsid w:val="00133D2F"/>
    <w:rsid w:val="00140602"/>
    <w:rsid w:val="00142C74"/>
    <w:rsid w:val="00153134"/>
    <w:rsid w:val="00153E3F"/>
    <w:rsid w:val="001547CD"/>
    <w:rsid w:val="00161C8C"/>
    <w:rsid w:val="0016629E"/>
    <w:rsid w:val="00167E19"/>
    <w:rsid w:val="00171C90"/>
    <w:rsid w:val="00171E64"/>
    <w:rsid w:val="001726EC"/>
    <w:rsid w:val="001735DF"/>
    <w:rsid w:val="001761C8"/>
    <w:rsid w:val="00180874"/>
    <w:rsid w:val="001829F3"/>
    <w:rsid w:val="001868FC"/>
    <w:rsid w:val="001869A3"/>
    <w:rsid w:val="001876B3"/>
    <w:rsid w:val="00187ED7"/>
    <w:rsid w:val="00187FD7"/>
    <w:rsid w:val="00193826"/>
    <w:rsid w:val="0019490A"/>
    <w:rsid w:val="00196ED8"/>
    <w:rsid w:val="001A27B6"/>
    <w:rsid w:val="001A3709"/>
    <w:rsid w:val="001A7AD1"/>
    <w:rsid w:val="001B4626"/>
    <w:rsid w:val="001B7771"/>
    <w:rsid w:val="001C0119"/>
    <w:rsid w:val="001C27B1"/>
    <w:rsid w:val="001C3819"/>
    <w:rsid w:val="001C477C"/>
    <w:rsid w:val="001C499D"/>
    <w:rsid w:val="001C6D9C"/>
    <w:rsid w:val="001C76B4"/>
    <w:rsid w:val="001C79C3"/>
    <w:rsid w:val="001D092C"/>
    <w:rsid w:val="001D0DC2"/>
    <w:rsid w:val="001D274C"/>
    <w:rsid w:val="001D4E27"/>
    <w:rsid w:val="001D6508"/>
    <w:rsid w:val="001E1B02"/>
    <w:rsid w:val="001E25DC"/>
    <w:rsid w:val="001E4EE2"/>
    <w:rsid w:val="001E69B7"/>
    <w:rsid w:val="001F23F6"/>
    <w:rsid w:val="001F4151"/>
    <w:rsid w:val="001F748C"/>
    <w:rsid w:val="00200389"/>
    <w:rsid w:val="0020075C"/>
    <w:rsid w:val="00201A03"/>
    <w:rsid w:val="00205A3C"/>
    <w:rsid w:val="00207F25"/>
    <w:rsid w:val="00210863"/>
    <w:rsid w:val="00210D90"/>
    <w:rsid w:val="00211383"/>
    <w:rsid w:val="002124D3"/>
    <w:rsid w:val="00212954"/>
    <w:rsid w:val="0021428E"/>
    <w:rsid w:val="00214373"/>
    <w:rsid w:val="00216B0F"/>
    <w:rsid w:val="00220B61"/>
    <w:rsid w:val="002244C4"/>
    <w:rsid w:val="002264F6"/>
    <w:rsid w:val="0022660B"/>
    <w:rsid w:val="0023470E"/>
    <w:rsid w:val="0023583E"/>
    <w:rsid w:val="00241D74"/>
    <w:rsid w:val="00241E74"/>
    <w:rsid w:val="002510F8"/>
    <w:rsid w:val="00251246"/>
    <w:rsid w:val="00251283"/>
    <w:rsid w:val="002526F6"/>
    <w:rsid w:val="002529EA"/>
    <w:rsid w:val="002547FB"/>
    <w:rsid w:val="0025482E"/>
    <w:rsid w:val="00263999"/>
    <w:rsid w:val="002709BF"/>
    <w:rsid w:val="00271E2E"/>
    <w:rsid w:val="0027342D"/>
    <w:rsid w:val="00276E38"/>
    <w:rsid w:val="002831C3"/>
    <w:rsid w:val="00284D07"/>
    <w:rsid w:val="002917C3"/>
    <w:rsid w:val="00293C22"/>
    <w:rsid w:val="0029596E"/>
    <w:rsid w:val="002A2FBD"/>
    <w:rsid w:val="002A6C3A"/>
    <w:rsid w:val="002A76EF"/>
    <w:rsid w:val="002A7807"/>
    <w:rsid w:val="002B0880"/>
    <w:rsid w:val="002B1F75"/>
    <w:rsid w:val="002B2FCF"/>
    <w:rsid w:val="002B4F17"/>
    <w:rsid w:val="002B5122"/>
    <w:rsid w:val="002B6361"/>
    <w:rsid w:val="002B63E2"/>
    <w:rsid w:val="002B72D3"/>
    <w:rsid w:val="002C1C63"/>
    <w:rsid w:val="002C3359"/>
    <w:rsid w:val="002C540D"/>
    <w:rsid w:val="002C6D90"/>
    <w:rsid w:val="002D03F5"/>
    <w:rsid w:val="002D1469"/>
    <w:rsid w:val="002D3297"/>
    <w:rsid w:val="002D77E3"/>
    <w:rsid w:val="002E1100"/>
    <w:rsid w:val="002E336B"/>
    <w:rsid w:val="002F06B1"/>
    <w:rsid w:val="002F071B"/>
    <w:rsid w:val="002F0AFD"/>
    <w:rsid w:val="002F15B4"/>
    <w:rsid w:val="002F254F"/>
    <w:rsid w:val="002F356C"/>
    <w:rsid w:val="002F36FD"/>
    <w:rsid w:val="002F7283"/>
    <w:rsid w:val="002F7851"/>
    <w:rsid w:val="0030236D"/>
    <w:rsid w:val="003023FB"/>
    <w:rsid w:val="003029C3"/>
    <w:rsid w:val="00302D0A"/>
    <w:rsid w:val="00303C13"/>
    <w:rsid w:val="00305CBA"/>
    <w:rsid w:val="00312AB5"/>
    <w:rsid w:val="0031569E"/>
    <w:rsid w:val="00316DDF"/>
    <w:rsid w:val="0031752D"/>
    <w:rsid w:val="00317669"/>
    <w:rsid w:val="0032067D"/>
    <w:rsid w:val="0032233C"/>
    <w:rsid w:val="00323EEA"/>
    <w:rsid w:val="00324C3F"/>
    <w:rsid w:val="0033074F"/>
    <w:rsid w:val="003349CE"/>
    <w:rsid w:val="00335AEC"/>
    <w:rsid w:val="00336DC2"/>
    <w:rsid w:val="00336FC9"/>
    <w:rsid w:val="003406E3"/>
    <w:rsid w:val="00342890"/>
    <w:rsid w:val="00344575"/>
    <w:rsid w:val="00350139"/>
    <w:rsid w:val="00352265"/>
    <w:rsid w:val="0035300B"/>
    <w:rsid w:val="00353F76"/>
    <w:rsid w:val="003617B2"/>
    <w:rsid w:val="0036234D"/>
    <w:rsid w:val="00362687"/>
    <w:rsid w:val="003631EC"/>
    <w:rsid w:val="00363430"/>
    <w:rsid w:val="003703FD"/>
    <w:rsid w:val="0037094F"/>
    <w:rsid w:val="003753B3"/>
    <w:rsid w:val="00376E05"/>
    <w:rsid w:val="00381C74"/>
    <w:rsid w:val="00382B87"/>
    <w:rsid w:val="00383921"/>
    <w:rsid w:val="003845F3"/>
    <w:rsid w:val="003871BD"/>
    <w:rsid w:val="00387B80"/>
    <w:rsid w:val="0039044E"/>
    <w:rsid w:val="00390918"/>
    <w:rsid w:val="00391AB3"/>
    <w:rsid w:val="003927A1"/>
    <w:rsid w:val="003960A7"/>
    <w:rsid w:val="003A073B"/>
    <w:rsid w:val="003A1214"/>
    <w:rsid w:val="003A4F1E"/>
    <w:rsid w:val="003A7086"/>
    <w:rsid w:val="003A7237"/>
    <w:rsid w:val="003B0CD7"/>
    <w:rsid w:val="003B1A17"/>
    <w:rsid w:val="003B2BE0"/>
    <w:rsid w:val="003B340B"/>
    <w:rsid w:val="003B380B"/>
    <w:rsid w:val="003B56BA"/>
    <w:rsid w:val="003B64EB"/>
    <w:rsid w:val="003B6C6A"/>
    <w:rsid w:val="003B6E70"/>
    <w:rsid w:val="003C0CD2"/>
    <w:rsid w:val="003C3126"/>
    <w:rsid w:val="003C41F7"/>
    <w:rsid w:val="003C552B"/>
    <w:rsid w:val="003C6B29"/>
    <w:rsid w:val="003C75E6"/>
    <w:rsid w:val="003C7811"/>
    <w:rsid w:val="003D2738"/>
    <w:rsid w:val="003D4389"/>
    <w:rsid w:val="003D544D"/>
    <w:rsid w:val="003D6A6D"/>
    <w:rsid w:val="003E287B"/>
    <w:rsid w:val="003E393B"/>
    <w:rsid w:val="003E3FC0"/>
    <w:rsid w:val="003E5324"/>
    <w:rsid w:val="003E5D6E"/>
    <w:rsid w:val="003E6423"/>
    <w:rsid w:val="003E73B1"/>
    <w:rsid w:val="003E79F2"/>
    <w:rsid w:val="003F01A1"/>
    <w:rsid w:val="003F089D"/>
    <w:rsid w:val="003F11FF"/>
    <w:rsid w:val="003F201E"/>
    <w:rsid w:val="003F27A0"/>
    <w:rsid w:val="003F2CB9"/>
    <w:rsid w:val="003F4219"/>
    <w:rsid w:val="003F5C07"/>
    <w:rsid w:val="003F6CC1"/>
    <w:rsid w:val="004030CF"/>
    <w:rsid w:val="00403B4C"/>
    <w:rsid w:val="00405C66"/>
    <w:rsid w:val="00407A77"/>
    <w:rsid w:val="00410435"/>
    <w:rsid w:val="00410816"/>
    <w:rsid w:val="0041204B"/>
    <w:rsid w:val="0041332C"/>
    <w:rsid w:val="004136F5"/>
    <w:rsid w:val="004138B7"/>
    <w:rsid w:val="00414B5F"/>
    <w:rsid w:val="00415D3C"/>
    <w:rsid w:val="0041644E"/>
    <w:rsid w:val="004222F6"/>
    <w:rsid w:val="00422512"/>
    <w:rsid w:val="00422E13"/>
    <w:rsid w:val="00424BEA"/>
    <w:rsid w:val="00427519"/>
    <w:rsid w:val="00427B9F"/>
    <w:rsid w:val="00430E72"/>
    <w:rsid w:val="00432C0D"/>
    <w:rsid w:val="004416D6"/>
    <w:rsid w:val="00446FA9"/>
    <w:rsid w:val="00447161"/>
    <w:rsid w:val="00450477"/>
    <w:rsid w:val="00452B98"/>
    <w:rsid w:val="00463C39"/>
    <w:rsid w:val="004658D6"/>
    <w:rsid w:val="004679A5"/>
    <w:rsid w:val="0047190C"/>
    <w:rsid w:val="004722EA"/>
    <w:rsid w:val="00473489"/>
    <w:rsid w:val="00474B44"/>
    <w:rsid w:val="00476B5F"/>
    <w:rsid w:val="00480AF3"/>
    <w:rsid w:val="004815E3"/>
    <w:rsid w:val="00481630"/>
    <w:rsid w:val="00483B63"/>
    <w:rsid w:val="00484278"/>
    <w:rsid w:val="00486BB7"/>
    <w:rsid w:val="00491BDA"/>
    <w:rsid w:val="004935E4"/>
    <w:rsid w:val="00497E60"/>
    <w:rsid w:val="004A1E1F"/>
    <w:rsid w:val="004A2DE3"/>
    <w:rsid w:val="004A424E"/>
    <w:rsid w:val="004A472F"/>
    <w:rsid w:val="004A5AE1"/>
    <w:rsid w:val="004A5FFE"/>
    <w:rsid w:val="004B22A0"/>
    <w:rsid w:val="004B4EA4"/>
    <w:rsid w:val="004C2EA2"/>
    <w:rsid w:val="004C432A"/>
    <w:rsid w:val="004C588A"/>
    <w:rsid w:val="004C6B9A"/>
    <w:rsid w:val="004C7A53"/>
    <w:rsid w:val="004D00D4"/>
    <w:rsid w:val="004D20CF"/>
    <w:rsid w:val="004D21BA"/>
    <w:rsid w:val="004D4FFC"/>
    <w:rsid w:val="004D5100"/>
    <w:rsid w:val="004D79A5"/>
    <w:rsid w:val="004E1428"/>
    <w:rsid w:val="004E1F74"/>
    <w:rsid w:val="004E4024"/>
    <w:rsid w:val="004E6A1E"/>
    <w:rsid w:val="004E75C6"/>
    <w:rsid w:val="004F01D4"/>
    <w:rsid w:val="004F0EF9"/>
    <w:rsid w:val="004F266E"/>
    <w:rsid w:val="004F48EB"/>
    <w:rsid w:val="004F73F2"/>
    <w:rsid w:val="00500233"/>
    <w:rsid w:val="005002AD"/>
    <w:rsid w:val="005019E9"/>
    <w:rsid w:val="005026F1"/>
    <w:rsid w:val="00502F85"/>
    <w:rsid w:val="005035D2"/>
    <w:rsid w:val="00505B40"/>
    <w:rsid w:val="00505C74"/>
    <w:rsid w:val="00506B7D"/>
    <w:rsid w:val="00506C03"/>
    <w:rsid w:val="005076DE"/>
    <w:rsid w:val="00511036"/>
    <w:rsid w:val="00512F99"/>
    <w:rsid w:val="00514DB7"/>
    <w:rsid w:val="00515E5A"/>
    <w:rsid w:val="005178BE"/>
    <w:rsid w:val="00517ECA"/>
    <w:rsid w:val="0052099A"/>
    <w:rsid w:val="00520A59"/>
    <w:rsid w:val="005215D4"/>
    <w:rsid w:val="005239E3"/>
    <w:rsid w:val="00523A87"/>
    <w:rsid w:val="00526754"/>
    <w:rsid w:val="00526B85"/>
    <w:rsid w:val="005278CF"/>
    <w:rsid w:val="0053000B"/>
    <w:rsid w:val="005304C6"/>
    <w:rsid w:val="00530885"/>
    <w:rsid w:val="00530F94"/>
    <w:rsid w:val="00533CC3"/>
    <w:rsid w:val="005351C6"/>
    <w:rsid w:val="00536834"/>
    <w:rsid w:val="0053694F"/>
    <w:rsid w:val="00537011"/>
    <w:rsid w:val="005370F0"/>
    <w:rsid w:val="00541F5B"/>
    <w:rsid w:val="005444B5"/>
    <w:rsid w:val="00550868"/>
    <w:rsid w:val="0055166A"/>
    <w:rsid w:val="00554913"/>
    <w:rsid w:val="0055554A"/>
    <w:rsid w:val="00555882"/>
    <w:rsid w:val="005565A8"/>
    <w:rsid w:val="00556941"/>
    <w:rsid w:val="005611F5"/>
    <w:rsid w:val="00563592"/>
    <w:rsid w:val="00565757"/>
    <w:rsid w:val="00567E3B"/>
    <w:rsid w:val="00571EB1"/>
    <w:rsid w:val="005722BA"/>
    <w:rsid w:val="00572EDF"/>
    <w:rsid w:val="00573B61"/>
    <w:rsid w:val="005756C0"/>
    <w:rsid w:val="0058468E"/>
    <w:rsid w:val="00587DA2"/>
    <w:rsid w:val="00592A75"/>
    <w:rsid w:val="005959DB"/>
    <w:rsid w:val="005A036C"/>
    <w:rsid w:val="005A180E"/>
    <w:rsid w:val="005A34B3"/>
    <w:rsid w:val="005A613C"/>
    <w:rsid w:val="005B1988"/>
    <w:rsid w:val="005B2600"/>
    <w:rsid w:val="005B6ED3"/>
    <w:rsid w:val="005B7068"/>
    <w:rsid w:val="005B7A02"/>
    <w:rsid w:val="005C0A0A"/>
    <w:rsid w:val="005C2214"/>
    <w:rsid w:val="005C2EF8"/>
    <w:rsid w:val="005C4350"/>
    <w:rsid w:val="005C55DF"/>
    <w:rsid w:val="005C5D23"/>
    <w:rsid w:val="005D02F6"/>
    <w:rsid w:val="005D12E3"/>
    <w:rsid w:val="005D18C1"/>
    <w:rsid w:val="005D21FD"/>
    <w:rsid w:val="005D3D11"/>
    <w:rsid w:val="005D7565"/>
    <w:rsid w:val="005D7957"/>
    <w:rsid w:val="005E1637"/>
    <w:rsid w:val="005E21DD"/>
    <w:rsid w:val="005E5428"/>
    <w:rsid w:val="005F01E1"/>
    <w:rsid w:val="005F1028"/>
    <w:rsid w:val="005F1250"/>
    <w:rsid w:val="005F134F"/>
    <w:rsid w:val="005F3776"/>
    <w:rsid w:val="005F4309"/>
    <w:rsid w:val="005F56B0"/>
    <w:rsid w:val="005F71F0"/>
    <w:rsid w:val="005F79B8"/>
    <w:rsid w:val="006031D6"/>
    <w:rsid w:val="006048C9"/>
    <w:rsid w:val="00606171"/>
    <w:rsid w:val="00607E25"/>
    <w:rsid w:val="0061210F"/>
    <w:rsid w:val="00620322"/>
    <w:rsid w:val="00620792"/>
    <w:rsid w:val="00620C08"/>
    <w:rsid w:val="006235CE"/>
    <w:rsid w:val="0062371F"/>
    <w:rsid w:val="0062389A"/>
    <w:rsid w:val="006238B3"/>
    <w:rsid w:val="00627CD7"/>
    <w:rsid w:val="006306BE"/>
    <w:rsid w:val="006343FA"/>
    <w:rsid w:val="00646BD6"/>
    <w:rsid w:val="00646C8F"/>
    <w:rsid w:val="00647DFC"/>
    <w:rsid w:val="00651A3E"/>
    <w:rsid w:val="00654C1D"/>
    <w:rsid w:val="0065734B"/>
    <w:rsid w:val="00657873"/>
    <w:rsid w:val="00660511"/>
    <w:rsid w:val="006610A9"/>
    <w:rsid w:val="00663234"/>
    <w:rsid w:val="00670817"/>
    <w:rsid w:val="00670975"/>
    <w:rsid w:val="00671C3A"/>
    <w:rsid w:val="00671E4A"/>
    <w:rsid w:val="006747F9"/>
    <w:rsid w:val="00675C17"/>
    <w:rsid w:val="006761D5"/>
    <w:rsid w:val="0067637E"/>
    <w:rsid w:val="00676E08"/>
    <w:rsid w:val="00680570"/>
    <w:rsid w:val="00682EEA"/>
    <w:rsid w:val="006830BC"/>
    <w:rsid w:val="00683149"/>
    <w:rsid w:val="0068426A"/>
    <w:rsid w:val="00684D30"/>
    <w:rsid w:val="00685C85"/>
    <w:rsid w:val="00686D64"/>
    <w:rsid w:val="0069043F"/>
    <w:rsid w:val="00693478"/>
    <w:rsid w:val="006937F2"/>
    <w:rsid w:val="00695265"/>
    <w:rsid w:val="00695E69"/>
    <w:rsid w:val="006960FB"/>
    <w:rsid w:val="00696A6F"/>
    <w:rsid w:val="0069745B"/>
    <w:rsid w:val="006A092B"/>
    <w:rsid w:val="006A09BB"/>
    <w:rsid w:val="006A1187"/>
    <w:rsid w:val="006A3123"/>
    <w:rsid w:val="006A5CA5"/>
    <w:rsid w:val="006A615B"/>
    <w:rsid w:val="006A74D8"/>
    <w:rsid w:val="006A76EB"/>
    <w:rsid w:val="006B1432"/>
    <w:rsid w:val="006B4776"/>
    <w:rsid w:val="006B5EB3"/>
    <w:rsid w:val="006B6453"/>
    <w:rsid w:val="006B6558"/>
    <w:rsid w:val="006B6F2B"/>
    <w:rsid w:val="006C0FA9"/>
    <w:rsid w:val="006C1587"/>
    <w:rsid w:val="006C1755"/>
    <w:rsid w:val="006C2DF6"/>
    <w:rsid w:val="006C31E8"/>
    <w:rsid w:val="006C5B77"/>
    <w:rsid w:val="006C7732"/>
    <w:rsid w:val="006D00BC"/>
    <w:rsid w:val="006D0176"/>
    <w:rsid w:val="006D782C"/>
    <w:rsid w:val="006D7FA7"/>
    <w:rsid w:val="006E1492"/>
    <w:rsid w:val="006E24BF"/>
    <w:rsid w:val="006E4AAA"/>
    <w:rsid w:val="006E577D"/>
    <w:rsid w:val="006F0A83"/>
    <w:rsid w:val="006F11A6"/>
    <w:rsid w:val="006F1737"/>
    <w:rsid w:val="006F19B7"/>
    <w:rsid w:val="006F1F98"/>
    <w:rsid w:val="006F4388"/>
    <w:rsid w:val="006F56F8"/>
    <w:rsid w:val="0070111B"/>
    <w:rsid w:val="007023B9"/>
    <w:rsid w:val="00702CCC"/>
    <w:rsid w:val="00705A00"/>
    <w:rsid w:val="007101AD"/>
    <w:rsid w:val="00711A7C"/>
    <w:rsid w:val="00715761"/>
    <w:rsid w:val="0071651D"/>
    <w:rsid w:val="00716A0F"/>
    <w:rsid w:val="00720640"/>
    <w:rsid w:val="007206E9"/>
    <w:rsid w:val="0072129D"/>
    <w:rsid w:val="007212FA"/>
    <w:rsid w:val="007219F3"/>
    <w:rsid w:val="007247E5"/>
    <w:rsid w:val="00725128"/>
    <w:rsid w:val="00730887"/>
    <w:rsid w:val="007351F6"/>
    <w:rsid w:val="007356BF"/>
    <w:rsid w:val="00735DCC"/>
    <w:rsid w:val="00736A01"/>
    <w:rsid w:val="007423DC"/>
    <w:rsid w:val="0074712C"/>
    <w:rsid w:val="0074746C"/>
    <w:rsid w:val="007477D7"/>
    <w:rsid w:val="0075078F"/>
    <w:rsid w:val="00751E28"/>
    <w:rsid w:val="00754AFD"/>
    <w:rsid w:val="00756A48"/>
    <w:rsid w:val="007618EE"/>
    <w:rsid w:val="00766439"/>
    <w:rsid w:val="00771CEF"/>
    <w:rsid w:val="00772B5B"/>
    <w:rsid w:val="007756D3"/>
    <w:rsid w:val="00780253"/>
    <w:rsid w:val="00780324"/>
    <w:rsid w:val="00782420"/>
    <w:rsid w:val="007863FA"/>
    <w:rsid w:val="00787BB6"/>
    <w:rsid w:val="00787D49"/>
    <w:rsid w:val="007902F8"/>
    <w:rsid w:val="007904E6"/>
    <w:rsid w:val="00792761"/>
    <w:rsid w:val="0079307F"/>
    <w:rsid w:val="00795EB5"/>
    <w:rsid w:val="00796C84"/>
    <w:rsid w:val="00796E81"/>
    <w:rsid w:val="007A06D9"/>
    <w:rsid w:val="007A1595"/>
    <w:rsid w:val="007A34ED"/>
    <w:rsid w:val="007A4E08"/>
    <w:rsid w:val="007A562F"/>
    <w:rsid w:val="007A5B03"/>
    <w:rsid w:val="007A7679"/>
    <w:rsid w:val="007B0139"/>
    <w:rsid w:val="007B0439"/>
    <w:rsid w:val="007B13A3"/>
    <w:rsid w:val="007B1BCC"/>
    <w:rsid w:val="007B214D"/>
    <w:rsid w:val="007B4D02"/>
    <w:rsid w:val="007B7130"/>
    <w:rsid w:val="007B7488"/>
    <w:rsid w:val="007C0525"/>
    <w:rsid w:val="007C0548"/>
    <w:rsid w:val="007C0B81"/>
    <w:rsid w:val="007C0D6B"/>
    <w:rsid w:val="007C145B"/>
    <w:rsid w:val="007C58BE"/>
    <w:rsid w:val="007C6852"/>
    <w:rsid w:val="007D01F8"/>
    <w:rsid w:val="007D1ACC"/>
    <w:rsid w:val="007D1FDE"/>
    <w:rsid w:val="007D2125"/>
    <w:rsid w:val="007D25D9"/>
    <w:rsid w:val="007D53D3"/>
    <w:rsid w:val="007D7013"/>
    <w:rsid w:val="007E0CEC"/>
    <w:rsid w:val="007E0DDE"/>
    <w:rsid w:val="007E1040"/>
    <w:rsid w:val="007E13F9"/>
    <w:rsid w:val="007E6F4E"/>
    <w:rsid w:val="007F0E69"/>
    <w:rsid w:val="007F3D00"/>
    <w:rsid w:val="007F4196"/>
    <w:rsid w:val="007F472C"/>
    <w:rsid w:val="007F61AA"/>
    <w:rsid w:val="007F6D8D"/>
    <w:rsid w:val="007F768B"/>
    <w:rsid w:val="007F7B2C"/>
    <w:rsid w:val="00800F69"/>
    <w:rsid w:val="00801DC9"/>
    <w:rsid w:val="00802644"/>
    <w:rsid w:val="0080303D"/>
    <w:rsid w:val="0080415E"/>
    <w:rsid w:val="00805AF8"/>
    <w:rsid w:val="00806B71"/>
    <w:rsid w:val="00810C3D"/>
    <w:rsid w:val="00810F87"/>
    <w:rsid w:val="00811F23"/>
    <w:rsid w:val="00814C6C"/>
    <w:rsid w:val="00814E5E"/>
    <w:rsid w:val="00816311"/>
    <w:rsid w:val="008168D9"/>
    <w:rsid w:val="00816B5E"/>
    <w:rsid w:val="00820106"/>
    <w:rsid w:val="0082252D"/>
    <w:rsid w:val="008272D4"/>
    <w:rsid w:val="00832062"/>
    <w:rsid w:val="00832114"/>
    <w:rsid w:val="008334C1"/>
    <w:rsid w:val="00834FBF"/>
    <w:rsid w:val="008354EC"/>
    <w:rsid w:val="00836716"/>
    <w:rsid w:val="00837C66"/>
    <w:rsid w:val="008404E9"/>
    <w:rsid w:val="008471CE"/>
    <w:rsid w:val="008519F2"/>
    <w:rsid w:val="00855CB8"/>
    <w:rsid w:val="008560C1"/>
    <w:rsid w:val="0085693A"/>
    <w:rsid w:val="00860A09"/>
    <w:rsid w:val="00861871"/>
    <w:rsid w:val="00862776"/>
    <w:rsid w:val="008707E1"/>
    <w:rsid w:val="00875CAA"/>
    <w:rsid w:val="00876BB5"/>
    <w:rsid w:val="0088045F"/>
    <w:rsid w:val="00882042"/>
    <w:rsid w:val="00882690"/>
    <w:rsid w:val="008828F9"/>
    <w:rsid w:val="00882BC3"/>
    <w:rsid w:val="00886578"/>
    <w:rsid w:val="00890A86"/>
    <w:rsid w:val="00891F10"/>
    <w:rsid w:val="008939FC"/>
    <w:rsid w:val="00893D6C"/>
    <w:rsid w:val="00894CD7"/>
    <w:rsid w:val="008978E6"/>
    <w:rsid w:val="008A161D"/>
    <w:rsid w:val="008A2433"/>
    <w:rsid w:val="008A7409"/>
    <w:rsid w:val="008C050D"/>
    <w:rsid w:val="008C2627"/>
    <w:rsid w:val="008C60BF"/>
    <w:rsid w:val="008D02F2"/>
    <w:rsid w:val="008D4B08"/>
    <w:rsid w:val="008D5966"/>
    <w:rsid w:val="008D67A9"/>
    <w:rsid w:val="008D722B"/>
    <w:rsid w:val="008D7399"/>
    <w:rsid w:val="008D7DC3"/>
    <w:rsid w:val="008E12C8"/>
    <w:rsid w:val="008E2282"/>
    <w:rsid w:val="008F0114"/>
    <w:rsid w:val="008F7AB3"/>
    <w:rsid w:val="00904128"/>
    <w:rsid w:val="009077F7"/>
    <w:rsid w:val="009114F0"/>
    <w:rsid w:val="0091201A"/>
    <w:rsid w:val="009123E3"/>
    <w:rsid w:val="00913455"/>
    <w:rsid w:val="00914203"/>
    <w:rsid w:val="00915667"/>
    <w:rsid w:val="0091627E"/>
    <w:rsid w:val="00916BF4"/>
    <w:rsid w:val="00923701"/>
    <w:rsid w:val="00923B32"/>
    <w:rsid w:val="00926643"/>
    <w:rsid w:val="00930BDF"/>
    <w:rsid w:val="00932978"/>
    <w:rsid w:val="00935C28"/>
    <w:rsid w:val="009442F8"/>
    <w:rsid w:val="0094547B"/>
    <w:rsid w:val="009467C7"/>
    <w:rsid w:val="00947952"/>
    <w:rsid w:val="00951CD6"/>
    <w:rsid w:val="009522B1"/>
    <w:rsid w:val="00953A1B"/>
    <w:rsid w:val="00956D2D"/>
    <w:rsid w:val="00962C5F"/>
    <w:rsid w:val="0096339E"/>
    <w:rsid w:val="00963FB0"/>
    <w:rsid w:val="00964BA9"/>
    <w:rsid w:val="00964EC1"/>
    <w:rsid w:val="00965263"/>
    <w:rsid w:val="009658DE"/>
    <w:rsid w:val="00966D33"/>
    <w:rsid w:val="009703A4"/>
    <w:rsid w:val="00974631"/>
    <w:rsid w:val="009756E3"/>
    <w:rsid w:val="00981907"/>
    <w:rsid w:val="00985DA8"/>
    <w:rsid w:val="00990783"/>
    <w:rsid w:val="00992D4C"/>
    <w:rsid w:val="00995EB6"/>
    <w:rsid w:val="00997B07"/>
    <w:rsid w:val="009A0623"/>
    <w:rsid w:val="009A3317"/>
    <w:rsid w:val="009A79E5"/>
    <w:rsid w:val="009A7F89"/>
    <w:rsid w:val="009B05EB"/>
    <w:rsid w:val="009B26AA"/>
    <w:rsid w:val="009B6489"/>
    <w:rsid w:val="009B7255"/>
    <w:rsid w:val="009C0347"/>
    <w:rsid w:val="009C0F38"/>
    <w:rsid w:val="009C48AD"/>
    <w:rsid w:val="009C7F3B"/>
    <w:rsid w:val="009D09FB"/>
    <w:rsid w:val="009D12BC"/>
    <w:rsid w:val="009D1D42"/>
    <w:rsid w:val="009D5C56"/>
    <w:rsid w:val="009D641B"/>
    <w:rsid w:val="009E112F"/>
    <w:rsid w:val="009E3EED"/>
    <w:rsid w:val="009E4B94"/>
    <w:rsid w:val="009E68D0"/>
    <w:rsid w:val="009E79E6"/>
    <w:rsid w:val="009E7C20"/>
    <w:rsid w:val="009F03A1"/>
    <w:rsid w:val="009F47C2"/>
    <w:rsid w:val="009F54ED"/>
    <w:rsid w:val="00A00912"/>
    <w:rsid w:val="00A020AC"/>
    <w:rsid w:val="00A03847"/>
    <w:rsid w:val="00A04143"/>
    <w:rsid w:val="00A12882"/>
    <w:rsid w:val="00A12B1E"/>
    <w:rsid w:val="00A1465B"/>
    <w:rsid w:val="00A14CCC"/>
    <w:rsid w:val="00A15E97"/>
    <w:rsid w:val="00A2165B"/>
    <w:rsid w:val="00A241FD"/>
    <w:rsid w:val="00A253F5"/>
    <w:rsid w:val="00A2723A"/>
    <w:rsid w:val="00A3071D"/>
    <w:rsid w:val="00A3475F"/>
    <w:rsid w:val="00A36B78"/>
    <w:rsid w:val="00A4646C"/>
    <w:rsid w:val="00A50406"/>
    <w:rsid w:val="00A50CB2"/>
    <w:rsid w:val="00A5105D"/>
    <w:rsid w:val="00A52B44"/>
    <w:rsid w:val="00A63CB4"/>
    <w:rsid w:val="00A67309"/>
    <w:rsid w:val="00A71313"/>
    <w:rsid w:val="00A719FE"/>
    <w:rsid w:val="00A728E1"/>
    <w:rsid w:val="00A72C5C"/>
    <w:rsid w:val="00A7320F"/>
    <w:rsid w:val="00A83039"/>
    <w:rsid w:val="00A913AA"/>
    <w:rsid w:val="00A915EF"/>
    <w:rsid w:val="00A92CD8"/>
    <w:rsid w:val="00A935FC"/>
    <w:rsid w:val="00AA0BA4"/>
    <w:rsid w:val="00AA1F84"/>
    <w:rsid w:val="00AA1FAD"/>
    <w:rsid w:val="00AA3DCF"/>
    <w:rsid w:val="00AB1695"/>
    <w:rsid w:val="00AB22E0"/>
    <w:rsid w:val="00AB3EFD"/>
    <w:rsid w:val="00AB54BC"/>
    <w:rsid w:val="00AB5A37"/>
    <w:rsid w:val="00AB5A6B"/>
    <w:rsid w:val="00AC70E0"/>
    <w:rsid w:val="00AD0BD1"/>
    <w:rsid w:val="00AD28FE"/>
    <w:rsid w:val="00AD3B50"/>
    <w:rsid w:val="00AE1737"/>
    <w:rsid w:val="00AE6661"/>
    <w:rsid w:val="00AF097C"/>
    <w:rsid w:val="00AF14DD"/>
    <w:rsid w:val="00AF155F"/>
    <w:rsid w:val="00AF2168"/>
    <w:rsid w:val="00AF221E"/>
    <w:rsid w:val="00AF44F7"/>
    <w:rsid w:val="00AF51E2"/>
    <w:rsid w:val="00AF6E05"/>
    <w:rsid w:val="00AF71A9"/>
    <w:rsid w:val="00B00864"/>
    <w:rsid w:val="00B0193F"/>
    <w:rsid w:val="00B020A2"/>
    <w:rsid w:val="00B05AEB"/>
    <w:rsid w:val="00B11E36"/>
    <w:rsid w:val="00B148B4"/>
    <w:rsid w:val="00B176DC"/>
    <w:rsid w:val="00B267D7"/>
    <w:rsid w:val="00B26B3B"/>
    <w:rsid w:val="00B276D9"/>
    <w:rsid w:val="00B34475"/>
    <w:rsid w:val="00B36681"/>
    <w:rsid w:val="00B4353C"/>
    <w:rsid w:val="00B44620"/>
    <w:rsid w:val="00B46C8A"/>
    <w:rsid w:val="00B5104C"/>
    <w:rsid w:val="00B51346"/>
    <w:rsid w:val="00B532CF"/>
    <w:rsid w:val="00B540DB"/>
    <w:rsid w:val="00B5536C"/>
    <w:rsid w:val="00B56273"/>
    <w:rsid w:val="00B56EDF"/>
    <w:rsid w:val="00B570A0"/>
    <w:rsid w:val="00B62462"/>
    <w:rsid w:val="00B634B5"/>
    <w:rsid w:val="00B6419B"/>
    <w:rsid w:val="00B648A5"/>
    <w:rsid w:val="00B65C95"/>
    <w:rsid w:val="00B6631A"/>
    <w:rsid w:val="00B67E30"/>
    <w:rsid w:val="00B705B1"/>
    <w:rsid w:val="00B7107E"/>
    <w:rsid w:val="00B71C50"/>
    <w:rsid w:val="00B721E3"/>
    <w:rsid w:val="00B751D9"/>
    <w:rsid w:val="00B75DAB"/>
    <w:rsid w:val="00B8080A"/>
    <w:rsid w:val="00B8372A"/>
    <w:rsid w:val="00B900F8"/>
    <w:rsid w:val="00B904FF"/>
    <w:rsid w:val="00BA0A51"/>
    <w:rsid w:val="00BA1896"/>
    <w:rsid w:val="00BA3BB2"/>
    <w:rsid w:val="00BA5358"/>
    <w:rsid w:val="00BA547B"/>
    <w:rsid w:val="00BA56B1"/>
    <w:rsid w:val="00BA5E00"/>
    <w:rsid w:val="00BA777A"/>
    <w:rsid w:val="00BB10C9"/>
    <w:rsid w:val="00BB19AC"/>
    <w:rsid w:val="00BB26CF"/>
    <w:rsid w:val="00BB421C"/>
    <w:rsid w:val="00BB4D95"/>
    <w:rsid w:val="00BC0FB7"/>
    <w:rsid w:val="00BC5830"/>
    <w:rsid w:val="00BC5CFC"/>
    <w:rsid w:val="00BC67DF"/>
    <w:rsid w:val="00BC7085"/>
    <w:rsid w:val="00BD296A"/>
    <w:rsid w:val="00BD3E25"/>
    <w:rsid w:val="00BE0520"/>
    <w:rsid w:val="00BE245E"/>
    <w:rsid w:val="00BE352B"/>
    <w:rsid w:val="00BE36DB"/>
    <w:rsid w:val="00BE44B1"/>
    <w:rsid w:val="00BE782A"/>
    <w:rsid w:val="00BF040B"/>
    <w:rsid w:val="00BF09CE"/>
    <w:rsid w:val="00BF0B0C"/>
    <w:rsid w:val="00BF2168"/>
    <w:rsid w:val="00BF2E0A"/>
    <w:rsid w:val="00BF694A"/>
    <w:rsid w:val="00BF6F55"/>
    <w:rsid w:val="00BF7672"/>
    <w:rsid w:val="00BF7935"/>
    <w:rsid w:val="00C0063C"/>
    <w:rsid w:val="00C0571C"/>
    <w:rsid w:val="00C067B7"/>
    <w:rsid w:val="00C101C0"/>
    <w:rsid w:val="00C13571"/>
    <w:rsid w:val="00C20A43"/>
    <w:rsid w:val="00C2332C"/>
    <w:rsid w:val="00C26549"/>
    <w:rsid w:val="00C31149"/>
    <w:rsid w:val="00C312FC"/>
    <w:rsid w:val="00C31ED9"/>
    <w:rsid w:val="00C3264B"/>
    <w:rsid w:val="00C348BE"/>
    <w:rsid w:val="00C34DA5"/>
    <w:rsid w:val="00C525C9"/>
    <w:rsid w:val="00C53092"/>
    <w:rsid w:val="00C571AC"/>
    <w:rsid w:val="00C575D6"/>
    <w:rsid w:val="00C623DF"/>
    <w:rsid w:val="00C62AFA"/>
    <w:rsid w:val="00C634CA"/>
    <w:rsid w:val="00C6560A"/>
    <w:rsid w:val="00C66A53"/>
    <w:rsid w:val="00C729E8"/>
    <w:rsid w:val="00C74478"/>
    <w:rsid w:val="00C753A2"/>
    <w:rsid w:val="00C754F7"/>
    <w:rsid w:val="00C82FF8"/>
    <w:rsid w:val="00C83502"/>
    <w:rsid w:val="00C84060"/>
    <w:rsid w:val="00C86E38"/>
    <w:rsid w:val="00C91C65"/>
    <w:rsid w:val="00C9331E"/>
    <w:rsid w:val="00CA0C82"/>
    <w:rsid w:val="00CA3AF4"/>
    <w:rsid w:val="00CA67EB"/>
    <w:rsid w:val="00CB1E93"/>
    <w:rsid w:val="00CB2A2B"/>
    <w:rsid w:val="00CB3C39"/>
    <w:rsid w:val="00CC460D"/>
    <w:rsid w:val="00CC52F6"/>
    <w:rsid w:val="00CD46BD"/>
    <w:rsid w:val="00CD49D2"/>
    <w:rsid w:val="00CD7817"/>
    <w:rsid w:val="00CD7C04"/>
    <w:rsid w:val="00CE04B5"/>
    <w:rsid w:val="00CE121D"/>
    <w:rsid w:val="00CE144C"/>
    <w:rsid w:val="00CE2AAB"/>
    <w:rsid w:val="00CE2C9A"/>
    <w:rsid w:val="00CE603A"/>
    <w:rsid w:val="00CF1124"/>
    <w:rsid w:val="00CF19BC"/>
    <w:rsid w:val="00CF3250"/>
    <w:rsid w:val="00CF61F0"/>
    <w:rsid w:val="00CF6BB0"/>
    <w:rsid w:val="00CF73BF"/>
    <w:rsid w:val="00D049D6"/>
    <w:rsid w:val="00D054F7"/>
    <w:rsid w:val="00D108E5"/>
    <w:rsid w:val="00D122ED"/>
    <w:rsid w:val="00D12688"/>
    <w:rsid w:val="00D12AED"/>
    <w:rsid w:val="00D14D5D"/>
    <w:rsid w:val="00D168F8"/>
    <w:rsid w:val="00D16A4A"/>
    <w:rsid w:val="00D2556B"/>
    <w:rsid w:val="00D25E4D"/>
    <w:rsid w:val="00D26690"/>
    <w:rsid w:val="00D269C9"/>
    <w:rsid w:val="00D26CC9"/>
    <w:rsid w:val="00D31954"/>
    <w:rsid w:val="00D3535B"/>
    <w:rsid w:val="00D35B6F"/>
    <w:rsid w:val="00D3658C"/>
    <w:rsid w:val="00D41A37"/>
    <w:rsid w:val="00D43ADB"/>
    <w:rsid w:val="00D4508D"/>
    <w:rsid w:val="00D45137"/>
    <w:rsid w:val="00D452ED"/>
    <w:rsid w:val="00D46A58"/>
    <w:rsid w:val="00D472F0"/>
    <w:rsid w:val="00D50A94"/>
    <w:rsid w:val="00D526C7"/>
    <w:rsid w:val="00D5352A"/>
    <w:rsid w:val="00D55C88"/>
    <w:rsid w:val="00D56802"/>
    <w:rsid w:val="00D65445"/>
    <w:rsid w:val="00D656C1"/>
    <w:rsid w:val="00D67D4A"/>
    <w:rsid w:val="00D71B6B"/>
    <w:rsid w:val="00D72140"/>
    <w:rsid w:val="00D7267A"/>
    <w:rsid w:val="00D754F4"/>
    <w:rsid w:val="00D82CFD"/>
    <w:rsid w:val="00D87164"/>
    <w:rsid w:val="00D903C8"/>
    <w:rsid w:val="00D92385"/>
    <w:rsid w:val="00D92EF8"/>
    <w:rsid w:val="00D94037"/>
    <w:rsid w:val="00D959F0"/>
    <w:rsid w:val="00D969BD"/>
    <w:rsid w:val="00DA3F52"/>
    <w:rsid w:val="00DA4B98"/>
    <w:rsid w:val="00DA58BA"/>
    <w:rsid w:val="00DB134B"/>
    <w:rsid w:val="00DB3A98"/>
    <w:rsid w:val="00DB3C0F"/>
    <w:rsid w:val="00DB3CE8"/>
    <w:rsid w:val="00DB48AF"/>
    <w:rsid w:val="00DB4A7F"/>
    <w:rsid w:val="00DB506C"/>
    <w:rsid w:val="00DB6205"/>
    <w:rsid w:val="00DB774E"/>
    <w:rsid w:val="00DC0234"/>
    <w:rsid w:val="00DC19A7"/>
    <w:rsid w:val="00DC2FB0"/>
    <w:rsid w:val="00DC4569"/>
    <w:rsid w:val="00DC4EAF"/>
    <w:rsid w:val="00DC4FB1"/>
    <w:rsid w:val="00DC6621"/>
    <w:rsid w:val="00DC67B0"/>
    <w:rsid w:val="00DC70FA"/>
    <w:rsid w:val="00DC7E74"/>
    <w:rsid w:val="00DD18F5"/>
    <w:rsid w:val="00DD7856"/>
    <w:rsid w:val="00DE159D"/>
    <w:rsid w:val="00DE2028"/>
    <w:rsid w:val="00DE7FC5"/>
    <w:rsid w:val="00DF07C1"/>
    <w:rsid w:val="00DF4148"/>
    <w:rsid w:val="00DF7140"/>
    <w:rsid w:val="00E0252E"/>
    <w:rsid w:val="00E04DAA"/>
    <w:rsid w:val="00E0641D"/>
    <w:rsid w:val="00E145FD"/>
    <w:rsid w:val="00E20E46"/>
    <w:rsid w:val="00E210B9"/>
    <w:rsid w:val="00E31E9F"/>
    <w:rsid w:val="00E31FDA"/>
    <w:rsid w:val="00E35BE3"/>
    <w:rsid w:val="00E413C7"/>
    <w:rsid w:val="00E4180F"/>
    <w:rsid w:val="00E42FE1"/>
    <w:rsid w:val="00E47ADF"/>
    <w:rsid w:val="00E47DE8"/>
    <w:rsid w:val="00E535F2"/>
    <w:rsid w:val="00E54D8D"/>
    <w:rsid w:val="00E5611A"/>
    <w:rsid w:val="00E57B2A"/>
    <w:rsid w:val="00E60C21"/>
    <w:rsid w:val="00E60DB5"/>
    <w:rsid w:val="00E62908"/>
    <w:rsid w:val="00E63654"/>
    <w:rsid w:val="00E640F5"/>
    <w:rsid w:val="00E7001F"/>
    <w:rsid w:val="00E72873"/>
    <w:rsid w:val="00E75F6D"/>
    <w:rsid w:val="00E8145A"/>
    <w:rsid w:val="00E822C2"/>
    <w:rsid w:val="00E82D43"/>
    <w:rsid w:val="00E83646"/>
    <w:rsid w:val="00E84972"/>
    <w:rsid w:val="00E85925"/>
    <w:rsid w:val="00E879B9"/>
    <w:rsid w:val="00E92273"/>
    <w:rsid w:val="00E95450"/>
    <w:rsid w:val="00E95BF7"/>
    <w:rsid w:val="00E96D6E"/>
    <w:rsid w:val="00EA0FD1"/>
    <w:rsid w:val="00EA14AF"/>
    <w:rsid w:val="00EA21A9"/>
    <w:rsid w:val="00EA3675"/>
    <w:rsid w:val="00EA486D"/>
    <w:rsid w:val="00EA553D"/>
    <w:rsid w:val="00EA72DA"/>
    <w:rsid w:val="00EB05B2"/>
    <w:rsid w:val="00EB328F"/>
    <w:rsid w:val="00EB42B2"/>
    <w:rsid w:val="00EB7689"/>
    <w:rsid w:val="00EB7DC0"/>
    <w:rsid w:val="00EC0102"/>
    <w:rsid w:val="00EC02CB"/>
    <w:rsid w:val="00EC290D"/>
    <w:rsid w:val="00EC6671"/>
    <w:rsid w:val="00ED1B89"/>
    <w:rsid w:val="00ED3B80"/>
    <w:rsid w:val="00ED4742"/>
    <w:rsid w:val="00EE0827"/>
    <w:rsid w:val="00EE21A2"/>
    <w:rsid w:val="00EE2B44"/>
    <w:rsid w:val="00EE633B"/>
    <w:rsid w:val="00EE6558"/>
    <w:rsid w:val="00EF29A4"/>
    <w:rsid w:val="00F01102"/>
    <w:rsid w:val="00F0134D"/>
    <w:rsid w:val="00F02411"/>
    <w:rsid w:val="00F031A0"/>
    <w:rsid w:val="00F05798"/>
    <w:rsid w:val="00F1002D"/>
    <w:rsid w:val="00F1084B"/>
    <w:rsid w:val="00F116E2"/>
    <w:rsid w:val="00F12A7F"/>
    <w:rsid w:val="00F141AF"/>
    <w:rsid w:val="00F144B6"/>
    <w:rsid w:val="00F155B4"/>
    <w:rsid w:val="00F1723C"/>
    <w:rsid w:val="00F22139"/>
    <w:rsid w:val="00F23E81"/>
    <w:rsid w:val="00F2490E"/>
    <w:rsid w:val="00F26A6F"/>
    <w:rsid w:val="00F34A73"/>
    <w:rsid w:val="00F37426"/>
    <w:rsid w:val="00F40704"/>
    <w:rsid w:val="00F41441"/>
    <w:rsid w:val="00F4503D"/>
    <w:rsid w:val="00F50300"/>
    <w:rsid w:val="00F5308D"/>
    <w:rsid w:val="00F621C4"/>
    <w:rsid w:val="00F6459F"/>
    <w:rsid w:val="00F65A77"/>
    <w:rsid w:val="00F65BEB"/>
    <w:rsid w:val="00F66EBD"/>
    <w:rsid w:val="00F7125C"/>
    <w:rsid w:val="00F720FE"/>
    <w:rsid w:val="00F7605B"/>
    <w:rsid w:val="00F777AE"/>
    <w:rsid w:val="00F805C0"/>
    <w:rsid w:val="00F81969"/>
    <w:rsid w:val="00F8273F"/>
    <w:rsid w:val="00F84CD4"/>
    <w:rsid w:val="00F85FA9"/>
    <w:rsid w:val="00F86423"/>
    <w:rsid w:val="00F90208"/>
    <w:rsid w:val="00F9062D"/>
    <w:rsid w:val="00F91BF7"/>
    <w:rsid w:val="00F935C8"/>
    <w:rsid w:val="00F93F3D"/>
    <w:rsid w:val="00F97B70"/>
    <w:rsid w:val="00FA0D6A"/>
    <w:rsid w:val="00FA3790"/>
    <w:rsid w:val="00FA5C86"/>
    <w:rsid w:val="00FA779A"/>
    <w:rsid w:val="00FA7EEF"/>
    <w:rsid w:val="00FB1E85"/>
    <w:rsid w:val="00FB6A28"/>
    <w:rsid w:val="00FB77DC"/>
    <w:rsid w:val="00FB7B1E"/>
    <w:rsid w:val="00FC046A"/>
    <w:rsid w:val="00FC0E83"/>
    <w:rsid w:val="00FC3B47"/>
    <w:rsid w:val="00FC4316"/>
    <w:rsid w:val="00FC44C7"/>
    <w:rsid w:val="00FC4E37"/>
    <w:rsid w:val="00FD253D"/>
    <w:rsid w:val="00FD67F9"/>
    <w:rsid w:val="00FD6ED9"/>
    <w:rsid w:val="00FD7DD7"/>
    <w:rsid w:val="00FE19CB"/>
    <w:rsid w:val="00FE1D61"/>
    <w:rsid w:val="00FE1E53"/>
    <w:rsid w:val="00FE4C40"/>
    <w:rsid w:val="00FE69CA"/>
    <w:rsid w:val="00FE731F"/>
    <w:rsid w:val="00FF0E1B"/>
    <w:rsid w:val="00FF35CE"/>
    <w:rsid w:val="00FF44E5"/>
    <w:rsid w:val="00FF67FD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62.wmf"/><Relationship Id="rId531" Type="http://schemas.openxmlformats.org/officeDocument/2006/relationships/image" Target="media/image269.wmf"/><Relationship Id="rId170" Type="http://schemas.openxmlformats.org/officeDocument/2006/relationships/image" Target="media/image83.wmf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1.bin"/><Relationship Id="rId32" Type="http://schemas.openxmlformats.org/officeDocument/2006/relationships/image" Target="media/image14.wmf"/><Relationship Id="rId128" Type="http://schemas.openxmlformats.org/officeDocument/2006/relationships/image" Target="media/image62.wmf"/><Relationship Id="rId335" Type="http://schemas.openxmlformats.org/officeDocument/2006/relationships/image" Target="media/image168.wmf"/><Relationship Id="rId542" Type="http://schemas.openxmlformats.org/officeDocument/2006/relationships/oleObject" Target="embeddings/oleObject263.bin"/><Relationship Id="rId181" Type="http://schemas.openxmlformats.org/officeDocument/2006/relationships/oleObject" Target="embeddings/oleObject88.bin"/><Relationship Id="rId402" Type="http://schemas.openxmlformats.org/officeDocument/2006/relationships/image" Target="media/image202.wmf"/><Relationship Id="rId279" Type="http://schemas.openxmlformats.org/officeDocument/2006/relationships/oleObject" Target="embeddings/oleObject137.bin"/><Relationship Id="rId486" Type="http://schemas.openxmlformats.org/officeDocument/2006/relationships/image" Target="media/image245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346" Type="http://schemas.openxmlformats.org/officeDocument/2006/relationships/image" Target="media/image174.wmf"/><Relationship Id="rId553" Type="http://schemas.openxmlformats.org/officeDocument/2006/relationships/oleObject" Target="embeddings/oleObject268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1.bin"/><Relationship Id="rId497" Type="http://schemas.openxmlformats.org/officeDocument/2006/relationships/image" Target="media/image251.wmf"/><Relationship Id="rId357" Type="http://schemas.openxmlformats.org/officeDocument/2006/relationships/oleObject" Target="embeddings/oleObject173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06.bin"/><Relationship Id="rId564" Type="http://schemas.openxmlformats.org/officeDocument/2006/relationships/oleObject" Target="embeddings/oleObject273.bin"/><Relationship Id="rId424" Type="http://schemas.openxmlformats.org/officeDocument/2006/relationships/image" Target="media/image213.wmf"/><Relationship Id="rId270" Type="http://schemas.openxmlformats.org/officeDocument/2006/relationships/image" Target="media/image13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5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image" Target="media/image219.wmf"/><Relationship Id="rId477" Type="http://schemas.openxmlformats.org/officeDocument/2006/relationships/oleObject" Target="embeddings/oleObject232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3.bin"/><Relationship Id="rId502" Type="http://schemas.openxmlformats.org/officeDocument/2006/relationships/oleObject" Target="embeddings/oleObject244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4.bin"/><Relationship Id="rId544" Type="http://schemas.openxmlformats.org/officeDocument/2006/relationships/oleObject" Target="embeddings/oleObject264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6.wmf"/><Relationship Id="rId404" Type="http://schemas.openxmlformats.org/officeDocument/2006/relationships/image" Target="media/image203.wmf"/><Relationship Id="rId446" Type="http://schemas.openxmlformats.org/officeDocument/2006/relationships/oleObject" Target="embeddings/oleObject217.bin"/><Relationship Id="rId250" Type="http://schemas.openxmlformats.org/officeDocument/2006/relationships/image" Target="media/image123.wmf"/><Relationship Id="rId292" Type="http://schemas.openxmlformats.org/officeDocument/2006/relationships/oleObject" Target="embeddings/oleObject143.bin"/><Relationship Id="rId306" Type="http://schemas.openxmlformats.org/officeDocument/2006/relationships/image" Target="media/image152.wmf"/><Relationship Id="rId488" Type="http://schemas.openxmlformats.org/officeDocument/2006/relationships/image" Target="media/image246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image" Target="media/image175.wmf"/><Relationship Id="rId513" Type="http://schemas.openxmlformats.org/officeDocument/2006/relationships/image" Target="media/image259.wmf"/><Relationship Id="rId555" Type="http://schemas.openxmlformats.org/officeDocument/2006/relationships/oleObject" Target="embeddings/oleObject269.bin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2.bin"/><Relationship Id="rId457" Type="http://schemas.openxmlformats.org/officeDocument/2006/relationships/image" Target="media/image230.wmf"/><Relationship Id="rId261" Type="http://schemas.openxmlformats.org/officeDocument/2006/relationships/oleObject" Target="embeddings/oleObject128.bin"/><Relationship Id="rId499" Type="http://schemas.openxmlformats.org/officeDocument/2006/relationships/image" Target="media/image252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4.bin"/><Relationship Id="rId524" Type="http://schemas.openxmlformats.org/officeDocument/2006/relationships/oleObject" Target="embeddings/oleObject255.bin"/><Relationship Id="rId566" Type="http://schemas.openxmlformats.org/officeDocument/2006/relationships/footer" Target="footer1.xml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6.wmf"/><Relationship Id="rId426" Type="http://schemas.openxmlformats.org/officeDocument/2006/relationships/image" Target="media/image214.wmf"/><Relationship Id="rId230" Type="http://schemas.openxmlformats.org/officeDocument/2006/relationships/image" Target="media/image113.wmf"/><Relationship Id="rId468" Type="http://schemas.openxmlformats.org/officeDocument/2006/relationships/image" Target="media/image23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328" Type="http://schemas.openxmlformats.org/officeDocument/2006/relationships/oleObject" Target="embeddings/oleObject159.bin"/><Relationship Id="rId535" Type="http://schemas.openxmlformats.org/officeDocument/2006/relationships/image" Target="media/image271.wmf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5.bin"/><Relationship Id="rId241" Type="http://schemas.openxmlformats.org/officeDocument/2006/relationships/oleObject" Target="embeddings/oleObject118.bin"/><Relationship Id="rId437" Type="http://schemas.openxmlformats.org/officeDocument/2006/relationships/image" Target="media/image220.wmf"/><Relationship Id="rId479" Type="http://schemas.openxmlformats.org/officeDocument/2006/relationships/oleObject" Target="embeddings/oleObject233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4.bin"/><Relationship Id="rId490" Type="http://schemas.openxmlformats.org/officeDocument/2006/relationships/oleObject" Target="embeddings/oleObject238.bin"/><Relationship Id="rId504" Type="http://schemas.openxmlformats.org/officeDocument/2006/relationships/oleObject" Target="embeddings/oleObject245.bin"/><Relationship Id="rId546" Type="http://schemas.openxmlformats.org/officeDocument/2006/relationships/image" Target="media/image277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6.wmf"/><Relationship Id="rId406" Type="http://schemas.openxmlformats.org/officeDocument/2006/relationships/image" Target="media/image204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image" Target="media/image197.wmf"/><Relationship Id="rId448" Type="http://schemas.openxmlformats.org/officeDocument/2006/relationships/oleObject" Target="embeddings/oleObject218.bin"/><Relationship Id="rId252" Type="http://schemas.openxmlformats.org/officeDocument/2006/relationships/image" Target="media/image124.wmf"/><Relationship Id="rId294" Type="http://schemas.openxmlformats.org/officeDocument/2006/relationships/oleObject" Target="embeddings/oleObject144.bin"/><Relationship Id="rId308" Type="http://schemas.openxmlformats.org/officeDocument/2006/relationships/image" Target="media/image153.wmf"/><Relationship Id="rId515" Type="http://schemas.openxmlformats.org/officeDocument/2006/relationships/image" Target="media/image260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5.bin"/><Relationship Id="rId557" Type="http://schemas.openxmlformats.org/officeDocument/2006/relationships/oleObject" Target="embeddings/oleObject270.bin"/><Relationship Id="rId196" Type="http://schemas.openxmlformats.org/officeDocument/2006/relationships/image" Target="media/image96.wmf"/><Relationship Id="rId417" Type="http://schemas.openxmlformats.org/officeDocument/2006/relationships/oleObject" Target="embeddings/oleObject203.bin"/><Relationship Id="rId459" Type="http://schemas.openxmlformats.org/officeDocument/2006/relationships/image" Target="media/image23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5.bin"/><Relationship Id="rId470" Type="http://schemas.openxmlformats.org/officeDocument/2006/relationships/image" Target="media/image237.wmf"/><Relationship Id="rId526" Type="http://schemas.openxmlformats.org/officeDocument/2006/relationships/image" Target="media/image266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0.bin"/><Relationship Id="rId568" Type="http://schemas.openxmlformats.org/officeDocument/2006/relationships/theme" Target="theme/theme1.xml"/><Relationship Id="rId165" Type="http://schemas.openxmlformats.org/officeDocument/2006/relationships/oleObject" Target="embeddings/oleObject80.bin"/><Relationship Id="rId372" Type="http://schemas.openxmlformats.org/officeDocument/2006/relationships/image" Target="media/image187.wmf"/><Relationship Id="rId428" Type="http://schemas.openxmlformats.org/officeDocument/2006/relationships/oleObject" Target="embeddings/oleObject208.bin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481" Type="http://schemas.openxmlformats.org/officeDocument/2006/relationships/oleObject" Target="embeddings/oleObject234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5.wmf"/><Relationship Id="rId537" Type="http://schemas.openxmlformats.org/officeDocument/2006/relationships/image" Target="media/image272.wmf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oleObject" Target="embeddings/oleObject165.bin"/><Relationship Id="rId383" Type="http://schemas.openxmlformats.org/officeDocument/2006/relationships/oleObject" Target="embeddings/oleObject186.bin"/><Relationship Id="rId439" Type="http://schemas.openxmlformats.org/officeDocument/2006/relationships/image" Target="media/image221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oleObject" Target="embeddings/oleObject219.bin"/><Relationship Id="rId506" Type="http://schemas.openxmlformats.org/officeDocument/2006/relationships/oleObject" Target="embeddings/oleObject246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4.wmf"/><Relationship Id="rId492" Type="http://schemas.openxmlformats.org/officeDocument/2006/relationships/oleObject" Target="embeddings/oleObject239.bin"/><Relationship Id="rId548" Type="http://schemas.openxmlformats.org/officeDocument/2006/relationships/image" Target="media/image278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7.wmf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96" Type="http://schemas.openxmlformats.org/officeDocument/2006/relationships/oleObject" Target="embeddings/oleObject145.bin"/><Relationship Id="rId461" Type="http://schemas.openxmlformats.org/officeDocument/2006/relationships/image" Target="media/image232.wmf"/><Relationship Id="rId517" Type="http://schemas.openxmlformats.org/officeDocument/2006/relationships/image" Target="media/image261.wmf"/><Relationship Id="rId559" Type="http://schemas.openxmlformats.org/officeDocument/2006/relationships/oleObject" Target="embeddings/oleObject271.bin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6.bin"/><Relationship Id="rId363" Type="http://schemas.openxmlformats.org/officeDocument/2006/relationships/oleObject" Target="embeddings/oleObject176.bin"/><Relationship Id="rId419" Type="http://schemas.openxmlformats.org/officeDocument/2006/relationships/oleObject" Target="embeddings/oleObject204.bin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09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8.wmf"/><Relationship Id="rId528" Type="http://schemas.openxmlformats.org/officeDocument/2006/relationships/image" Target="media/image267.wmf"/><Relationship Id="rId125" Type="http://schemas.openxmlformats.org/officeDocument/2006/relationships/oleObject" Target="embeddings/oleObject60.bin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1.bin"/><Relationship Id="rId374" Type="http://schemas.openxmlformats.org/officeDocument/2006/relationships/image" Target="media/image188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1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36.wmf"/><Relationship Id="rId441" Type="http://schemas.openxmlformats.org/officeDocument/2006/relationships/image" Target="media/image222.wmf"/><Relationship Id="rId483" Type="http://schemas.openxmlformats.org/officeDocument/2006/relationships/oleObject" Target="embeddings/oleObject235.bin"/><Relationship Id="rId539" Type="http://schemas.openxmlformats.org/officeDocument/2006/relationships/image" Target="media/image273.wmf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6.bin"/><Relationship Id="rId550" Type="http://schemas.openxmlformats.org/officeDocument/2006/relationships/image" Target="media/image279.wmf"/><Relationship Id="rId82" Type="http://schemas.openxmlformats.org/officeDocument/2006/relationships/image" Target="media/image39.wmf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87.bin"/><Relationship Id="rId245" Type="http://schemas.openxmlformats.org/officeDocument/2006/relationships/oleObject" Target="embeddings/oleObject120.bin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6.wmf"/><Relationship Id="rId452" Type="http://schemas.openxmlformats.org/officeDocument/2006/relationships/oleObject" Target="embeddings/oleObject220.bin"/><Relationship Id="rId494" Type="http://schemas.openxmlformats.org/officeDocument/2006/relationships/oleObject" Target="embeddings/oleObject240.bin"/><Relationship Id="rId508" Type="http://schemas.openxmlformats.org/officeDocument/2006/relationships/oleObject" Target="embeddings/oleObject247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oleObject" Target="embeddings/oleObject152.bin"/><Relationship Id="rId354" Type="http://schemas.openxmlformats.org/officeDocument/2006/relationships/image" Target="media/image178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9.wmf"/><Relationship Id="rId561" Type="http://schemas.openxmlformats.org/officeDocument/2006/relationships/oleObject" Target="embeddings/oleObject272.bin"/><Relationship Id="rId214" Type="http://schemas.openxmlformats.org/officeDocument/2006/relationships/image" Target="media/image105.wmf"/><Relationship Id="rId256" Type="http://schemas.openxmlformats.org/officeDocument/2006/relationships/image" Target="media/image126.wmf"/><Relationship Id="rId298" Type="http://schemas.openxmlformats.org/officeDocument/2006/relationships/oleObject" Target="embeddings/oleObject146.bin"/><Relationship Id="rId421" Type="http://schemas.openxmlformats.org/officeDocument/2006/relationships/oleObject" Target="embeddings/oleObject205.bin"/><Relationship Id="rId463" Type="http://schemas.openxmlformats.org/officeDocument/2006/relationships/image" Target="media/image233.wmf"/><Relationship Id="rId519" Type="http://schemas.openxmlformats.org/officeDocument/2006/relationships/image" Target="media/image262.wmf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oleObject" Target="embeddings/oleObject157.bin"/><Relationship Id="rId530" Type="http://schemas.openxmlformats.org/officeDocument/2006/relationships/image" Target="media/image268.wmf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77.bin"/><Relationship Id="rId225" Type="http://schemas.openxmlformats.org/officeDocument/2006/relationships/oleObject" Target="embeddings/oleObject110.bin"/><Relationship Id="rId267" Type="http://schemas.openxmlformats.org/officeDocument/2006/relationships/oleObject" Target="embeddings/oleObject131.bin"/><Relationship Id="rId432" Type="http://schemas.openxmlformats.org/officeDocument/2006/relationships/oleObject" Target="embeddings/oleObject210.bin"/><Relationship Id="rId474" Type="http://schemas.openxmlformats.org/officeDocument/2006/relationships/image" Target="media/image239.wmf"/><Relationship Id="rId127" Type="http://schemas.openxmlformats.org/officeDocument/2006/relationships/oleObject" Target="embeddings/oleObject61.bin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2.bin"/><Relationship Id="rId376" Type="http://schemas.openxmlformats.org/officeDocument/2006/relationships/image" Target="media/image189.wmf"/><Relationship Id="rId541" Type="http://schemas.openxmlformats.org/officeDocument/2006/relationships/image" Target="media/image274.wmf"/><Relationship Id="rId4" Type="http://schemas.openxmlformats.org/officeDocument/2006/relationships/footnotes" Target="footnotes.xml"/><Relationship Id="rId180" Type="http://schemas.openxmlformats.org/officeDocument/2006/relationships/image" Target="media/image88.wmf"/><Relationship Id="rId236" Type="http://schemas.openxmlformats.org/officeDocument/2006/relationships/image" Target="media/image116.wmf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5.bin"/><Relationship Id="rId443" Type="http://schemas.openxmlformats.org/officeDocument/2006/relationships/image" Target="media/image223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6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7.bin"/><Relationship Id="rId387" Type="http://schemas.openxmlformats.org/officeDocument/2006/relationships/oleObject" Target="embeddings/oleObject188.bin"/><Relationship Id="rId510" Type="http://schemas.openxmlformats.org/officeDocument/2006/relationships/oleObject" Target="embeddings/oleObject248.bin"/><Relationship Id="rId552" Type="http://schemas.openxmlformats.org/officeDocument/2006/relationships/image" Target="media/image280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7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21.bin"/><Relationship Id="rId496" Type="http://schemas.openxmlformats.org/officeDocument/2006/relationships/oleObject" Target="embeddings/oleObject241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7.wmf"/><Relationship Id="rId356" Type="http://schemas.openxmlformats.org/officeDocument/2006/relationships/image" Target="media/image179.wmf"/><Relationship Id="rId398" Type="http://schemas.openxmlformats.org/officeDocument/2006/relationships/image" Target="media/image200.wmf"/><Relationship Id="rId521" Type="http://schemas.openxmlformats.org/officeDocument/2006/relationships/image" Target="media/image263.wmf"/><Relationship Id="rId563" Type="http://schemas.openxmlformats.org/officeDocument/2006/relationships/image" Target="media/image286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6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26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image" Target="media/image163.wmf"/><Relationship Id="rId367" Type="http://schemas.openxmlformats.org/officeDocument/2006/relationships/oleObject" Target="embeddings/oleObject178.bin"/><Relationship Id="rId532" Type="http://schemas.openxmlformats.org/officeDocument/2006/relationships/oleObject" Target="embeddings/oleObject258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11.bin"/><Relationship Id="rId476" Type="http://schemas.openxmlformats.org/officeDocument/2006/relationships/image" Target="media/image24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36" Type="http://schemas.openxmlformats.org/officeDocument/2006/relationships/image" Target="media/image169.wmf"/><Relationship Id="rId501" Type="http://schemas.openxmlformats.org/officeDocument/2006/relationships/image" Target="media/image253.wmf"/><Relationship Id="rId543" Type="http://schemas.openxmlformats.org/officeDocument/2006/relationships/image" Target="media/image275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90.wmf"/><Relationship Id="rId403" Type="http://schemas.openxmlformats.org/officeDocument/2006/relationships/oleObject" Target="embeddings/oleObject19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445" Type="http://schemas.openxmlformats.org/officeDocument/2006/relationships/image" Target="media/image224.wmf"/><Relationship Id="rId487" Type="http://schemas.openxmlformats.org/officeDocument/2006/relationships/oleObject" Target="embeddings/oleObject237.bin"/><Relationship Id="rId291" Type="http://schemas.openxmlformats.org/officeDocument/2006/relationships/image" Target="media/image144.wmf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68.bin"/><Relationship Id="rId512" Type="http://schemas.openxmlformats.org/officeDocument/2006/relationships/oleObject" Target="embeddings/oleObject249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89.bin"/><Relationship Id="rId554" Type="http://schemas.openxmlformats.org/officeDocument/2006/relationships/image" Target="media/image281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8.wmf"/><Relationship Id="rId456" Type="http://schemas.openxmlformats.org/officeDocument/2006/relationships/oleObject" Target="embeddings/oleObject222.bin"/><Relationship Id="rId498" Type="http://schemas.openxmlformats.org/officeDocument/2006/relationships/oleObject" Target="embeddings/oleObject24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16" Type="http://schemas.openxmlformats.org/officeDocument/2006/relationships/image" Target="media/image158.wmf"/><Relationship Id="rId523" Type="http://schemas.openxmlformats.org/officeDocument/2006/relationships/image" Target="media/image264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80.wmf"/><Relationship Id="rId565" Type="http://schemas.openxmlformats.org/officeDocument/2006/relationships/header" Target="header1.xml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07.bin"/><Relationship Id="rId467" Type="http://schemas.openxmlformats.org/officeDocument/2006/relationships/oleObject" Target="embeddings/oleObject227.bin"/><Relationship Id="rId271" Type="http://schemas.openxmlformats.org/officeDocument/2006/relationships/oleObject" Target="embeddings/oleObject133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4.wmf"/><Relationship Id="rId369" Type="http://schemas.openxmlformats.org/officeDocument/2006/relationships/oleObject" Target="embeddings/oleObject179.bin"/><Relationship Id="rId534" Type="http://schemas.openxmlformats.org/officeDocument/2006/relationships/oleObject" Target="embeddings/oleObject259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91.wmf"/><Relationship Id="rId436" Type="http://schemas.openxmlformats.org/officeDocument/2006/relationships/oleObject" Target="embeddings/oleObject212.bin"/><Relationship Id="rId240" Type="http://schemas.openxmlformats.org/officeDocument/2006/relationships/image" Target="media/image118.wmf"/><Relationship Id="rId478" Type="http://schemas.openxmlformats.org/officeDocument/2006/relationships/image" Target="media/image24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image" Target="media/image170.wmf"/><Relationship Id="rId503" Type="http://schemas.openxmlformats.org/officeDocument/2006/relationships/image" Target="media/image254.wmf"/><Relationship Id="rId545" Type="http://schemas.openxmlformats.org/officeDocument/2006/relationships/image" Target="media/image276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0.bin"/><Relationship Id="rId405" Type="http://schemas.openxmlformats.org/officeDocument/2006/relationships/oleObject" Target="embeddings/oleObject197.bin"/><Relationship Id="rId447" Type="http://schemas.openxmlformats.org/officeDocument/2006/relationships/image" Target="media/image225.wmf"/><Relationship Id="rId251" Type="http://schemas.openxmlformats.org/officeDocument/2006/relationships/oleObject" Target="embeddings/oleObject123.bin"/><Relationship Id="rId489" Type="http://schemas.openxmlformats.org/officeDocument/2006/relationships/image" Target="media/image247.wmf"/><Relationship Id="rId46" Type="http://schemas.openxmlformats.org/officeDocument/2006/relationships/image" Target="media/image21.wmf"/><Relationship Id="rId293" Type="http://schemas.openxmlformats.org/officeDocument/2006/relationships/image" Target="media/image145.wmf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69.bin"/><Relationship Id="rId514" Type="http://schemas.openxmlformats.org/officeDocument/2006/relationships/oleObject" Target="embeddings/oleObject250.bin"/><Relationship Id="rId556" Type="http://schemas.openxmlformats.org/officeDocument/2006/relationships/image" Target="media/image28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81.wmf"/><Relationship Id="rId416" Type="http://schemas.openxmlformats.org/officeDocument/2006/relationships/image" Target="media/image209.wmf"/><Relationship Id="rId220" Type="http://schemas.openxmlformats.org/officeDocument/2006/relationships/image" Target="media/image108.wmf"/><Relationship Id="rId458" Type="http://schemas.openxmlformats.org/officeDocument/2006/relationships/oleObject" Target="embeddings/oleObject223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318" Type="http://schemas.openxmlformats.org/officeDocument/2006/relationships/image" Target="media/image159.wmf"/><Relationship Id="rId525" Type="http://schemas.openxmlformats.org/officeDocument/2006/relationships/image" Target="media/image265.wmf"/><Relationship Id="rId567" Type="http://schemas.openxmlformats.org/officeDocument/2006/relationships/fontTable" Target="fontTable.xml"/><Relationship Id="rId99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0.bin"/><Relationship Id="rId427" Type="http://schemas.openxmlformats.org/officeDocument/2006/relationships/image" Target="media/image215.wmf"/><Relationship Id="rId469" Type="http://schemas.openxmlformats.org/officeDocument/2006/relationships/oleObject" Target="embeddings/oleObject228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image" Target="media/image165.wmf"/><Relationship Id="rId480" Type="http://schemas.openxmlformats.org/officeDocument/2006/relationships/image" Target="media/image242.wmf"/><Relationship Id="rId536" Type="http://schemas.openxmlformats.org/officeDocument/2006/relationships/oleObject" Target="embeddings/oleObject260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71.wmf"/><Relationship Id="rId200" Type="http://schemas.openxmlformats.org/officeDocument/2006/relationships/image" Target="media/image98.wmf"/><Relationship Id="rId382" Type="http://schemas.openxmlformats.org/officeDocument/2006/relationships/image" Target="media/image192.wmf"/><Relationship Id="rId438" Type="http://schemas.openxmlformats.org/officeDocument/2006/relationships/oleObject" Target="embeddings/oleObject213.bin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491" Type="http://schemas.openxmlformats.org/officeDocument/2006/relationships/image" Target="media/image248.wmf"/><Relationship Id="rId505" Type="http://schemas.openxmlformats.org/officeDocument/2006/relationships/image" Target="media/image255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65.bin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oleObject" Target="embeddings/oleObject170.bin"/><Relationship Id="rId393" Type="http://schemas.openxmlformats.org/officeDocument/2006/relationships/oleObject" Target="embeddings/oleObject191.bin"/><Relationship Id="rId407" Type="http://schemas.openxmlformats.org/officeDocument/2006/relationships/oleObject" Target="embeddings/oleObject198.bin"/><Relationship Id="rId449" Type="http://schemas.openxmlformats.org/officeDocument/2006/relationships/image" Target="media/image226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image" Target="media/image146.wmf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24.bin"/><Relationship Id="rId516" Type="http://schemas.openxmlformats.org/officeDocument/2006/relationships/oleObject" Target="embeddings/oleObject251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60.wmf"/><Relationship Id="rId558" Type="http://schemas.openxmlformats.org/officeDocument/2006/relationships/image" Target="media/image283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82.wmf"/><Relationship Id="rId418" Type="http://schemas.openxmlformats.org/officeDocument/2006/relationships/image" Target="media/image210.wmf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oleObject" Target="embeddings/oleObject229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56.bin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31" Type="http://schemas.openxmlformats.org/officeDocument/2006/relationships/image" Target="media/image166.wmf"/><Relationship Id="rId373" Type="http://schemas.openxmlformats.org/officeDocument/2006/relationships/oleObject" Target="embeddings/oleObject181.bin"/><Relationship Id="rId429" Type="http://schemas.openxmlformats.org/officeDocument/2006/relationships/image" Target="media/image216.wmf"/><Relationship Id="rId1" Type="http://schemas.openxmlformats.org/officeDocument/2006/relationships/styles" Target="styles.xml"/><Relationship Id="rId233" Type="http://schemas.openxmlformats.org/officeDocument/2006/relationships/oleObject" Target="embeddings/oleObject114.bin"/><Relationship Id="rId440" Type="http://schemas.openxmlformats.org/officeDocument/2006/relationships/oleObject" Target="embeddings/oleObject214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9.wmf"/><Relationship Id="rId482" Type="http://schemas.openxmlformats.org/officeDocument/2006/relationships/image" Target="media/image243.wmf"/><Relationship Id="rId538" Type="http://schemas.openxmlformats.org/officeDocument/2006/relationships/oleObject" Target="embeddings/oleObject261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72.wmf"/><Relationship Id="rId384" Type="http://schemas.openxmlformats.org/officeDocument/2006/relationships/image" Target="media/image193.wmf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41.wmf"/><Relationship Id="rId451" Type="http://schemas.openxmlformats.org/officeDocument/2006/relationships/image" Target="media/image227.wmf"/><Relationship Id="rId493" Type="http://schemas.openxmlformats.org/officeDocument/2006/relationships/image" Target="media/image249.wmf"/><Relationship Id="rId507" Type="http://schemas.openxmlformats.org/officeDocument/2006/relationships/image" Target="media/image256.wmf"/><Relationship Id="rId549" Type="http://schemas.openxmlformats.org/officeDocument/2006/relationships/oleObject" Target="embeddings/oleObject266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image" Target="media/image155.wmf"/><Relationship Id="rId353" Type="http://schemas.openxmlformats.org/officeDocument/2006/relationships/oleObject" Target="embeddings/oleObject171.bin"/><Relationship Id="rId395" Type="http://schemas.openxmlformats.org/officeDocument/2006/relationships/oleObject" Target="embeddings/oleObject192.bin"/><Relationship Id="rId409" Type="http://schemas.openxmlformats.org/officeDocument/2006/relationships/oleObject" Target="embeddings/oleObject199.bin"/><Relationship Id="rId560" Type="http://schemas.openxmlformats.org/officeDocument/2006/relationships/image" Target="media/image284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11.wmf"/><Relationship Id="rId255" Type="http://schemas.openxmlformats.org/officeDocument/2006/relationships/oleObject" Target="embeddings/oleObject125.bin"/><Relationship Id="rId297" Type="http://schemas.openxmlformats.org/officeDocument/2006/relationships/image" Target="media/image147.wmf"/><Relationship Id="rId462" Type="http://schemas.openxmlformats.org/officeDocument/2006/relationships/oleObject" Target="embeddings/oleObject225.bin"/><Relationship Id="rId518" Type="http://schemas.openxmlformats.org/officeDocument/2006/relationships/oleObject" Target="embeddings/oleObject252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61.wmf"/><Relationship Id="rId364" Type="http://schemas.openxmlformats.org/officeDocument/2006/relationships/image" Target="media/image183.wmf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9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66" Type="http://schemas.openxmlformats.org/officeDocument/2006/relationships/image" Target="media/image131.wmf"/><Relationship Id="rId431" Type="http://schemas.openxmlformats.org/officeDocument/2006/relationships/image" Target="media/image217.wmf"/><Relationship Id="rId473" Type="http://schemas.openxmlformats.org/officeDocument/2006/relationships/oleObject" Target="embeddings/oleObject230.bin"/><Relationship Id="rId529" Type="http://schemas.openxmlformats.org/officeDocument/2006/relationships/oleObject" Target="embeddings/oleObject257.bin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image" Target="media/image167.wmf"/><Relationship Id="rId540" Type="http://schemas.openxmlformats.org/officeDocument/2006/relationships/oleObject" Target="embeddings/oleObject262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82.bin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image" Target="media/image201.wmf"/><Relationship Id="rId442" Type="http://schemas.openxmlformats.org/officeDocument/2006/relationships/oleObject" Target="embeddings/oleObject215.bin"/><Relationship Id="rId484" Type="http://schemas.openxmlformats.org/officeDocument/2006/relationships/image" Target="media/image244.wmf"/><Relationship Id="rId137" Type="http://schemas.openxmlformats.org/officeDocument/2006/relationships/oleObject" Target="embeddings/oleObject66.bin"/><Relationship Id="rId302" Type="http://schemas.openxmlformats.org/officeDocument/2006/relationships/image" Target="media/image150.wmf"/><Relationship Id="rId344" Type="http://schemas.openxmlformats.org/officeDocument/2006/relationships/image" Target="media/image173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86" Type="http://schemas.openxmlformats.org/officeDocument/2006/relationships/image" Target="media/image194.wmf"/><Relationship Id="rId551" Type="http://schemas.openxmlformats.org/officeDocument/2006/relationships/oleObject" Target="embeddings/oleObject26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image" Target="media/image121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0.bin"/><Relationship Id="rId453" Type="http://schemas.openxmlformats.org/officeDocument/2006/relationships/image" Target="media/image228.wmf"/><Relationship Id="rId509" Type="http://schemas.openxmlformats.org/officeDocument/2006/relationships/image" Target="media/image257.wmf"/><Relationship Id="rId106" Type="http://schemas.openxmlformats.org/officeDocument/2006/relationships/image" Target="media/image51.wmf"/><Relationship Id="rId313" Type="http://schemas.openxmlformats.org/officeDocument/2006/relationships/image" Target="media/image156.wmf"/><Relationship Id="rId495" Type="http://schemas.openxmlformats.org/officeDocument/2006/relationships/image" Target="media/image250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355" Type="http://schemas.openxmlformats.org/officeDocument/2006/relationships/oleObject" Target="embeddings/oleObject172.bin"/><Relationship Id="rId397" Type="http://schemas.openxmlformats.org/officeDocument/2006/relationships/oleObject" Target="embeddings/oleObject193.bin"/><Relationship Id="rId520" Type="http://schemas.openxmlformats.org/officeDocument/2006/relationships/oleObject" Target="embeddings/oleObject253.bin"/><Relationship Id="rId562" Type="http://schemas.openxmlformats.org/officeDocument/2006/relationships/image" Target="media/image285.wmf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image" Target="media/image212.wmf"/><Relationship Id="rId464" Type="http://schemas.openxmlformats.org/officeDocument/2006/relationships/image" Target="media/image234.wmf"/><Relationship Id="rId299" Type="http://schemas.openxmlformats.org/officeDocument/2006/relationships/image" Target="media/image14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66" Type="http://schemas.openxmlformats.org/officeDocument/2006/relationships/image" Target="media/image184.wmf"/><Relationship Id="rId226" Type="http://schemas.openxmlformats.org/officeDocument/2006/relationships/image" Target="media/image111.wmf"/><Relationship Id="rId433" Type="http://schemas.openxmlformats.org/officeDocument/2006/relationships/image" Target="media/image218.wmf"/><Relationship Id="rId74" Type="http://schemas.openxmlformats.org/officeDocument/2006/relationships/image" Target="media/image35.wmf"/><Relationship Id="rId377" Type="http://schemas.openxmlformats.org/officeDocument/2006/relationships/oleObject" Target="embeddings/oleObject183.bin"/><Relationship Id="rId500" Type="http://schemas.openxmlformats.org/officeDocument/2006/relationships/oleObject" Target="embeddings/oleObject243.bin"/><Relationship Id="rId5" Type="http://schemas.openxmlformats.org/officeDocument/2006/relationships/endnotes" Target="endnotes.xml"/><Relationship Id="rId237" Type="http://schemas.openxmlformats.org/officeDocument/2006/relationships/oleObject" Target="embeddings/oleObject116.bin"/><Relationship Id="rId444" Type="http://schemas.openxmlformats.org/officeDocument/2006/relationships/oleObject" Target="embeddings/oleObject216.bin"/><Relationship Id="rId290" Type="http://schemas.openxmlformats.org/officeDocument/2006/relationships/image" Target="media/image143.wmf"/><Relationship Id="rId304" Type="http://schemas.openxmlformats.org/officeDocument/2006/relationships/image" Target="media/image151.wmf"/><Relationship Id="rId388" Type="http://schemas.openxmlformats.org/officeDocument/2006/relationships/image" Target="media/image195.wmf"/><Relationship Id="rId511" Type="http://schemas.openxmlformats.org/officeDocument/2006/relationships/image" Target="media/image25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248" Type="http://schemas.openxmlformats.org/officeDocument/2006/relationships/image" Target="media/image122.wmf"/><Relationship Id="rId455" Type="http://schemas.openxmlformats.org/officeDocument/2006/relationships/image" Target="media/image229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3.bin"/><Relationship Id="rId522" Type="http://schemas.openxmlformats.org/officeDocument/2006/relationships/oleObject" Target="embeddings/oleObject254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194.bin"/><Relationship Id="rId259" Type="http://schemas.openxmlformats.org/officeDocument/2006/relationships/oleObject" Target="embeddings/oleObject127.bin"/><Relationship Id="rId466" Type="http://schemas.openxmlformats.org/officeDocument/2006/relationships/image" Target="media/image235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326" Type="http://schemas.openxmlformats.org/officeDocument/2006/relationships/oleObject" Target="embeddings/oleObject158.bin"/><Relationship Id="rId533" Type="http://schemas.openxmlformats.org/officeDocument/2006/relationships/image" Target="media/image270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3765</Words>
  <Characters>21464</Characters>
  <Application>Microsoft Office Word</Application>
  <DocSecurity>0</DocSecurity>
  <Lines>178</Lines>
  <Paragraphs>50</Paragraphs>
  <ScaleCrop>false</ScaleCrop>
  <Company>Hewlett-Packard Company</Company>
  <LinksUpToDate>false</LinksUpToDate>
  <CharactersWithSpaces>25179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EC2</cp:lastModifiedBy>
  <cp:revision>2</cp:revision>
  <dcterms:created xsi:type="dcterms:W3CDTF">2021-06-07T05:18:00Z</dcterms:created>
  <dcterms:modified xsi:type="dcterms:W3CDTF">2021-06-07T05:18:00Z</dcterms:modified>
</cp:coreProperties>
</file>