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2D93B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B7420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DEEF39" w:rsidR="00A84FD5" w:rsidRPr="00965A01" w:rsidRDefault="00B7420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Pr="006320BB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9DB12" w14:textId="06810FDB" w:rsidR="007403AE" w:rsidRPr="006320BB" w:rsidRDefault="00B973F4" w:rsidP="00B67AE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 xml:space="preserve">01. </w:t>
      </w:r>
      <w:r w:rsidR="007403AE" w:rsidRPr="006320BB">
        <w:rPr>
          <w:rFonts w:ascii="Verdana" w:hAnsi="Verdana"/>
          <w:shd w:val="clear" w:color="auto" w:fill="FFFFFF"/>
        </w:rPr>
        <w:t>Levando em consideração os aspectos inerentes </w:t>
      </w:r>
      <w:r w:rsidR="007403AE" w:rsidRPr="006320BB">
        <w:rPr>
          <w:rStyle w:val="Forte"/>
          <w:rFonts w:ascii="Verdana" w:hAnsi="Verdana"/>
          <w:u w:val="single"/>
          <w:bdr w:val="none" w:sz="0" w:space="0" w:color="auto" w:frame="1"/>
          <w:shd w:val="clear" w:color="auto" w:fill="FFFFFF"/>
        </w:rPr>
        <w:t>à dependência sintática</w:t>
      </w:r>
      <w:r w:rsidR="007403AE" w:rsidRPr="006320BB">
        <w:rPr>
          <w:rFonts w:ascii="Verdana" w:hAnsi="Verdana"/>
          <w:shd w:val="clear" w:color="auto" w:fill="FFFFFF"/>
        </w:rPr>
        <w:t> entre os elementos de uma oração, defina acerca do que vem a ser </w:t>
      </w:r>
      <w:r w:rsidR="007403AE" w:rsidRPr="006320BB">
        <w:rPr>
          <w:rStyle w:val="Forte"/>
          <w:rFonts w:ascii="Verdana" w:hAnsi="Verdana"/>
          <w:u w:val="single"/>
          <w:bdr w:val="none" w:sz="0" w:space="0" w:color="auto" w:frame="1"/>
          <w:shd w:val="clear" w:color="auto" w:fill="FFFFFF"/>
        </w:rPr>
        <w:t>conjunção subordinativa</w:t>
      </w:r>
      <w:r w:rsidR="007403AE" w:rsidRPr="006320BB">
        <w:rPr>
          <w:rFonts w:ascii="Verdana" w:hAnsi="Verdana"/>
          <w:shd w:val="clear" w:color="auto" w:fill="FFFFFF"/>
        </w:rPr>
        <w:t>, procurando citar um exemplo de tal ocorrência linguística.</w:t>
      </w:r>
      <w:r w:rsidR="00842647" w:rsidRPr="006320BB">
        <w:rPr>
          <w:rFonts w:ascii="Verdana" w:hAnsi="Verdana"/>
          <w:shd w:val="clear" w:color="auto" w:fill="FFFFFF"/>
        </w:rPr>
        <w:t xml:space="preserve"> </w:t>
      </w:r>
      <w:r w:rsidR="00842647" w:rsidRPr="006320BB">
        <w:rPr>
          <w:rFonts w:ascii="Verdana" w:hAnsi="Verdana"/>
          <w:i/>
          <w:shd w:val="clear" w:color="auto" w:fill="FFFFFF"/>
        </w:rPr>
        <w:t>(0,5)</w:t>
      </w:r>
    </w:p>
    <w:p w14:paraId="0B3D1973" w14:textId="77777777" w:rsidR="007403AE" w:rsidRPr="006320BB" w:rsidRDefault="007403AE" w:rsidP="00B67AE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42061856" w14:textId="7EE0609F" w:rsidR="007403AE" w:rsidRPr="006320BB" w:rsidRDefault="007403AE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hAnsi="Verdana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B648B6" w14:textId="77777777" w:rsidR="007403AE" w:rsidRPr="006320BB" w:rsidRDefault="007403AE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35B97D9C" w14:textId="2117BFAC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 xml:space="preserve">Leia o parágrafo a seguir, observando as palavras destacadas.  </w:t>
      </w:r>
    </w:p>
    <w:p w14:paraId="3C40D8BE" w14:textId="77777777" w:rsidR="00B973F4" w:rsidRPr="006320BB" w:rsidRDefault="00B973F4" w:rsidP="00B973F4">
      <w:pPr>
        <w:shd w:val="clear" w:color="auto" w:fill="F2F2F2" w:themeFill="background1" w:themeFillShade="F2"/>
        <w:spacing w:after="0" w:line="240" w:lineRule="auto"/>
        <w:ind w:left="-992"/>
        <w:jc w:val="both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ab/>
      </w:r>
    </w:p>
    <w:p w14:paraId="2814AAB5" w14:textId="1EC7BD14" w:rsidR="00B973F4" w:rsidRPr="006320BB" w:rsidRDefault="00B973F4" w:rsidP="00B973F4">
      <w:pPr>
        <w:shd w:val="clear" w:color="auto" w:fill="F2F2F2" w:themeFill="background1" w:themeFillShade="F2"/>
        <w:spacing w:after="0" w:line="240" w:lineRule="auto"/>
        <w:ind w:left="-992" w:firstLine="992"/>
        <w:jc w:val="both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 xml:space="preserve">A Administração afirma que a atuação das CCE seria ilegal, </w:t>
      </w:r>
      <w:r w:rsidRPr="006320BB">
        <w:rPr>
          <w:rFonts w:ascii="Verdana" w:hAnsi="Verdana" w:cs="Arial"/>
          <w:b/>
          <w:bCs/>
        </w:rPr>
        <w:t>pois</w:t>
      </w:r>
      <w:r w:rsidRPr="006320BB">
        <w:rPr>
          <w:rFonts w:ascii="Verdana" w:hAnsi="Verdana" w:cs="Arial"/>
          <w:bCs/>
        </w:rPr>
        <w:t xml:space="preserve"> os cursos ali oferecidos seriam </w:t>
      </w:r>
      <w:proofErr w:type="gramStart"/>
      <w:r w:rsidRPr="006320BB">
        <w:rPr>
          <w:rFonts w:ascii="Verdana" w:hAnsi="Verdana" w:cs="Arial"/>
          <w:bCs/>
        </w:rPr>
        <w:t>só</w:t>
      </w:r>
      <w:proofErr w:type="gramEnd"/>
      <w:r w:rsidRPr="006320BB">
        <w:rPr>
          <w:rFonts w:ascii="Verdana" w:hAnsi="Verdana" w:cs="Arial"/>
          <w:bCs/>
        </w:rPr>
        <w:t xml:space="preserve"> Extensão e não Ensino – tal como no tripé Ensino-Pesquisa-Extensão – e aludiu a uma advertência do MEC sobre o problema, </w:t>
      </w:r>
      <w:r w:rsidRPr="006320BB">
        <w:rPr>
          <w:rFonts w:ascii="Verdana" w:hAnsi="Verdana" w:cs="Arial"/>
          <w:b/>
          <w:bCs/>
        </w:rPr>
        <w:t xml:space="preserve">porém </w:t>
      </w:r>
      <w:r w:rsidRPr="006320BB">
        <w:rPr>
          <w:rFonts w:ascii="Verdana" w:hAnsi="Verdana" w:cs="Arial"/>
          <w:bCs/>
        </w:rPr>
        <w:t xml:space="preserve">não apresentou tal documento à comunidade diretamente atingida, servidores docentes, técnico-administrativos e alunos. </w:t>
      </w:r>
    </w:p>
    <w:p w14:paraId="3BE59DD9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</w:p>
    <w:p w14:paraId="72E55B3B" w14:textId="381847D6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0</w:t>
      </w:r>
      <w:r w:rsidR="00842647" w:rsidRPr="006320BB">
        <w:rPr>
          <w:rFonts w:ascii="Verdana" w:hAnsi="Verdana" w:cs="Arial"/>
          <w:bCs/>
        </w:rPr>
        <w:t>2</w:t>
      </w:r>
      <w:r w:rsidRPr="006320BB">
        <w:rPr>
          <w:rFonts w:ascii="Verdana" w:hAnsi="Verdana" w:cs="Arial"/>
          <w:bCs/>
        </w:rPr>
        <w:t>. Mantendo-se o sentido, as palavras destacadas poderiam ser substituídas por:</w:t>
      </w:r>
      <w:r w:rsidR="00842647" w:rsidRPr="006320BB">
        <w:rPr>
          <w:rFonts w:ascii="Verdana" w:hAnsi="Verdana" w:cs="Arial"/>
          <w:bCs/>
        </w:rPr>
        <w:t xml:space="preserve"> </w:t>
      </w:r>
      <w:r w:rsidR="00842647" w:rsidRPr="006320BB">
        <w:rPr>
          <w:rFonts w:ascii="Verdana" w:hAnsi="Verdana"/>
          <w:i/>
          <w:shd w:val="clear" w:color="auto" w:fill="FFFFFF"/>
        </w:rPr>
        <w:t>(0,5</w:t>
      </w:r>
      <w:proofErr w:type="gramStart"/>
      <w:r w:rsidR="00842647" w:rsidRPr="006320BB">
        <w:rPr>
          <w:rFonts w:ascii="Verdana" w:hAnsi="Verdana"/>
          <w:i/>
          <w:shd w:val="clear" w:color="auto" w:fill="FFFFFF"/>
        </w:rPr>
        <w:t>)</w:t>
      </w:r>
      <w:proofErr w:type="gramEnd"/>
    </w:p>
    <w:p w14:paraId="2646FD18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</w:p>
    <w:p w14:paraId="63E9D89F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a)</w:t>
      </w:r>
      <w:proofErr w:type="gramStart"/>
      <w:r w:rsidRPr="006320BB">
        <w:rPr>
          <w:rFonts w:ascii="Verdana" w:hAnsi="Verdana" w:cs="Arial"/>
          <w:bCs/>
        </w:rPr>
        <w:t xml:space="preserve"> portanto</w:t>
      </w:r>
      <w:proofErr w:type="gramEnd"/>
      <w:r w:rsidRPr="006320BB">
        <w:rPr>
          <w:rFonts w:ascii="Verdana" w:hAnsi="Verdana" w:cs="Arial"/>
          <w:bCs/>
        </w:rPr>
        <w:t xml:space="preserve">  – por isso.</w:t>
      </w:r>
    </w:p>
    <w:p w14:paraId="1D284513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b) uma vez que – portanto.</w:t>
      </w:r>
    </w:p>
    <w:p w14:paraId="2CEEA04D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c) por isso – mas.</w:t>
      </w:r>
    </w:p>
    <w:p w14:paraId="59887EDD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d) porque – entretanto.</w:t>
      </w:r>
    </w:p>
    <w:p w14:paraId="6477DCC5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e) mas – contudo.</w:t>
      </w:r>
    </w:p>
    <w:p w14:paraId="269F60CA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Arial"/>
          <w:bCs/>
        </w:rPr>
      </w:pPr>
    </w:p>
    <w:p w14:paraId="7A4582F1" w14:textId="5F85B5BA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Arial"/>
          <w:bCs/>
        </w:rPr>
      </w:pPr>
      <w:r w:rsidRPr="006320BB">
        <w:rPr>
          <w:rFonts w:ascii="Verdana" w:hAnsi="Verdana" w:cs="Arial"/>
          <w:bCs/>
        </w:rPr>
        <w:t>0</w:t>
      </w:r>
      <w:r w:rsidR="00842647" w:rsidRPr="006320BB">
        <w:rPr>
          <w:rFonts w:ascii="Verdana" w:hAnsi="Verdana" w:cs="Arial"/>
          <w:bCs/>
        </w:rPr>
        <w:t>3</w:t>
      </w:r>
      <w:r w:rsidRPr="006320BB">
        <w:rPr>
          <w:rFonts w:ascii="Verdana" w:hAnsi="Verdana" w:cs="Arial"/>
          <w:bCs/>
        </w:rPr>
        <w:t xml:space="preserve">. Leia as falas a seguir, observando como as frases se estruturam. </w:t>
      </w:r>
      <w:r w:rsidR="00842647" w:rsidRPr="006320BB">
        <w:rPr>
          <w:rFonts w:ascii="Verdana" w:hAnsi="Verdana"/>
          <w:i/>
          <w:shd w:val="clear" w:color="auto" w:fill="FFFFFF"/>
        </w:rPr>
        <w:t>(0,5)</w:t>
      </w:r>
    </w:p>
    <w:p w14:paraId="34F3F746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Arial"/>
          <w:bCs/>
        </w:rPr>
      </w:pPr>
    </w:p>
    <w:p w14:paraId="57BD45B2" w14:textId="77777777" w:rsidR="00B973F4" w:rsidRPr="006320BB" w:rsidRDefault="00B973F4" w:rsidP="00B973F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/>
        </w:rPr>
      </w:pPr>
      <w:r w:rsidRPr="006320BB">
        <w:rPr>
          <w:rFonts w:ascii="Verdana" w:hAnsi="Verdana"/>
        </w:rPr>
        <w:t xml:space="preserve">1 – Um dia, lá no sítio do meu avô eu vi uma cobra, </w:t>
      </w:r>
      <w:proofErr w:type="gramStart"/>
      <w:r w:rsidRPr="006320BB">
        <w:rPr>
          <w:rFonts w:ascii="Verdana" w:hAnsi="Verdana"/>
        </w:rPr>
        <w:t>peguei ela</w:t>
      </w:r>
      <w:proofErr w:type="gramEnd"/>
      <w:r w:rsidRPr="006320BB">
        <w:rPr>
          <w:rFonts w:ascii="Verdana" w:hAnsi="Verdana"/>
        </w:rPr>
        <w:t xml:space="preserve"> pelo rabo e matei. </w:t>
      </w:r>
    </w:p>
    <w:p w14:paraId="1327981B" w14:textId="77777777" w:rsidR="00B973F4" w:rsidRPr="006320BB" w:rsidRDefault="00B973F4" w:rsidP="00B973F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/>
        </w:rPr>
      </w:pPr>
      <w:proofErr w:type="gramStart"/>
      <w:r w:rsidRPr="006320BB">
        <w:rPr>
          <w:rFonts w:ascii="Verdana" w:hAnsi="Verdana"/>
        </w:rPr>
        <w:t>2 – Eu</w:t>
      </w:r>
      <w:proofErr w:type="gramEnd"/>
      <w:r w:rsidRPr="006320BB">
        <w:rPr>
          <w:rFonts w:ascii="Verdana" w:hAnsi="Verdana"/>
        </w:rPr>
        <w:t xml:space="preserve"> </w:t>
      </w:r>
      <w:proofErr w:type="spellStart"/>
      <w:r w:rsidRPr="006320BB">
        <w:rPr>
          <w:rFonts w:ascii="Verdana" w:hAnsi="Verdana"/>
        </w:rPr>
        <w:t>tava</w:t>
      </w:r>
      <w:proofErr w:type="spellEnd"/>
      <w:r w:rsidRPr="006320BB">
        <w:rPr>
          <w:rFonts w:ascii="Verdana" w:hAnsi="Verdana"/>
        </w:rPr>
        <w:t xml:space="preserve"> na rua outro dia, apareceu um pivete que queria meu relógio, eu dei um soco nele – ele fugiu. </w:t>
      </w:r>
    </w:p>
    <w:p w14:paraId="7103007F" w14:textId="77777777" w:rsidR="00B973F4" w:rsidRPr="006320BB" w:rsidRDefault="00B973F4" w:rsidP="00B973F4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Arial"/>
          <w:bCs/>
        </w:rPr>
      </w:pPr>
    </w:p>
    <w:p w14:paraId="1B370D49" w14:textId="3A7907E1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 xml:space="preserve">a) Quantas orações contém a frase </w:t>
      </w:r>
      <w:proofErr w:type="gramStart"/>
      <w:r w:rsidRPr="006320BB">
        <w:rPr>
          <w:rFonts w:ascii="Verdana" w:hAnsi="Verdana"/>
          <w:shd w:val="clear" w:color="auto" w:fill="FFFFFF"/>
        </w:rPr>
        <w:t>1</w:t>
      </w:r>
      <w:proofErr w:type="gramEnd"/>
      <w:r w:rsidRPr="006320BB">
        <w:rPr>
          <w:rFonts w:ascii="Verdana" w:hAnsi="Verdana"/>
          <w:shd w:val="clear" w:color="auto" w:fill="FFFFFF"/>
        </w:rPr>
        <w:t xml:space="preserve"> falada pelo menino?</w:t>
      </w:r>
    </w:p>
    <w:p w14:paraId="5F2DC33C" w14:textId="77777777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</w:p>
    <w:p w14:paraId="2A057AD2" w14:textId="50302318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>______________________________________________________________________</w:t>
      </w:r>
    </w:p>
    <w:p w14:paraId="0E61F62D" w14:textId="77777777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</w:p>
    <w:p w14:paraId="2F4580D7" w14:textId="77777777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lastRenderedPageBreak/>
        <w:t xml:space="preserve">b) E a frase </w:t>
      </w:r>
      <w:proofErr w:type="gramStart"/>
      <w:r w:rsidRPr="006320BB">
        <w:rPr>
          <w:rFonts w:ascii="Verdana" w:hAnsi="Verdana"/>
          <w:shd w:val="clear" w:color="auto" w:fill="FFFFFF"/>
        </w:rPr>
        <w:t>2</w:t>
      </w:r>
      <w:proofErr w:type="gramEnd"/>
      <w:r w:rsidRPr="006320BB">
        <w:rPr>
          <w:rFonts w:ascii="Verdana" w:hAnsi="Verdana"/>
          <w:shd w:val="clear" w:color="auto" w:fill="FFFFFF"/>
        </w:rPr>
        <w:t>, falada pelo outro menino?</w:t>
      </w:r>
    </w:p>
    <w:p w14:paraId="61BF402F" w14:textId="010E3D92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>______________________________________________________________________</w:t>
      </w:r>
    </w:p>
    <w:p w14:paraId="1A5CAC22" w14:textId="77777777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</w:p>
    <w:p w14:paraId="13C0F549" w14:textId="77777777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>c) São frases nominais ou verbais?</w:t>
      </w:r>
    </w:p>
    <w:p w14:paraId="0A3BE263" w14:textId="77777777" w:rsidR="00B973F4" w:rsidRPr="006320BB" w:rsidRDefault="00B973F4" w:rsidP="00B973F4">
      <w:pPr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>______________________________________________________________________</w:t>
      </w:r>
    </w:p>
    <w:p w14:paraId="71AB6688" w14:textId="77777777" w:rsidR="007403AE" w:rsidRPr="006320BB" w:rsidRDefault="007403AE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7EB4D078" w14:textId="1D88C406" w:rsidR="00B7420F" w:rsidRPr="006320BB" w:rsidRDefault="00B973F4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0</w:t>
      </w:r>
      <w:r w:rsidR="00842647" w:rsidRPr="006320BB">
        <w:rPr>
          <w:rFonts w:ascii="Verdana" w:eastAsia="Times New Roman" w:hAnsi="Verdana" w:cs="Helvetica"/>
          <w:lang w:eastAsia="pt-BR"/>
        </w:rPr>
        <w:t>4</w:t>
      </w:r>
      <w:r w:rsidRPr="006320BB">
        <w:rPr>
          <w:rFonts w:ascii="Verdana" w:eastAsia="Times New Roman" w:hAnsi="Verdana" w:cs="Helvetica"/>
          <w:lang w:eastAsia="pt-BR"/>
        </w:rPr>
        <w:t xml:space="preserve">. </w:t>
      </w:r>
      <w:r w:rsidR="00B7420F" w:rsidRPr="006320BB">
        <w:rPr>
          <w:rFonts w:ascii="Verdana" w:eastAsia="Times New Roman" w:hAnsi="Verdana" w:cs="Helvetica"/>
          <w:lang w:eastAsia="pt-BR"/>
        </w:rPr>
        <w:t>A única alternativa que possui uma oração subordinada adjetiva explicativa é:</w:t>
      </w:r>
      <w:r w:rsidR="00842647" w:rsidRPr="006320BB">
        <w:rPr>
          <w:rFonts w:ascii="Verdana" w:hAnsi="Verdana"/>
          <w:i/>
          <w:shd w:val="clear" w:color="auto" w:fill="FFFFFF"/>
        </w:rPr>
        <w:t xml:space="preserve"> (0,5)</w:t>
      </w:r>
    </w:p>
    <w:p w14:paraId="40CB4BA2" w14:textId="77777777" w:rsidR="0059330D" w:rsidRPr="006320BB" w:rsidRDefault="0059330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79AE83B3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a)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Lá no porto estava um navio que apitava.</w:t>
      </w:r>
    </w:p>
    <w:p w14:paraId="36FF70D3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Gosto de ouvir os pássaros a cantar de tarde.</w:t>
      </w:r>
    </w:p>
    <w:p w14:paraId="00981FCE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c)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Este é o cão treinado pelo meu filho.</w:t>
      </w:r>
    </w:p>
    <w:p w14:paraId="6708CA72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d)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As crianças que brincam ao ar livre são mais felizes.</w:t>
      </w:r>
    </w:p>
    <w:p w14:paraId="574B627D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e)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Os cães, que são animais domésticos, necessitam de muitos cuidados.</w:t>
      </w:r>
    </w:p>
    <w:p w14:paraId="7F87A412" w14:textId="77777777" w:rsidR="00B7420F" w:rsidRPr="006320BB" w:rsidRDefault="00B7420F" w:rsidP="00B67AEB">
      <w:pPr>
        <w:spacing w:after="0" w:line="240" w:lineRule="auto"/>
        <w:ind w:left="-993"/>
        <w:jc w:val="both"/>
        <w:rPr>
          <w:rFonts w:ascii="Verdana" w:hAnsi="Verdana"/>
        </w:rPr>
      </w:pPr>
    </w:p>
    <w:p w14:paraId="7D5B1C19" w14:textId="22602AF3" w:rsidR="00B7420F" w:rsidRPr="006320BB" w:rsidRDefault="00B973F4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0</w:t>
      </w:r>
      <w:r w:rsidR="00842647" w:rsidRPr="006320BB">
        <w:rPr>
          <w:rFonts w:ascii="Verdana" w:eastAsia="Times New Roman" w:hAnsi="Verdana" w:cs="Helvetica"/>
          <w:lang w:eastAsia="pt-BR"/>
        </w:rPr>
        <w:t>5</w:t>
      </w:r>
      <w:r w:rsidRPr="006320BB">
        <w:rPr>
          <w:rFonts w:ascii="Verdana" w:eastAsia="Times New Roman" w:hAnsi="Verdana" w:cs="Helvetica"/>
          <w:lang w:eastAsia="pt-BR"/>
        </w:rPr>
        <w:t xml:space="preserve">. </w:t>
      </w:r>
      <w:r w:rsidR="00B7420F" w:rsidRPr="006320BB">
        <w:rPr>
          <w:rFonts w:ascii="Verdana" w:eastAsia="Times New Roman" w:hAnsi="Verdana" w:cs="Helvetica"/>
          <w:lang w:eastAsia="pt-BR"/>
        </w:rPr>
        <w:t>Há no período uma oração subordinada adjetiva:</w:t>
      </w:r>
      <w:r w:rsidR="00842647" w:rsidRPr="006320BB">
        <w:rPr>
          <w:rFonts w:ascii="Verdana" w:eastAsia="Times New Roman" w:hAnsi="Verdana" w:cs="Helvetica"/>
          <w:lang w:eastAsia="pt-BR"/>
        </w:rPr>
        <w:t xml:space="preserve"> </w:t>
      </w:r>
      <w:r w:rsidR="00842647" w:rsidRPr="006320BB">
        <w:rPr>
          <w:rFonts w:ascii="Verdana" w:hAnsi="Verdana"/>
          <w:i/>
          <w:shd w:val="clear" w:color="auto" w:fill="FFFFFF"/>
        </w:rPr>
        <w:t>(0,5)</w:t>
      </w:r>
    </w:p>
    <w:p w14:paraId="52215C9E" w14:textId="77777777" w:rsidR="0059330D" w:rsidRPr="006320BB" w:rsidRDefault="0059330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2B51DB07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a)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Ele falou que compraria a casa.</w:t>
      </w:r>
    </w:p>
    <w:p w14:paraId="7E4C5D67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Não fale alto, que ela pode ouvir.</w:t>
      </w:r>
    </w:p>
    <w:p w14:paraId="52A82BA8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c)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Vamos embora, que o dia está amanhecendo.</w:t>
      </w:r>
    </w:p>
    <w:p w14:paraId="189FB3F6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d)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Em time que ganha não se mexe.</w:t>
      </w:r>
    </w:p>
    <w:p w14:paraId="41C7955F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e)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Parece que a prova não está difícil.</w:t>
      </w:r>
    </w:p>
    <w:p w14:paraId="020E2A02" w14:textId="77777777" w:rsidR="00B7420F" w:rsidRPr="006320BB" w:rsidRDefault="00B7420F" w:rsidP="00B67AEB">
      <w:pPr>
        <w:spacing w:after="0" w:line="240" w:lineRule="auto"/>
        <w:ind w:left="-993"/>
        <w:jc w:val="both"/>
        <w:rPr>
          <w:rFonts w:ascii="Verdana" w:hAnsi="Verdana"/>
        </w:rPr>
      </w:pPr>
    </w:p>
    <w:p w14:paraId="258249AA" w14:textId="18E65FE2" w:rsidR="00B7420F" w:rsidRPr="006320BB" w:rsidRDefault="00B973F4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0</w:t>
      </w:r>
      <w:r w:rsidR="00842647" w:rsidRPr="006320BB">
        <w:rPr>
          <w:rFonts w:ascii="Verdana" w:eastAsia="Times New Roman" w:hAnsi="Verdana" w:cs="Helvetica"/>
          <w:lang w:eastAsia="pt-BR"/>
        </w:rPr>
        <w:t>6</w:t>
      </w:r>
      <w:r w:rsidRPr="006320BB">
        <w:rPr>
          <w:rFonts w:ascii="Verdana" w:eastAsia="Times New Roman" w:hAnsi="Verdana" w:cs="Helvetica"/>
          <w:lang w:eastAsia="pt-BR"/>
        </w:rPr>
        <w:t xml:space="preserve">. </w:t>
      </w:r>
      <w:r w:rsidR="00B7420F" w:rsidRPr="006320BB">
        <w:rPr>
          <w:rFonts w:ascii="Verdana" w:eastAsia="Times New Roman" w:hAnsi="Verdana" w:cs="Helvetica"/>
          <w:lang w:eastAsia="pt-BR"/>
        </w:rPr>
        <w:t>Assinale a alternativa que corresponde a uma oração subordinada adjetiva restritiva:</w:t>
      </w:r>
      <w:r w:rsidR="00842647" w:rsidRPr="006320BB">
        <w:rPr>
          <w:rFonts w:ascii="Verdana" w:hAnsi="Verdana"/>
          <w:i/>
          <w:shd w:val="clear" w:color="auto" w:fill="FFFFFF"/>
        </w:rPr>
        <w:t xml:space="preserve"> (0,5)</w:t>
      </w:r>
    </w:p>
    <w:p w14:paraId="64EB0046" w14:textId="77777777" w:rsidR="0059330D" w:rsidRPr="006320BB" w:rsidRDefault="0059330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1250D647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a)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Gosto de pessoas que são otimistas.</w:t>
      </w:r>
    </w:p>
    <w:p w14:paraId="42391B43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A árvore, que sempre brincava quando criança, foi cortada.</w:t>
      </w:r>
    </w:p>
    <w:p w14:paraId="23D7BF65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c)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Estes jogos, que sempre me divertiram, não me interessam mais.</w:t>
      </w:r>
    </w:p>
    <w:p w14:paraId="26D6484E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d)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Gosto de ouvir o galo cantar de manhã.</w:t>
      </w:r>
    </w:p>
    <w:p w14:paraId="05A09E2C" w14:textId="77777777" w:rsidR="00B7420F" w:rsidRPr="006320BB" w:rsidRDefault="00B7420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 xml:space="preserve">e) </w:t>
      </w:r>
      <w:proofErr w:type="gramStart"/>
      <w:r w:rsidRPr="006320BB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Helvetica"/>
          <w:lang w:eastAsia="pt-BR"/>
        </w:rPr>
        <w:t>) As crianças, que são seres em desenvolvimento, necessitam da presença dos pais.</w:t>
      </w:r>
    </w:p>
    <w:p w14:paraId="26766655" w14:textId="77777777" w:rsidR="0059330D" w:rsidRPr="006320BB" w:rsidRDefault="0059330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7AADFD7E" w14:textId="202C2B07" w:rsidR="0022632D" w:rsidRPr="006320BB" w:rsidRDefault="00B973F4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0</w:t>
      </w:r>
      <w:r w:rsidR="00842647" w:rsidRPr="006320BB">
        <w:rPr>
          <w:rFonts w:ascii="Verdana" w:eastAsia="Times New Roman" w:hAnsi="Verdana" w:cs="Helvetica"/>
          <w:lang w:eastAsia="pt-BR"/>
        </w:rPr>
        <w:t>7</w:t>
      </w:r>
      <w:r w:rsidRPr="006320BB">
        <w:rPr>
          <w:rFonts w:ascii="Verdana" w:eastAsia="Times New Roman" w:hAnsi="Verdana" w:cs="Helvetica"/>
          <w:lang w:eastAsia="pt-BR"/>
        </w:rPr>
        <w:t xml:space="preserve">. </w:t>
      </w:r>
      <w:r w:rsidR="0022632D" w:rsidRPr="006320BB">
        <w:rPr>
          <w:rFonts w:ascii="Verdana" w:eastAsia="Times New Roman" w:hAnsi="Verdana" w:cs="Helvetica"/>
          <w:lang w:eastAsia="pt-BR"/>
        </w:rPr>
        <w:t>Assinale a alternativa que corresponde a uma oração subordinada adjetiva explicativa.</w:t>
      </w:r>
      <w:r w:rsidR="00842647" w:rsidRPr="006320BB">
        <w:rPr>
          <w:rFonts w:ascii="Verdana" w:hAnsi="Verdana"/>
          <w:i/>
          <w:shd w:val="clear" w:color="auto" w:fill="FFFFFF"/>
        </w:rPr>
        <w:t xml:space="preserve"> (0,5)</w:t>
      </w:r>
    </w:p>
    <w:p w14:paraId="274089BF" w14:textId="77777777" w:rsidR="0059330D" w:rsidRPr="006320BB" w:rsidRDefault="0059330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7FE2B4DE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a) Eram leituras que emocionavam.</w:t>
      </w:r>
    </w:p>
    <w:p w14:paraId="3741B0A5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b) Os animais, que são seres irracionais, merecem nosso cuidado e respeito.</w:t>
      </w:r>
    </w:p>
    <w:p w14:paraId="6E22777D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c) As músicas possuem letras que inspiram.</w:t>
      </w:r>
    </w:p>
    <w:p w14:paraId="3B4EF68A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d) Passaram por paisagens que nunca sonharam ver.</w:t>
      </w:r>
    </w:p>
    <w:p w14:paraId="5F54D6FC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6BFF9DFC" w14:textId="7F6D9584" w:rsidR="0022632D" w:rsidRPr="006320BB" w:rsidRDefault="00B973F4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0</w:t>
      </w:r>
      <w:r w:rsidR="00842647" w:rsidRPr="006320BB">
        <w:rPr>
          <w:rFonts w:ascii="Verdana" w:eastAsia="Times New Roman" w:hAnsi="Verdana" w:cs="Helvetica"/>
          <w:lang w:eastAsia="pt-BR"/>
        </w:rPr>
        <w:t>8</w:t>
      </w:r>
      <w:r w:rsidRPr="006320BB">
        <w:rPr>
          <w:rFonts w:ascii="Verdana" w:eastAsia="Times New Roman" w:hAnsi="Verdana" w:cs="Helvetica"/>
          <w:lang w:eastAsia="pt-BR"/>
        </w:rPr>
        <w:t xml:space="preserve">. </w:t>
      </w:r>
      <w:r w:rsidR="0022632D" w:rsidRPr="006320BB">
        <w:rPr>
          <w:rFonts w:ascii="Verdana" w:eastAsia="Times New Roman" w:hAnsi="Verdana" w:cs="Helvetica"/>
          <w:lang w:eastAsia="pt-BR"/>
        </w:rPr>
        <w:t>Substitua os adjetivos por uma oração adjetiva. Siga o exemplo:</w:t>
      </w:r>
      <w:r w:rsidR="00842647" w:rsidRPr="006320BB">
        <w:rPr>
          <w:rFonts w:ascii="Verdana" w:eastAsia="Times New Roman" w:hAnsi="Verdana" w:cs="Helvetica"/>
          <w:lang w:eastAsia="pt-BR"/>
        </w:rPr>
        <w:t xml:space="preserve"> </w:t>
      </w:r>
      <w:r w:rsidR="00842647" w:rsidRPr="006320BB">
        <w:rPr>
          <w:rFonts w:ascii="Verdana" w:hAnsi="Verdana"/>
          <w:i/>
          <w:shd w:val="clear" w:color="auto" w:fill="FFFFFF"/>
        </w:rPr>
        <w:t>(0,5)</w:t>
      </w:r>
    </w:p>
    <w:p w14:paraId="71F12712" w14:textId="77777777" w:rsidR="0059330D" w:rsidRPr="006320BB" w:rsidRDefault="0059330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485CBA2B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Exemplo: Ela é uma das minhas amigas </w:t>
      </w:r>
      <w:r w:rsidRPr="006320BB">
        <w:rPr>
          <w:rFonts w:ascii="Verdana" w:eastAsia="Times New Roman" w:hAnsi="Verdana" w:cs="Helvetica"/>
          <w:b/>
          <w:bCs/>
          <w:bdr w:val="none" w:sz="0" w:space="0" w:color="auto" w:frame="1"/>
          <w:lang w:eastAsia="pt-BR"/>
        </w:rPr>
        <w:t>mais atenciosas</w:t>
      </w:r>
      <w:r w:rsidRPr="006320BB">
        <w:rPr>
          <w:rFonts w:ascii="Verdana" w:eastAsia="Times New Roman" w:hAnsi="Verdana" w:cs="Helvetica"/>
          <w:lang w:eastAsia="pt-BR"/>
        </w:rPr>
        <w:t> com o grupo.</w:t>
      </w:r>
    </w:p>
    <w:p w14:paraId="285ED392" w14:textId="77777777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Ela é uma das minhas amigas</w:t>
      </w:r>
      <w:r w:rsidRPr="006320BB">
        <w:rPr>
          <w:rFonts w:ascii="Verdana" w:eastAsia="Times New Roman" w:hAnsi="Verdana" w:cs="Helvetica"/>
          <w:b/>
          <w:bCs/>
          <w:bdr w:val="none" w:sz="0" w:space="0" w:color="auto" w:frame="1"/>
          <w:lang w:eastAsia="pt-BR"/>
        </w:rPr>
        <w:t> que têm mais atenção com o grupo</w:t>
      </w:r>
      <w:r w:rsidRPr="006320BB">
        <w:rPr>
          <w:rFonts w:ascii="Verdana" w:eastAsia="Times New Roman" w:hAnsi="Verdana" w:cs="Helvetica"/>
          <w:lang w:eastAsia="pt-BR"/>
        </w:rPr>
        <w:t>.</w:t>
      </w:r>
    </w:p>
    <w:p w14:paraId="5E6B4C85" w14:textId="77777777" w:rsidR="009F791F" w:rsidRPr="006320BB" w:rsidRDefault="009F791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58E75A9C" w14:textId="3190CADA" w:rsidR="0022632D" w:rsidRPr="006320BB" w:rsidRDefault="0022632D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Ele é um homem </w:t>
      </w:r>
      <w:r w:rsidRPr="006320BB">
        <w:rPr>
          <w:rFonts w:ascii="Verdana" w:eastAsia="Times New Roman" w:hAnsi="Verdana" w:cs="Helvetica"/>
          <w:b/>
          <w:bCs/>
          <w:bdr w:val="none" w:sz="0" w:space="0" w:color="auto" w:frame="1"/>
          <w:lang w:eastAsia="pt-BR"/>
        </w:rPr>
        <w:t>cuidadoso</w:t>
      </w:r>
      <w:r w:rsidRPr="006320BB">
        <w:rPr>
          <w:rFonts w:ascii="Verdana" w:eastAsia="Times New Roman" w:hAnsi="Verdana" w:cs="Helvetica"/>
          <w:lang w:eastAsia="pt-BR"/>
        </w:rPr>
        <w:t> com os filhos.</w:t>
      </w:r>
    </w:p>
    <w:p w14:paraId="2A0DEA5B" w14:textId="72E47335" w:rsidR="00842647" w:rsidRPr="006320BB" w:rsidRDefault="00842647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320BB">
        <w:rPr>
          <w:rFonts w:ascii="Verdana" w:eastAsia="Times New Roman" w:hAnsi="Verdana" w:cs="Helvetica"/>
          <w:lang w:eastAsia="pt-BR"/>
        </w:rPr>
        <w:t>_______________________________________________________________________</w:t>
      </w:r>
    </w:p>
    <w:p w14:paraId="2B1E8977" w14:textId="77777777" w:rsidR="009F791F" w:rsidRPr="006320BB" w:rsidRDefault="009F791F" w:rsidP="00B67AE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1981240C" w14:textId="49492FB7" w:rsidR="009F791F" w:rsidRPr="006320BB" w:rsidRDefault="00B973F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bCs/>
          <w:lang w:eastAsia="pt-BR"/>
        </w:rPr>
        <w:t>0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>9</w:t>
      </w:r>
      <w:r w:rsidRPr="006320BB">
        <w:rPr>
          <w:rFonts w:ascii="Verdana" w:eastAsia="Times New Roman" w:hAnsi="Verdana" w:cs="Times New Roman"/>
          <w:bCs/>
          <w:lang w:eastAsia="pt-BR"/>
        </w:rPr>
        <w:t xml:space="preserve">. </w:t>
      </w:r>
      <w:r w:rsidR="009F791F" w:rsidRPr="006320BB">
        <w:rPr>
          <w:rFonts w:ascii="Verdana" w:eastAsia="Times New Roman" w:hAnsi="Verdana" w:cs="Times New Roman"/>
          <w:bCs/>
          <w:lang w:eastAsia="pt-BR"/>
        </w:rPr>
        <w:t>Relacione a segunda coluna com a primeira. A seguir, assinale a alternativa em que os números completam corretamente a segunda coluna.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 xml:space="preserve"> </w:t>
      </w:r>
      <w:r w:rsidR="000D0BB6" w:rsidRPr="006320BB">
        <w:rPr>
          <w:rFonts w:ascii="Verdana" w:hAnsi="Verdana"/>
          <w:i/>
          <w:shd w:val="clear" w:color="auto" w:fill="FFFFFF"/>
        </w:rPr>
        <w:t>(0,5)</w:t>
      </w:r>
    </w:p>
    <w:p w14:paraId="4B74D0B4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800729C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(1) Oração causal</w:t>
      </w:r>
    </w:p>
    <w:p w14:paraId="5439A123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(2) Oração comparativa</w:t>
      </w:r>
    </w:p>
    <w:p w14:paraId="41E7AD15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(3) Oração conformativa</w:t>
      </w:r>
    </w:p>
    <w:p w14:paraId="6FE7D1A6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(4) Oração proporcional</w:t>
      </w:r>
    </w:p>
    <w:p w14:paraId="5B776A46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B62B109" w14:textId="28AEB6D0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</w:t>
      </w:r>
      <w:r w:rsidR="0059330D" w:rsidRPr="006320BB">
        <w:rPr>
          <w:rFonts w:ascii="Verdana" w:eastAsia="Times New Roman" w:hAnsi="Verdana" w:cs="Times New Roman"/>
          <w:lang w:eastAsia="pt-BR"/>
        </w:rPr>
        <w:t xml:space="preserve">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Como diz minha mãe, precaução e caldo de galinha não fazem mal a ninguém.</w:t>
      </w:r>
    </w:p>
    <w:p w14:paraId="042E771F" w14:textId="51A823B3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320BB">
        <w:rPr>
          <w:rFonts w:ascii="Verdana" w:eastAsia="Times New Roman" w:hAnsi="Verdana" w:cs="Times New Roman"/>
          <w:lang w:eastAsia="pt-BR"/>
        </w:rPr>
        <w:t>(</w:t>
      </w:r>
      <w:r w:rsidR="0059330D" w:rsidRPr="006320BB">
        <w:rPr>
          <w:rFonts w:ascii="Verdana" w:eastAsia="Times New Roman" w:hAnsi="Verdana" w:cs="Times New Roman"/>
          <w:lang w:eastAsia="pt-BR"/>
        </w:rPr>
        <w:t xml:space="preserve"> </w:t>
      </w:r>
      <w:r w:rsidRPr="006320BB">
        <w:rPr>
          <w:rFonts w:ascii="Verdana" w:eastAsia="Times New Roman" w:hAnsi="Verdana" w:cs="Times New Roman"/>
          <w:lang w:eastAsia="pt-BR"/>
        </w:rPr>
        <w:t xml:space="preserve">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Como saía cedo, Michelle sempre via o sol nascer.</w:t>
      </w:r>
    </w:p>
    <w:p w14:paraId="059C935E" w14:textId="3A6E7793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320BB">
        <w:rPr>
          <w:rFonts w:ascii="Verdana" w:eastAsia="Times New Roman" w:hAnsi="Verdana" w:cs="Times New Roman"/>
          <w:lang w:eastAsia="pt-BR"/>
        </w:rPr>
        <w:t>(</w:t>
      </w:r>
      <w:r w:rsidR="0059330D" w:rsidRPr="006320BB">
        <w:rPr>
          <w:rFonts w:ascii="Verdana" w:eastAsia="Times New Roman" w:hAnsi="Verdana" w:cs="Times New Roman"/>
          <w:lang w:eastAsia="pt-BR"/>
        </w:rPr>
        <w:t xml:space="preserve"> </w:t>
      </w:r>
      <w:r w:rsidRPr="006320BB">
        <w:rPr>
          <w:rFonts w:ascii="Verdana" w:eastAsia="Times New Roman" w:hAnsi="Verdana" w:cs="Times New Roman"/>
          <w:lang w:eastAsia="pt-BR"/>
        </w:rPr>
        <w:t xml:space="preserve">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Ela é agradável como um dia de sol.</w:t>
      </w:r>
    </w:p>
    <w:p w14:paraId="62CE2BFA" w14:textId="3AEE0B4F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320BB">
        <w:rPr>
          <w:rFonts w:ascii="Verdana" w:eastAsia="Times New Roman" w:hAnsi="Verdana" w:cs="Times New Roman"/>
          <w:lang w:eastAsia="pt-BR"/>
        </w:rPr>
        <w:t>(</w:t>
      </w:r>
      <w:r w:rsidR="0059330D" w:rsidRPr="006320BB">
        <w:rPr>
          <w:rFonts w:ascii="Verdana" w:eastAsia="Times New Roman" w:hAnsi="Verdana" w:cs="Times New Roman"/>
          <w:lang w:eastAsia="pt-BR"/>
        </w:rPr>
        <w:t xml:space="preserve"> </w:t>
      </w:r>
      <w:r w:rsidRPr="006320BB">
        <w:rPr>
          <w:rFonts w:ascii="Verdana" w:eastAsia="Times New Roman" w:hAnsi="Verdana" w:cs="Times New Roman"/>
          <w:lang w:eastAsia="pt-BR"/>
        </w:rPr>
        <w:t xml:space="preserve">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Como iam chegando, os alunos eram recebidos pelos professores.</w:t>
      </w:r>
    </w:p>
    <w:p w14:paraId="78B3E6EB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94F8D53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4 – 3 – 1 – 2</w:t>
      </w:r>
    </w:p>
    <w:p w14:paraId="5BED8E14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b) 1 – 2 – 4 – 3</w:t>
      </w:r>
    </w:p>
    <w:p w14:paraId="437088CE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c) 3 – 1 – 2 – 4</w:t>
      </w:r>
    </w:p>
    <w:p w14:paraId="4F3D241F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2 – 3 – 4 – 1</w:t>
      </w:r>
    </w:p>
    <w:p w14:paraId="0F34D3F4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5C6061D6" w14:textId="615072C6" w:rsidR="00663EA4" w:rsidRPr="006320BB" w:rsidRDefault="00B973F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bCs/>
          <w:lang w:eastAsia="pt-BR"/>
        </w:rPr>
        <w:t>1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>0</w:t>
      </w:r>
      <w:r w:rsidRPr="006320BB">
        <w:rPr>
          <w:rFonts w:ascii="Verdana" w:eastAsia="Times New Roman" w:hAnsi="Verdana" w:cs="Times New Roman"/>
          <w:bCs/>
          <w:lang w:eastAsia="pt-BR"/>
        </w:rPr>
        <w:t xml:space="preserve">. </w:t>
      </w:r>
      <w:r w:rsidR="00663EA4" w:rsidRPr="006320BB">
        <w:rPr>
          <w:rFonts w:ascii="Verdana" w:eastAsia="Times New Roman" w:hAnsi="Verdana" w:cs="Times New Roman"/>
          <w:bCs/>
          <w:lang w:eastAsia="pt-BR"/>
        </w:rPr>
        <w:t>Assinale a alternativa que contém uma oração adverbial que apresenta a mesma ideia da oração a seguir.</w:t>
      </w:r>
      <w:r w:rsidR="000D0BB6" w:rsidRPr="006320BB">
        <w:rPr>
          <w:rFonts w:ascii="Verdana" w:hAnsi="Verdana"/>
          <w:i/>
          <w:shd w:val="clear" w:color="auto" w:fill="FFFFFF"/>
        </w:rPr>
        <w:t xml:space="preserve"> (0,5)</w:t>
      </w:r>
    </w:p>
    <w:p w14:paraId="5934A56C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i/>
          <w:iCs/>
          <w:lang w:eastAsia="pt-BR"/>
        </w:rPr>
      </w:pPr>
    </w:p>
    <w:p w14:paraId="78963CA9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i/>
          <w:iCs/>
          <w:lang w:eastAsia="pt-BR"/>
        </w:rPr>
        <w:t>Mal começou a falar, a plateia deu uma sonora vaia.</w:t>
      </w:r>
    </w:p>
    <w:p w14:paraId="53BB0443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A20B24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Quando chegamos, o local estava completamente vazio.</w:t>
      </w:r>
    </w:p>
    <w:p w14:paraId="2C7C3671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b) Como vocês foram informados, as aulas começam às 7 horas.</w:t>
      </w:r>
    </w:p>
    <w:p w14:paraId="34415150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c) Se todos se esforçassem, poderíamos ter um mundo melhor.</w:t>
      </w:r>
    </w:p>
    <w:p w14:paraId="48D92FBF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Bárbara foi ao banco para pagar uma conta.</w:t>
      </w:r>
    </w:p>
    <w:p w14:paraId="489F6AFC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6F98795E" w14:textId="73B969F4" w:rsidR="00663EA4" w:rsidRPr="006320BB" w:rsidRDefault="000D0BB6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bCs/>
          <w:lang w:eastAsia="pt-BR"/>
        </w:rPr>
        <w:t>11</w:t>
      </w:r>
      <w:r w:rsidR="00B973F4" w:rsidRPr="006320BB">
        <w:rPr>
          <w:rFonts w:ascii="Verdana" w:eastAsia="Times New Roman" w:hAnsi="Verdana" w:cs="Times New Roman"/>
          <w:bCs/>
          <w:lang w:eastAsia="pt-BR"/>
        </w:rPr>
        <w:t xml:space="preserve">. </w:t>
      </w:r>
      <w:r w:rsidR="00663EA4" w:rsidRPr="006320BB">
        <w:rPr>
          <w:rFonts w:ascii="Verdana" w:eastAsia="Times New Roman" w:hAnsi="Verdana" w:cs="Times New Roman"/>
          <w:bCs/>
          <w:lang w:eastAsia="pt-BR"/>
        </w:rPr>
        <w:t>Assinale a palavra que melhor substitui o conectivo destacado na frase a seguir.</w:t>
      </w:r>
      <w:r w:rsidRPr="006320BB">
        <w:rPr>
          <w:rFonts w:ascii="Verdana" w:hAnsi="Verdana"/>
          <w:i/>
          <w:shd w:val="clear" w:color="auto" w:fill="FFFFFF"/>
        </w:rPr>
        <w:t xml:space="preserve"> (0,5)</w:t>
      </w:r>
    </w:p>
    <w:p w14:paraId="26D82DED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Cs/>
          <w:i/>
          <w:iCs/>
          <w:lang w:eastAsia="pt-BR"/>
        </w:rPr>
      </w:pPr>
    </w:p>
    <w:p w14:paraId="4774EF07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b/>
          <w:bCs/>
          <w:i/>
          <w:iCs/>
          <w:lang w:eastAsia="pt-BR"/>
        </w:rPr>
        <w:t>Desde que </w:t>
      </w:r>
      <w:r w:rsidRPr="006320BB">
        <w:rPr>
          <w:rFonts w:ascii="Verdana" w:eastAsia="Times New Roman" w:hAnsi="Verdana" w:cs="Times New Roman"/>
          <w:i/>
          <w:iCs/>
          <w:lang w:eastAsia="pt-BR"/>
        </w:rPr>
        <w:t xml:space="preserve">você saiba a senha, pode se conectar </w:t>
      </w:r>
      <w:proofErr w:type="gramStart"/>
      <w:r w:rsidRPr="006320BB">
        <w:rPr>
          <w:rFonts w:ascii="Verdana" w:eastAsia="Times New Roman" w:hAnsi="Verdana" w:cs="Times New Roman"/>
          <w:i/>
          <w:iCs/>
          <w:lang w:eastAsia="pt-BR"/>
        </w:rPr>
        <w:t>à</w:t>
      </w:r>
      <w:proofErr w:type="gramEnd"/>
      <w:r w:rsidRPr="006320BB">
        <w:rPr>
          <w:rFonts w:ascii="Verdana" w:eastAsia="Times New Roman" w:hAnsi="Verdana" w:cs="Times New Roman"/>
          <w:i/>
          <w:iCs/>
          <w:lang w:eastAsia="pt-BR"/>
        </w:rPr>
        <w:t xml:space="preserve"> internet.</w:t>
      </w:r>
    </w:p>
    <w:p w14:paraId="4E66918C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C02BE53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Conforme.</w:t>
      </w:r>
    </w:p>
    <w:p w14:paraId="404C6DBD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>Porque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.</w:t>
      </w:r>
    </w:p>
    <w:p w14:paraId="4F1AC19A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c) Quando.</w:t>
      </w:r>
    </w:p>
    <w:p w14:paraId="508217E5" w14:textId="77777777" w:rsidR="00663EA4" w:rsidRPr="006320BB" w:rsidRDefault="00663EA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Se.</w:t>
      </w:r>
    </w:p>
    <w:p w14:paraId="4FEA8764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18CF14FA" w14:textId="700360D2" w:rsidR="00B67AEB" w:rsidRPr="006320BB" w:rsidRDefault="00B973F4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bCs/>
          <w:lang w:eastAsia="pt-BR"/>
        </w:rPr>
        <w:t>1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>2</w:t>
      </w:r>
      <w:r w:rsidRPr="006320BB">
        <w:rPr>
          <w:rFonts w:ascii="Verdana" w:eastAsia="Times New Roman" w:hAnsi="Verdana" w:cs="Times New Roman"/>
          <w:bCs/>
          <w:lang w:eastAsia="pt-BR"/>
        </w:rPr>
        <w:t xml:space="preserve">. </w:t>
      </w:r>
      <w:r w:rsidR="00B67AEB" w:rsidRPr="006320BB">
        <w:rPr>
          <w:rFonts w:ascii="Verdana" w:eastAsia="Times New Roman" w:hAnsi="Verdana" w:cs="Times New Roman"/>
          <w:bCs/>
          <w:lang w:eastAsia="pt-BR"/>
        </w:rPr>
        <w:t>Assinale a alternativa que apresenta uma oração concessiva.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 xml:space="preserve"> </w:t>
      </w:r>
      <w:r w:rsidR="000D0BB6" w:rsidRPr="006320BB">
        <w:rPr>
          <w:rFonts w:ascii="Verdana" w:hAnsi="Verdana"/>
          <w:i/>
          <w:shd w:val="clear" w:color="auto" w:fill="FFFFFF"/>
        </w:rPr>
        <w:t>(0,5)</w:t>
      </w:r>
    </w:p>
    <w:p w14:paraId="7358F7DE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B6471E4" w14:textId="77777777" w:rsidR="00B67AEB" w:rsidRPr="006320BB" w:rsidRDefault="00B67AEB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Caso você precise de ajuda, pode contar comigo.</w:t>
      </w:r>
    </w:p>
    <w:p w14:paraId="37722513" w14:textId="77777777" w:rsidR="00B67AEB" w:rsidRPr="006320BB" w:rsidRDefault="00B67AEB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b) Mesmo que não nos encontremos, nossa amizade continuará forte.</w:t>
      </w:r>
    </w:p>
    <w:p w14:paraId="31051D4C" w14:textId="77777777" w:rsidR="00B67AEB" w:rsidRPr="006320BB" w:rsidRDefault="00B67AEB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c) De acordo com o que combinamos, chegarei às 15 horas.</w:t>
      </w:r>
    </w:p>
    <w:p w14:paraId="2C41CCD2" w14:textId="77777777" w:rsidR="00B67AEB" w:rsidRPr="006320BB" w:rsidRDefault="00B67AEB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À proporção que eu me afastava da cidade, ouvia o canto dos pássaros.</w:t>
      </w:r>
    </w:p>
    <w:p w14:paraId="3729F91C" w14:textId="77777777" w:rsidR="0059330D" w:rsidRPr="006320BB" w:rsidRDefault="0059330D" w:rsidP="00B67AEB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0EE99286" w14:textId="04EEA258" w:rsidR="00B67AEB" w:rsidRPr="006320BB" w:rsidRDefault="00B973F4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bCs/>
          <w:lang w:eastAsia="pt-BR"/>
        </w:rPr>
        <w:t>1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>3</w:t>
      </w:r>
      <w:r w:rsidRPr="006320BB">
        <w:rPr>
          <w:rFonts w:ascii="Verdana" w:eastAsia="Times New Roman" w:hAnsi="Verdana" w:cs="Times New Roman"/>
          <w:bCs/>
          <w:lang w:eastAsia="pt-BR"/>
        </w:rPr>
        <w:t xml:space="preserve">. </w:t>
      </w:r>
      <w:r w:rsidR="00B67AEB" w:rsidRPr="006320BB">
        <w:rPr>
          <w:rFonts w:ascii="Verdana" w:eastAsia="Times New Roman" w:hAnsi="Verdana" w:cs="Times New Roman"/>
          <w:bCs/>
          <w:lang w:eastAsia="pt-BR"/>
        </w:rPr>
        <w:t>Assinale a alternativa que apresenta uma oração proporcional.</w:t>
      </w:r>
      <w:r w:rsidR="000D0BB6" w:rsidRPr="006320BB">
        <w:rPr>
          <w:rFonts w:ascii="Verdana" w:eastAsia="Times New Roman" w:hAnsi="Verdana" w:cs="Times New Roman"/>
          <w:bCs/>
          <w:lang w:eastAsia="pt-BR"/>
        </w:rPr>
        <w:t xml:space="preserve"> </w:t>
      </w:r>
      <w:r w:rsidR="000D0BB6" w:rsidRPr="006320BB">
        <w:rPr>
          <w:rFonts w:ascii="Verdana" w:hAnsi="Verdana"/>
          <w:i/>
          <w:shd w:val="clear" w:color="auto" w:fill="FFFFFF"/>
        </w:rPr>
        <w:t>(0,5)</w:t>
      </w:r>
    </w:p>
    <w:p w14:paraId="60466B94" w14:textId="77777777" w:rsidR="0059330D" w:rsidRPr="006320BB" w:rsidRDefault="0059330D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1A6E723" w14:textId="77777777" w:rsidR="00B67AEB" w:rsidRPr="006320BB" w:rsidRDefault="00B67AEB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Embora eu não goste de doce, como pudim de leite condensado.</w:t>
      </w:r>
    </w:p>
    <w:p w14:paraId="6AFDF5FD" w14:textId="77777777" w:rsidR="00B67AEB" w:rsidRPr="006320BB" w:rsidRDefault="00B67AEB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b) Gabriela cresceu tanto que está maior que o irmão.</w:t>
      </w:r>
    </w:p>
    <w:p w14:paraId="2BD2E7AB" w14:textId="77777777" w:rsidR="00B67AEB" w:rsidRPr="006320BB" w:rsidRDefault="00B67AEB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c) O sol se escondia enquanto caminhávamos pela praia.</w:t>
      </w:r>
    </w:p>
    <w:p w14:paraId="550E4F3B" w14:textId="77777777" w:rsidR="00B67AEB" w:rsidRPr="006320BB" w:rsidRDefault="00B67AEB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Talita se esforçou a fim de conseguir chegar ao fim da corrida.</w:t>
      </w:r>
    </w:p>
    <w:p w14:paraId="72BE540A" w14:textId="77777777" w:rsidR="00663EA4" w:rsidRPr="006320BB" w:rsidRDefault="00663EA4" w:rsidP="00191AF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A39F661" w14:textId="02C9D3E6" w:rsidR="000C7319" w:rsidRPr="006320BB" w:rsidRDefault="00B973F4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6320BB">
        <w:rPr>
          <w:rFonts w:ascii="Verdana" w:eastAsia="Times New Roman" w:hAnsi="Verdana" w:cs="Arial"/>
          <w:lang w:eastAsia="pt-BR"/>
        </w:rPr>
        <w:t>1</w:t>
      </w:r>
      <w:r w:rsidR="000D0BB6" w:rsidRPr="006320BB">
        <w:rPr>
          <w:rFonts w:ascii="Verdana" w:eastAsia="Times New Roman" w:hAnsi="Verdana" w:cs="Arial"/>
          <w:lang w:eastAsia="pt-BR"/>
        </w:rPr>
        <w:t>4</w:t>
      </w:r>
      <w:r w:rsidRPr="006320BB">
        <w:rPr>
          <w:rFonts w:ascii="Verdana" w:eastAsia="Times New Roman" w:hAnsi="Verdana" w:cs="Arial"/>
          <w:lang w:eastAsia="pt-BR"/>
        </w:rPr>
        <w:t xml:space="preserve">. </w:t>
      </w:r>
      <w:r w:rsidR="000C7319" w:rsidRPr="006320BB">
        <w:rPr>
          <w:rFonts w:ascii="Verdana" w:eastAsia="Times New Roman" w:hAnsi="Verdana" w:cs="Arial"/>
          <w:lang w:eastAsia="pt-BR"/>
        </w:rPr>
        <w:t>Indique a alternativa incorreta:</w:t>
      </w:r>
      <w:r w:rsidR="000D0BB6" w:rsidRPr="006320BB">
        <w:rPr>
          <w:rFonts w:ascii="Verdana" w:hAnsi="Verdana"/>
          <w:i/>
          <w:shd w:val="clear" w:color="auto" w:fill="FFFFFF"/>
        </w:rPr>
        <w:t xml:space="preserve"> (0,5)</w:t>
      </w:r>
    </w:p>
    <w:p w14:paraId="30757CFF" w14:textId="77777777" w:rsidR="00191AFF" w:rsidRPr="006320BB" w:rsidRDefault="00191AFF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14:paraId="1A64594A" w14:textId="40DF7AD5" w:rsidR="000C7319" w:rsidRPr="006320BB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6320BB">
        <w:rPr>
          <w:rFonts w:ascii="Verdana" w:eastAsia="Times New Roman" w:hAnsi="Verdana" w:cs="Arial"/>
          <w:lang w:eastAsia="pt-BR"/>
        </w:rPr>
        <w:t xml:space="preserve">a) Os empresários </w:t>
      </w:r>
      <w:r w:rsidRPr="006320BB">
        <w:rPr>
          <w:rFonts w:ascii="Verdana" w:eastAsia="Times New Roman" w:hAnsi="Verdana" w:cs="Arial"/>
          <w:b/>
          <w:u w:val="single"/>
          <w:lang w:eastAsia="pt-BR"/>
        </w:rPr>
        <w:t>precisam</w:t>
      </w:r>
      <w:r w:rsidRPr="006320BB">
        <w:rPr>
          <w:rFonts w:ascii="Verdana" w:eastAsia="Times New Roman" w:hAnsi="Verdana" w:cs="Arial"/>
          <w:lang w:eastAsia="pt-BR"/>
        </w:rPr>
        <w:t xml:space="preserve"> investir em educação. </w:t>
      </w:r>
    </w:p>
    <w:p w14:paraId="7E07DA14" w14:textId="60423F74" w:rsidR="000C7319" w:rsidRPr="006320BB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6320BB">
        <w:rPr>
          <w:rFonts w:ascii="Verdana" w:eastAsia="Times New Roman" w:hAnsi="Verdana" w:cs="Arial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Arial"/>
          <w:b/>
          <w:u w:val="single"/>
          <w:lang w:eastAsia="pt-BR"/>
        </w:rPr>
        <w:t>Chegou</w:t>
      </w:r>
      <w:proofErr w:type="gramEnd"/>
      <w:r w:rsidRPr="006320BB">
        <w:rPr>
          <w:rFonts w:ascii="Verdana" w:eastAsia="Times New Roman" w:hAnsi="Verdana" w:cs="Arial"/>
          <w:lang w:eastAsia="pt-BR"/>
        </w:rPr>
        <w:t xml:space="preserve"> a escola Joana e sua irmã.</w:t>
      </w:r>
    </w:p>
    <w:p w14:paraId="350B8755" w14:textId="77777777" w:rsidR="000C7319" w:rsidRPr="006320BB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6320BB">
        <w:rPr>
          <w:rFonts w:ascii="Verdana" w:eastAsia="Times New Roman" w:hAnsi="Verdana" w:cs="Arial"/>
          <w:lang w:eastAsia="pt-BR"/>
        </w:rPr>
        <w:t xml:space="preserve">c) </w:t>
      </w:r>
      <w:r w:rsidRPr="006320BB">
        <w:rPr>
          <w:rFonts w:ascii="Verdana" w:eastAsia="Times New Roman" w:hAnsi="Verdana" w:cs="Arial"/>
          <w:b/>
          <w:u w:val="single"/>
          <w:lang w:eastAsia="pt-BR"/>
        </w:rPr>
        <w:t>Choveram</w:t>
      </w:r>
      <w:r w:rsidRPr="006320BB">
        <w:rPr>
          <w:rFonts w:ascii="Verdana" w:eastAsia="Times New Roman" w:hAnsi="Verdana" w:cs="Arial"/>
          <w:lang w:eastAsia="pt-BR"/>
        </w:rPr>
        <w:t xml:space="preserve"> dias sem parar.</w:t>
      </w:r>
    </w:p>
    <w:p w14:paraId="26721F76" w14:textId="77777777" w:rsidR="00E74E6F" w:rsidRPr="006320BB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6320BB">
        <w:rPr>
          <w:rFonts w:ascii="Verdana" w:eastAsia="Times New Roman" w:hAnsi="Verdana" w:cs="Arial"/>
          <w:lang w:eastAsia="pt-BR"/>
        </w:rPr>
        <w:t xml:space="preserve">d) </w:t>
      </w:r>
      <w:r w:rsidRPr="006320BB">
        <w:rPr>
          <w:rFonts w:ascii="Verdana" w:eastAsia="Times New Roman" w:hAnsi="Verdana" w:cs="Arial"/>
          <w:b/>
          <w:u w:val="single"/>
          <w:lang w:eastAsia="pt-BR"/>
        </w:rPr>
        <w:t>Há</w:t>
      </w:r>
      <w:r w:rsidRPr="006320BB">
        <w:rPr>
          <w:rFonts w:ascii="Verdana" w:eastAsia="Times New Roman" w:hAnsi="Verdana" w:cs="Arial"/>
          <w:lang w:eastAsia="pt-BR"/>
        </w:rPr>
        <w:t xml:space="preserve"> muitos estudos em andamento.</w:t>
      </w:r>
    </w:p>
    <w:p w14:paraId="0A4985D7" w14:textId="77777777" w:rsidR="00E74E6F" w:rsidRPr="006320BB" w:rsidRDefault="00E74E6F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14:paraId="369B6748" w14:textId="2C55A51C" w:rsidR="00E74E6F" w:rsidRPr="006320BB" w:rsidRDefault="00B973F4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1</w:t>
      </w:r>
      <w:r w:rsidR="000D0BB6" w:rsidRPr="006320BB">
        <w:rPr>
          <w:rFonts w:ascii="Verdana" w:eastAsia="Times New Roman" w:hAnsi="Verdana" w:cs="Times New Roman"/>
          <w:lang w:eastAsia="pt-BR"/>
        </w:rPr>
        <w:t>5</w:t>
      </w:r>
      <w:r w:rsidRPr="006320BB">
        <w:rPr>
          <w:rFonts w:ascii="Verdana" w:eastAsia="Times New Roman" w:hAnsi="Verdana" w:cs="Times New Roman"/>
          <w:lang w:eastAsia="pt-BR"/>
        </w:rPr>
        <w:t xml:space="preserve">. </w:t>
      </w:r>
      <w:r w:rsidR="00E74E6F" w:rsidRPr="006320BB">
        <w:rPr>
          <w:rFonts w:ascii="Verdana" w:eastAsia="Times New Roman" w:hAnsi="Verdana" w:cs="Times New Roman"/>
          <w:lang w:eastAsia="pt-BR"/>
        </w:rPr>
        <w:t>Assinale a única alternativa em que a concordância verbal está inadequada segundo a gramática normativa:</w:t>
      </w:r>
      <w:r w:rsidR="000D0BB6" w:rsidRPr="006320BB">
        <w:rPr>
          <w:rFonts w:ascii="Verdana" w:eastAsia="Times New Roman" w:hAnsi="Verdana" w:cs="Times New Roman"/>
          <w:lang w:eastAsia="pt-BR"/>
        </w:rPr>
        <w:t xml:space="preserve"> </w:t>
      </w:r>
      <w:r w:rsidR="000D0BB6" w:rsidRPr="006320BB">
        <w:rPr>
          <w:rFonts w:ascii="Verdana" w:hAnsi="Verdana"/>
          <w:i/>
          <w:shd w:val="clear" w:color="auto" w:fill="FFFFFF"/>
        </w:rPr>
        <w:t>(0,5)</w:t>
      </w:r>
    </w:p>
    <w:p w14:paraId="26491536" w14:textId="77777777" w:rsidR="00191AFF" w:rsidRPr="006320BB" w:rsidRDefault="00191AFF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2D5F766" w14:textId="77777777" w:rsidR="00E74E6F" w:rsidRPr="006320BB" w:rsidRDefault="00E74E6F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lastRenderedPageBreak/>
        <w:t xml:space="preserve">a)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A maioria das mulheres gosta de maquiagem.</w:t>
      </w:r>
    </w:p>
    <w:p w14:paraId="6580A70B" w14:textId="77777777" w:rsidR="00E74E6F" w:rsidRPr="006320BB" w:rsidRDefault="00E74E6F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79% acredita na aprovação.</w:t>
      </w:r>
    </w:p>
    <w:p w14:paraId="13954A89" w14:textId="77777777" w:rsidR="00E74E6F" w:rsidRPr="006320BB" w:rsidRDefault="00E74E6F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1/3 da população votou nulo.</w:t>
      </w:r>
    </w:p>
    <w:p w14:paraId="615925B6" w14:textId="77777777" w:rsidR="00E74E6F" w:rsidRPr="006320BB" w:rsidRDefault="00E74E6F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Cerca de duzentas pessoas reclamaram do serviço.</w:t>
      </w:r>
    </w:p>
    <w:p w14:paraId="34089CF2" w14:textId="77777777" w:rsidR="00E74E6F" w:rsidRPr="006320BB" w:rsidRDefault="00E74E6F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Mais de uma criança passou mal com a merenda.</w:t>
      </w:r>
    </w:p>
    <w:p w14:paraId="5C7AD04D" w14:textId="77777777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5451B20" w14:textId="7D3BEE61" w:rsidR="00FB1755" w:rsidRPr="006320BB" w:rsidRDefault="00B973F4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1</w:t>
      </w:r>
      <w:r w:rsidR="000D0BB6" w:rsidRPr="006320BB">
        <w:rPr>
          <w:rFonts w:ascii="Verdana" w:eastAsia="Times New Roman" w:hAnsi="Verdana" w:cs="Times New Roman"/>
          <w:lang w:eastAsia="pt-BR"/>
        </w:rPr>
        <w:t>6</w:t>
      </w:r>
      <w:r w:rsidRPr="006320BB">
        <w:rPr>
          <w:rFonts w:ascii="Verdana" w:eastAsia="Times New Roman" w:hAnsi="Verdana" w:cs="Times New Roman"/>
          <w:lang w:eastAsia="pt-BR"/>
        </w:rPr>
        <w:t xml:space="preserve">. </w:t>
      </w:r>
      <w:r w:rsidR="00FB1755" w:rsidRPr="006320BB">
        <w:rPr>
          <w:rFonts w:ascii="Verdana" w:eastAsia="Times New Roman" w:hAnsi="Verdana" w:cs="Times New Roman"/>
          <w:lang w:eastAsia="pt-BR"/>
        </w:rPr>
        <w:t>Julgue </w:t>
      </w:r>
      <w:r w:rsidR="00FB1755" w:rsidRPr="006320B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verdadeiro (V)</w:t>
      </w:r>
      <w:r w:rsidR="00FB1755" w:rsidRPr="006320BB">
        <w:rPr>
          <w:rFonts w:ascii="Verdana" w:eastAsia="Times New Roman" w:hAnsi="Verdana" w:cs="Times New Roman"/>
          <w:lang w:eastAsia="pt-BR"/>
        </w:rPr>
        <w:t> ou </w:t>
      </w:r>
      <w:r w:rsidR="00FB1755" w:rsidRPr="006320BB">
        <w:rPr>
          <w:rFonts w:ascii="Verdana" w:eastAsia="Times New Roman" w:hAnsi="Verdana" w:cs="Times New Roman"/>
          <w:b/>
          <w:lang w:eastAsia="pt-BR"/>
        </w:rPr>
        <w:t>falso (F)</w:t>
      </w:r>
      <w:r w:rsidR="00FB1755" w:rsidRPr="006320BB">
        <w:rPr>
          <w:rFonts w:ascii="Verdana" w:eastAsia="Times New Roman" w:hAnsi="Verdana" w:cs="Times New Roman"/>
          <w:lang w:eastAsia="pt-BR"/>
        </w:rPr>
        <w:t> em relação à concordância verbal das seguintes orações, de acordo com as regras da gramática normativa:</w:t>
      </w:r>
      <w:r w:rsidR="000D0BB6" w:rsidRPr="006320BB">
        <w:rPr>
          <w:rFonts w:ascii="Verdana" w:eastAsia="Times New Roman" w:hAnsi="Verdana" w:cs="Times New Roman"/>
          <w:lang w:eastAsia="pt-BR"/>
        </w:rPr>
        <w:t xml:space="preserve"> </w:t>
      </w:r>
      <w:r w:rsidR="000D0BB6" w:rsidRPr="006320BB">
        <w:rPr>
          <w:rFonts w:ascii="Verdana" w:hAnsi="Verdana"/>
          <w:i/>
          <w:shd w:val="clear" w:color="auto" w:fill="FFFFFF"/>
        </w:rPr>
        <w:t>(0,5</w:t>
      </w:r>
      <w:proofErr w:type="gramStart"/>
      <w:r w:rsidR="000D0BB6" w:rsidRPr="006320BB">
        <w:rPr>
          <w:rFonts w:ascii="Verdana" w:hAnsi="Verdana"/>
          <w:i/>
          <w:shd w:val="clear" w:color="auto" w:fill="FFFFFF"/>
        </w:rPr>
        <w:t>)</w:t>
      </w:r>
      <w:proofErr w:type="gramEnd"/>
    </w:p>
    <w:p w14:paraId="257478EE" w14:textId="77777777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72E974D" w14:textId="00501603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 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A maioria dos homens gostam de futebol</w:t>
      </w:r>
    </w:p>
    <w:p w14:paraId="516F6EC4" w14:textId="1B691283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 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30% duvidam das propostas feitas pelo candidato.</w:t>
      </w:r>
    </w:p>
    <w:p w14:paraId="3AF9308B" w14:textId="28F7DF85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 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Éramos nós que organizou todo o estoque.</w:t>
      </w:r>
    </w:p>
    <w:p w14:paraId="04C80816" w14:textId="4846AE75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 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Sou eu quem mais luto pela empresa.</w:t>
      </w:r>
    </w:p>
    <w:p w14:paraId="6A05EBA2" w14:textId="77777777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 xml:space="preserve">(   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>) João é um dos vendedores que atingiu a meta mensal.</w:t>
      </w:r>
    </w:p>
    <w:p w14:paraId="71B2BF7B" w14:textId="77777777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B10DC2B" w14:textId="4C62D930" w:rsidR="00FB1755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  <w:r w:rsidRPr="006320BB">
        <w:rPr>
          <w:rFonts w:ascii="Verdana" w:eastAsia="Times New Roman" w:hAnsi="Verdana" w:cs="Times New Roman"/>
          <w:lang w:eastAsia="pt-BR"/>
        </w:rPr>
        <w:t>17</w:t>
      </w:r>
      <w:r w:rsidR="00B973F4" w:rsidRPr="006320BB">
        <w:rPr>
          <w:rFonts w:ascii="Verdana" w:eastAsia="Times New Roman" w:hAnsi="Verdana" w:cs="Times New Roman"/>
          <w:lang w:eastAsia="pt-BR"/>
        </w:rPr>
        <w:t xml:space="preserve">. </w:t>
      </w:r>
      <w:r w:rsidR="00FB1755" w:rsidRPr="006320BB">
        <w:rPr>
          <w:rFonts w:ascii="Verdana" w:eastAsia="Times New Roman" w:hAnsi="Verdana" w:cs="Times New Roman"/>
          <w:lang w:eastAsia="pt-BR"/>
        </w:rPr>
        <w:t>A concordância verbal está de acordo com a norma padrão em:</w:t>
      </w:r>
      <w:r w:rsidRPr="006320BB">
        <w:rPr>
          <w:rFonts w:ascii="Verdana" w:eastAsia="Times New Roman" w:hAnsi="Verdana" w:cs="Times New Roman"/>
          <w:lang w:eastAsia="pt-BR"/>
        </w:rPr>
        <w:t xml:space="preserve"> </w:t>
      </w:r>
      <w:r w:rsidRPr="006320BB">
        <w:rPr>
          <w:rFonts w:ascii="Verdana" w:hAnsi="Verdana"/>
          <w:i/>
          <w:shd w:val="clear" w:color="auto" w:fill="FFFFFF"/>
        </w:rPr>
        <w:t>(0,5)</w:t>
      </w:r>
    </w:p>
    <w:p w14:paraId="23F59B59" w14:textId="77777777" w:rsidR="00A55C5A" w:rsidRPr="006320BB" w:rsidRDefault="00A55C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0DB398F" w14:textId="492DF013" w:rsidR="00FB1755" w:rsidRPr="006320BB" w:rsidRDefault="00A55C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Mais de uma criança foram escolhidas.</w:t>
      </w:r>
    </w:p>
    <w:p w14:paraId="653BF7EA" w14:textId="29C5F48B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b) </w:t>
      </w:r>
      <w:r w:rsidR="00A55C5A" w:rsidRPr="006320BB">
        <w:rPr>
          <w:rFonts w:ascii="Verdana" w:eastAsia="Times New Roman" w:hAnsi="Verdana" w:cs="Times New Roman"/>
          <w:lang w:eastAsia="pt-BR"/>
        </w:rPr>
        <w:t>Estados Unidos aumentam o preço do petróleo.</w:t>
      </w:r>
    </w:p>
    <w:p w14:paraId="48A2CB76" w14:textId="35A8B2D0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="00A55C5A" w:rsidRPr="006320BB">
        <w:rPr>
          <w:rFonts w:ascii="Verdana" w:eastAsia="Times New Roman" w:hAnsi="Verdana" w:cs="Times New Roman"/>
          <w:lang w:eastAsia="pt-BR"/>
        </w:rPr>
        <w:t>Haviam</w:t>
      </w:r>
      <w:proofErr w:type="gramEnd"/>
      <w:r w:rsidR="00A55C5A" w:rsidRPr="006320BB">
        <w:rPr>
          <w:rFonts w:ascii="Verdana" w:eastAsia="Times New Roman" w:hAnsi="Verdana" w:cs="Times New Roman"/>
          <w:lang w:eastAsia="pt-BR"/>
        </w:rPr>
        <w:t xml:space="preserve"> vários anos que não a via.</w:t>
      </w:r>
    </w:p>
    <w:p w14:paraId="28644696" w14:textId="1A677E29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d) </w:t>
      </w:r>
      <w:r w:rsidR="00A55C5A" w:rsidRPr="006320BB">
        <w:rPr>
          <w:rFonts w:ascii="Verdana" w:eastAsia="Times New Roman" w:hAnsi="Verdana" w:cs="Times New Roman"/>
          <w:lang w:eastAsia="pt-BR"/>
        </w:rPr>
        <w:t>Já faz três horas que a reunião acabou.</w:t>
      </w:r>
    </w:p>
    <w:p w14:paraId="0C381905" w14:textId="77777777" w:rsidR="00FB1755" w:rsidRPr="006320BB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CE5E7E5" w14:textId="45A1F7AA" w:rsidR="00EF2C70" w:rsidRPr="006320BB" w:rsidRDefault="00B973F4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1</w:t>
      </w:r>
      <w:r w:rsidR="000D0BB6" w:rsidRPr="006320BB">
        <w:rPr>
          <w:rFonts w:ascii="Verdana" w:eastAsia="Times New Roman" w:hAnsi="Verdana" w:cs="Times New Roman"/>
          <w:lang w:eastAsia="pt-BR"/>
        </w:rPr>
        <w:t>8</w:t>
      </w:r>
      <w:r w:rsidRPr="006320BB">
        <w:rPr>
          <w:rFonts w:ascii="Verdana" w:eastAsia="Times New Roman" w:hAnsi="Verdana" w:cs="Times New Roman"/>
          <w:lang w:eastAsia="pt-BR"/>
        </w:rPr>
        <w:t xml:space="preserve">. </w:t>
      </w:r>
      <w:r w:rsidR="00EF2C70" w:rsidRPr="006320BB">
        <w:rPr>
          <w:rFonts w:ascii="Verdana" w:eastAsia="Times New Roman" w:hAnsi="Verdana" w:cs="Times New Roman"/>
          <w:lang w:eastAsia="pt-BR"/>
        </w:rPr>
        <w:t>“</w:t>
      </w:r>
      <w:r w:rsidR="00644095" w:rsidRPr="006320BB">
        <w:rPr>
          <w:rFonts w:ascii="Verdana" w:eastAsia="Times New Roman" w:hAnsi="Verdana" w:cs="Times New Roman"/>
          <w:lang w:eastAsia="pt-BR"/>
        </w:rPr>
        <w:t xml:space="preserve">É introduzida por uma conjunção integrante (que ou se), tem o valor de um substantivo, isto é, o valor de um nome, poderia ser </w:t>
      </w:r>
      <w:proofErr w:type="gramStart"/>
      <w:r w:rsidR="00644095" w:rsidRPr="006320BB">
        <w:rPr>
          <w:rFonts w:ascii="Verdana" w:eastAsia="Times New Roman" w:hAnsi="Verdana" w:cs="Times New Roman"/>
          <w:lang w:eastAsia="pt-BR"/>
        </w:rPr>
        <w:t>trocada</w:t>
      </w:r>
      <w:proofErr w:type="gramEnd"/>
      <w:r w:rsidR="00644095" w:rsidRPr="006320BB">
        <w:rPr>
          <w:rFonts w:ascii="Verdana" w:eastAsia="Times New Roman" w:hAnsi="Verdana" w:cs="Times New Roman"/>
          <w:lang w:eastAsia="pt-BR"/>
        </w:rPr>
        <w:t xml:space="preserve"> na frase pelo pronome isso e corresponde a um termo estrutural da oração principal. Estamos falando de:</w:t>
      </w:r>
      <w:r w:rsidR="000D0BB6" w:rsidRPr="006320BB">
        <w:rPr>
          <w:rFonts w:ascii="Verdana" w:eastAsia="Times New Roman" w:hAnsi="Verdana" w:cs="Times New Roman"/>
          <w:lang w:eastAsia="pt-BR"/>
        </w:rPr>
        <w:t xml:space="preserve"> </w:t>
      </w:r>
      <w:r w:rsidR="000D0BB6" w:rsidRPr="006320BB">
        <w:rPr>
          <w:rFonts w:ascii="Verdana" w:hAnsi="Verdana"/>
          <w:i/>
          <w:shd w:val="clear" w:color="auto" w:fill="FFFFFF"/>
        </w:rPr>
        <w:t>(0,5)</w:t>
      </w:r>
    </w:p>
    <w:p w14:paraId="2D3B23FE" w14:textId="77777777" w:rsidR="00644095" w:rsidRPr="006320BB" w:rsidRDefault="0064409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0E0908D" w14:textId="02579FA4" w:rsidR="00644095" w:rsidRPr="006320BB" w:rsidRDefault="0064409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frase</w:t>
      </w:r>
    </w:p>
    <w:p w14:paraId="5838490F" w14:textId="16A58844" w:rsidR="00644095" w:rsidRPr="006320BB" w:rsidRDefault="0064409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b) oração</w:t>
      </w:r>
    </w:p>
    <w:p w14:paraId="238DEC0E" w14:textId="76E75EC8" w:rsidR="00644095" w:rsidRPr="006320BB" w:rsidRDefault="0064409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c) período</w:t>
      </w:r>
    </w:p>
    <w:p w14:paraId="252C16B1" w14:textId="3D20287C" w:rsidR="00644095" w:rsidRPr="006320BB" w:rsidRDefault="0064409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orações subordinadas substantivas</w:t>
      </w:r>
    </w:p>
    <w:p w14:paraId="5760F191" w14:textId="2FFA04C8" w:rsidR="00644095" w:rsidRPr="006320BB" w:rsidRDefault="0064409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e) orações subordinadas adverbiais</w:t>
      </w:r>
    </w:p>
    <w:p w14:paraId="291716FE" w14:textId="77777777" w:rsidR="007403AE" w:rsidRPr="006320BB" w:rsidRDefault="007403AE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F5DE2C9" w14:textId="5CCBAC77" w:rsidR="00D740FD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19</w:t>
      </w:r>
      <w:r w:rsidR="00D740FD" w:rsidRPr="006320BB">
        <w:rPr>
          <w:rFonts w:ascii="Verdana" w:eastAsia="Times New Roman" w:hAnsi="Verdana" w:cs="Times New Roman"/>
          <w:lang w:eastAsia="pt-BR"/>
        </w:rPr>
        <w:t>. Assinale a alternativa que o verbo não concorda com a pessoa.</w:t>
      </w:r>
    </w:p>
    <w:p w14:paraId="5AA2C99D" w14:textId="77777777" w:rsidR="00D740FD" w:rsidRPr="006320BB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0B127D2" w14:textId="7BA9DA89" w:rsidR="00D740FD" w:rsidRPr="006320BB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a) Nós comparecemos ao evento.</w:t>
      </w:r>
    </w:p>
    <w:p w14:paraId="1ACB1323" w14:textId="0FC5AFEF" w:rsidR="00D740FD" w:rsidRPr="006320BB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b) Você compareceu ao evento.</w:t>
      </w:r>
    </w:p>
    <w:p w14:paraId="49CE70AE" w14:textId="61E81570" w:rsidR="00D740FD" w:rsidRPr="006320BB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Pr="006320BB">
        <w:rPr>
          <w:rFonts w:ascii="Verdana" w:eastAsia="Times New Roman" w:hAnsi="Verdana" w:cs="Times New Roman"/>
          <w:lang w:eastAsia="pt-BR"/>
        </w:rPr>
        <w:t>A gente comparecemos</w:t>
      </w:r>
      <w:proofErr w:type="gramEnd"/>
      <w:r w:rsidRPr="006320BB">
        <w:rPr>
          <w:rFonts w:ascii="Verdana" w:eastAsia="Times New Roman" w:hAnsi="Verdana" w:cs="Times New Roman"/>
          <w:lang w:eastAsia="pt-BR"/>
        </w:rPr>
        <w:t xml:space="preserve"> ao evento.</w:t>
      </w:r>
    </w:p>
    <w:p w14:paraId="6723C276" w14:textId="6306B941" w:rsidR="00D740FD" w:rsidRPr="006320BB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eastAsia="Times New Roman" w:hAnsi="Verdana" w:cs="Times New Roman"/>
          <w:lang w:eastAsia="pt-BR"/>
        </w:rPr>
        <w:t>d) A gente compareceu ao evento.</w:t>
      </w:r>
    </w:p>
    <w:p w14:paraId="0CA42933" w14:textId="77777777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0CD4672" w14:textId="232D40AD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i/>
          <w:shd w:val="clear" w:color="auto" w:fill="FFFFFF"/>
        </w:rPr>
      </w:pPr>
      <w:r w:rsidRPr="006320BB">
        <w:rPr>
          <w:rFonts w:ascii="Verdana" w:eastAsia="Times New Roman" w:hAnsi="Verdana" w:cs="Times New Roman"/>
          <w:lang w:eastAsia="pt-BR"/>
        </w:rPr>
        <w:t xml:space="preserve">20. Complete a frase de acordo com as alternativas a seguir. </w:t>
      </w:r>
      <w:r w:rsidRPr="006320BB">
        <w:rPr>
          <w:rFonts w:ascii="Verdana" w:hAnsi="Verdana"/>
          <w:i/>
          <w:shd w:val="clear" w:color="auto" w:fill="FFFFFF"/>
        </w:rPr>
        <w:t>(0,5)</w:t>
      </w:r>
    </w:p>
    <w:p w14:paraId="1A1703B1" w14:textId="77777777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i/>
          <w:shd w:val="clear" w:color="auto" w:fill="FFFFFF"/>
        </w:rPr>
      </w:pPr>
    </w:p>
    <w:p w14:paraId="7FF564C7" w14:textId="613CD42E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>_________ anos que não se colhem bons frutos: ________ pragas a assolarem os pomares.</w:t>
      </w:r>
    </w:p>
    <w:p w14:paraId="75A4C5B2" w14:textId="77777777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4D412776" w14:textId="612A2EF0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 xml:space="preserve">a) faz; deve </w:t>
      </w:r>
      <w:proofErr w:type="gramStart"/>
      <w:r w:rsidRPr="006320BB">
        <w:rPr>
          <w:rFonts w:ascii="Verdana" w:hAnsi="Verdana"/>
          <w:shd w:val="clear" w:color="auto" w:fill="FFFFFF"/>
        </w:rPr>
        <w:t>haver</w:t>
      </w:r>
      <w:proofErr w:type="gramEnd"/>
    </w:p>
    <w:p w14:paraId="687810D2" w14:textId="41854ED0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 xml:space="preserve">b) fazem; deve </w:t>
      </w:r>
      <w:proofErr w:type="gramStart"/>
      <w:r w:rsidRPr="006320BB">
        <w:rPr>
          <w:rFonts w:ascii="Verdana" w:hAnsi="Verdana"/>
          <w:shd w:val="clear" w:color="auto" w:fill="FFFFFF"/>
        </w:rPr>
        <w:t>haver</w:t>
      </w:r>
      <w:proofErr w:type="gramEnd"/>
    </w:p>
    <w:p w14:paraId="07D640EC" w14:textId="3F7D69FA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320BB">
        <w:rPr>
          <w:rFonts w:ascii="Verdana" w:hAnsi="Verdana"/>
          <w:shd w:val="clear" w:color="auto" w:fill="FFFFFF"/>
        </w:rPr>
        <w:t xml:space="preserve">c) fazem; </w:t>
      </w:r>
      <w:proofErr w:type="gramStart"/>
      <w:r w:rsidRPr="006320BB">
        <w:rPr>
          <w:rFonts w:ascii="Verdana" w:hAnsi="Verdana"/>
          <w:shd w:val="clear" w:color="auto" w:fill="FFFFFF"/>
        </w:rPr>
        <w:t>devem</w:t>
      </w:r>
      <w:proofErr w:type="gramEnd"/>
      <w:r w:rsidRPr="006320BB">
        <w:rPr>
          <w:rFonts w:ascii="Verdana" w:hAnsi="Verdana"/>
          <w:shd w:val="clear" w:color="auto" w:fill="FFFFFF"/>
        </w:rPr>
        <w:t xml:space="preserve"> haver</w:t>
      </w:r>
    </w:p>
    <w:p w14:paraId="5331FB2A" w14:textId="3CF9E34C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320BB">
        <w:rPr>
          <w:rFonts w:ascii="Verdana" w:hAnsi="Verdana"/>
          <w:shd w:val="clear" w:color="auto" w:fill="FFFFFF"/>
        </w:rPr>
        <w:t xml:space="preserve">d) faz; devem </w:t>
      </w:r>
      <w:proofErr w:type="gramStart"/>
      <w:r w:rsidRPr="006320BB">
        <w:rPr>
          <w:rFonts w:ascii="Verdana" w:hAnsi="Verdana"/>
          <w:shd w:val="clear" w:color="auto" w:fill="FFFFFF"/>
        </w:rPr>
        <w:t>haverem</w:t>
      </w:r>
      <w:proofErr w:type="gramEnd"/>
    </w:p>
    <w:p w14:paraId="753AAE2A" w14:textId="77777777" w:rsidR="000D0BB6" w:rsidRPr="006320BB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0D0BB6" w:rsidRPr="006320BB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C9A7E" w14:textId="77777777" w:rsidR="00076741" w:rsidRDefault="00076741" w:rsidP="009851F2">
      <w:pPr>
        <w:spacing w:after="0" w:line="240" w:lineRule="auto"/>
      </w:pPr>
      <w:r>
        <w:separator/>
      </w:r>
    </w:p>
  </w:endnote>
  <w:endnote w:type="continuationSeparator" w:id="0">
    <w:p w14:paraId="79134359" w14:textId="77777777" w:rsidR="00076741" w:rsidRDefault="000767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0BB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0B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8A7CB" w14:textId="77777777" w:rsidR="00076741" w:rsidRDefault="00076741" w:rsidP="009851F2">
      <w:pPr>
        <w:spacing w:after="0" w:line="240" w:lineRule="auto"/>
      </w:pPr>
      <w:r>
        <w:separator/>
      </w:r>
    </w:p>
  </w:footnote>
  <w:footnote w:type="continuationSeparator" w:id="0">
    <w:p w14:paraId="52591488" w14:textId="77777777" w:rsidR="00076741" w:rsidRDefault="000767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374"/>
    <w:multiLevelType w:val="hybridMultilevel"/>
    <w:tmpl w:val="9EEAF59E"/>
    <w:lvl w:ilvl="0" w:tplc="7410200A">
      <w:start w:val="1"/>
      <w:numFmt w:val="lowerLetter"/>
      <w:lvlText w:val="%1)"/>
      <w:lvlJc w:val="left"/>
      <w:pPr>
        <w:ind w:left="-774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6741"/>
    <w:rsid w:val="000840B5"/>
    <w:rsid w:val="00093F84"/>
    <w:rsid w:val="000B39A7"/>
    <w:rsid w:val="000C2CDC"/>
    <w:rsid w:val="000C7319"/>
    <w:rsid w:val="000D0BB6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91AFF"/>
    <w:rsid w:val="001A0715"/>
    <w:rsid w:val="001C4278"/>
    <w:rsid w:val="001C6FF5"/>
    <w:rsid w:val="002165E6"/>
    <w:rsid w:val="0022632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9330D"/>
    <w:rsid w:val="005C3014"/>
    <w:rsid w:val="005E2CD3"/>
    <w:rsid w:val="005E5BEA"/>
    <w:rsid w:val="005F6252"/>
    <w:rsid w:val="00624538"/>
    <w:rsid w:val="006320BB"/>
    <w:rsid w:val="00644095"/>
    <w:rsid w:val="006451D4"/>
    <w:rsid w:val="00663EA4"/>
    <w:rsid w:val="006C72CA"/>
    <w:rsid w:val="006E1771"/>
    <w:rsid w:val="006E26DF"/>
    <w:rsid w:val="006F5A84"/>
    <w:rsid w:val="007300A8"/>
    <w:rsid w:val="00735AE3"/>
    <w:rsid w:val="0073776A"/>
    <w:rsid w:val="007403AE"/>
    <w:rsid w:val="00755526"/>
    <w:rsid w:val="007571C0"/>
    <w:rsid w:val="00783FC6"/>
    <w:rsid w:val="007D07B0"/>
    <w:rsid w:val="007E3B2B"/>
    <w:rsid w:val="007F6974"/>
    <w:rsid w:val="008005D5"/>
    <w:rsid w:val="00824D86"/>
    <w:rsid w:val="00842647"/>
    <w:rsid w:val="0086497B"/>
    <w:rsid w:val="00874089"/>
    <w:rsid w:val="0087463C"/>
    <w:rsid w:val="008A5048"/>
    <w:rsid w:val="008D6898"/>
    <w:rsid w:val="008E3648"/>
    <w:rsid w:val="0091198D"/>
    <w:rsid w:val="00914A2F"/>
    <w:rsid w:val="00940995"/>
    <w:rsid w:val="009521D6"/>
    <w:rsid w:val="00965A01"/>
    <w:rsid w:val="0098193B"/>
    <w:rsid w:val="009851F2"/>
    <w:rsid w:val="009A26A2"/>
    <w:rsid w:val="009A7F64"/>
    <w:rsid w:val="009C3431"/>
    <w:rsid w:val="009D122B"/>
    <w:rsid w:val="009F37A8"/>
    <w:rsid w:val="009F791F"/>
    <w:rsid w:val="00A13C93"/>
    <w:rsid w:val="00A55C5A"/>
    <w:rsid w:val="00A60A0D"/>
    <w:rsid w:val="00A76795"/>
    <w:rsid w:val="00A84FD5"/>
    <w:rsid w:val="00A94C5E"/>
    <w:rsid w:val="00AA5DAE"/>
    <w:rsid w:val="00AA5F36"/>
    <w:rsid w:val="00AA73EE"/>
    <w:rsid w:val="00AC2CB2"/>
    <w:rsid w:val="00AC2CBC"/>
    <w:rsid w:val="00B008E6"/>
    <w:rsid w:val="00B0295A"/>
    <w:rsid w:val="00B46F94"/>
    <w:rsid w:val="00B674E8"/>
    <w:rsid w:val="00B67AEB"/>
    <w:rsid w:val="00B71635"/>
    <w:rsid w:val="00B7420F"/>
    <w:rsid w:val="00B94D7B"/>
    <w:rsid w:val="00B973F4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40FD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4E6F"/>
    <w:rsid w:val="00E77542"/>
    <w:rsid w:val="00EA4710"/>
    <w:rsid w:val="00EA61E8"/>
    <w:rsid w:val="00EC13B8"/>
    <w:rsid w:val="00ED1EBE"/>
    <w:rsid w:val="00ED64D8"/>
    <w:rsid w:val="00EF2C70"/>
    <w:rsid w:val="00F034E6"/>
    <w:rsid w:val="00F03E24"/>
    <w:rsid w:val="00F16B25"/>
    <w:rsid w:val="00F44BF8"/>
    <w:rsid w:val="00F62009"/>
    <w:rsid w:val="00F75909"/>
    <w:rsid w:val="00F95273"/>
    <w:rsid w:val="00FB1755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663E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663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25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80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15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136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8093-3AA4-4B80-ADDE-A04286D8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1327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25</cp:revision>
  <cp:lastPrinted>2018-08-06T13:00:00Z</cp:lastPrinted>
  <dcterms:created xsi:type="dcterms:W3CDTF">2021-02-25T16:08:00Z</dcterms:created>
  <dcterms:modified xsi:type="dcterms:W3CDTF">2021-09-15T15:30:00Z</dcterms:modified>
</cp:coreProperties>
</file>