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0C56F942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6C3435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7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°</w:t>
            </w:r>
            <w:r w:rsidR="00C31599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ano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0509139" w:rsidR="00A84FD5" w:rsidRPr="00965A01" w:rsidRDefault="00D6454E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04401C">
        <w:trPr>
          <w:trHeight w:val="217"/>
        </w:trPr>
        <w:tc>
          <w:tcPr>
            <w:tcW w:w="7858" w:type="dxa"/>
            <w:gridSpan w:val="3"/>
          </w:tcPr>
          <w:p w14:paraId="7A0E914C" w14:textId="32FEC8DF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r w:rsidR="005C11B6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essor</w:t>
            </w:r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</w:t>
            </w:r>
            <w:r w:rsidR="005C11B6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: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LUISA BARALDI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3DD548B4" w:rsidR="00093F84" w:rsidRPr="0086497B" w:rsidRDefault="00C31599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AVALIAÇÃO PARCIAL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CIÊNCIAS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186ED0" w:rsidRDefault="00D62933" w:rsidP="00D6454E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381EAE7" w14:textId="05DB71EF" w:rsidR="00D6454E" w:rsidRPr="00AC76ED" w:rsidRDefault="006C3435" w:rsidP="00D6454E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186ED0">
        <w:rPr>
          <w:rFonts w:ascii="Verdana" w:hAnsi="Verdana"/>
          <w:b/>
          <w:sz w:val="20"/>
          <w:szCs w:val="20"/>
        </w:rPr>
        <w:t xml:space="preserve">01. </w:t>
      </w:r>
      <w:r w:rsidR="00D6454E">
        <w:rPr>
          <w:rFonts w:ascii="Verdana" w:hAnsi="Verdana"/>
          <w:sz w:val="20"/>
          <w:szCs w:val="20"/>
        </w:rPr>
        <w:t xml:space="preserve">Como </w:t>
      </w:r>
      <w:r w:rsidR="000B1AFE">
        <w:rPr>
          <w:rFonts w:ascii="Verdana" w:hAnsi="Verdana"/>
          <w:sz w:val="20"/>
          <w:szCs w:val="20"/>
        </w:rPr>
        <w:t>o petróleo</w:t>
      </w:r>
      <w:r w:rsidR="00D6454E">
        <w:rPr>
          <w:rFonts w:ascii="Verdana" w:hAnsi="Verdana"/>
          <w:sz w:val="20"/>
          <w:szCs w:val="20"/>
        </w:rPr>
        <w:t xml:space="preserve"> é formado? </w:t>
      </w:r>
    </w:p>
    <w:p w14:paraId="3D8E5C28" w14:textId="5CD9B34C" w:rsidR="00D6454E" w:rsidRPr="00AC76ED" w:rsidRDefault="00D6454E" w:rsidP="00D6454E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(1,0)</w:t>
      </w:r>
    </w:p>
    <w:p w14:paraId="7A5BC8CB" w14:textId="6E2E1B4F" w:rsidR="002D4F46" w:rsidRPr="00AC76ED" w:rsidRDefault="00D6454E" w:rsidP="00D6454E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79DA96C3" w14:textId="27927CBD" w:rsidR="00BC4475" w:rsidRPr="00AC76ED" w:rsidRDefault="00BC4475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9C81A87" w14:textId="782ABDFD" w:rsidR="00BC4475" w:rsidRPr="00AC76ED" w:rsidRDefault="00D05203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D90ED" wp14:editId="0A3781DA">
                <wp:simplePos x="0" y="0"/>
                <wp:positionH relativeFrom="column">
                  <wp:posOffset>-569496</wp:posOffset>
                </wp:positionH>
                <wp:positionV relativeFrom="paragraph">
                  <wp:posOffset>233944</wp:posOffset>
                </wp:positionV>
                <wp:extent cx="6210795" cy="204255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795" cy="2042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80743" w14:textId="6287E039" w:rsidR="00A209A4" w:rsidRPr="00A209A4" w:rsidRDefault="00A209A4" w:rsidP="00A209A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1B1E152" wp14:editId="2AD321D4">
                                  <wp:extent cx="5227320" cy="1944370"/>
                                  <wp:effectExtent l="0" t="0" r="0" b="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extração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27320" cy="1944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AD90ED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-44.85pt;margin-top:18.4pt;width:489.05pt;height:160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" fillcolor="white [3201]" stroked="f" strokeweight=".5pt">
                <v:textbox>
                  <w:txbxContent>
                    <w:p w14:paraId="39F80743" w14:textId="6287E039" w:rsidR="00A209A4" w:rsidRPr="00A209A4" w:rsidRDefault="00A209A4" w:rsidP="00A209A4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1B1E152" wp14:editId="2AD321D4">
                            <wp:extent cx="5227320" cy="1944370"/>
                            <wp:effectExtent l="0" t="0" r="0" b="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extração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27320" cy="1944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C4475" w:rsidRPr="00AC76ED">
        <w:rPr>
          <w:rFonts w:ascii="Verdana" w:hAnsi="Verdana"/>
          <w:b/>
          <w:sz w:val="20"/>
          <w:szCs w:val="20"/>
        </w:rPr>
        <w:t>02.</w:t>
      </w:r>
      <w:r w:rsidR="00BC4475" w:rsidRPr="00AC76ED">
        <w:rPr>
          <w:rFonts w:ascii="Verdana" w:hAnsi="Verdana"/>
          <w:sz w:val="20"/>
          <w:szCs w:val="20"/>
        </w:rPr>
        <w:t xml:space="preserve"> </w:t>
      </w:r>
      <w:r w:rsidR="00A209A4" w:rsidRPr="00AC76ED">
        <w:rPr>
          <w:rFonts w:ascii="Verdana" w:hAnsi="Verdana"/>
          <w:sz w:val="20"/>
          <w:szCs w:val="20"/>
        </w:rPr>
        <w:t>Identifique as imagens com os tipos de extração do petróleo (</w:t>
      </w:r>
      <w:r w:rsidR="00A209A4" w:rsidRPr="00C1141D">
        <w:rPr>
          <w:rFonts w:ascii="Verdana" w:hAnsi="Verdana"/>
          <w:b/>
          <w:bCs/>
          <w:i/>
          <w:sz w:val="20"/>
          <w:szCs w:val="20"/>
        </w:rPr>
        <w:t>onshore</w:t>
      </w:r>
      <w:r w:rsidR="00A209A4" w:rsidRPr="00C1141D">
        <w:rPr>
          <w:rFonts w:ascii="Verdana" w:hAnsi="Verdana"/>
          <w:b/>
          <w:bCs/>
          <w:sz w:val="20"/>
          <w:szCs w:val="20"/>
        </w:rPr>
        <w:t xml:space="preserve"> ou </w:t>
      </w:r>
      <w:r w:rsidR="00A209A4" w:rsidRPr="00C1141D">
        <w:rPr>
          <w:rFonts w:ascii="Verdana" w:hAnsi="Verdana"/>
          <w:b/>
          <w:bCs/>
          <w:i/>
          <w:sz w:val="20"/>
          <w:szCs w:val="20"/>
        </w:rPr>
        <w:t>offshore</w:t>
      </w:r>
      <w:r w:rsidR="00A209A4" w:rsidRPr="00AC76ED">
        <w:rPr>
          <w:rFonts w:ascii="Verdana" w:hAnsi="Verdana"/>
          <w:sz w:val="20"/>
          <w:szCs w:val="20"/>
        </w:rPr>
        <w:t xml:space="preserve">). </w:t>
      </w:r>
    </w:p>
    <w:p w14:paraId="3A7C1737" w14:textId="2EE3E73C" w:rsidR="00A209A4" w:rsidRPr="00AC76ED" w:rsidRDefault="00A209A4" w:rsidP="00A209A4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(0,5)</w:t>
      </w:r>
    </w:p>
    <w:p w14:paraId="52696D0C" w14:textId="70B10C61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334C8AB" w14:textId="4EDDD5EA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F6447E1" w14:textId="0E3BAEDC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AFF841" w14:textId="19C17592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DC81358" w14:textId="1F873BEC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129DA9" w14:textId="7E550539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EB66A39" w14:textId="6A9CA173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5EA9F35" w14:textId="33B1A1A3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092B37F" w14:textId="3C71FBA5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BCFAB79" w14:textId="4ABF3089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3B5D4FB" w14:textId="427E223E" w:rsidR="00A209A4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BF47119" w14:textId="63C76E17" w:rsidR="00130531" w:rsidRDefault="00130531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4D75141" w14:textId="77777777" w:rsidR="00130531" w:rsidRPr="00AC76ED" w:rsidRDefault="00130531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9DB7153" w14:textId="3780F9A9" w:rsidR="00A209A4" w:rsidRPr="00AC76ED" w:rsidRDefault="00A209A4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27E1BDD" w14:textId="77777777" w:rsidR="00DC4F02" w:rsidRPr="00AC76ED" w:rsidRDefault="00111298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03.</w:t>
      </w:r>
      <w:r w:rsidRPr="00AC76ED">
        <w:rPr>
          <w:rFonts w:ascii="Verdana" w:hAnsi="Verdana"/>
          <w:sz w:val="20"/>
          <w:szCs w:val="20"/>
        </w:rPr>
        <w:t xml:space="preserve"> </w:t>
      </w:r>
      <w:r w:rsidR="00DC4F02" w:rsidRPr="00AC76ED">
        <w:rPr>
          <w:rFonts w:ascii="Verdana" w:hAnsi="Verdana"/>
          <w:sz w:val="20"/>
          <w:szCs w:val="20"/>
        </w:rPr>
        <w:t xml:space="preserve">O que significa dizer que um poço de petróleo é surgente? </w:t>
      </w:r>
    </w:p>
    <w:p w14:paraId="49225F8A" w14:textId="77777777" w:rsidR="00DC4F02" w:rsidRPr="00AC76ED" w:rsidRDefault="00DC4F02" w:rsidP="00DC4F02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(0,5)</w:t>
      </w:r>
    </w:p>
    <w:p w14:paraId="08524E53" w14:textId="51937511" w:rsidR="0025763D" w:rsidRPr="00AC76ED" w:rsidRDefault="0025763D" w:rsidP="00DC4F0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4189AFAF" w14:textId="77777777" w:rsidR="0025763D" w:rsidRPr="00AC76ED" w:rsidRDefault="0025763D" w:rsidP="00DC4F02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9F69199" w14:textId="19A3A3BD" w:rsidR="00111298" w:rsidRPr="00AC76ED" w:rsidRDefault="0025763D" w:rsidP="00DC4F02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04.</w:t>
      </w:r>
      <w:r w:rsidRPr="00AC76ED">
        <w:rPr>
          <w:rFonts w:ascii="Verdana" w:hAnsi="Verdana"/>
          <w:sz w:val="20"/>
          <w:szCs w:val="20"/>
        </w:rPr>
        <w:t xml:space="preserve"> </w:t>
      </w:r>
      <w:r w:rsidR="004416CF" w:rsidRPr="00AC76ED">
        <w:rPr>
          <w:rFonts w:ascii="Verdana" w:hAnsi="Verdana"/>
          <w:sz w:val="20"/>
          <w:szCs w:val="20"/>
        </w:rPr>
        <w:t xml:space="preserve">Veja a imagem a seguir e responda as questões. </w:t>
      </w:r>
      <w:r w:rsidR="00111298" w:rsidRPr="00AC76ED">
        <w:rPr>
          <w:rFonts w:ascii="Verdana" w:hAnsi="Verdana"/>
          <w:b/>
          <w:sz w:val="20"/>
          <w:szCs w:val="20"/>
        </w:rPr>
        <w:t xml:space="preserve"> </w:t>
      </w:r>
    </w:p>
    <w:p w14:paraId="7DCF38D1" w14:textId="334C2340" w:rsidR="00A209A4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11429" wp14:editId="385BCFB1">
                <wp:simplePos x="0" y="0"/>
                <wp:positionH relativeFrom="column">
                  <wp:posOffset>802104</wp:posOffset>
                </wp:positionH>
                <wp:positionV relativeFrom="paragraph">
                  <wp:posOffset>4569</wp:posOffset>
                </wp:positionV>
                <wp:extent cx="2974769" cy="2018805"/>
                <wp:effectExtent l="0" t="0" r="0" b="63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769" cy="2018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55F967" w14:textId="2EDCA3CF" w:rsidR="004416CF" w:rsidRDefault="004416CF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61851630" wp14:editId="72165ACF">
                                  <wp:extent cx="2578100" cy="1920875"/>
                                  <wp:effectExtent l="0" t="0" r="0" b="3175"/>
                                  <wp:docPr id="22" name="Imagem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destila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8100" cy="1920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11429" id="Caixa de Texto 12" o:spid="_x0000_s1027" type="#_x0000_t202" style="position:absolute;left:0;text-align:left;margin-left:63.15pt;margin-top:.35pt;width:234.25pt;height:15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" fillcolor="white [3201]" stroked="f" strokeweight=".5pt">
                <v:textbox>
                  <w:txbxContent>
                    <w:p w14:paraId="7255F967" w14:textId="2EDCA3CF" w:rsidR="004416CF" w:rsidRDefault="004416CF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61851630" wp14:editId="72165ACF">
                            <wp:extent cx="2578100" cy="1920875"/>
                            <wp:effectExtent l="0" t="0" r="0" b="3175"/>
                            <wp:docPr id="22" name="Imagem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destila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8100" cy="1920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D0B4E1" w14:textId="7C3922DE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6FB94D0" w14:textId="43A1626A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1496689" w14:textId="0539DCE6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7DC298A" w14:textId="26AF7CF5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5597F66" w14:textId="5ADB434F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8B20405" w14:textId="609968B6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8530925" w14:textId="7D0492D5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381E8D8" w14:textId="53B35668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06C3E0" w14:textId="06B98CAD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7566A6B" w14:textId="48D99332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DF0BA22" w14:textId="1EFD8271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E81E3CB" w14:textId="20751A1C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lastRenderedPageBreak/>
        <w:t>a)</w:t>
      </w:r>
      <w:r w:rsidRPr="00AC76ED">
        <w:rPr>
          <w:rFonts w:ascii="Verdana" w:hAnsi="Verdana"/>
          <w:sz w:val="20"/>
          <w:szCs w:val="20"/>
        </w:rPr>
        <w:t xml:space="preserve"> Qual é o nome do processo demonstrado pela imagem? </w:t>
      </w:r>
    </w:p>
    <w:p w14:paraId="47777924" w14:textId="5B3523D7" w:rsidR="004416CF" w:rsidRPr="00AC76ED" w:rsidRDefault="004416CF" w:rsidP="004416C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(0,25)</w:t>
      </w:r>
    </w:p>
    <w:p w14:paraId="20ACE80B" w14:textId="14F6E0A3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033A3D10" w14:textId="21F9F170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CB024F7" w14:textId="4B21E159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b)</w:t>
      </w:r>
      <w:r w:rsidRPr="00AC76ED">
        <w:rPr>
          <w:rFonts w:ascii="Verdana" w:hAnsi="Verdana"/>
          <w:sz w:val="20"/>
          <w:szCs w:val="20"/>
        </w:rPr>
        <w:t xml:space="preserve"> Qual é a função desse procedimento? </w:t>
      </w:r>
    </w:p>
    <w:p w14:paraId="6DCEF470" w14:textId="551B81D9" w:rsidR="004416CF" w:rsidRPr="00AC76ED" w:rsidRDefault="004416CF" w:rsidP="004416C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(0,25)</w:t>
      </w:r>
    </w:p>
    <w:p w14:paraId="1B513C93" w14:textId="4D9F194E" w:rsidR="004416CF" w:rsidRPr="00AC76ED" w:rsidRDefault="004416CF" w:rsidP="004416C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21E6EDD7" w14:textId="77777777" w:rsidR="004416CF" w:rsidRPr="00AC76ED" w:rsidRDefault="004416CF" w:rsidP="003B7C92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95A7914" w14:textId="25183357" w:rsidR="00FE1BD9" w:rsidRPr="00AC76ED" w:rsidRDefault="004416CF" w:rsidP="00FE1BD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C76ED">
        <w:rPr>
          <w:rFonts w:ascii="Verdana" w:hAnsi="Verdana"/>
          <w:b/>
          <w:sz w:val="20"/>
          <w:szCs w:val="20"/>
        </w:rPr>
        <w:t>05.</w:t>
      </w:r>
      <w:r w:rsidRPr="00AC76ED">
        <w:rPr>
          <w:rFonts w:ascii="Verdana" w:hAnsi="Verdana"/>
          <w:sz w:val="20"/>
          <w:szCs w:val="20"/>
        </w:rPr>
        <w:t xml:space="preserve"> </w:t>
      </w:r>
      <w:r w:rsidR="00FE1BD9" w:rsidRPr="00AC76ED">
        <w:rPr>
          <w:rFonts w:ascii="Verdana" w:hAnsi="Verdana"/>
          <w:sz w:val="20"/>
          <w:szCs w:val="20"/>
        </w:rPr>
        <w:t>Cite dois derivados do petróleo e o seu principal uso.</w:t>
      </w:r>
    </w:p>
    <w:p w14:paraId="2C766367" w14:textId="308CB25F" w:rsidR="00FE1BD9" w:rsidRPr="00B06969" w:rsidRDefault="00FE1BD9" w:rsidP="00B06969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B06969">
        <w:rPr>
          <w:rFonts w:ascii="Verdana" w:hAnsi="Verdana"/>
          <w:b/>
          <w:sz w:val="20"/>
          <w:szCs w:val="20"/>
        </w:rPr>
        <w:t>(1,0)</w:t>
      </w:r>
    </w:p>
    <w:p w14:paraId="20A3BA95" w14:textId="7079C6EA" w:rsidR="00FE1BD9" w:rsidRPr="00B06969" w:rsidRDefault="00FE1BD9" w:rsidP="00B06969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 w:rsidRPr="00B06969"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4F1B40C5" w14:textId="6627DA19" w:rsidR="004416CF" w:rsidRPr="00B06969" w:rsidRDefault="004416CF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258CED4" w14:textId="05B63225" w:rsidR="00A209A4" w:rsidRDefault="00B06969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06.</w:t>
      </w:r>
      <w:r>
        <w:rPr>
          <w:rFonts w:ascii="Verdana" w:hAnsi="Verdana"/>
          <w:sz w:val="20"/>
          <w:szCs w:val="20"/>
        </w:rPr>
        <w:t xml:space="preserve"> </w:t>
      </w:r>
      <w:r w:rsidR="00CC21B6">
        <w:rPr>
          <w:rFonts w:ascii="Verdana" w:hAnsi="Verdana"/>
          <w:sz w:val="20"/>
          <w:szCs w:val="20"/>
        </w:rPr>
        <w:t xml:space="preserve">Cite um exemplo de produto da </w:t>
      </w:r>
      <w:r w:rsidR="00CC21B6" w:rsidRPr="00C1141D">
        <w:rPr>
          <w:rFonts w:ascii="Verdana" w:hAnsi="Verdana"/>
          <w:b/>
          <w:bCs/>
          <w:sz w:val="20"/>
          <w:szCs w:val="20"/>
        </w:rPr>
        <w:t>indústria petroquímica</w:t>
      </w:r>
      <w:r w:rsidR="00CC21B6">
        <w:rPr>
          <w:rFonts w:ascii="Verdana" w:hAnsi="Verdana"/>
          <w:sz w:val="20"/>
          <w:szCs w:val="20"/>
        </w:rPr>
        <w:t xml:space="preserve"> que podemos ter contato direto. </w:t>
      </w:r>
    </w:p>
    <w:p w14:paraId="39AE58CF" w14:textId="47288921" w:rsidR="00CC21B6" w:rsidRDefault="00CC21B6" w:rsidP="00CC21B6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(0,25)</w:t>
      </w:r>
    </w:p>
    <w:p w14:paraId="79218583" w14:textId="23DE2797" w:rsidR="00CC21B6" w:rsidRDefault="00CC21B6" w:rsidP="00CC21B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CC21B6">
        <w:rPr>
          <w:rFonts w:ascii="Verdana" w:hAnsi="Verdana"/>
          <w:sz w:val="20"/>
          <w:szCs w:val="20"/>
        </w:rPr>
        <w:t>__________________________________________________________________________</w:t>
      </w:r>
      <w:r>
        <w:rPr>
          <w:rFonts w:ascii="Verdana" w:hAnsi="Verdana"/>
          <w:sz w:val="20"/>
          <w:szCs w:val="20"/>
        </w:rPr>
        <w:t>_________</w:t>
      </w:r>
    </w:p>
    <w:p w14:paraId="1CA18D1F" w14:textId="5771FED6" w:rsidR="00CC21B6" w:rsidRDefault="00CC21B6" w:rsidP="00CC21B6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456B408" w14:textId="6C650962" w:rsidR="006D28DF" w:rsidRDefault="00CC21B6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07.</w:t>
      </w:r>
      <w:r>
        <w:rPr>
          <w:rFonts w:ascii="Verdana" w:hAnsi="Verdana"/>
          <w:sz w:val="20"/>
          <w:szCs w:val="20"/>
        </w:rPr>
        <w:t xml:space="preserve"> </w:t>
      </w:r>
      <w:r w:rsidR="006D28DF">
        <w:rPr>
          <w:rFonts w:ascii="Verdana" w:hAnsi="Verdana"/>
          <w:sz w:val="20"/>
          <w:szCs w:val="20"/>
        </w:rPr>
        <w:t xml:space="preserve">Julgue os itens a seguir em </w:t>
      </w:r>
      <w:r w:rsidR="00B66FFC">
        <w:rPr>
          <w:rFonts w:ascii="Verdana" w:hAnsi="Verdana"/>
          <w:sz w:val="20"/>
          <w:szCs w:val="20"/>
        </w:rPr>
        <w:t>Verdadeiro ou F</w:t>
      </w:r>
      <w:r w:rsidR="001A2C71">
        <w:rPr>
          <w:rFonts w:ascii="Verdana" w:hAnsi="Verdana"/>
          <w:sz w:val="20"/>
          <w:szCs w:val="20"/>
        </w:rPr>
        <w:t>also:</w:t>
      </w:r>
    </w:p>
    <w:p w14:paraId="22EBAE7A" w14:textId="18B48066" w:rsidR="001A2C71" w:rsidRPr="006D28DF" w:rsidRDefault="001A2C71" w:rsidP="001A2C71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6D4583C6" w14:textId="2DFFC1BE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D28DF">
        <w:rPr>
          <w:rFonts w:ascii="Verdana" w:hAnsi="Verdana"/>
          <w:sz w:val="20"/>
          <w:szCs w:val="20"/>
        </w:rPr>
        <w:t xml:space="preserve">(    ) O craqueamento </w:t>
      </w:r>
      <w:r w:rsidR="00E34734">
        <w:rPr>
          <w:rFonts w:ascii="Verdana" w:hAnsi="Verdana"/>
          <w:sz w:val="20"/>
          <w:szCs w:val="20"/>
        </w:rPr>
        <w:t xml:space="preserve">é um processo que possibilita </w:t>
      </w:r>
      <w:r w:rsidRPr="006D28DF">
        <w:rPr>
          <w:rFonts w:ascii="Verdana" w:hAnsi="Verdana"/>
          <w:sz w:val="20"/>
          <w:szCs w:val="20"/>
        </w:rPr>
        <w:t xml:space="preserve">aumentar as frações mais leves do petróleo. </w:t>
      </w:r>
    </w:p>
    <w:p w14:paraId="1EDD4036" w14:textId="50115466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D28DF">
        <w:rPr>
          <w:rFonts w:ascii="Verdana" w:hAnsi="Verdana"/>
          <w:sz w:val="20"/>
          <w:szCs w:val="20"/>
        </w:rPr>
        <w:t>(    ) A composição do petróleo não é const</w:t>
      </w:r>
      <w:r w:rsidR="00E34734">
        <w:rPr>
          <w:rFonts w:ascii="Verdana" w:hAnsi="Verdana"/>
          <w:sz w:val="20"/>
          <w:szCs w:val="20"/>
        </w:rPr>
        <w:t>ate, sendo diversificada em todo</w:t>
      </w:r>
      <w:r w:rsidRPr="006D28DF">
        <w:rPr>
          <w:rFonts w:ascii="Verdana" w:hAnsi="Verdana"/>
          <w:sz w:val="20"/>
          <w:szCs w:val="20"/>
        </w:rPr>
        <w:t xml:space="preserve">s os campos de extração </w:t>
      </w:r>
      <w:r w:rsidR="00E34734">
        <w:rPr>
          <w:rFonts w:ascii="Verdana" w:hAnsi="Verdana"/>
          <w:sz w:val="20"/>
          <w:szCs w:val="20"/>
        </w:rPr>
        <w:t>qu</w:t>
      </w:r>
      <w:r w:rsidRPr="006D28DF">
        <w:rPr>
          <w:rFonts w:ascii="Verdana" w:hAnsi="Verdana"/>
          <w:sz w:val="20"/>
          <w:szCs w:val="20"/>
        </w:rPr>
        <w:t>e existe</w:t>
      </w:r>
      <w:r w:rsidR="00E34734">
        <w:rPr>
          <w:rFonts w:ascii="Verdana" w:hAnsi="Verdana"/>
          <w:sz w:val="20"/>
          <w:szCs w:val="20"/>
        </w:rPr>
        <w:t>m</w:t>
      </w:r>
      <w:r w:rsidRPr="006D28DF">
        <w:rPr>
          <w:rFonts w:ascii="Verdana" w:hAnsi="Verdana"/>
          <w:sz w:val="20"/>
          <w:szCs w:val="20"/>
        </w:rPr>
        <w:t xml:space="preserve"> em todo o mundo. </w:t>
      </w:r>
    </w:p>
    <w:p w14:paraId="28F52612" w14:textId="77777777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D28DF">
        <w:rPr>
          <w:rFonts w:ascii="Verdana" w:hAnsi="Verdana"/>
          <w:sz w:val="20"/>
          <w:szCs w:val="20"/>
        </w:rPr>
        <w:t>(    ) O processo de filtração é aquele utilizado para a separação das frações do petróleo.</w:t>
      </w:r>
    </w:p>
    <w:p w14:paraId="5FC23AD5" w14:textId="77777777" w:rsidR="006D28DF" w:rsidRPr="006D28DF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D28DF">
        <w:rPr>
          <w:rFonts w:ascii="Verdana" w:hAnsi="Verdana"/>
          <w:sz w:val="20"/>
          <w:szCs w:val="20"/>
        </w:rPr>
        <w:t xml:space="preserve">(    ) O petróleo e seus derivados se apresentam todos no estado líquido. </w:t>
      </w:r>
    </w:p>
    <w:p w14:paraId="4B4A3A59" w14:textId="3957E35B" w:rsidR="00CC21B6" w:rsidRPr="00CC21B6" w:rsidRDefault="006D28DF" w:rsidP="006D28D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6D28DF">
        <w:rPr>
          <w:rFonts w:ascii="Verdana" w:hAnsi="Verdana"/>
          <w:sz w:val="20"/>
          <w:szCs w:val="20"/>
        </w:rPr>
        <w:t>(    ) A região que contém uma reserva de petróleo embaixo de um grande camada de sal é chamada de pré-sal.</w:t>
      </w:r>
    </w:p>
    <w:p w14:paraId="1314199A" w14:textId="48EF8EFA" w:rsidR="00A209A4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94CF45F" w14:textId="7B2ED7AA" w:rsidR="00C748EF" w:rsidRDefault="00C748EF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08.</w:t>
      </w:r>
      <w:r>
        <w:rPr>
          <w:rFonts w:ascii="Verdana" w:hAnsi="Verdana"/>
          <w:sz w:val="20"/>
          <w:szCs w:val="20"/>
        </w:rPr>
        <w:t xml:space="preserve"> </w:t>
      </w:r>
      <w:r w:rsidRPr="00C748EF">
        <w:rPr>
          <w:rFonts w:ascii="Verdana" w:hAnsi="Verdana"/>
          <w:sz w:val="20"/>
          <w:szCs w:val="20"/>
        </w:rPr>
        <w:t>O que é um combustível?</w:t>
      </w:r>
    </w:p>
    <w:p w14:paraId="4F147D95" w14:textId="089B4AC4" w:rsidR="00C748EF" w:rsidRDefault="00C748EF" w:rsidP="00C748EF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488FEBFD" w14:textId="22D9E620" w:rsidR="00C748EF" w:rsidRDefault="00C748EF" w:rsidP="00C748E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1C5E1AF7" w14:textId="2CFEA5A3" w:rsidR="00C748EF" w:rsidRDefault="00C748EF" w:rsidP="00C748E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0253A3A" w14:textId="4EFAFAFF" w:rsidR="00C748EF" w:rsidRDefault="00C748EF" w:rsidP="00C748E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09.</w:t>
      </w:r>
      <w:r>
        <w:rPr>
          <w:rFonts w:ascii="Verdana" w:hAnsi="Verdana"/>
          <w:sz w:val="20"/>
          <w:szCs w:val="20"/>
        </w:rPr>
        <w:t xml:space="preserve"> </w:t>
      </w:r>
      <w:r w:rsidR="00F2490C">
        <w:rPr>
          <w:rFonts w:ascii="Verdana" w:hAnsi="Verdana"/>
          <w:sz w:val="20"/>
          <w:szCs w:val="20"/>
        </w:rPr>
        <w:t xml:space="preserve">Nós estudamos em sala de aula alguns tipos de combustíveis e os seus usos. </w:t>
      </w:r>
      <w:r w:rsidR="00C1141D">
        <w:rPr>
          <w:rFonts w:ascii="Verdana" w:hAnsi="Verdana"/>
          <w:sz w:val="20"/>
          <w:szCs w:val="20"/>
        </w:rPr>
        <w:t>O</w:t>
      </w:r>
      <w:r w:rsidR="00F2490C" w:rsidRPr="00F2490C">
        <w:rPr>
          <w:rFonts w:ascii="Verdana" w:hAnsi="Verdana"/>
          <w:sz w:val="20"/>
          <w:szCs w:val="20"/>
        </w:rPr>
        <w:t xml:space="preserve"> carvão mineral</w:t>
      </w:r>
      <w:r w:rsidR="00C1141D">
        <w:rPr>
          <w:rFonts w:ascii="Verdana" w:hAnsi="Verdana"/>
          <w:sz w:val="20"/>
          <w:szCs w:val="20"/>
        </w:rPr>
        <w:t xml:space="preserve"> é considerado </w:t>
      </w:r>
      <w:r w:rsidR="00F2490C" w:rsidRPr="00F2490C">
        <w:rPr>
          <w:rFonts w:ascii="Verdana" w:hAnsi="Verdana"/>
          <w:sz w:val="20"/>
          <w:szCs w:val="20"/>
        </w:rPr>
        <w:t>como recur</w:t>
      </w:r>
      <w:r w:rsidR="00F2490C">
        <w:rPr>
          <w:rFonts w:ascii="Verdana" w:hAnsi="Verdana"/>
          <w:sz w:val="20"/>
          <w:szCs w:val="20"/>
        </w:rPr>
        <w:t>sos renovável ou não renovável</w:t>
      </w:r>
      <w:r w:rsidR="00C1141D">
        <w:rPr>
          <w:rFonts w:ascii="Verdana" w:hAnsi="Verdana"/>
          <w:sz w:val="20"/>
          <w:szCs w:val="20"/>
        </w:rPr>
        <w:t>? Por quê?</w:t>
      </w:r>
    </w:p>
    <w:p w14:paraId="54B029C6" w14:textId="6159F2C6" w:rsidR="00F2490C" w:rsidRDefault="00F2490C" w:rsidP="00F2490C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</w:t>
      </w:r>
      <w:r w:rsidR="00E34734">
        <w:rPr>
          <w:rFonts w:ascii="Verdana" w:hAnsi="Verdana"/>
          <w:b/>
          <w:sz w:val="20"/>
          <w:szCs w:val="20"/>
        </w:rPr>
        <w:t>1,5</w:t>
      </w:r>
      <w:r>
        <w:rPr>
          <w:rFonts w:ascii="Verdana" w:hAnsi="Verdana"/>
          <w:b/>
          <w:sz w:val="20"/>
          <w:szCs w:val="20"/>
        </w:rPr>
        <w:t>)</w:t>
      </w:r>
    </w:p>
    <w:p w14:paraId="7CFD63E6" w14:textId="046EC0F8" w:rsidR="00F2490C" w:rsidRPr="00F2490C" w:rsidRDefault="00F2490C" w:rsidP="00F2490C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226714EF" w14:textId="7436137E" w:rsidR="00A209A4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6055258" w14:textId="58923CF6" w:rsidR="0001752B" w:rsidRDefault="00F2490C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10.</w:t>
      </w:r>
      <w:r>
        <w:rPr>
          <w:rFonts w:ascii="Verdana" w:hAnsi="Verdana"/>
          <w:sz w:val="20"/>
          <w:szCs w:val="20"/>
        </w:rPr>
        <w:t xml:space="preserve"> </w:t>
      </w:r>
      <w:r w:rsidR="0001752B" w:rsidRPr="0001752B">
        <w:rPr>
          <w:rFonts w:ascii="Verdana" w:hAnsi="Verdana"/>
          <w:sz w:val="20"/>
          <w:szCs w:val="20"/>
        </w:rPr>
        <w:t xml:space="preserve">Sobre os biocombustíveis julgue os itens a seguir em Verdadeiro ou Falso. </w:t>
      </w:r>
    </w:p>
    <w:p w14:paraId="7D397D6F" w14:textId="250C44EA" w:rsidR="0001752B" w:rsidRPr="0001752B" w:rsidRDefault="0001752B" w:rsidP="0001752B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7534EFAE" w14:textId="77777777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01752B">
        <w:rPr>
          <w:rFonts w:ascii="Verdana" w:hAnsi="Verdana"/>
          <w:sz w:val="20"/>
          <w:szCs w:val="20"/>
        </w:rPr>
        <w:t xml:space="preserve">(    ) São produzidos por meio de fontes renováveis, partindo da transformação química de biomassa. </w:t>
      </w:r>
    </w:p>
    <w:p w14:paraId="0ADBCDC4" w14:textId="77777777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01752B">
        <w:rPr>
          <w:rFonts w:ascii="Verdana" w:hAnsi="Verdana"/>
          <w:sz w:val="20"/>
          <w:szCs w:val="20"/>
        </w:rPr>
        <w:t xml:space="preserve">(    ) Esse é um recurso não biodegradável, ou seja, podem ser degradados por microrganismos, não se acumulando no meio ambiente. </w:t>
      </w:r>
    </w:p>
    <w:p w14:paraId="2D718CE1" w14:textId="77777777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01752B">
        <w:rPr>
          <w:rFonts w:ascii="Verdana" w:hAnsi="Verdana"/>
          <w:sz w:val="20"/>
          <w:szCs w:val="20"/>
        </w:rPr>
        <w:t xml:space="preserve">(    ) É resultado da queima incompleta de madeira, resultando em um material facilmente inflamável. </w:t>
      </w:r>
    </w:p>
    <w:p w14:paraId="783661CF" w14:textId="58B8B146" w:rsidR="0001752B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01752B">
        <w:rPr>
          <w:rFonts w:ascii="Verdana" w:hAnsi="Verdana"/>
          <w:sz w:val="20"/>
          <w:szCs w:val="20"/>
        </w:rPr>
        <w:t>(    ) Teve um incentivo governamental na década de 70</w:t>
      </w:r>
      <w:r w:rsidR="00E77385">
        <w:rPr>
          <w:rFonts w:ascii="Verdana" w:hAnsi="Verdana"/>
          <w:sz w:val="20"/>
          <w:szCs w:val="20"/>
        </w:rPr>
        <w:t xml:space="preserve"> para seu uso</w:t>
      </w:r>
      <w:r w:rsidRPr="0001752B">
        <w:rPr>
          <w:rFonts w:ascii="Verdana" w:hAnsi="Verdana"/>
          <w:sz w:val="20"/>
          <w:szCs w:val="20"/>
        </w:rPr>
        <w:t>, quando o Proálcool foi implementado.</w:t>
      </w:r>
    </w:p>
    <w:p w14:paraId="5996B917" w14:textId="59534CBE" w:rsidR="00F2490C" w:rsidRPr="0001752B" w:rsidRDefault="0001752B" w:rsidP="0001752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01752B">
        <w:rPr>
          <w:rFonts w:ascii="Verdana" w:hAnsi="Verdana"/>
          <w:sz w:val="20"/>
          <w:szCs w:val="20"/>
        </w:rPr>
        <w:t>(    ) Pode ser um excelente substituto para a gasolina já que lança na atmosfera menos poluentes.</w:t>
      </w:r>
    </w:p>
    <w:p w14:paraId="78D06FF0" w14:textId="77777777" w:rsidR="00A209A4" w:rsidRPr="00B06969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A204434" w14:textId="5C27AEE4" w:rsidR="00A209A4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11.</w:t>
      </w:r>
      <w:r>
        <w:rPr>
          <w:rFonts w:ascii="Verdana" w:hAnsi="Verdana"/>
          <w:sz w:val="20"/>
          <w:szCs w:val="20"/>
        </w:rPr>
        <w:t xml:space="preserve"> </w:t>
      </w:r>
      <w:r w:rsidRPr="00A41A47">
        <w:rPr>
          <w:rFonts w:ascii="Verdana" w:hAnsi="Verdana"/>
          <w:sz w:val="20"/>
          <w:szCs w:val="20"/>
        </w:rPr>
        <w:t>O que é uma jazida?</w:t>
      </w:r>
    </w:p>
    <w:p w14:paraId="796D35B8" w14:textId="76E83A02" w:rsidR="00A41A47" w:rsidRPr="00A41A47" w:rsidRDefault="00A41A47" w:rsidP="00A41A47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(0,25)</w:t>
      </w:r>
    </w:p>
    <w:p w14:paraId="4E1EF00F" w14:textId="470B35F8" w:rsidR="00A209A4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14225712" w14:textId="790A6B12" w:rsidR="00A41A47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FBA8DD9" w14:textId="05AE0101" w:rsidR="00A41A47" w:rsidRDefault="00A41A47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12.</w:t>
      </w:r>
      <w:r>
        <w:rPr>
          <w:rFonts w:ascii="Verdana" w:hAnsi="Verdana"/>
          <w:sz w:val="20"/>
          <w:szCs w:val="20"/>
        </w:rPr>
        <w:t xml:space="preserve"> Por que o </w:t>
      </w:r>
      <w:r w:rsidRPr="00A41A47">
        <w:rPr>
          <w:rFonts w:ascii="Verdana" w:hAnsi="Verdana"/>
          <w:sz w:val="20"/>
          <w:szCs w:val="20"/>
        </w:rPr>
        <w:t>petróleo leve é o mais caro?</w:t>
      </w:r>
    </w:p>
    <w:p w14:paraId="7F69278D" w14:textId="50E5D601" w:rsidR="00A41A47" w:rsidRDefault="00A41A47" w:rsidP="00A41A47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</w:t>
      </w:r>
      <w:r w:rsidR="007D7FC4">
        <w:rPr>
          <w:rFonts w:ascii="Verdana" w:hAnsi="Verdana"/>
          <w:b/>
          <w:sz w:val="20"/>
          <w:szCs w:val="20"/>
        </w:rPr>
        <w:t>2</w:t>
      </w:r>
      <w:r>
        <w:rPr>
          <w:rFonts w:ascii="Verdana" w:hAnsi="Verdana"/>
          <w:b/>
          <w:sz w:val="20"/>
          <w:szCs w:val="20"/>
        </w:rPr>
        <w:t>5)</w:t>
      </w:r>
    </w:p>
    <w:p w14:paraId="15AA671B" w14:textId="7BA4BDBD" w:rsidR="00A41A47" w:rsidRDefault="00A41A47" w:rsidP="00A41A4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7A0FEF32" w14:textId="63969013" w:rsidR="00A41A47" w:rsidRDefault="00A41A47" w:rsidP="00A41A4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22208AA" w14:textId="08E78B7A" w:rsidR="00A41A47" w:rsidRDefault="00A41A47" w:rsidP="00A41A4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86181A">
        <w:rPr>
          <w:rFonts w:ascii="Verdana" w:hAnsi="Verdana"/>
          <w:b/>
          <w:sz w:val="20"/>
          <w:szCs w:val="20"/>
        </w:rPr>
        <w:t>13.</w:t>
      </w:r>
      <w:r w:rsidRPr="0086181A">
        <w:rPr>
          <w:rFonts w:ascii="Verdana" w:hAnsi="Verdana"/>
          <w:sz w:val="20"/>
          <w:szCs w:val="20"/>
        </w:rPr>
        <w:t xml:space="preserve"> </w:t>
      </w:r>
      <w:r w:rsidR="0086181A" w:rsidRPr="0086181A">
        <w:rPr>
          <w:rFonts w:ascii="Verdana" w:hAnsi="Verdana"/>
          <w:sz w:val="20"/>
          <w:szCs w:val="20"/>
        </w:rPr>
        <w:t>Um fogão que no seu funcionamento normal possui a chama azulada representa a combustão completa ou incompleta?</w:t>
      </w:r>
    </w:p>
    <w:p w14:paraId="6F9274A2" w14:textId="4D8C62B6" w:rsidR="0086181A" w:rsidRDefault="0086181A" w:rsidP="0086181A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(0,</w:t>
      </w:r>
      <w:r w:rsidR="003A1F56">
        <w:rPr>
          <w:rFonts w:ascii="Verdana" w:hAnsi="Verdana"/>
          <w:b/>
          <w:sz w:val="20"/>
          <w:szCs w:val="20"/>
        </w:rPr>
        <w:t>2</w:t>
      </w:r>
      <w:r>
        <w:rPr>
          <w:rFonts w:ascii="Verdana" w:hAnsi="Verdana"/>
          <w:b/>
          <w:sz w:val="20"/>
          <w:szCs w:val="20"/>
        </w:rPr>
        <w:t>5)</w:t>
      </w:r>
    </w:p>
    <w:p w14:paraId="229F3B50" w14:textId="35DE7AB9" w:rsidR="0086181A" w:rsidRPr="0086181A" w:rsidRDefault="0086181A" w:rsidP="0086181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4ED11DE2" w14:textId="32628238" w:rsidR="00A209A4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82A7364" w14:textId="49496A56" w:rsidR="0086181A" w:rsidRDefault="0086181A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14.</w:t>
      </w:r>
      <w:r>
        <w:rPr>
          <w:rFonts w:ascii="Verdana" w:hAnsi="Verdana"/>
          <w:sz w:val="20"/>
          <w:szCs w:val="20"/>
        </w:rPr>
        <w:t xml:space="preserve"> </w:t>
      </w:r>
      <w:r w:rsidR="00354D80" w:rsidRPr="00354D80">
        <w:rPr>
          <w:rFonts w:ascii="Verdana" w:hAnsi="Verdana"/>
          <w:sz w:val="20"/>
          <w:szCs w:val="20"/>
        </w:rPr>
        <w:t>Todo combustível é líquido? Justifique sua resposta.</w:t>
      </w:r>
    </w:p>
    <w:p w14:paraId="20814DFF" w14:textId="12FF2A17" w:rsidR="00354D80" w:rsidRDefault="00354D80" w:rsidP="00354D80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61FE6DD3" w14:textId="5E507C60" w:rsidR="00354D80" w:rsidRDefault="00354D80" w:rsidP="00354D8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50C063D6" w14:textId="411367E4" w:rsidR="00354D80" w:rsidRDefault="00354D80" w:rsidP="00354D8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F21DAEB" w14:textId="0754B145" w:rsidR="000219D2" w:rsidRDefault="00354D80" w:rsidP="00354D80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15.</w:t>
      </w:r>
      <w:r>
        <w:rPr>
          <w:rFonts w:ascii="Verdana" w:hAnsi="Verdana"/>
          <w:sz w:val="20"/>
          <w:szCs w:val="20"/>
        </w:rPr>
        <w:t xml:space="preserve"> </w:t>
      </w:r>
      <w:r w:rsidR="002C01F3">
        <w:rPr>
          <w:rFonts w:ascii="Verdana" w:hAnsi="Verdana"/>
          <w:sz w:val="20"/>
          <w:szCs w:val="20"/>
        </w:rPr>
        <w:t xml:space="preserve">Dê um exemplo de combustível </w:t>
      </w:r>
      <w:r w:rsidR="00223FED">
        <w:rPr>
          <w:rFonts w:ascii="Verdana" w:hAnsi="Verdana"/>
          <w:sz w:val="20"/>
          <w:szCs w:val="20"/>
        </w:rPr>
        <w:t>líqu</w:t>
      </w:r>
      <w:r w:rsidR="002C01F3">
        <w:rPr>
          <w:rFonts w:ascii="Verdana" w:hAnsi="Verdana"/>
          <w:sz w:val="20"/>
          <w:szCs w:val="20"/>
        </w:rPr>
        <w:t>ido</w:t>
      </w:r>
      <w:r w:rsidR="00A13CFF">
        <w:rPr>
          <w:rFonts w:ascii="Verdana" w:hAnsi="Verdana"/>
          <w:sz w:val="20"/>
          <w:szCs w:val="20"/>
        </w:rPr>
        <w:t xml:space="preserve"> e o seu uso.</w:t>
      </w:r>
    </w:p>
    <w:p w14:paraId="5436D9BD" w14:textId="1DB3C007" w:rsidR="000219D2" w:rsidRDefault="000219D2" w:rsidP="000219D2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2085730B" w14:textId="6418CAAD" w:rsidR="00354D80" w:rsidRPr="002C01F3" w:rsidRDefault="000219D2" w:rsidP="00354D80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____________________________________</w:t>
      </w:r>
      <w:r w:rsidR="002C01F3">
        <w:rPr>
          <w:rFonts w:ascii="Verdana" w:hAnsi="Verdana"/>
          <w:sz w:val="20"/>
          <w:szCs w:val="20"/>
        </w:rPr>
        <w:t xml:space="preserve">__________________________________________     </w:t>
      </w:r>
    </w:p>
    <w:p w14:paraId="718C9262" w14:textId="07008368" w:rsidR="00A209A4" w:rsidRPr="00B06969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9BDE0B5" w14:textId="77777777" w:rsidR="00A209A4" w:rsidRPr="00B06969" w:rsidRDefault="00A209A4" w:rsidP="00B0696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0B293F1D" w14:textId="18063B9C" w:rsidR="0034676E" w:rsidRPr="00B06969" w:rsidRDefault="0034676E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422992F5" w14:textId="10376C72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948178C" w14:textId="6B0EFFC9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977A8F9" w14:textId="3E3E3B0B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746BE192" w14:textId="330B6A07" w:rsidR="00A209A4" w:rsidRPr="00B06969" w:rsidRDefault="002A65EC" w:rsidP="00B06969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EF6BAD" wp14:editId="17F6DFA3">
                <wp:simplePos x="0" y="0"/>
                <wp:positionH relativeFrom="column">
                  <wp:posOffset>1318681</wp:posOffset>
                </wp:positionH>
                <wp:positionV relativeFrom="paragraph">
                  <wp:posOffset>150544</wp:posOffset>
                </wp:positionV>
                <wp:extent cx="1805049" cy="463138"/>
                <wp:effectExtent l="0" t="0" r="508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049" cy="463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7EE09D" w14:textId="10EA2F19" w:rsidR="002A65EC" w:rsidRPr="00FE68AA" w:rsidRDefault="00FE68AA" w:rsidP="00FE68AA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</w:rPr>
                            </w:pPr>
                            <w:r w:rsidRPr="00FE68AA">
                              <w:rPr>
                                <w:rFonts w:ascii="Algerian" w:hAnsi="Algerian"/>
                                <w:sz w:val="36"/>
                              </w:rPr>
                              <w:t>BOA PROVA!!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F6BAD" id="Caixa de Texto 23" o:spid="_x0000_s1028" type="#_x0000_t202" style="position:absolute;margin-left:103.85pt;margin-top:11.85pt;width:142.15pt;height:3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" fillcolor="white [3201]" stroked="f" strokeweight=".5pt">
                <v:textbox>
                  <w:txbxContent>
                    <w:p w14:paraId="417EE09D" w14:textId="10EA2F19" w:rsidR="002A65EC" w:rsidRPr="00FE68AA" w:rsidRDefault="00FE68AA" w:rsidP="00FE68AA">
                      <w:pPr>
                        <w:jc w:val="center"/>
                        <w:rPr>
                          <w:rFonts w:ascii="Algerian" w:hAnsi="Algerian"/>
                          <w:sz w:val="36"/>
                        </w:rPr>
                      </w:pPr>
                      <w:r w:rsidRPr="00FE68AA">
                        <w:rPr>
                          <w:rFonts w:ascii="Algerian" w:hAnsi="Algerian"/>
                          <w:sz w:val="36"/>
                        </w:rPr>
                        <w:t>BOA PROVA!!</w:t>
                      </w:r>
                    </w:p>
                  </w:txbxContent>
                </v:textbox>
              </v:shape>
            </w:pict>
          </mc:Fallback>
        </mc:AlternateContent>
      </w:r>
    </w:p>
    <w:p w14:paraId="46E1372D" w14:textId="5A572D99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D7D304E" w14:textId="77777777" w:rsidR="00A209A4" w:rsidRPr="00B06969" w:rsidRDefault="00A209A4" w:rsidP="00B06969">
      <w:pPr>
        <w:spacing w:after="0" w:line="240" w:lineRule="auto"/>
        <w:rPr>
          <w:rFonts w:ascii="Verdana" w:hAnsi="Verdana"/>
          <w:sz w:val="20"/>
          <w:szCs w:val="20"/>
        </w:rPr>
      </w:pPr>
    </w:p>
    <w:sectPr w:rsidR="00A209A4" w:rsidRPr="00B06969" w:rsidSect="00B71635">
      <w:headerReference w:type="default" r:id="rId12"/>
      <w:footerReference w:type="default" r:id="rId13"/>
      <w:footerReference w:type="first" r:id="rId14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27DBA" w14:textId="77777777" w:rsidR="00493508" w:rsidRDefault="00493508" w:rsidP="009851F2">
      <w:pPr>
        <w:spacing w:after="0" w:line="240" w:lineRule="auto"/>
      </w:pPr>
      <w:r>
        <w:separator/>
      </w:r>
    </w:p>
  </w:endnote>
  <w:endnote w:type="continuationSeparator" w:id="0">
    <w:p w14:paraId="7776614B" w14:textId="77777777" w:rsidR="00493508" w:rsidRDefault="00493508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10A1CE02" w:rsidR="0004401C" w:rsidRDefault="0004401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385">
          <w:rPr>
            <w:noProof/>
          </w:rPr>
          <w:t>3</w:t>
        </w:r>
        <w:r>
          <w:fldChar w:fldCharType="end"/>
        </w:r>
      </w:p>
    </w:sdtContent>
  </w:sdt>
  <w:p w14:paraId="44584CB9" w14:textId="77777777" w:rsidR="0004401C" w:rsidRDefault="000440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DB08DBB" w:rsidR="0004401C" w:rsidRDefault="0004401C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6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04401C" w:rsidRDefault="000440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43935" w14:textId="77777777" w:rsidR="00493508" w:rsidRDefault="00493508" w:rsidP="009851F2">
      <w:pPr>
        <w:spacing w:after="0" w:line="240" w:lineRule="auto"/>
      </w:pPr>
      <w:r>
        <w:separator/>
      </w:r>
    </w:p>
  </w:footnote>
  <w:footnote w:type="continuationSeparator" w:id="0">
    <w:p w14:paraId="7FC6BDC9" w14:textId="77777777" w:rsidR="00493508" w:rsidRDefault="00493508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06EE" w14:textId="77777777" w:rsidR="0004401C" w:rsidRDefault="0004401C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04401C" w:rsidRPr="009851F2" w:rsidRDefault="0004401C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04401C" w:rsidRDefault="0004401C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00D16"/>
    <w:rsid w:val="0000489E"/>
    <w:rsid w:val="00017493"/>
    <w:rsid w:val="0001752B"/>
    <w:rsid w:val="00020FAD"/>
    <w:rsid w:val="000219D2"/>
    <w:rsid w:val="0004401C"/>
    <w:rsid w:val="00052B81"/>
    <w:rsid w:val="000840B5"/>
    <w:rsid w:val="00093F84"/>
    <w:rsid w:val="00096CA5"/>
    <w:rsid w:val="000B1AFE"/>
    <w:rsid w:val="000B39A7"/>
    <w:rsid w:val="000C2CDC"/>
    <w:rsid w:val="000D1D14"/>
    <w:rsid w:val="000E5A04"/>
    <w:rsid w:val="000F03A2"/>
    <w:rsid w:val="000F3DC2"/>
    <w:rsid w:val="00102A1B"/>
    <w:rsid w:val="00111298"/>
    <w:rsid w:val="001176D3"/>
    <w:rsid w:val="00124F9F"/>
    <w:rsid w:val="00130531"/>
    <w:rsid w:val="0016003D"/>
    <w:rsid w:val="0016386B"/>
    <w:rsid w:val="00164A58"/>
    <w:rsid w:val="00181EFB"/>
    <w:rsid w:val="00182E9E"/>
    <w:rsid w:val="00183B4B"/>
    <w:rsid w:val="00184534"/>
    <w:rsid w:val="00186ED0"/>
    <w:rsid w:val="001915E1"/>
    <w:rsid w:val="001A0715"/>
    <w:rsid w:val="001A2C71"/>
    <w:rsid w:val="001C4278"/>
    <w:rsid w:val="001C6FF5"/>
    <w:rsid w:val="001D3FD1"/>
    <w:rsid w:val="002165E6"/>
    <w:rsid w:val="00223FED"/>
    <w:rsid w:val="0025763D"/>
    <w:rsid w:val="00273208"/>
    <w:rsid w:val="00292500"/>
    <w:rsid w:val="002A65EC"/>
    <w:rsid w:val="002B28EF"/>
    <w:rsid w:val="002B3C84"/>
    <w:rsid w:val="002B5795"/>
    <w:rsid w:val="002C01F3"/>
    <w:rsid w:val="002D3140"/>
    <w:rsid w:val="002D4F46"/>
    <w:rsid w:val="002E0452"/>
    <w:rsid w:val="002E0F84"/>
    <w:rsid w:val="002E1C77"/>
    <w:rsid w:val="002E3D8E"/>
    <w:rsid w:val="00300FCC"/>
    <w:rsid w:val="00323F29"/>
    <w:rsid w:val="003335D4"/>
    <w:rsid w:val="00333E09"/>
    <w:rsid w:val="0033426E"/>
    <w:rsid w:val="0034676E"/>
    <w:rsid w:val="00354D80"/>
    <w:rsid w:val="00360777"/>
    <w:rsid w:val="003718B0"/>
    <w:rsid w:val="003963D9"/>
    <w:rsid w:val="003A1F56"/>
    <w:rsid w:val="003B080B"/>
    <w:rsid w:val="003B4513"/>
    <w:rsid w:val="003B7C92"/>
    <w:rsid w:val="003C0F22"/>
    <w:rsid w:val="003D20C7"/>
    <w:rsid w:val="003D334C"/>
    <w:rsid w:val="003E2CFC"/>
    <w:rsid w:val="0040381F"/>
    <w:rsid w:val="00421FCD"/>
    <w:rsid w:val="00423134"/>
    <w:rsid w:val="0042634C"/>
    <w:rsid w:val="00433762"/>
    <w:rsid w:val="004416CF"/>
    <w:rsid w:val="00443BD6"/>
    <w:rsid w:val="00446779"/>
    <w:rsid w:val="00466D7A"/>
    <w:rsid w:val="004700DD"/>
    <w:rsid w:val="00473C96"/>
    <w:rsid w:val="00493508"/>
    <w:rsid w:val="004A1876"/>
    <w:rsid w:val="004B11A2"/>
    <w:rsid w:val="004B5FAA"/>
    <w:rsid w:val="004F0ABD"/>
    <w:rsid w:val="004F129E"/>
    <w:rsid w:val="004F5938"/>
    <w:rsid w:val="0050013E"/>
    <w:rsid w:val="00510D47"/>
    <w:rsid w:val="00533F3E"/>
    <w:rsid w:val="0054275C"/>
    <w:rsid w:val="005A0893"/>
    <w:rsid w:val="005C11B6"/>
    <w:rsid w:val="005C3014"/>
    <w:rsid w:val="005D16EA"/>
    <w:rsid w:val="005D48AE"/>
    <w:rsid w:val="005E5BEA"/>
    <w:rsid w:val="005F6252"/>
    <w:rsid w:val="0061490E"/>
    <w:rsid w:val="00624538"/>
    <w:rsid w:val="006451D4"/>
    <w:rsid w:val="0065262E"/>
    <w:rsid w:val="00665037"/>
    <w:rsid w:val="006A76D5"/>
    <w:rsid w:val="006B79CE"/>
    <w:rsid w:val="006C3435"/>
    <w:rsid w:val="006C72CA"/>
    <w:rsid w:val="006D28DF"/>
    <w:rsid w:val="006E1771"/>
    <w:rsid w:val="006E26DF"/>
    <w:rsid w:val="006F5A84"/>
    <w:rsid w:val="00713C0F"/>
    <w:rsid w:val="007300A8"/>
    <w:rsid w:val="00735AE3"/>
    <w:rsid w:val="0073776A"/>
    <w:rsid w:val="007469B3"/>
    <w:rsid w:val="00755526"/>
    <w:rsid w:val="007571C0"/>
    <w:rsid w:val="007A0A55"/>
    <w:rsid w:val="007A7BD5"/>
    <w:rsid w:val="007C48AD"/>
    <w:rsid w:val="007D07B0"/>
    <w:rsid w:val="007D54C1"/>
    <w:rsid w:val="007D7FC4"/>
    <w:rsid w:val="007E3B2B"/>
    <w:rsid w:val="007F0DBB"/>
    <w:rsid w:val="007F4CA5"/>
    <w:rsid w:val="007F6974"/>
    <w:rsid w:val="008005D5"/>
    <w:rsid w:val="00824D86"/>
    <w:rsid w:val="0086181A"/>
    <w:rsid w:val="0086497B"/>
    <w:rsid w:val="00874089"/>
    <w:rsid w:val="0087463C"/>
    <w:rsid w:val="008A5048"/>
    <w:rsid w:val="008C6097"/>
    <w:rsid w:val="008D6898"/>
    <w:rsid w:val="008E3648"/>
    <w:rsid w:val="00910263"/>
    <w:rsid w:val="0091198D"/>
    <w:rsid w:val="00914A2F"/>
    <w:rsid w:val="009266D0"/>
    <w:rsid w:val="0094003F"/>
    <w:rsid w:val="009521D6"/>
    <w:rsid w:val="00965A01"/>
    <w:rsid w:val="009678C2"/>
    <w:rsid w:val="0098193B"/>
    <w:rsid w:val="0098345B"/>
    <w:rsid w:val="009851F2"/>
    <w:rsid w:val="009A26A2"/>
    <w:rsid w:val="009A7F64"/>
    <w:rsid w:val="009C3431"/>
    <w:rsid w:val="009C581E"/>
    <w:rsid w:val="009D122B"/>
    <w:rsid w:val="009F6FFF"/>
    <w:rsid w:val="00A13C93"/>
    <w:rsid w:val="00A13CFF"/>
    <w:rsid w:val="00A209A4"/>
    <w:rsid w:val="00A41A47"/>
    <w:rsid w:val="00A60A0D"/>
    <w:rsid w:val="00A649B6"/>
    <w:rsid w:val="00A666A0"/>
    <w:rsid w:val="00A75769"/>
    <w:rsid w:val="00A76795"/>
    <w:rsid w:val="00A84FD5"/>
    <w:rsid w:val="00A9056F"/>
    <w:rsid w:val="00A91567"/>
    <w:rsid w:val="00A935F9"/>
    <w:rsid w:val="00AA73EE"/>
    <w:rsid w:val="00AC2CB2"/>
    <w:rsid w:val="00AC2CBC"/>
    <w:rsid w:val="00AC76ED"/>
    <w:rsid w:val="00AD6B49"/>
    <w:rsid w:val="00AE2037"/>
    <w:rsid w:val="00AF201E"/>
    <w:rsid w:val="00B008E6"/>
    <w:rsid w:val="00B0295A"/>
    <w:rsid w:val="00B06969"/>
    <w:rsid w:val="00B30C5C"/>
    <w:rsid w:val="00B46F94"/>
    <w:rsid w:val="00B500C3"/>
    <w:rsid w:val="00B54E63"/>
    <w:rsid w:val="00B66FFC"/>
    <w:rsid w:val="00B674E8"/>
    <w:rsid w:val="00B71635"/>
    <w:rsid w:val="00B94D7B"/>
    <w:rsid w:val="00BA2C10"/>
    <w:rsid w:val="00BB343C"/>
    <w:rsid w:val="00BC4475"/>
    <w:rsid w:val="00BC692B"/>
    <w:rsid w:val="00BD077F"/>
    <w:rsid w:val="00BD10EB"/>
    <w:rsid w:val="00BE09C1"/>
    <w:rsid w:val="00BE32F2"/>
    <w:rsid w:val="00BF0FFC"/>
    <w:rsid w:val="00BF1FA7"/>
    <w:rsid w:val="00C1141D"/>
    <w:rsid w:val="00C25F49"/>
    <w:rsid w:val="00C31599"/>
    <w:rsid w:val="00C65A96"/>
    <w:rsid w:val="00C748EF"/>
    <w:rsid w:val="00C914D3"/>
    <w:rsid w:val="00C95916"/>
    <w:rsid w:val="00CB3C98"/>
    <w:rsid w:val="00CC21B6"/>
    <w:rsid w:val="00CC2AD7"/>
    <w:rsid w:val="00CC43E5"/>
    <w:rsid w:val="00CD3049"/>
    <w:rsid w:val="00CF052E"/>
    <w:rsid w:val="00CF09CE"/>
    <w:rsid w:val="00D03B2E"/>
    <w:rsid w:val="00D05203"/>
    <w:rsid w:val="00D17B2B"/>
    <w:rsid w:val="00D2144E"/>
    <w:rsid w:val="00D26952"/>
    <w:rsid w:val="00D316F6"/>
    <w:rsid w:val="00D3757A"/>
    <w:rsid w:val="00D62933"/>
    <w:rsid w:val="00D6454E"/>
    <w:rsid w:val="00D73612"/>
    <w:rsid w:val="00D810F9"/>
    <w:rsid w:val="00DA176C"/>
    <w:rsid w:val="00DC4F02"/>
    <w:rsid w:val="00DC7A8C"/>
    <w:rsid w:val="00DE030D"/>
    <w:rsid w:val="00E05985"/>
    <w:rsid w:val="00E14672"/>
    <w:rsid w:val="00E34734"/>
    <w:rsid w:val="00E47795"/>
    <w:rsid w:val="00E517CC"/>
    <w:rsid w:val="00E57A59"/>
    <w:rsid w:val="00E6002F"/>
    <w:rsid w:val="00E65448"/>
    <w:rsid w:val="00E77385"/>
    <w:rsid w:val="00E77542"/>
    <w:rsid w:val="00E91D1C"/>
    <w:rsid w:val="00EA4710"/>
    <w:rsid w:val="00EA61E8"/>
    <w:rsid w:val="00EA62F9"/>
    <w:rsid w:val="00EB2C7E"/>
    <w:rsid w:val="00EC13B8"/>
    <w:rsid w:val="00EC4891"/>
    <w:rsid w:val="00ED1EBE"/>
    <w:rsid w:val="00ED64D8"/>
    <w:rsid w:val="00F034E6"/>
    <w:rsid w:val="00F03E24"/>
    <w:rsid w:val="00F16B25"/>
    <w:rsid w:val="00F20BC6"/>
    <w:rsid w:val="00F2490C"/>
    <w:rsid w:val="00F44BF8"/>
    <w:rsid w:val="00F61FB9"/>
    <w:rsid w:val="00F62009"/>
    <w:rsid w:val="00F75909"/>
    <w:rsid w:val="00F95273"/>
    <w:rsid w:val="00F96119"/>
    <w:rsid w:val="00FA61AA"/>
    <w:rsid w:val="00FB0979"/>
    <w:rsid w:val="00FB2E47"/>
    <w:rsid w:val="00FD6D32"/>
    <w:rsid w:val="00FE09E0"/>
    <w:rsid w:val="00FE1BD9"/>
    <w:rsid w:val="00FE6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F1663-63C7-4BFB-816A-53C656BC5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762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ADM</cp:lastModifiedBy>
  <cp:revision>12</cp:revision>
  <cp:lastPrinted>2018-08-06T13:00:00Z</cp:lastPrinted>
  <dcterms:created xsi:type="dcterms:W3CDTF">2022-05-09T14:21:00Z</dcterms:created>
  <dcterms:modified xsi:type="dcterms:W3CDTF">2022-05-10T23:49:00Z</dcterms:modified>
</cp:coreProperties>
</file>