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A9412D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54D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8E99A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9FE5A5F" w:rsidR="00093F84" w:rsidRPr="0086497B" w:rsidRDefault="00015A7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 DE 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16423D12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30ABA57" w14:textId="49F61B86" w:rsidR="0005411C" w:rsidRDefault="0005411C" w:rsidP="0005411C">
      <w:pPr>
        <w:ind w:left="-11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16"/>
          <w:szCs w:val="16"/>
        </w:rPr>
        <w:t xml:space="preserve"> </w:t>
      </w:r>
      <w:r w:rsidRPr="0005411C">
        <w:rPr>
          <w:rFonts w:ascii="Verdana" w:hAnsi="Verdana"/>
          <w:sz w:val="20"/>
          <w:szCs w:val="20"/>
        </w:rPr>
        <w:t>01-</w:t>
      </w:r>
      <w:r>
        <w:rPr>
          <w:rFonts w:ascii="Verdana" w:hAnsi="Verdana"/>
          <w:sz w:val="16"/>
          <w:szCs w:val="16"/>
        </w:rPr>
        <w:t xml:space="preserve"> </w:t>
      </w:r>
      <w:r w:rsidRPr="0005411C">
        <w:rPr>
          <w:rFonts w:ascii="Verdana" w:hAnsi="Verdana"/>
          <w:sz w:val="20"/>
          <w:szCs w:val="20"/>
        </w:rPr>
        <w:t xml:space="preserve">Nos últimos anos têm crescido no Brasil os movimentos que buscam recuperar uma identidade negra e lutar por representatividade. Esses movimentos são muito importantes no cenário mundial e brasileiro já que por séculos africanos foram submetidos a um processo de dominação cultural. No século XIX, o imperialismo buscou uma justificativa pautada na inferioridade racial dos negros para submetê-los a esse processo. Essa ideologia ficou conhecida como: </w:t>
      </w:r>
    </w:p>
    <w:p w14:paraId="31367C93" w14:textId="260289E2" w:rsidR="0005411C" w:rsidRPr="0005411C" w:rsidRDefault="0005411C" w:rsidP="0005411C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05411C">
        <w:rPr>
          <w:rFonts w:ascii="Verdana" w:hAnsi="Verdana"/>
          <w:sz w:val="20"/>
          <w:szCs w:val="20"/>
        </w:rPr>
        <w:t xml:space="preserve">Apartheid </w:t>
      </w:r>
    </w:p>
    <w:p w14:paraId="2FCA0290" w14:textId="7A2F5E55" w:rsidR="0005411C" w:rsidRPr="0005411C" w:rsidRDefault="0005411C" w:rsidP="0005411C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05411C">
        <w:rPr>
          <w:rFonts w:ascii="Verdana" w:hAnsi="Verdana"/>
          <w:sz w:val="20"/>
          <w:szCs w:val="20"/>
        </w:rPr>
        <w:t>Darwinismo Social.</w:t>
      </w:r>
    </w:p>
    <w:p w14:paraId="04139ADE" w14:textId="4C7B7345" w:rsidR="0005411C" w:rsidRPr="0005411C" w:rsidRDefault="0005411C" w:rsidP="0005411C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05411C">
        <w:rPr>
          <w:rFonts w:ascii="Verdana" w:hAnsi="Verdana"/>
          <w:sz w:val="20"/>
          <w:szCs w:val="20"/>
        </w:rPr>
        <w:t xml:space="preserve">Fardo do Homem Branco. </w:t>
      </w:r>
    </w:p>
    <w:p w14:paraId="585B0F9C" w14:textId="11BF389B" w:rsidR="0005411C" w:rsidRPr="0005411C" w:rsidRDefault="0005411C" w:rsidP="0005411C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05411C">
        <w:rPr>
          <w:rFonts w:ascii="Verdana" w:hAnsi="Verdana"/>
          <w:sz w:val="20"/>
          <w:szCs w:val="20"/>
        </w:rPr>
        <w:t xml:space="preserve">Multiculturalismo. </w:t>
      </w:r>
    </w:p>
    <w:p w14:paraId="062D8E58" w14:textId="5A18BDD5" w:rsidR="0005411C" w:rsidRPr="0005411C" w:rsidRDefault="0005411C" w:rsidP="0005411C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05411C">
        <w:rPr>
          <w:rFonts w:ascii="Verdana" w:hAnsi="Verdana"/>
          <w:sz w:val="20"/>
          <w:szCs w:val="20"/>
        </w:rPr>
        <w:t>Segregacionismo Branco.</w:t>
      </w:r>
    </w:p>
    <w:p w14:paraId="6E6D86E1" w14:textId="77777777" w:rsidR="00A32A74" w:rsidRPr="00A32A74" w:rsidRDefault="0005411C" w:rsidP="00A32A74">
      <w:pPr>
        <w:spacing w:line="48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02-</w:t>
      </w:r>
      <w:r w:rsidR="00A32A74" w:rsidRPr="00A32A74">
        <w:rPr>
          <w:rFonts w:ascii="Verdana" w:hAnsi="Verdana"/>
          <w:sz w:val="20"/>
          <w:szCs w:val="20"/>
        </w:rPr>
        <w:t>A Segunda Revolução Industrial provocou profundas mudanças na sociedade, entre elas a(o)</w:t>
      </w:r>
    </w:p>
    <w:p w14:paraId="7ADC4AF7" w14:textId="77777777" w:rsidR="00A32A74" w:rsidRPr="00A32A74" w:rsidRDefault="00A32A74" w:rsidP="00A32A74">
      <w:pPr>
        <w:spacing w:after="0" w:line="480" w:lineRule="auto"/>
        <w:ind w:left="-1134"/>
        <w:rPr>
          <w:rFonts w:ascii="Verdana" w:hAnsi="Verdana"/>
          <w:sz w:val="20"/>
          <w:szCs w:val="20"/>
        </w:rPr>
      </w:pPr>
      <w:r w:rsidRPr="00A32A74">
        <w:rPr>
          <w:rFonts w:ascii="Verdana" w:hAnsi="Verdana"/>
          <w:sz w:val="20"/>
          <w:szCs w:val="20"/>
        </w:rPr>
        <w:t>a) grande participação feminina na indústria e a queda da longevidade.</w:t>
      </w:r>
    </w:p>
    <w:p w14:paraId="7034CEDA" w14:textId="77777777" w:rsidR="00A32A74" w:rsidRPr="00A32A74" w:rsidRDefault="00A32A74" w:rsidP="00A32A74">
      <w:pPr>
        <w:spacing w:after="0" w:line="480" w:lineRule="auto"/>
        <w:ind w:left="-1134"/>
        <w:rPr>
          <w:rFonts w:ascii="Verdana" w:hAnsi="Verdana"/>
          <w:sz w:val="20"/>
          <w:szCs w:val="20"/>
        </w:rPr>
      </w:pPr>
      <w:r w:rsidRPr="00A32A74">
        <w:rPr>
          <w:rFonts w:ascii="Verdana" w:hAnsi="Verdana"/>
          <w:sz w:val="20"/>
          <w:szCs w:val="20"/>
        </w:rPr>
        <w:t>b) melhoria na distribuição de renda e a criação das transnacionais.</w:t>
      </w:r>
    </w:p>
    <w:p w14:paraId="34F07B68" w14:textId="77777777" w:rsidR="00A32A74" w:rsidRPr="00A32A74" w:rsidRDefault="00A32A74" w:rsidP="00A32A74">
      <w:pPr>
        <w:spacing w:after="0" w:line="480" w:lineRule="auto"/>
        <w:ind w:left="-1134"/>
        <w:rPr>
          <w:rFonts w:ascii="Verdana" w:hAnsi="Verdana"/>
          <w:sz w:val="20"/>
          <w:szCs w:val="20"/>
        </w:rPr>
      </w:pPr>
      <w:r w:rsidRPr="00A32A74">
        <w:rPr>
          <w:rFonts w:ascii="Verdana" w:hAnsi="Verdana"/>
          <w:sz w:val="20"/>
          <w:szCs w:val="20"/>
        </w:rPr>
        <w:t>c) decréscimo da renda da população e o aumento do desemprego.</w:t>
      </w:r>
    </w:p>
    <w:p w14:paraId="08BB0227" w14:textId="77777777" w:rsidR="00A32A74" w:rsidRPr="00A32A74" w:rsidRDefault="00A32A74" w:rsidP="00A32A74">
      <w:pPr>
        <w:spacing w:after="0" w:line="480" w:lineRule="auto"/>
        <w:ind w:left="-1134"/>
        <w:rPr>
          <w:rFonts w:ascii="Verdana" w:hAnsi="Verdana"/>
          <w:sz w:val="20"/>
          <w:szCs w:val="20"/>
        </w:rPr>
      </w:pPr>
      <w:r w:rsidRPr="00A32A74">
        <w:rPr>
          <w:rFonts w:ascii="Verdana" w:hAnsi="Verdana"/>
          <w:sz w:val="20"/>
          <w:szCs w:val="20"/>
        </w:rPr>
        <w:t>d) elevação da automatização fabril e a diminuição da desigualdade.</w:t>
      </w:r>
    </w:p>
    <w:p w14:paraId="094E3C95" w14:textId="77777777" w:rsidR="00A32A74" w:rsidRPr="00A32A74" w:rsidRDefault="00A32A74" w:rsidP="00A32A74">
      <w:pPr>
        <w:spacing w:after="0" w:line="480" w:lineRule="auto"/>
        <w:ind w:left="-1134"/>
        <w:rPr>
          <w:rFonts w:ascii="Verdana" w:hAnsi="Verdana"/>
          <w:sz w:val="20"/>
          <w:szCs w:val="20"/>
        </w:rPr>
      </w:pPr>
      <w:r w:rsidRPr="00A32A74">
        <w:rPr>
          <w:rFonts w:ascii="Verdana" w:hAnsi="Verdana"/>
          <w:sz w:val="20"/>
          <w:szCs w:val="20"/>
        </w:rPr>
        <w:t>e) crescimento do êxodo rural e o consequente avanço da urbanização.</w:t>
      </w:r>
    </w:p>
    <w:p w14:paraId="7501109F" w14:textId="77777777" w:rsidR="00C42B00" w:rsidRPr="00C42B00" w:rsidRDefault="00A32A74" w:rsidP="00C42B00">
      <w:pPr>
        <w:spacing w:after="0" w:line="48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03-</w:t>
      </w:r>
      <w:r w:rsidR="00C42B00" w:rsidRPr="00C42B00">
        <w:rPr>
          <w:rFonts w:ascii="Verdana" w:hAnsi="Verdana"/>
          <w:sz w:val="20"/>
          <w:szCs w:val="20"/>
        </w:rPr>
        <w:t>Podemos dizer que o neocolonialismo, no continente africano, produziu efeitos como:</w:t>
      </w:r>
    </w:p>
    <w:p w14:paraId="7DEBC1B9" w14:textId="5873CD91" w:rsidR="00CA0261" w:rsidRPr="00CA0261" w:rsidRDefault="00C42B00" w:rsidP="00CA0261">
      <w:pPr>
        <w:pStyle w:val="PargrafodaLista"/>
        <w:numPr>
          <w:ilvl w:val="0"/>
          <w:numId w:val="11"/>
        </w:numPr>
        <w:spacing w:after="0" w:line="480" w:lineRule="auto"/>
        <w:rPr>
          <w:rFonts w:ascii="Verdana" w:hAnsi="Verdana"/>
          <w:sz w:val="20"/>
          <w:szCs w:val="20"/>
        </w:rPr>
      </w:pPr>
      <w:r w:rsidRPr="00CA0261">
        <w:rPr>
          <w:rFonts w:ascii="Verdana" w:hAnsi="Verdana"/>
          <w:sz w:val="20"/>
          <w:szCs w:val="20"/>
        </w:rPr>
        <w:t xml:space="preserve">O confronto entre os reinos de </w:t>
      </w:r>
      <w:proofErr w:type="spellStart"/>
      <w:r w:rsidRPr="00CA0261">
        <w:rPr>
          <w:rFonts w:ascii="Verdana" w:hAnsi="Verdana"/>
          <w:sz w:val="20"/>
          <w:szCs w:val="20"/>
        </w:rPr>
        <w:t>Songhai</w:t>
      </w:r>
      <w:proofErr w:type="spellEnd"/>
      <w:r w:rsidRPr="00CA0261">
        <w:rPr>
          <w:rFonts w:ascii="Verdana" w:hAnsi="Verdana"/>
          <w:sz w:val="20"/>
          <w:szCs w:val="20"/>
        </w:rPr>
        <w:t xml:space="preserve"> e Mali. </w:t>
      </w:r>
    </w:p>
    <w:p w14:paraId="1435C8C2" w14:textId="0E77642E" w:rsidR="00CA0261" w:rsidRDefault="00C42B00" w:rsidP="00CA0261">
      <w:pPr>
        <w:pStyle w:val="PargrafodaLista"/>
        <w:numPr>
          <w:ilvl w:val="0"/>
          <w:numId w:val="11"/>
        </w:numPr>
        <w:spacing w:after="0" w:line="480" w:lineRule="auto"/>
        <w:rPr>
          <w:rFonts w:ascii="Verdana" w:hAnsi="Verdana"/>
          <w:sz w:val="20"/>
          <w:szCs w:val="20"/>
        </w:rPr>
      </w:pPr>
      <w:r w:rsidRPr="00CA0261">
        <w:rPr>
          <w:rFonts w:ascii="Verdana" w:hAnsi="Verdana"/>
          <w:sz w:val="20"/>
          <w:szCs w:val="20"/>
        </w:rPr>
        <w:t xml:space="preserve"> O alto desenvolvimento tecnológico de regiões como o Zaire, ou Congo Belga.</w:t>
      </w:r>
    </w:p>
    <w:p w14:paraId="768C862C" w14:textId="04CB8343" w:rsidR="00CA0261" w:rsidRDefault="00C42B00" w:rsidP="00CA0261">
      <w:pPr>
        <w:pStyle w:val="PargrafodaLista"/>
        <w:numPr>
          <w:ilvl w:val="0"/>
          <w:numId w:val="11"/>
        </w:numPr>
        <w:spacing w:after="0" w:line="480" w:lineRule="auto"/>
        <w:rPr>
          <w:rFonts w:ascii="Verdana" w:hAnsi="Verdana"/>
          <w:sz w:val="20"/>
          <w:szCs w:val="20"/>
        </w:rPr>
      </w:pPr>
      <w:r w:rsidRPr="00CA0261">
        <w:rPr>
          <w:rFonts w:ascii="Verdana" w:hAnsi="Verdana"/>
          <w:sz w:val="20"/>
          <w:szCs w:val="20"/>
        </w:rPr>
        <w:t xml:space="preserve"> A exportação do modo de vida africano para a Europa.</w:t>
      </w:r>
    </w:p>
    <w:p w14:paraId="11842CF3" w14:textId="67D47D17" w:rsidR="00D62933" w:rsidRPr="00CA0261" w:rsidRDefault="00CA0261" w:rsidP="00CA0261">
      <w:pPr>
        <w:pStyle w:val="PargrafodaLista"/>
        <w:numPr>
          <w:ilvl w:val="0"/>
          <w:numId w:val="11"/>
        </w:numPr>
        <w:spacing w:after="0" w:line="480" w:lineRule="auto"/>
        <w:rPr>
          <w:rFonts w:ascii="Verdana" w:hAnsi="Verdana"/>
          <w:sz w:val="20"/>
          <w:szCs w:val="20"/>
        </w:rPr>
      </w:pPr>
      <w:r w:rsidRPr="00CA0261">
        <w:rPr>
          <w:rFonts w:ascii="Verdana" w:hAnsi="Verdana"/>
          <w:sz w:val="20"/>
          <w:szCs w:val="20"/>
        </w:rPr>
        <w:t xml:space="preserve"> A divisão territorial africana de acordo com os interesses de cada país e</w:t>
      </w:r>
    </w:p>
    <w:p w14:paraId="7184EA13" w14:textId="77777777" w:rsidR="00015A79" w:rsidRDefault="00015A79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4A97AE74" w14:textId="76763D8E" w:rsidR="005009D0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CA0261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- Marque “V” para as alternativas verdadeiras e “F” para as falsas:</w:t>
      </w:r>
      <w:r w:rsidR="00BC72EB">
        <w:rPr>
          <w:rFonts w:ascii="Verdana" w:hAnsi="Verdana"/>
          <w:sz w:val="20"/>
          <w:szCs w:val="20"/>
        </w:rPr>
        <w:t xml:space="preserve">  0.5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567"/>
        <w:gridCol w:w="567"/>
        <w:gridCol w:w="9639"/>
      </w:tblGrid>
      <w:tr w:rsidR="008A567A" w14:paraId="6AD7F728" w14:textId="77777777" w:rsidTr="008A567A">
        <w:tc>
          <w:tcPr>
            <w:tcW w:w="567" w:type="dxa"/>
          </w:tcPr>
          <w:p w14:paraId="6E328244" w14:textId="24B46C40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A</w:t>
            </w:r>
          </w:p>
        </w:tc>
        <w:tc>
          <w:tcPr>
            <w:tcW w:w="567" w:type="dxa"/>
          </w:tcPr>
          <w:p w14:paraId="22BC4F69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D3F276B" w14:textId="2BF0AFC5" w:rsidR="008A567A" w:rsidRPr="00A02A6A" w:rsidRDefault="004A3352" w:rsidP="00F34D99">
            <w:pPr>
              <w:rPr>
                <w:rFonts w:ascii="Verdana" w:hAnsi="Verdana"/>
                <w:sz w:val="20"/>
                <w:szCs w:val="20"/>
              </w:rPr>
            </w:pPr>
            <w:r w:rsidRPr="00A02A6A">
              <w:rPr>
                <w:rFonts w:ascii="Verdana" w:hAnsi="Verdana"/>
                <w:sz w:val="20"/>
                <w:szCs w:val="20"/>
              </w:rPr>
              <w:t>A Revolução Praieira ou Insurreição Praieira de Pernambuco, representou um levante armado de caráter liberal e monarquista, pois, defendiam a manutenção de D. Pedro II no poder, diante das ameaças das ideias Iluministas que tinham invadido a Europa.</w:t>
            </w:r>
          </w:p>
        </w:tc>
      </w:tr>
      <w:tr w:rsidR="008A567A" w14:paraId="0D27C9FB" w14:textId="77777777" w:rsidTr="008A567A">
        <w:tc>
          <w:tcPr>
            <w:tcW w:w="567" w:type="dxa"/>
          </w:tcPr>
          <w:p w14:paraId="7A3197B7" w14:textId="38A9A213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5B962DC2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B664312" w14:textId="11A8F8CC" w:rsidR="008A567A" w:rsidRPr="00A02A6A" w:rsidRDefault="00A02A6A" w:rsidP="00F34D99">
            <w:pPr>
              <w:rPr>
                <w:rFonts w:ascii="Verdana" w:hAnsi="Verdana"/>
                <w:sz w:val="20"/>
                <w:szCs w:val="20"/>
              </w:rPr>
            </w:pPr>
            <w:r w:rsidRPr="00A02A6A">
              <w:rPr>
                <w:rFonts w:ascii="Verdana" w:hAnsi="Verdana"/>
                <w:sz w:val="20"/>
                <w:szCs w:val="20"/>
              </w:rPr>
              <w:t>A </w:t>
            </w:r>
            <w:hyperlink r:id="rId9" w:history="1">
              <w:r w:rsidRPr="00A02A6A">
                <w:rPr>
                  <w:rStyle w:val="Hyperlink"/>
                  <w:rFonts w:ascii="Verdana" w:hAnsi="Verdana"/>
                  <w:color w:val="auto"/>
                  <w:sz w:val="20"/>
                  <w:szCs w:val="20"/>
                </w:rPr>
                <w:t>República no Brasil foi proclamada</w:t>
              </w:r>
            </w:hyperlink>
            <w:r w:rsidRPr="00A02A6A">
              <w:rPr>
                <w:rFonts w:ascii="Verdana" w:hAnsi="Verdana"/>
                <w:sz w:val="20"/>
                <w:szCs w:val="20"/>
              </w:rPr>
              <w:t> em 15 de novembro de 1889. Tropas do Exército lideradas pelo Marechal Deodoro da Fonseca depuseram Dom Pedro II, e a família imperial foi exilada na Europa.</w:t>
            </w:r>
          </w:p>
        </w:tc>
      </w:tr>
      <w:tr w:rsidR="008A567A" w14:paraId="5803C5CC" w14:textId="77777777" w:rsidTr="008A567A">
        <w:tc>
          <w:tcPr>
            <w:tcW w:w="567" w:type="dxa"/>
          </w:tcPr>
          <w:p w14:paraId="4A7C5DC0" w14:textId="5EBB9009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2025781A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587D3FC1" w14:textId="7AA184BB" w:rsidR="008A567A" w:rsidRDefault="00A02A6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final do Segundo Reinado, a</w:t>
            </w:r>
            <w:r w:rsidRPr="00A02A6A">
              <w:rPr>
                <w:rFonts w:ascii="Verdana" w:hAnsi="Verdana"/>
                <w:sz w:val="20"/>
                <w:szCs w:val="20"/>
              </w:rPr>
              <w:t>o chegar aqui, o colono estrangeiro trabalhava até saldar suas dívidas e participava nos lucros obtidos na plantação.</w:t>
            </w:r>
          </w:p>
        </w:tc>
      </w:tr>
      <w:tr w:rsidR="008A567A" w14:paraId="64AF4EF6" w14:textId="77777777" w:rsidTr="008A567A">
        <w:tc>
          <w:tcPr>
            <w:tcW w:w="567" w:type="dxa"/>
          </w:tcPr>
          <w:p w14:paraId="23C81886" w14:textId="5C91A101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4E61985B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111EC66F" w14:textId="7F70A9B5" w:rsidR="008A567A" w:rsidRDefault="004B6FE3" w:rsidP="00F34D99">
            <w:pPr>
              <w:rPr>
                <w:rFonts w:ascii="Verdana" w:hAnsi="Verdana"/>
                <w:sz w:val="20"/>
                <w:szCs w:val="20"/>
              </w:rPr>
            </w:pPr>
            <w:r w:rsidRPr="004B6FE3">
              <w:rPr>
                <w:rFonts w:ascii="Verdana" w:hAnsi="Verdana"/>
                <w:sz w:val="20"/>
                <w:szCs w:val="20"/>
              </w:rPr>
              <w:t xml:space="preserve">A partir do século XIX, difundiu-se na Europa o hábito de tomar café. Esse produto foi introduzido no </w:t>
            </w:r>
            <w:r>
              <w:rPr>
                <w:rFonts w:ascii="Verdana" w:hAnsi="Verdana"/>
                <w:sz w:val="20"/>
                <w:szCs w:val="20"/>
              </w:rPr>
              <w:t>vale do Paraíba alcançando pouquíssimo lucro</w:t>
            </w:r>
            <w:r w:rsidRPr="004B6FE3">
              <w:rPr>
                <w:rFonts w:ascii="Verdana" w:hAnsi="Verdana"/>
                <w:sz w:val="20"/>
                <w:szCs w:val="20"/>
              </w:rPr>
              <w:t xml:space="preserve">. Contudo, </w:t>
            </w:r>
            <w:r>
              <w:rPr>
                <w:rFonts w:ascii="Verdana" w:hAnsi="Verdana"/>
                <w:sz w:val="20"/>
                <w:szCs w:val="20"/>
              </w:rPr>
              <w:t xml:space="preserve">esse </w:t>
            </w:r>
            <w:r w:rsidRPr="004B6FE3">
              <w:rPr>
                <w:rFonts w:ascii="Verdana" w:hAnsi="Verdana"/>
                <w:sz w:val="20"/>
                <w:szCs w:val="20"/>
              </w:rPr>
              <w:t xml:space="preserve">cultivo só começou a se destacar a partir </w:t>
            </w:r>
            <w:r>
              <w:rPr>
                <w:rFonts w:ascii="Verdana" w:hAnsi="Verdana"/>
                <w:sz w:val="20"/>
                <w:szCs w:val="20"/>
              </w:rPr>
              <w:t>das grandes lavouras do nordeste que substituía a cana-de-açúcar pelo café.</w:t>
            </w:r>
          </w:p>
        </w:tc>
      </w:tr>
      <w:tr w:rsidR="008A567A" w14:paraId="4B6F7E0B" w14:textId="77777777" w:rsidTr="008A567A">
        <w:tc>
          <w:tcPr>
            <w:tcW w:w="567" w:type="dxa"/>
          </w:tcPr>
          <w:p w14:paraId="34752DE0" w14:textId="59DA873E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0E6DC38B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3F364D1" w14:textId="033AE246" w:rsidR="008A567A" w:rsidRDefault="00BC72EB" w:rsidP="00F34D99">
            <w:pPr>
              <w:rPr>
                <w:rFonts w:ascii="Verdana" w:hAnsi="Verdana"/>
                <w:sz w:val="20"/>
                <w:szCs w:val="20"/>
              </w:rPr>
            </w:pPr>
            <w:r w:rsidRPr="00BC72EB">
              <w:rPr>
                <w:rFonts w:ascii="Verdana" w:hAnsi="Verdana"/>
                <w:sz w:val="20"/>
                <w:szCs w:val="20"/>
              </w:rPr>
              <w:t xml:space="preserve">A Lei Áurea significou o fim da escravidão, mas não previu a colocação e adequação destes </w:t>
            </w:r>
            <w:proofErr w:type="spellStart"/>
            <w:r w:rsidRPr="00BC72EB">
              <w:rPr>
                <w:rFonts w:ascii="Verdana" w:hAnsi="Verdana"/>
                <w:sz w:val="20"/>
                <w:szCs w:val="20"/>
              </w:rPr>
              <w:t>ex-escravos</w:t>
            </w:r>
            <w:proofErr w:type="spellEnd"/>
            <w:r w:rsidRPr="00BC72EB">
              <w:rPr>
                <w:rFonts w:ascii="Verdana" w:hAnsi="Verdana"/>
                <w:sz w:val="20"/>
                <w:szCs w:val="20"/>
              </w:rPr>
              <w:t xml:space="preserve"> nas novas relações de trabalho, nem na sociedade que se transformava.</w:t>
            </w:r>
          </w:p>
        </w:tc>
      </w:tr>
    </w:tbl>
    <w:p w14:paraId="78DF0137" w14:textId="2FEDE23E" w:rsid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66CF5E2C" w14:textId="07EBA370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441673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- </w:t>
      </w:r>
      <w:r w:rsidRPr="008A567A">
        <w:rPr>
          <w:rFonts w:ascii="Verdana" w:hAnsi="Verdana"/>
          <w:sz w:val="20"/>
          <w:szCs w:val="20"/>
        </w:rPr>
        <w:t>(</w:t>
      </w:r>
      <w:proofErr w:type="spellStart"/>
      <w:r w:rsidRPr="008A567A">
        <w:rPr>
          <w:rFonts w:ascii="Verdana" w:hAnsi="Verdana"/>
          <w:sz w:val="20"/>
          <w:szCs w:val="20"/>
        </w:rPr>
        <w:t>Consesp</w:t>
      </w:r>
      <w:proofErr w:type="spellEnd"/>
      <w:r w:rsidRPr="008A567A">
        <w:rPr>
          <w:rFonts w:ascii="Verdana" w:hAnsi="Verdana"/>
          <w:sz w:val="20"/>
          <w:szCs w:val="20"/>
        </w:rPr>
        <w:t>) Assinale a alternativa que apresenta o fato que marcou o início do Segundo Reinado no Brasil.</w:t>
      </w:r>
      <w:r w:rsidR="00BC72EB">
        <w:rPr>
          <w:rFonts w:ascii="Verdana" w:hAnsi="Verdana"/>
          <w:sz w:val="20"/>
          <w:szCs w:val="20"/>
        </w:rPr>
        <w:t xml:space="preserve">  0,5</w:t>
      </w:r>
    </w:p>
    <w:p w14:paraId="3C5CA742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a) Noite das Garrafadas</w:t>
      </w:r>
    </w:p>
    <w:p w14:paraId="498970AF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b) Abdicação de Dom Pedro I</w:t>
      </w:r>
    </w:p>
    <w:p w14:paraId="38B4BE05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c) Golpe da Maioridade</w:t>
      </w:r>
    </w:p>
    <w:p w14:paraId="08EA947F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d) Confederação do Equador</w:t>
      </w:r>
    </w:p>
    <w:p w14:paraId="2A4F74F9" w14:textId="3B9DE2FE" w:rsid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e) Ato Adicional de 1834</w:t>
      </w:r>
    </w:p>
    <w:p w14:paraId="3319F893" w14:textId="77777777" w:rsidR="00044FCB" w:rsidRPr="008A567A" w:rsidRDefault="00044FCB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4A860185" w14:textId="236B2E56" w:rsidR="00D513BF" w:rsidRPr="00D513BF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441673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- </w:t>
      </w:r>
      <w:r w:rsidR="00D513BF" w:rsidRPr="00D513BF">
        <w:rPr>
          <w:rFonts w:ascii="Verdana" w:hAnsi="Verdana"/>
          <w:sz w:val="20"/>
          <w:szCs w:val="20"/>
        </w:rPr>
        <w:t>Lei que aboliu o tráfico negreiro no ano de 1850: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p w14:paraId="11F51580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a) Lei do Ventre Livre.</w:t>
      </w:r>
    </w:p>
    <w:p w14:paraId="02467C3C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b) Lei Saraiva.</w:t>
      </w:r>
    </w:p>
    <w:p w14:paraId="6518CE21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c) Lei dos Sexagenários.</w:t>
      </w:r>
    </w:p>
    <w:p w14:paraId="03A8BB02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d) Lei Eusébio de Queirós.</w:t>
      </w:r>
    </w:p>
    <w:p w14:paraId="7B1AFF3C" w14:textId="0661F221" w:rsid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e) Lei Áurea.</w:t>
      </w:r>
    </w:p>
    <w:p w14:paraId="76927D7A" w14:textId="77777777" w:rsidR="00044FCB" w:rsidRPr="00D513BF" w:rsidRDefault="00044FCB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06E6BD56" w14:textId="11EC7A94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06- </w:t>
      </w:r>
      <w:r w:rsidRPr="00D513BF">
        <w:rPr>
          <w:rFonts w:ascii="Verdana" w:hAnsi="Verdana"/>
          <w:sz w:val="20"/>
          <w:szCs w:val="20"/>
        </w:rPr>
        <w:t>(Fatec) Em 4 de setembro de 1850, foi sancionada no Brasil a Lei Eusébio de Queirós (ministro da Justiça), que abolia o tráfico negreiro em nosso país. Em decorrência dessa lei, o governo imperial brasileiro aprovou outra, "a Lei de Terras". Entre as alternativas a seguir, assinale a correta.</w:t>
      </w:r>
      <w:r w:rsidR="00BC72EB">
        <w:rPr>
          <w:rFonts w:ascii="Verdana" w:hAnsi="Verdana"/>
          <w:sz w:val="20"/>
          <w:szCs w:val="20"/>
        </w:rPr>
        <w:t xml:space="preserve">    0,5</w:t>
      </w:r>
    </w:p>
    <w:p w14:paraId="5CFA3022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a) A Lei de Terras facilitava a ocupação de propriedades pelos imigrantes que passaram a chegar ao Brasil.</w:t>
      </w:r>
    </w:p>
    <w:p w14:paraId="0515626B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b) A Lei de Terras dificultou a posse das terras pelos imigrantes, mas facilitou aos negros libertos o acesso a elas.</w:t>
      </w:r>
    </w:p>
    <w:p w14:paraId="206D6316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c) O governo imperial, temendo o controle das terras pelos coronéis, inspirou-se no "</w:t>
      </w:r>
      <w:proofErr w:type="spellStart"/>
      <w:r w:rsidRPr="00D513BF">
        <w:rPr>
          <w:rFonts w:ascii="Verdana" w:hAnsi="Verdana"/>
          <w:sz w:val="20"/>
          <w:szCs w:val="20"/>
        </w:rPr>
        <w:t>Act</w:t>
      </w:r>
      <w:proofErr w:type="spellEnd"/>
      <w:r w:rsidRPr="00D513BF">
        <w:rPr>
          <w:rFonts w:ascii="Verdana" w:hAnsi="Verdana"/>
          <w:sz w:val="20"/>
          <w:szCs w:val="20"/>
        </w:rPr>
        <w:t xml:space="preserve"> </w:t>
      </w:r>
      <w:proofErr w:type="spellStart"/>
      <w:r w:rsidRPr="00D513BF">
        <w:rPr>
          <w:rFonts w:ascii="Verdana" w:hAnsi="Verdana"/>
          <w:sz w:val="20"/>
          <w:szCs w:val="20"/>
        </w:rPr>
        <w:t>Homesteade</w:t>
      </w:r>
      <w:proofErr w:type="spellEnd"/>
      <w:r w:rsidRPr="00D513BF">
        <w:rPr>
          <w:rFonts w:ascii="Verdana" w:hAnsi="Verdana"/>
          <w:sz w:val="20"/>
          <w:szCs w:val="20"/>
        </w:rPr>
        <w:t>" americano para realizar uma distribuição de terras aos camponeses mais pobres.</w:t>
      </w:r>
    </w:p>
    <w:p w14:paraId="1F7F1005" w14:textId="02720A4A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d) A Lei de Terras visava a aumentar o valor das terras</w:t>
      </w:r>
      <w:r>
        <w:rPr>
          <w:rFonts w:ascii="Verdana" w:hAnsi="Verdana"/>
          <w:sz w:val="20"/>
          <w:szCs w:val="20"/>
        </w:rPr>
        <w:t xml:space="preserve">, dificultando sua aquisição entre os imigrantes, </w:t>
      </w:r>
      <w:proofErr w:type="spellStart"/>
      <w:r>
        <w:rPr>
          <w:rFonts w:ascii="Verdana" w:hAnsi="Verdana"/>
          <w:sz w:val="20"/>
          <w:szCs w:val="20"/>
        </w:rPr>
        <w:t>ex</w:t>
      </w:r>
      <w:proofErr w:type="spellEnd"/>
      <w:r>
        <w:rPr>
          <w:rFonts w:ascii="Verdana" w:hAnsi="Verdana"/>
          <w:sz w:val="20"/>
          <w:szCs w:val="20"/>
        </w:rPr>
        <w:t xml:space="preserve"> escravos e pessoas de baixa renda.</w:t>
      </w:r>
    </w:p>
    <w:p w14:paraId="68965F2A" w14:textId="60FCE9A4" w:rsid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e) O objetivo do governo imperial, com essa lei, era proteger e regularizar a situação das dezenas de quilombos que existiam no Brasil.</w:t>
      </w:r>
    </w:p>
    <w:p w14:paraId="619C1351" w14:textId="77777777" w:rsidR="00044FCB" w:rsidRDefault="00044FCB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62714956" w14:textId="489878E9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07- </w:t>
      </w:r>
      <w:r w:rsidRPr="00D513BF">
        <w:rPr>
          <w:rFonts w:ascii="Verdana" w:hAnsi="Verdana"/>
          <w:b/>
          <w:bCs/>
          <w:sz w:val="20"/>
          <w:szCs w:val="20"/>
        </w:rPr>
        <w:t>(FGV)</w:t>
      </w:r>
      <w:r w:rsidRPr="00D513BF">
        <w:rPr>
          <w:rFonts w:ascii="Verdana" w:hAnsi="Verdana"/>
          <w:sz w:val="20"/>
          <w:szCs w:val="20"/>
        </w:rPr>
        <w:t> A Questão Christie teve como efeito: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p w14:paraId="2F17532B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a) o exercício de represálias navais inglesas contra o Brasil;</w:t>
      </w:r>
      <w:r w:rsidRPr="00D513BF">
        <w:rPr>
          <w:rFonts w:ascii="Verdana" w:hAnsi="Verdana"/>
          <w:sz w:val="20"/>
          <w:szCs w:val="20"/>
        </w:rPr>
        <w:br/>
        <w:t>b) o rompimento de relações diplomáticas entre o Brasil e a Inglaterra;</w:t>
      </w:r>
      <w:r w:rsidRPr="00D513BF">
        <w:rPr>
          <w:rFonts w:ascii="Verdana" w:hAnsi="Verdana"/>
          <w:sz w:val="20"/>
          <w:szCs w:val="20"/>
        </w:rPr>
        <w:br/>
        <w:t>c) a vitória brasileira no arbitramento do rei dos belgas, Leopoldo I;</w:t>
      </w:r>
      <w:r w:rsidRPr="00D513BF">
        <w:rPr>
          <w:rFonts w:ascii="Verdana" w:hAnsi="Verdana"/>
          <w:sz w:val="20"/>
          <w:szCs w:val="20"/>
        </w:rPr>
        <w:br/>
        <w:t>d) o reatamento das relações entre os dois países em 1865;</w:t>
      </w:r>
      <w:r w:rsidRPr="00D513BF">
        <w:rPr>
          <w:rFonts w:ascii="Verdana" w:hAnsi="Verdana"/>
          <w:sz w:val="20"/>
          <w:szCs w:val="20"/>
        </w:rPr>
        <w:br/>
        <w:t>e) todas as respostas combinadas.</w:t>
      </w:r>
    </w:p>
    <w:p w14:paraId="224B3021" w14:textId="77777777" w:rsidR="00465F9E" w:rsidRDefault="00465F9E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0BEC2B04" w14:textId="5166348A" w:rsid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08- </w:t>
      </w:r>
      <w:r w:rsidR="00465F9E">
        <w:rPr>
          <w:rFonts w:ascii="Verdana" w:hAnsi="Verdana"/>
          <w:sz w:val="20"/>
          <w:szCs w:val="20"/>
        </w:rPr>
        <w:t>Associe:</w:t>
      </w:r>
      <w:r w:rsidR="00BC72EB">
        <w:rPr>
          <w:rFonts w:ascii="Verdana" w:hAnsi="Verdana"/>
          <w:sz w:val="20"/>
          <w:szCs w:val="20"/>
        </w:rPr>
        <w:t xml:space="preserve">   1,0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567"/>
        <w:gridCol w:w="2410"/>
        <w:gridCol w:w="567"/>
        <w:gridCol w:w="7229"/>
      </w:tblGrid>
      <w:tr w:rsidR="00465F9E" w14:paraId="764E7DA1" w14:textId="77777777" w:rsidTr="00465F9E">
        <w:tc>
          <w:tcPr>
            <w:tcW w:w="567" w:type="dxa"/>
          </w:tcPr>
          <w:p w14:paraId="39AA04E5" w14:textId="4A5713B1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2410" w:type="dxa"/>
          </w:tcPr>
          <w:p w14:paraId="4A8A9BA9" w14:textId="55EED162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Lei do Sexagenário</w:t>
            </w:r>
          </w:p>
        </w:tc>
        <w:tc>
          <w:tcPr>
            <w:tcW w:w="567" w:type="dxa"/>
          </w:tcPr>
          <w:p w14:paraId="42826D66" w14:textId="7777777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0ABB514" w14:textId="00AB10A8" w:rsidR="00465F9E" w:rsidRDefault="007119F9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7119F9">
              <w:rPr>
                <w:rFonts w:ascii="Verdana" w:hAnsi="Verdana"/>
                <w:sz w:val="20"/>
                <w:szCs w:val="20"/>
              </w:rPr>
              <w:t>oi decretada em 13 de maio de 1888, depois ter sido aprovada no Senado e assinada pela </w:t>
            </w:r>
            <w:hyperlink r:id="rId10" w:history="1">
              <w:r w:rsidRPr="007119F9">
                <w:rPr>
                  <w:rStyle w:val="Hyperlink"/>
                  <w:rFonts w:ascii="Verdana" w:hAnsi="Verdana"/>
                  <w:sz w:val="20"/>
                  <w:szCs w:val="20"/>
                </w:rPr>
                <w:t>princesa Isabel</w:t>
              </w:r>
            </w:hyperlink>
            <w:r w:rsidRPr="007119F9">
              <w:rPr>
                <w:rFonts w:ascii="Verdana" w:hAnsi="Verdana"/>
                <w:sz w:val="20"/>
                <w:szCs w:val="20"/>
              </w:rPr>
              <w:t>. Essa lei decretou a abolição definitiva e imediata da escravatura no Brasil e foi resultado da forte pressão popular sobre o Império.</w:t>
            </w:r>
          </w:p>
        </w:tc>
      </w:tr>
      <w:tr w:rsidR="00465F9E" w14:paraId="4573C409" w14:textId="77777777" w:rsidTr="00465F9E">
        <w:tc>
          <w:tcPr>
            <w:tcW w:w="567" w:type="dxa"/>
          </w:tcPr>
          <w:p w14:paraId="3C3680A0" w14:textId="099B4F9C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2410" w:type="dxa"/>
          </w:tcPr>
          <w:p w14:paraId="11F14CC6" w14:textId="6F818D3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Lei Áurea</w:t>
            </w:r>
          </w:p>
        </w:tc>
        <w:tc>
          <w:tcPr>
            <w:tcW w:w="567" w:type="dxa"/>
          </w:tcPr>
          <w:p w14:paraId="711B08D1" w14:textId="7777777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52E1F4E" w14:textId="3B114EFB" w:rsidR="00465F9E" w:rsidRDefault="007119F9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7119F9">
              <w:rPr>
                <w:rFonts w:ascii="Verdana" w:hAnsi="Verdana"/>
                <w:sz w:val="20"/>
                <w:szCs w:val="20"/>
              </w:rPr>
              <w:t>stabeleceu medidas para a repressão do tráfico de africanos no Império. Sua promulgação é relacionada, sobretudo, às pressões britânicas sobre o governo brasileiro para a extinção da escravidão no país.</w:t>
            </w:r>
          </w:p>
        </w:tc>
      </w:tr>
      <w:tr w:rsidR="00465F9E" w14:paraId="15181115" w14:textId="77777777" w:rsidTr="00465F9E">
        <w:tc>
          <w:tcPr>
            <w:tcW w:w="567" w:type="dxa"/>
          </w:tcPr>
          <w:p w14:paraId="053458CD" w14:textId="2649D323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C</w:t>
            </w:r>
          </w:p>
        </w:tc>
        <w:tc>
          <w:tcPr>
            <w:tcW w:w="2410" w:type="dxa"/>
          </w:tcPr>
          <w:p w14:paraId="443F678C" w14:textId="789DA01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Lei Eusébio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de Queiros</w:t>
            </w:r>
            <w:proofErr w:type="gramEnd"/>
          </w:p>
        </w:tc>
        <w:tc>
          <w:tcPr>
            <w:tcW w:w="567" w:type="dxa"/>
          </w:tcPr>
          <w:p w14:paraId="4F742CBE" w14:textId="7777777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6E5486B" w14:textId="2C82A325" w:rsidR="00465F9E" w:rsidRDefault="007119F9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</w:t>
            </w:r>
            <w:r w:rsidRPr="007119F9">
              <w:rPr>
                <w:rFonts w:ascii="Verdana" w:hAnsi="Verdana"/>
                <w:sz w:val="20"/>
                <w:szCs w:val="20"/>
              </w:rPr>
              <w:t>egalizou o penoso processo de concentração de terras que marcou a história brasileira. Ainda hoje, alguns movimentos populares tentam superar esse arcaico traço de nossa história ao defender uma reforma agrária</w:t>
            </w:r>
          </w:p>
        </w:tc>
      </w:tr>
      <w:tr w:rsidR="00465F9E" w14:paraId="1423BE8C" w14:textId="77777777" w:rsidTr="00465F9E">
        <w:tc>
          <w:tcPr>
            <w:tcW w:w="567" w:type="dxa"/>
          </w:tcPr>
          <w:p w14:paraId="57540ECC" w14:textId="7935B9C8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2410" w:type="dxa"/>
          </w:tcPr>
          <w:p w14:paraId="4EC87C7A" w14:textId="2EF27A66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Lei do Ventre Livre</w:t>
            </w:r>
          </w:p>
        </w:tc>
        <w:tc>
          <w:tcPr>
            <w:tcW w:w="567" w:type="dxa"/>
          </w:tcPr>
          <w:p w14:paraId="7C5C4263" w14:textId="7777777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A6BC9A5" w14:textId="549B44C3" w:rsidR="00465F9E" w:rsidRDefault="007119F9" w:rsidP="00F34D99">
            <w:pPr>
              <w:rPr>
                <w:rFonts w:ascii="Verdana" w:hAnsi="Verdana"/>
                <w:sz w:val="20"/>
                <w:szCs w:val="20"/>
              </w:rPr>
            </w:pPr>
            <w:r w:rsidRPr="007119F9">
              <w:rPr>
                <w:rFonts w:ascii="Verdana" w:hAnsi="Verdana"/>
                <w:sz w:val="20"/>
                <w:szCs w:val="20"/>
              </w:rPr>
              <w:t>Essa lei concedia a alforria para os escravos que tivessem mais de 60 anos, mas possuía condições rígidas. Os escravos beneficiados com a libertação deveriam</w:t>
            </w:r>
            <w:r w:rsidRPr="007119F9">
              <w:rPr>
                <w:rFonts w:ascii="Verdana" w:hAnsi="Verdana"/>
                <w:b/>
                <w:bCs/>
                <w:sz w:val="20"/>
                <w:szCs w:val="20"/>
              </w:rPr>
              <w:t> trabalhar por três anos para seus senhores</w:t>
            </w:r>
            <w:r w:rsidRPr="007119F9">
              <w:rPr>
                <w:rFonts w:ascii="Verdana" w:hAnsi="Verdana"/>
                <w:sz w:val="20"/>
                <w:szCs w:val="20"/>
              </w:rPr>
              <w:t> como forma de indenização.</w:t>
            </w:r>
          </w:p>
        </w:tc>
      </w:tr>
      <w:tr w:rsidR="00465F9E" w14:paraId="566AB63F" w14:textId="77777777" w:rsidTr="00465F9E">
        <w:tc>
          <w:tcPr>
            <w:tcW w:w="567" w:type="dxa"/>
          </w:tcPr>
          <w:p w14:paraId="3A51C139" w14:textId="1D252638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2410" w:type="dxa"/>
          </w:tcPr>
          <w:p w14:paraId="6D6E82AB" w14:textId="6E366BCC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Lei de Terras</w:t>
            </w:r>
          </w:p>
        </w:tc>
        <w:tc>
          <w:tcPr>
            <w:tcW w:w="567" w:type="dxa"/>
          </w:tcPr>
          <w:p w14:paraId="4397C797" w14:textId="77777777" w:rsidR="00465F9E" w:rsidRDefault="00465F9E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0D0D43B" w14:textId="7B35CBD2" w:rsidR="00465F9E" w:rsidRDefault="007119F9" w:rsidP="00F34D99">
            <w:pPr>
              <w:rPr>
                <w:rFonts w:ascii="Verdana" w:hAnsi="Verdana"/>
                <w:sz w:val="20"/>
                <w:szCs w:val="20"/>
              </w:rPr>
            </w:pPr>
            <w:r w:rsidRPr="007119F9">
              <w:rPr>
                <w:rFonts w:ascii="Verdana" w:hAnsi="Verdana"/>
                <w:sz w:val="20"/>
                <w:szCs w:val="20"/>
              </w:rPr>
              <w:t>Estabeleceu medidas para a repressão do tráfico de africanos no Império. Sua promulgação é relacionada, sobretudo, às pressões britânicas sobre o governo brasileiro para a extinção da escravidão no país.</w:t>
            </w:r>
          </w:p>
        </w:tc>
      </w:tr>
    </w:tbl>
    <w:p w14:paraId="3D1F95C0" w14:textId="77777777" w:rsidR="00465F9E" w:rsidRPr="00D513BF" w:rsidRDefault="00465F9E" w:rsidP="00F34D9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870CC02" w14:textId="3B9C009A" w:rsidR="004A3352" w:rsidRPr="004A3352" w:rsidRDefault="007119F9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09- </w:t>
      </w:r>
      <w:r w:rsidR="004A3352" w:rsidRPr="004A3352">
        <w:rPr>
          <w:rFonts w:ascii="Verdana" w:hAnsi="Verdana"/>
          <w:sz w:val="20"/>
          <w:szCs w:val="20"/>
        </w:rPr>
        <w:t>(UFES) A Guerra do Paraguai, considerada o maior conflito armado da história da América do Sul, além de provocar a morte de inúmeros paraguaios, brasileiros, argentinos e uruguaios, foi a causa do desequilíbrio econômico e do aumento substancial das dívidas externas dos países envolvidos no conflito. Apesar disso, a guerra foi um "bom negócio" para:</w:t>
      </w:r>
      <w:r w:rsidR="00BC72EB">
        <w:rPr>
          <w:rFonts w:ascii="Verdana" w:hAnsi="Verdana"/>
          <w:sz w:val="20"/>
          <w:szCs w:val="20"/>
        </w:rPr>
        <w:t xml:space="preserve">   0,25</w:t>
      </w:r>
    </w:p>
    <w:p w14:paraId="5A4F4869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a) os paraguaios, que conquistaram territórios estratégicos para seu desenvolvimento na Bacia do Prata;</w:t>
      </w:r>
    </w:p>
    <w:p w14:paraId="2E99BC43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b) os argentinos, que conquistaram vastas porções do território paraguaio e anexaram áreas do Rio Grande do Sul;</w:t>
      </w:r>
    </w:p>
    <w:p w14:paraId="5AD82131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c) os norte-americanos, que aumentaram a sua exportação de açúcar e trigo para o Uruguai e para o Brasil;</w:t>
      </w:r>
    </w:p>
    <w:p w14:paraId="307E4040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d) os brasileiros, que não tiveram grandes prejuízos com a guerra e conquistaram parte do território argentino e paraguaio;</w:t>
      </w:r>
    </w:p>
    <w:p w14:paraId="1EBC9E28" w14:textId="1238F34D" w:rsidR="00015A79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e) os ingleses, que emprestaram milhões de libras para os países da Tríplice Aliança, com juros altos, através de seus bancos.</w:t>
      </w:r>
    </w:p>
    <w:p w14:paraId="2DDA8653" w14:textId="77777777" w:rsidR="00441673" w:rsidRDefault="00441673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0016098D" w14:textId="77777777" w:rsidR="00441673" w:rsidRPr="00441673" w:rsidRDefault="004F106A" w:rsidP="00015A79">
      <w:pPr>
        <w:spacing w:after="0" w:line="240" w:lineRule="auto"/>
        <w:ind w:left="-1077"/>
        <w:rPr>
          <w:rFonts w:ascii="Verdana" w:hAnsi="Verdana"/>
          <w:b/>
          <w:bCs/>
          <w:sz w:val="20"/>
          <w:szCs w:val="20"/>
        </w:rPr>
      </w:pPr>
      <w:r w:rsidRPr="00441673">
        <w:rPr>
          <w:rFonts w:ascii="Verdana" w:hAnsi="Verdana"/>
          <w:b/>
          <w:bCs/>
          <w:sz w:val="20"/>
          <w:szCs w:val="20"/>
        </w:rPr>
        <w:t>1</w:t>
      </w:r>
      <w:r w:rsidR="00441673" w:rsidRPr="00441673">
        <w:rPr>
          <w:rFonts w:ascii="Verdana" w:hAnsi="Verdana"/>
          <w:b/>
          <w:bCs/>
          <w:sz w:val="20"/>
          <w:szCs w:val="20"/>
        </w:rPr>
        <w:t>0</w:t>
      </w:r>
      <w:r w:rsidRPr="00441673">
        <w:rPr>
          <w:rFonts w:ascii="Verdana" w:hAnsi="Verdana"/>
          <w:b/>
          <w:bCs/>
          <w:sz w:val="20"/>
          <w:szCs w:val="20"/>
        </w:rPr>
        <w:t xml:space="preserve">- </w:t>
      </w:r>
      <w:r w:rsidR="00441673" w:rsidRPr="00441673">
        <w:rPr>
          <w:rFonts w:ascii="Verdana" w:hAnsi="Verdana"/>
          <w:b/>
          <w:bCs/>
          <w:sz w:val="20"/>
          <w:szCs w:val="20"/>
        </w:rPr>
        <w:t>Numere, corretamente: (1) Conferência de Berlim. (2) Revolta dos Sipaios. (3) Guerra do Ópio.</w:t>
      </w:r>
    </w:p>
    <w:p w14:paraId="0AD882D0" w14:textId="1EF259D9" w:rsidR="00441673" w:rsidRDefault="00441673" w:rsidP="00015A7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41673">
        <w:rPr>
          <w:rFonts w:ascii="Verdana" w:hAnsi="Verdana"/>
          <w:sz w:val="20"/>
          <w:szCs w:val="20"/>
        </w:rPr>
        <w:t xml:space="preserve"> </w:t>
      </w:r>
      <w:proofErr w:type="gramStart"/>
      <w:r w:rsidRPr="00441673">
        <w:rPr>
          <w:rFonts w:ascii="Verdana" w:hAnsi="Verdana"/>
          <w:sz w:val="20"/>
          <w:szCs w:val="20"/>
        </w:rPr>
        <w:t xml:space="preserve">(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 xml:space="preserve">  </w:t>
      </w:r>
      <w:r w:rsidRPr="00441673">
        <w:rPr>
          <w:rFonts w:ascii="Verdana" w:hAnsi="Verdana"/>
          <w:sz w:val="20"/>
          <w:szCs w:val="20"/>
        </w:rPr>
        <w:t>) Reação chinesa à exploração inglesa, mais especificamente contra a exploração da papoula (para obter o Ópio) e os danos causados à população chinesa.</w:t>
      </w:r>
    </w:p>
    <w:p w14:paraId="55F77B10" w14:textId="5DEB1786" w:rsidR="00441673" w:rsidRDefault="00441673" w:rsidP="00015A7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41673">
        <w:rPr>
          <w:rFonts w:ascii="Verdana" w:hAnsi="Verdana"/>
          <w:sz w:val="20"/>
          <w:szCs w:val="20"/>
        </w:rPr>
        <w:t xml:space="preserve"> </w:t>
      </w:r>
      <w:proofErr w:type="gramStart"/>
      <w:r w:rsidRPr="00441673">
        <w:rPr>
          <w:rFonts w:ascii="Verdana" w:hAnsi="Verdana"/>
          <w:sz w:val="20"/>
          <w:szCs w:val="20"/>
        </w:rPr>
        <w:t xml:space="preserve">(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 xml:space="preserve">  </w:t>
      </w:r>
      <w:r w:rsidRPr="00441673">
        <w:rPr>
          <w:rFonts w:ascii="Verdana" w:hAnsi="Verdana"/>
          <w:sz w:val="20"/>
          <w:szCs w:val="20"/>
        </w:rPr>
        <w:t>) Reunião em que potências europ</w:t>
      </w:r>
      <w:r>
        <w:rPr>
          <w:rFonts w:ascii="Verdana" w:hAnsi="Verdana"/>
          <w:sz w:val="20"/>
          <w:szCs w:val="20"/>
        </w:rPr>
        <w:t>e</w:t>
      </w:r>
      <w:r w:rsidRPr="00441673">
        <w:rPr>
          <w:rFonts w:ascii="Verdana" w:hAnsi="Verdana"/>
          <w:sz w:val="20"/>
          <w:szCs w:val="20"/>
        </w:rPr>
        <w:t>ias promoveram a divisão do território africano, segundo seus interesses, ignorando a organização social e política já existente na África.</w:t>
      </w:r>
    </w:p>
    <w:p w14:paraId="642FEDAA" w14:textId="77777777" w:rsidR="00441673" w:rsidRDefault="00441673" w:rsidP="00015A7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41673">
        <w:rPr>
          <w:rFonts w:ascii="Verdana" w:hAnsi="Verdana"/>
          <w:sz w:val="20"/>
          <w:szCs w:val="20"/>
        </w:rPr>
        <w:t xml:space="preserve"> </w:t>
      </w:r>
      <w:proofErr w:type="gramStart"/>
      <w:r w:rsidRPr="00441673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 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441673">
        <w:rPr>
          <w:rFonts w:ascii="Verdana" w:hAnsi="Verdana"/>
          <w:sz w:val="20"/>
          <w:szCs w:val="20"/>
        </w:rPr>
        <w:t xml:space="preserve"> ) Revolta de militares indianos, que teve como fator agravante o emprego de gordura animal para se lubrificar armamentos do exército inglês, o que feria os costumes religiosos dos indianos.</w:t>
      </w:r>
      <w:r>
        <w:rPr>
          <w:rFonts w:ascii="Verdana" w:hAnsi="Verdana"/>
          <w:sz w:val="20"/>
          <w:szCs w:val="20"/>
        </w:rPr>
        <w:t xml:space="preserve"> </w:t>
      </w:r>
    </w:p>
    <w:p w14:paraId="0A99919D" w14:textId="77777777" w:rsidR="00441673" w:rsidRDefault="00441673" w:rsidP="00015A7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11893FA8" w14:textId="384EF7B1" w:rsidR="00247514" w:rsidRPr="00247514" w:rsidRDefault="00655212" w:rsidP="00247514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655212">
        <w:rPr>
          <w:rFonts w:ascii="Verdana" w:hAnsi="Verdana"/>
          <w:sz w:val="20"/>
          <w:szCs w:val="20"/>
        </w:rPr>
        <w:t>1</w:t>
      </w:r>
      <w:r w:rsidR="00441673">
        <w:rPr>
          <w:rFonts w:ascii="Verdana" w:hAnsi="Verdana"/>
          <w:sz w:val="20"/>
          <w:szCs w:val="20"/>
        </w:rPr>
        <w:t>1</w:t>
      </w:r>
      <w:proofErr w:type="gramStart"/>
      <w:r w:rsidRPr="00655212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</w:t>
      </w:r>
      <w:r w:rsidR="00247514" w:rsidRPr="00247514">
        <w:rPr>
          <w:rFonts w:ascii="Verdana" w:hAnsi="Verdana"/>
          <w:b/>
          <w:bCs/>
          <w:sz w:val="20"/>
          <w:szCs w:val="20"/>
        </w:rPr>
        <w:t> (</w:t>
      </w:r>
      <w:proofErr w:type="gramEnd"/>
      <w:r w:rsidR="00247514" w:rsidRPr="00247514">
        <w:rPr>
          <w:rFonts w:ascii="Verdana" w:hAnsi="Verdana"/>
          <w:b/>
          <w:bCs/>
          <w:sz w:val="20"/>
          <w:szCs w:val="20"/>
        </w:rPr>
        <w:t>CESGRANRIO)</w:t>
      </w:r>
      <w:r w:rsidR="00247514" w:rsidRPr="00247514">
        <w:rPr>
          <w:rFonts w:ascii="Verdana" w:hAnsi="Verdana"/>
          <w:sz w:val="20"/>
          <w:szCs w:val="20"/>
        </w:rPr>
        <w:t xml:space="preserve"> A "partilha do mundo" (1870 -1914) resultou do interesse das potências capitalistas </w:t>
      </w:r>
      <w:r w:rsidR="00247514" w:rsidRPr="00247514">
        <w:rPr>
          <w:rFonts w:ascii="Verdana" w:hAnsi="Verdana"/>
          <w:sz w:val="20"/>
          <w:szCs w:val="20"/>
        </w:rPr>
        <w:t>europeias</w:t>
      </w:r>
      <w:r w:rsidR="00247514" w:rsidRPr="00247514">
        <w:rPr>
          <w:rFonts w:ascii="Verdana" w:hAnsi="Verdana"/>
          <w:sz w:val="20"/>
          <w:szCs w:val="20"/>
        </w:rPr>
        <w:t xml:space="preserve"> em: </w:t>
      </w:r>
    </w:p>
    <w:p w14:paraId="595BBE09" w14:textId="77777777" w:rsidR="00247514" w:rsidRPr="00247514" w:rsidRDefault="00247514" w:rsidP="00247514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2F964D57" w14:textId="77777777" w:rsidR="00247514" w:rsidRPr="00247514" w:rsidRDefault="00247514" w:rsidP="00247514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247514">
        <w:rPr>
          <w:rFonts w:ascii="Verdana" w:hAnsi="Verdana"/>
          <w:sz w:val="20"/>
          <w:szCs w:val="20"/>
        </w:rPr>
        <w:t>a) investir seus capitais excedentes nas colônias, obter mercados fornecedores de matérias-primas e reservar mercados para seus produtos industrializados; </w:t>
      </w:r>
    </w:p>
    <w:p w14:paraId="3421D5ED" w14:textId="77777777" w:rsidR="00247514" w:rsidRPr="00247514" w:rsidRDefault="00247514" w:rsidP="00247514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247514">
        <w:rPr>
          <w:rFonts w:ascii="Verdana" w:hAnsi="Verdana"/>
          <w:sz w:val="20"/>
          <w:szCs w:val="20"/>
        </w:rPr>
        <w:t>b) desenvolver a produção de gêneros alimentícios nas colônias, visando suprir as deficiências de grãos existentes na Europa na virada do século; </w:t>
      </w:r>
    </w:p>
    <w:p w14:paraId="1118BE57" w14:textId="77777777" w:rsidR="00247514" w:rsidRPr="00247514" w:rsidRDefault="00247514" w:rsidP="00247514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247514">
        <w:rPr>
          <w:rFonts w:ascii="Verdana" w:hAnsi="Verdana"/>
          <w:sz w:val="20"/>
          <w:szCs w:val="20"/>
        </w:rPr>
        <w:t>c) buscar "áreas novas" para a emigração, uma vez que a pressão demográfica na Europa exigia uma solução para o problema; </w:t>
      </w:r>
    </w:p>
    <w:p w14:paraId="7D4ACFE4" w14:textId="77777777" w:rsidR="00247514" w:rsidRPr="00247514" w:rsidRDefault="00247514" w:rsidP="00247514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247514">
        <w:rPr>
          <w:rFonts w:ascii="Verdana" w:hAnsi="Verdana"/>
          <w:sz w:val="20"/>
          <w:szCs w:val="20"/>
        </w:rPr>
        <w:t>d) promover o desenvolvimento das colônias através da aplicação de capitais excedentes em programas sociais e educacionais; </w:t>
      </w:r>
    </w:p>
    <w:p w14:paraId="73E82C08" w14:textId="3A165830" w:rsidR="00E63209" w:rsidRPr="00D02C0B" w:rsidRDefault="00E63209" w:rsidP="00015A7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3D11B5F2" w14:textId="77777777" w:rsidR="00247514" w:rsidRPr="00247514" w:rsidRDefault="00441673" w:rsidP="0024751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proofErr w:type="gramStart"/>
      <w:r>
        <w:rPr>
          <w:rFonts w:ascii="Verdana" w:hAnsi="Verdana"/>
          <w:sz w:val="20"/>
          <w:szCs w:val="20"/>
        </w:rPr>
        <w:t>-</w:t>
      </w:r>
      <w:r w:rsidR="00247514">
        <w:rPr>
          <w:rFonts w:ascii="Verdana" w:hAnsi="Verdana"/>
          <w:sz w:val="20"/>
          <w:szCs w:val="20"/>
        </w:rPr>
        <w:t xml:space="preserve"> </w:t>
      </w:r>
      <w:r w:rsidR="00247514" w:rsidRPr="00247514">
        <w:rPr>
          <w:rFonts w:ascii="Verdana" w:hAnsi="Verdana"/>
          <w:b/>
          <w:bCs/>
          <w:sz w:val="20"/>
          <w:szCs w:val="20"/>
        </w:rPr>
        <w:t> (</w:t>
      </w:r>
      <w:proofErr w:type="gramEnd"/>
      <w:r w:rsidR="00247514" w:rsidRPr="00247514">
        <w:rPr>
          <w:rFonts w:ascii="Verdana" w:hAnsi="Verdana"/>
          <w:b/>
          <w:bCs/>
          <w:sz w:val="20"/>
          <w:szCs w:val="20"/>
        </w:rPr>
        <w:t>MACKENZIE)</w:t>
      </w:r>
      <w:r w:rsidR="00247514" w:rsidRPr="00247514">
        <w:rPr>
          <w:rFonts w:ascii="Verdana" w:hAnsi="Verdana"/>
          <w:sz w:val="20"/>
          <w:szCs w:val="20"/>
        </w:rPr>
        <w:t> "Assumi o fardo do homem branco, Enviai os melhores dos vossos filhos, Condenai vossos filhos ao exílio para que sejam os servidores de seus cativos"</w:t>
      </w:r>
    </w:p>
    <w:p w14:paraId="6B7DD1B7" w14:textId="77777777" w:rsidR="00247514" w:rsidRPr="00247514" w:rsidRDefault="00247514" w:rsidP="0024751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47514">
        <w:rPr>
          <w:rFonts w:ascii="Verdana" w:hAnsi="Verdana"/>
          <w:b/>
          <w:bCs/>
          <w:i/>
          <w:iCs/>
          <w:sz w:val="20"/>
          <w:szCs w:val="20"/>
        </w:rPr>
        <w:t>Rudyard Kipling </w:t>
      </w:r>
    </w:p>
    <w:p w14:paraId="1BC98CF8" w14:textId="1475FF26" w:rsidR="00F34D99" w:rsidRDefault="00247514" w:rsidP="0024751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47514">
        <w:rPr>
          <w:rFonts w:ascii="Verdana" w:hAnsi="Verdana"/>
          <w:sz w:val="20"/>
          <w:szCs w:val="20"/>
        </w:rPr>
        <w:br/>
        <w:t>A ideologia expressa por esse poeta, que recebeu em 1907 o prêmio Nobel de literatura, serviu para justificar o:</w:t>
      </w:r>
      <w:r w:rsidRPr="00247514">
        <w:rPr>
          <w:rFonts w:ascii="Verdana" w:hAnsi="Verdana"/>
          <w:sz w:val="20"/>
          <w:szCs w:val="20"/>
        </w:rPr>
        <w:br/>
        <w:t>a) socialismo.</w:t>
      </w:r>
      <w:r w:rsidRPr="00247514">
        <w:rPr>
          <w:rFonts w:ascii="Verdana" w:hAnsi="Verdana"/>
          <w:sz w:val="20"/>
          <w:szCs w:val="20"/>
        </w:rPr>
        <w:br/>
        <w:t>b) anarquismo.</w:t>
      </w:r>
      <w:r w:rsidRPr="00247514">
        <w:rPr>
          <w:rFonts w:ascii="Verdana" w:hAnsi="Verdana"/>
          <w:sz w:val="20"/>
          <w:szCs w:val="20"/>
        </w:rPr>
        <w:br/>
        <w:t>c) imperialismo.</w:t>
      </w:r>
      <w:r w:rsidRPr="00247514">
        <w:rPr>
          <w:rFonts w:ascii="Verdana" w:hAnsi="Verdana"/>
          <w:sz w:val="20"/>
          <w:szCs w:val="20"/>
        </w:rPr>
        <w:br/>
        <w:t>d) iluminismo.</w:t>
      </w:r>
      <w:r w:rsidRPr="00247514">
        <w:rPr>
          <w:rFonts w:ascii="Verdana" w:hAnsi="Verdana"/>
          <w:sz w:val="20"/>
          <w:szCs w:val="20"/>
        </w:rPr>
        <w:br/>
        <w:t>e) mercantilismo.</w:t>
      </w:r>
    </w:p>
    <w:p w14:paraId="74DCA561" w14:textId="77777777" w:rsidR="00F34D99" w:rsidRDefault="00F34D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CA218F9" w14:textId="1E31BAEC" w:rsidR="00E663E9" w:rsidRPr="00E663E9" w:rsidRDefault="004F106A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F106A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3</w:t>
      </w:r>
      <w:r w:rsidRPr="004F106A">
        <w:rPr>
          <w:rFonts w:ascii="Verdana" w:hAnsi="Verdana"/>
          <w:sz w:val="20"/>
          <w:szCs w:val="20"/>
        </w:rPr>
        <w:t xml:space="preserve">- </w:t>
      </w:r>
      <w:r w:rsidR="00E663E9" w:rsidRPr="00E663E9">
        <w:rPr>
          <w:rFonts w:ascii="Verdana" w:hAnsi="Verdana"/>
          <w:sz w:val="20"/>
          <w:szCs w:val="20"/>
        </w:rPr>
        <w:t>Considerando aspectos da história norte-americana,</w:t>
      </w:r>
      <w:r w:rsidR="00E663E9" w:rsidRPr="00E663E9">
        <w:rPr>
          <w:rFonts w:ascii="Verdana" w:hAnsi="Verdana"/>
          <w:b/>
          <w:bCs/>
          <w:sz w:val="20"/>
          <w:szCs w:val="20"/>
        </w:rPr>
        <w:t> SÓ NÃO É POSSÍVEL AFIRMAR </w:t>
      </w:r>
      <w:r w:rsidR="00E663E9" w:rsidRPr="00E663E9">
        <w:rPr>
          <w:rFonts w:ascii="Verdana" w:hAnsi="Verdana"/>
          <w:sz w:val="20"/>
          <w:szCs w:val="20"/>
        </w:rPr>
        <w:t>que os Estado Unidos </w:t>
      </w:r>
      <w:r w:rsidR="00BC72EB">
        <w:rPr>
          <w:rFonts w:ascii="Verdana" w:hAnsi="Verdana"/>
          <w:sz w:val="20"/>
          <w:szCs w:val="20"/>
        </w:rPr>
        <w:t xml:space="preserve">    0,5</w:t>
      </w:r>
    </w:p>
    <w:p w14:paraId="61A4C7B2" w14:textId="77777777" w:rsidR="00E663E9" w:rsidRPr="00E663E9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63E9">
        <w:rPr>
          <w:rFonts w:ascii="Verdana" w:hAnsi="Verdana"/>
          <w:b/>
          <w:bCs/>
          <w:sz w:val="20"/>
          <w:szCs w:val="20"/>
        </w:rPr>
        <w:t>a) </w:t>
      </w:r>
      <w:r w:rsidRPr="00E663E9">
        <w:rPr>
          <w:rFonts w:ascii="Verdana" w:hAnsi="Verdana"/>
          <w:sz w:val="20"/>
          <w:szCs w:val="20"/>
        </w:rPr>
        <w:t>expandiram seu território à custa de compras e guerras. </w:t>
      </w:r>
    </w:p>
    <w:p w14:paraId="098DDD32" w14:textId="77777777" w:rsidR="00E663E9" w:rsidRPr="00E663E9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63E9">
        <w:rPr>
          <w:rFonts w:ascii="Verdana" w:hAnsi="Verdana"/>
          <w:b/>
          <w:bCs/>
          <w:sz w:val="20"/>
          <w:szCs w:val="20"/>
        </w:rPr>
        <w:t>b) </w:t>
      </w:r>
      <w:r w:rsidRPr="00E663E9">
        <w:rPr>
          <w:rFonts w:ascii="Verdana" w:hAnsi="Verdana"/>
          <w:sz w:val="20"/>
          <w:szCs w:val="20"/>
        </w:rPr>
        <w:t>exerceram o papel de liderança internacional desde a independência.</w:t>
      </w:r>
      <w:r w:rsidRPr="00E663E9">
        <w:rPr>
          <w:rFonts w:ascii="Verdana" w:hAnsi="Verdana"/>
          <w:b/>
          <w:bCs/>
          <w:sz w:val="20"/>
          <w:szCs w:val="20"/>
        </w:rPr>
        <w:t> </w:t>
      </w:r>
    </w:p>
    <w:p w14:paraId="226B7F5D" w14:textId="77777777" w:rsidR="00E663E9" w:rsidRPr="00E663E9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63E9">
        <w:rPr>
          <w:rFonts w:ascii="Verdana" w:hAnsi="Verdana"/>
          <w:b/>
          <w:bCs/>
          <w:sz w:val="20"/>
          <w:szCs w:val="20"/>
        </w:rPr>
        <w:t>c) </w:t>
      </w:r>
      <w:r w:rsidRPr="00E663E9">
        <w:rPr>
          <w:rFonts w:ascii="Verdana" w:hAnsi="Verdana"/>
          <w:sz w:val="20"/>
          <w:szCs w:val="20"/>
        </w:rPr>
        <w:t>foram capazes de integrar milhares de imigrantes à sua vida política. </w:t>
      </w:r>
    </w:p>
    <w:p w14:paraId="1101CF1B" w14:textId="77777777" w:rsidR="00E663E9" w:rsidRPr="00E663E9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63E9">
        <w:rPr>
          <w:rFonts w:ascii="Verdana" w:hAnsi="Verdana"/>
          <w:b/>
          <w:bCs/>
          <w:sz w:val="20"/>
          <w:szCs w:val="20"/>
        </w:rPr>
        <w:t>d) </w:t>
      </w:r>
      <w:r w:rsidRPr="00E663E9">
        <w:rPr>
          <w:rFonts w:ascii="Verdana" w:hAnsi="Verdana"/>
          <w:sz w:val="20"/>
          <w:szCs w:val="20"/>
        </w:rPr>
        <w:t>foram palco de intensos conflitos raciais.</w:t>
      </w:r>
    </w:p>
    <w:p w14:paraId="7EF6B1EB" w14:textId="59147057" w:rsidR="00247514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desrespeitaram as culturas indígenas locais.</w:t>
      </w:r>
    </w:p>
    <w:p w14:paraId="0026B012" w14:textId="77777777" w:rsidR="00247514" w:rsidRDefault="00247514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79ABB68" w14:textId="1A6A66CE" w:rsidR="00E663E9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14- Analisando as alternativas abaixo</w:t>
      </w:r>
      <w:r w:rsidR="00673FDA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complete as lacunas </w:t>
      </w:r>
      <w:r w:rsidR="00673FDA">
        <w:rPr>
          <w:rFonts w:ascii="Verdana" w:hAnsi="Verdana"/>
          <w:sz w:val="20"/>
          <w:szCs w:val="20"/>
        </w:rPr>
        <w:t xml:space="preserve">com </w:t>
      </w:r>
      <w:r w:rsidR="00673FDA" w:rsidRPr="00673FDA">
        <w:rPr>
          <w:rFonts w:ascii="Verdana" w:hAnsi="Verdana"/>
          <w:b/>
          <w:bCs/>
          <w:i/>
          <w:iCs/>
          <w:sz w:val="20"/>
          <w:szCs w:val="20"/>
          <w:u w:val="single"/>
        </w:rPr>
        <w:t>“CN”</w:t>
      </w:r>
      <w:r w:rsidR="00673FDA">
        <w:rPr>
          <w:rFonts w:ascii="Verdana" w:hAnsi="Verdana"/>
          <w:sz w:val="20"/>
          <w:szCs w:val="20"/>
        </w:rPr>
        <w:t xml:space="preserve"> para as alternativas correspondentes </w:t>
      </w:r>
      <w:proofErr w:type="gramStart"/>
      <w:r w:rsidR="00673FDA">
        <w:rPr>
          <w:rFonts w:ascii="Verdana" w:hAnsi="Verdana"/>
          <w:sz w:val="20"/>
          <w:szCs w:val="20"/>
        </w:rPr>
        <w:t>ás</w:t>
      </w:r>
      <w:proofErr w:type="gramEnd"/>
      <w:r w:rsidR="00673FDA">
        <w:rPr>
          <w:rFonts w:ascii="Verdana" w:hAnsi="Verdana"/>
          <w:sz w:val="20"/>
          <w:szCs w:val="20"/>
        </w:rPr>
        <w:t xml:space="preserve"> Colônias do Norte e </w:t>
      </w:r>
      <w:r w:rsidR="00673FDA" w:rsidRPr="00673FDA">
        <w:rPr>
          <w:rFonts w:ascii="Verdana" w:hAnsi="Verdana"/>
          <w:b/>
          <w:bCs/>
          <w:i/>
          <w:iCs/>
          <w:sz w:val="20"/>
          <w:szCs w:val="20"/>
          <w:u w:val="single"/>
        </w:rPr>
        <w:t>“CS”</w:t>
      </w:r>
      <w:r w:rsidR="00673FDA">
        <w:rPr>
          <w:rFonts w:ascii="Verdana" w:hAnsi="Verdana"/>
          <w:sz w:val="20"/>
          <w:szCs w:val="20"/>
        </w:rPr>
        <w:t xml:space="preserve"> para as Colônias do Sul.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418"/>
        <w:gridCol w:w="8930"/>
      </w:tblGrid>
      <w:tr w:rsidR="00673FDA" w14:paraId="1A5E48BA" w14:textId="77777777" w:rsidTr="000E0799">
        <w:tc>
          <w:tcPr>
            <w:tcW w:w="420" w:type="dxa"/>
          </w:tcPr>
          <w:p w14:paraId="153898E6" w14:textId="6E8CFB94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374E71B8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0411B7BD" w14:textId="7E3E22C6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Eram escravagistas</w:t>
            </w:r>
            <w:r w:rsidR="000E0799">
              <w:rPr>
                <w:rFonts w:ascii="Verdana" w:hAnsi="Verdana"/>
                <w:sz w:val="20"/>
                <w:szCs w:val="20"/>
              </w:rPr>
              <w:t xml:space="preserve"> e monocultores, utilizando grandes propriedades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576D623B" w14:textId="24CA6858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51FC524D" w14:textId="77777777" w:rsidTr="000E0799">
        <w:tc>
          <w:tcPr>
            <w:tcW w:w="420" w:type="dxa"/>
          </w:tcPr>
          <w:p w14:paraId="2E18D280" w14:textId="319C45D1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0950448E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5C712973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Desenvolveram um importante parque industrial voltado para pesca.</w:t>
            </w:r>
          </w:p>
          <w:p w14:paraId="6762BD12" w14:textId="36C270E1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7BDAA651" w14:textId="77777777" w:rsidTr="000E0799">
        <w:tc>
          <w:tcPr>
            <w:tcW w:w="420" w:type="dxa"/>
          </w:tcPr>
          <w:p w14:paraId="57EE29FD" w14:textId="532F2FE0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66CDBCD4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25061D49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maioria dos trabalhadores nessas colônias eram assalariados.</w:t>
            </w:r>
          </w:p>
          <w:p w14:paraId="7DD1FCC2" w14:textId="7C500614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4610667C" w14:textId="77777777" w:rsidTr="000E0799">
        <w:tc>
          <w:tcPr>
            <w:tcW w:w="420" w:type="dxa"/>
          </w:tcPr>
          <w:p w14:paraId="0E2B7DC5" w14:textId="544C931E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1418" w:type="dxa"/>
          </w:tcPr>
          <w:p w14:paraId="3584AA49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30615F95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Utilizaram o modelo de produção denominado Plantation.</w:t>
            </w:r>
          </w:p>
          <w:p w14:paraId="3D858371" w14:textId="769E4246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00143C2F" w14:textId="77777777" w:rsidTr="000E0799">
        <w:tc>
          <w:tcPr>
            <w:tcW w:w="420" w:type="dxa"/>
          </w:tcPr>
          <w:p w14:paraId="7E38741E" w14:textId="18B4D193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18" w:type="dxa"/>
          </w:tcPr>
          <w:p w14:paraId="56CB9144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6D470DE8" w14:textId="77777777" w:rsidR="00673FDA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Depois de cinco anos de conflito, esses colonos foram os vencedores.</w:t>
            </w:r>
          </w:p>
          <w:p w14:paraId="5A90CCF8" w14:textId="229C9D30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24218E2" w14:textId="30C909E1" w:rsidR="00673FDA" w:rsidRDefault="00673FDA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D68A598" w14:textId="16986B9B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Pr="000E0799">
        <w:rPr>
          <w:rFonts w:ascii="Verdana" w:hAnsi="Verdana"/>
          <w:sz w:val="20"/>
          <w:szCs w:val="20"/>
        </w:rPr>
        <w:t>A entrada de imigrantes europeus no Brasil integrou uma política chamada de </w:t>
      </w:r>
      <w:r w:rsidRPr="000E0799">
        <w:rPr>
          <w:rFonts w:ascii="Verdana" w:hAnsi="Verdana"/>
          <w:b/>
          <w:bCs/>
          <w:sz w:val="20"/>
          <w:szCs w:val="20"/>
        </w:rPr>
        <w:t>engenharia social. </w:t>
      </w:r>
      <w:r w:rsidRPr="000E0799">
        <w:rPr>
          <w:rFonts w:ascii="Verdana" w:hAnsi="Verdana"/>
          <w:sz w:val="20"/>
          <w:szCs w:val="20"/>
        </w:rPr>
        <w:t>Sobre isso é </w:t>
      </w:r>
      <w:r w:rsidRPr="000E0799">
        <w:rPr>
          <w:rFonts w:ascii="Verdana" w:hAnsi="Verdana"/>
          <w:b/>
          <w:bCs/>
          <w:sz w:val="20"/>
          <w:szCs w:val="20"/>
          <w:u w:val="single"/>
        </w:rPr>
        <w:t>correto</w:t>
      </w:r>
      <w:r w:rsidRPr="000E0799">
        <w:rPr>
          <w:rFonts w:ascii="Verdana" w:hAnsi="Verdana"/>
          <w:sz w:val="20"/>
          <w:szCs w:val="20"/>
        </w:rPr>
        <w:t> dizer que:</w:t>
      </w:r>
      <w:r w:rsidR="00BC72EB">
        <w:rPr>
          <w:rFonts w:ascii="Verdana" w:hAnsi="Verdana"/>
          <w:sz w:val="20"/>
          <w:szCs w:val="20"/>
        </w:rPr>
        <w:t xml:space="preserve">    0,5</w:t>
      </w:r>
    </w:p>
    <w:p w14:paraId="32A5AB76" w14:textId="77777777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a) Tentando copiar a sociedade europeia, os intelectuais brasileiros visavam ao embranquecimento do povo brasileiro através do processo de imigração.</w:t>
      </w:r>
    </w:p>
    <w:p w14:paraId="18AF8F6F" w14:textId="77777777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b) A engenharia social fez parte da política de aumentar o processo de miscigenação do Brasil, valorizando a identidade afrodescendente da população.</w:t>
      </w:r>
    </w:p>
    <w:p w14:paraId="221E4654" w14:textId="77777777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c) A engenharia social foi uma estratégia de copiar a sociedade africana como o modelo ideal de civilização para a sociedade brasileira.</w:t>
      </w:r>
    </w:p>
    <w:p w14:paraId="7E7CD669" w14:textId="49C16307" w:rsid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d) O objetivo de muitos intelectuais era de romper com o estereótipo</w:t>
      </w:r>
      <w:r>
        <w:rPr>
          <w:rFonts w:ascii="Verdana" w:hAnsi="Verdana"/>
          <w:sz w:val="20"/>
          <w:szCs w:val="20"/>
        </w:rPr>
        <w:t>, pois, no</w:t>
      </w:r>
      <w:r w:rsidRPr="000E0799">
        <w:rPr>
          <w:rFonts w:ascii="Verdana" w:hAnsi="Verdana"/>
          <w:sz w:val="20"/>
          <w:szCs w:val="20"/>
        </w:rPr>
        <w:t xml:space="preserve"> Brasil só havia escravos, índios e mulatos.</w:t>
      </w:r>
    </w:p>
    <w:p w14:paraId="1B00ECF8" w14:textId="6CE4B8F0" w:rsid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A engenharia social foi um plano </w:t>
      </w:r>
      <w:proofErr w:type="gramStart"/>
      <w:r>
        <w:rPr>
          <w:rFonts w:ascii="Verdana" w:hAnsi="Verdana"/>
          <w:sz w:val="20"/>
          <w:szCs w:val="20"/>
        </w:rPr>
        <w:t>dos abolicionista</w:t>
      </w:r>
      <w:proofErr w:type="gramEnd"/>
      <w:r>
        <w:rPr>
          <w:rFonts w:ascii="Verdana" w:hAnsi="Verdana"/>
          <w:sz w:val="20"/>
          <w:szCs w:val="20"/>
        </w:rPr>
        <w:t xml:space="preserve"> brasileiros que visava ampliar cotas para negros recém libertos nas Universidades</w:t>
      </w:r>
      <w:r w:rsidR="00B66FEC">
        <w:rPr>
          <w:rFonts w:ascii="Verdana" w:hAnsi="Verdana"/>
          <w:sz w:val="20"/>
          <w:szCs w:val="20"/>
        </w:rPr>
        <w:t>.</w:t>
      </w:r>
    </w:p>
    <w:p w14:paraId="1D97C6B3" w14:textId="77777777" w:rsidR="00044FCB" w:rsidRDefault="00044FCB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0B15C2" w14:textId="2190D6BF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16- </w:t>
      </w:r>
      <w:r w:rsidRPr="00B66FEC">
        <w:rPr>
          <w:rFonts w:ascii="Verdana" w:hAnsi="Verdana"/>
          <w:b/>
          <w:bCs/>
          <w:sz w:val="20"/>
          <w:szCs w:val="20"/>
        </w:rPr>
        <w:t>FUVEST 2005 - Transferência</w:t>
      </w:r>
      <w:r w:rsidRPr="00B66FEC">
        <w:rPr>
          <w:rFonts w:ascii="Verdana" w:hAnsi="Verdana"/>
          <w:sz w:val="20"/>
          <w:szCs w:val="20"/>
        </w:rPr>
        <w:t xml:space="preserve"> – Nos Estados Unidos da primeira metade do século XIX, ganhou força a noção de que os norte-americanos eram um povo eleito, com uma missão especial a cumprir. A esta </w:t>
      </w:r>
      <w:proofErr w:type="spellStart"/>
      <w:r w:rsidRPr="00B66FEC">
        <w:rPr>
          <w:rFonts w:ascii="Verdana" w:hAnsi="Verdana"/>
          <w:sz w:val="20"/>
          <w:szCs w:val="20"/>
        </w:rPr>
        <w:t>idéia</w:t>
      </w:r>
      <w:proofErr w:type="spellEnd"/>
      <w:r w:rsidRPr="00B66FEC">
        <w:rPr>
          <w:rFonts w:ascii="Verdana" w:hAnsi="Verdana"/>
          <w:sz w:val="20"/>
          <w:szCs w:val="20"/>
        </w:rPr>
        <w:t xml:space="preserve"> deu-se o nome de</w:t>
      </w:r>
      <w:r w:rsidR="00BC72EB">
        <w:rPr>
          <w:rFonts w:ascii="Verdana" w:hAnsi="Verdana"/>
          <w:sz w:val="20"/>
          <w:szCs w:val="20"/>
        </w:rPr>
        <w:t xml:space="preserve">    0,5</w:t>
      </w:r>
    </w:p>
    <w:p w14:paraId="4C4E7497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 xml:space="preserve">a) Bill </w:t>
      </w:r>
      <w:proofErr w:type="spellStart"/>
      <w:r w:rsidRPr="00B66FEC">
        <w:rPr>
          <w:rFonts w:ascii="Verdana" w:hAnsi="Verdana"/>
          <w:sz w:val="20"/>
          <w:szCs w:val="20"/>
        </w:rPr>
        <w:t>of</w:t>
      </w:r>
      <w:proofErr w:type="spellEnd"/>
      <w:r w:rsidRPr="00B66FEC">
        <w:rPr>
          <w:rFonts w:ascii="Verdana" w:hAnsi="Verdana"/>
          <w:sz w:val="20"/>
          <w:szCs w:val="20"/>
        </w:rPr>
        <w:t xml:space="preserve"> </w:t>
      </w:r>
      <w:proofErr w:type="spellStart"/>
      <w:r w:rsidRPr="00B66FEC">
        <w:rPr>
          <w:rFonts w:ascii="Verdana" w:hAnsi="Verdana"/>
          <w:sz w:val="20"/>
          <w:szCs w:val="20"/>
        </w:rPr>
        <w:t>Rights</w:t>
      </w:r>
      <w:proofErr w:type="spellEnd"/>
      <w:r w:rsidRPr="00B66FEC">
        <w:rPr>
          <w:rFonts w:ascii="Verdana" w:hAnsi="Verdana"/>
          <w:sz w:val="20"/>
          <w:szCs w:val="20"/>
        </w:rPr>
        <w:t>.</w:t>
      </w:r>
    </w:p>
    <w:p w14:paraId="78DB98C6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b) Destino Manifesto.</w:t>
      </w:r>
    </w:p>
    <w:p w14:paraId="1B80CE8E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c) América para os Americanos.</w:t>
      </w:r>
    </w:p>
    <w:p w14:paraId="3780E358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d) Big Stick.</w:t>
      </w:r>
    </w:p>
    <w:p w14:paraId="669E84ED" w14:textId="62AE9013" w:rsid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e) A Conquista do Oeste.</w:t>
      </w:r>
    </w:p>
    <w:p w14:paraId="5DDA1AF1" w14:textId="77777777" w:rsidR="00044FCB" w:rsidRPr="00B66FEC" w:rsidRDefault="00044FCB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9A5BA58" w14:textId="09EB5FCA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17- </w:t>
      </w:r>
      <w:r w:rsidRPr="00B66FEC">
        <w:rPr>
          <w:rFonts w:ascii="Verdana" w:hAnsi="Verdana"/>
          <w:sz w:val="20"/>
          <w:szCs w:val="20"/>
        </w:rPr>
        <w:t>Em relação à condição do negro na sociedade brasileira, é correto afirmar que: 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p w14:paraId="05EA8E1A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a)</w:t>
      </w:r>
      <w:r w:rsidRPr="00B66FEC">
        <w:rPr>
          <w:rFonts w:ascii="Verdana" w:hAnsi="Verdana"/>
          <w:sz w:val="20"/>
          <w:szCs w:val="20"/>
        </w:rPr>
        <w:t> a abolição representou uma perda total da mão-de-obra pelos antigos senhores. </w:t>
      </w:r>
    </w:p>
    <w:p w14:paraId="125A1D8A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b)</w:t>
      </w:r>
      <w:r w:rsidRPr="00B66FEC">
        <w:rPr>
          <w:rFonts w:ascii="Verdana" w:hAnsi="Verdana"/>
          <w:sz w:val="20"/>
          <w:szCs w:val="20"/>
        </w:rPr>
        <w:t> o fim da escravidão possibilitou ao negro liberto a integração no mercado de trabalho e o livre acesso à terra. </w:t>
      </w:r>
    </w:p>
    <w:p w14:paraId="262C0369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c)</w:t>
      </w:r>
      <w:r w:rsidRPr="00B66FEC">
        <w:rPr>
          <w:rFonts w:ascii="Verdana" w:hAnsi="Verdana"/>
          <w:sz w:val="20"/>
          <w:szCs w:val="20"/>
        </w:rPr>
        <w:t xml:space="preserve"> D. Pedro e os políticos monarquistas tinham como objetivo principal promover a integração do </w:t>
      </w:r>
      <w:proofErr w:type="spellStart"/>
      <w:r w:rsidRPr="00B66FEC">
        <w:rPr>
          <w:rFonts w:ascii="Verdana" w:hAnsi="Verdana"/>
          <w:sz w:val="20"/>
          <w:szCs w:val="20"/>
        </w:rPr>
        <w:t>ex-escravo</w:t>
      </w:r>
      <w:proofErr w:type="spellEnd"/>
      <w:r w:rsidRPr="00B66FEC">
        <w:rPr>
          <w:rFonts w:ascii="Verdana" w:hAnsi="Verdana"/>
          <w:sz w:val="20"/>
          <w:szCs w:val="20"/>
        </w:rPr>
        <w:t xml:space="preserve"> na sociedade, garantindo-lhe os direitos de cidadania. </w:t>
      </w:r>
    </w:p>
    <w:p w14:paraId="018BA98A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d)</w:t>
      </w:r>
      <w:r w:rsidRPr="00B66FEC">
        <w:rPr>
          <w:rFonts w:ascii="Verdana" w:hAnsi="Verdana"/>
          <w:sz w:val="20"/>
          <w:szCs w:val="20"/>
        </w:rPr>
        <w:t> a diferença entre o processo abolicionista ocorrido nos Estados Unidos da América e o ocorrido no Brasil foi a ausência de preconceito racial em nosso país. </w:t>
      </w:r>
    </w:p>
    <w:p w14:paraId="65F3D72A" w14:textId="7E9FC093" w:rsid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e) o negro livre permaneceu à margem do universo cultural estabelecido por uma sociedade regida pelo branco e continuou sujeito ao preconceito e a novos mecanismos de controle social.</w:t>
      </w:r>
    </w:p>
    <w:p w14:paraId="51ABB552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1B2785A" w14:textId="2D51A069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18- </w:t>
      </w:r>
      <w:r w:rsidRPr="00B66FEC">
        <w:rPr>
          <w:rFonts w:ascii="Verdana" w:hAnsi="Verdana"/>
          <w:sz w:val="20"/>
          <w:szCs w:val="20"/>
        </w:rPr>
        <w:t>Sobre a </w:t>
      </w:r>
      <w:r w:rsidRPr="00B66FEC">
        <w:rPr>
          <w:rFonts w:ascii="Verdana" w:hAnsi="Verdana"/>
          <w:b/>
          <w:bCs/>
          <w:sz w:val="20"/>
          <w:szCs w:val="20"/>
        </w:rPr>
        <w:t>Lei de terras</w:t>
      </w:r>
      <w:r w:rsidRPr="00B66FEC">
        <w:rPr>
          <w:rFonts w:ascii="Verdana" w:hAnsi="Verdana"/>
          <w:sz w:val="20"/>
          <w:szCs w:val="20"/>
        </w:rPr>
        <w:t> criada em 1850 no Brasil é correto afirmar que:</w:t>
      </w:r>
      <w:r w:rsidR="00BC72EB">
        <w:rPr>
          <w:rFonts w:ascii="Verdana" w:hAnsi="Verdana"/>
          <w:sz w:val="20"/>
          <w:szCs w:val="20"/>
        </w:rPr>
        <w:t xml:space="preserve">    0,25</w:t>
      </w:r>
    </w:p>
    <w:p w14:paraId="3A62E422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Foi uma política criada pelo governo de Deodoro da Fonseca com o objetivo de realizar a Reforma Agrária no Brasil.</w:t>
      </w:r>
    </w:p>
    <w:p w14:paraId="11868B94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A lei de terras foi uma estratégia política da elite brasileira, em que a terra passou a ser doada para a população carente brasileira, sobretudo aos imigrantes recém-chegados.</w:t>
      </w:r>
    </w:p>
    <w:p w14:paraId="4C640D95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lastRenderedPageBreak/>
        <w:t>Dificultava a aquisição de terras pelos imigrantes, pois, passaram a ter valor de compra e de venda, impedindo também que trabalhadores assalariados tivessem acesso a elas.</w:t>
      </w:r>
    </w:p>
    <w:p w14:paraId="388FA3A2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Foi uma política reformista praticada pelo Imperador brasileiro D. Pedro I que decretou que as terras seriam adquiridas através da compra e não da posse ou da prática das sesmarias, como era feito durante o Brasil Colônia.</w:t>
      </w:r>
    </w:p>
    <w:p w14:paraId="0879D5E5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Foi uma lei que declarava extintas as reservas indígenas em todo o Brasil, exigindo ainda que essa população se alfabetizasse e fosse catequizada pelos jesuítas.</w:t>
      </w:r>
    </w:p>
    <w:p w14:paraId="2B8CD1A2" w14:textId="163A6871" w:rsidR="000E0799" w:rsidRPr="004F106A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DDB45A" w14:textId="630D4F60" w:rsidR="00D62933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bCs/>
          <w:i/>
          <w:iCs/>
          <w:sz w:val="20"/>
          <w:szCs w:val="20"/>
          <w:u w:val="single"/>
        </w:rPr>
      </w:pPr>
      <w:r w:rsidRPr="00B66FEC">
        <w:rPr>
          <w:rFonts w:ascii="Verdana" w:hAnsi="Verdana"/>
          <w:sz w:val="20"/>
          <w:szCs w:val="20"/>
        </w:rPr>
        <w:t xml:space="preserve">19- </w:t>
      </w:r>
      <w:r w:rsidR="008E099A" w:rsidRPr="008E099A">
        <w:rPr>
          <w:rFonts w:ascii="Verdana" w:hAnsi="Verdana"/>
          <w:sz w:val="20"/>
          <w:szCs w:val="20"/>
        </w:rPr>
        <w:t>O Segundo Reinado começou a entrar em crise principalmente após a Guerra do Paraguai. Foram vários fatores que levaram à queda de Dom Pedro II em 1889</w:t>
      </w:r>
      <w:r w:rsidR="008E099A">
        <w:rPr>
          <w:rFonts w:ascii="Verdana" w:hAnsi="Verdana"/>
          <w:sz w:val="20"/>
          <w:szCs w:val="20"/>
        </w:rPr>
        <w:t xml:space="preserve">, </w:t>
      </w:r>
      <w:r w:rsidR="008E099A" w:rsidRPr="008E099A">
        <w:rPr>
          <w:rFonts w:ascii="Verdana" w:hAnsi="Verdana"/>
          <w:b/>
          <w:bCs/>
          <w:i/>
          <w:iCs/>
          <w:sz w:val="20"/>
          <w:szCs w:val="20"/>
          <w:u w:val="single"/>
        </w:rPr>
        <w:t>EXCETO</w:t>
      </w:r>
      <w:r w:rsidR="00BC72EB">
        <w:rPr>
          <w:rFonts w:ascii="Verdana" w:hAnsi="Verdana"/>
          <w:b/>
          <w:bCs/>
          <w:i/>
          <w:iCs/>
          <w:sz w:val="20"/>
          <w:szCs w:val="20"/>
          <w:u w:val="single"/>
        </w:rPr>
        <w:t xml:space="preserve">    0,25</w:t>
      </w:r>
    </w:p>
    <w:p w14:paraId="1B83CB9B" w14:textId="4E679C09" w:rsidR="008E099A" w:rsidRDefault="008E099A" w:rsidP="00F34D99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Questão do Escravismo.</w:t>
      </w:r>
    </w:p>
    <w:p w14:paraId="72E6928A" w14:textId="77777777" w:rsidR="008E099A" w:rsidRDefault="008E099A" w:rsidP="00F34D99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Questão militar.</w:t>
      </w:r>
    </w:p>
    <w:p w14:paraId="04828550" w14:textId="77777777" w:rsidR="008E099A" w:rsidRDefault="008E099A" w:rsidP="00F34D99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Questão abolicionista.</w:t>
      </w:r>
    </w:p>
    <w:p w14:paraId="525B4E79" w14:textId="77777777" w:rsidR="008E099A" w:rsidRDefault="008E099A" w:rsidP="00F34D99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Questão da Igreja.</w:t>
      </w:r>
    </w:p>
    <w:p w14:paraId="472CAFF5" w14:textId="3BB250EC" w:rsidR="008E099A" w:rsidRDefault="008E099A" w:rsidP="00F34D99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Questão dos imigrantes.</w:t>
      </w:r>
    </w:p>
    <w:p w14:paraId="42D73FB5" w14:textId="77777777" w:rsidR="00F34D99" w:rsidRDefault="00F34D99" w:rsidP="00F34D99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</w:p>
    <w:p w14:paraId="51E2B381" w14:textId="77777777" w:rsidR="00044FCB" w:rsidRDefault="008E099A" w:rsidP="00044FC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20- </w:t>
      </w:r>
      <w:r w:rsidR="00044FCB">
        <w:rPr>
          <w:rFonts w:ascii="Verdana" w:hAnsi="Verdana"/>
          <w:sz w:val="20"/>
          <w:szCs w:val="20"/>
        </w:rPr>
        <w:t>Porque os países Imperialistas estenderam suas influências políticas, militares e econômicas sobre os continentes africano e asiático. Cite 2 motivos.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044FCB" w14:paraId="4A5ADAD0" w14:textId="77777777" w:rsidTr="00044FCB">
        <w:tc>
          <w:tcPr>
            <w:tcW w:w="10768" w:type="dxa"/>
          </w:tcPr>
          <w:p w14:paraId="229BB426" w14:textId="77777777" w:rsidR="00044FCB" w:rsidRDefault="00044FCB" w:rsidP="00044FCB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044FCB" w14:paraId="1ECB88D3" w14:textId="77777777" w:rsidTr="00044FCB">
        <w:tc>
          <w:tcPr>
            <w:tcW w:w="10768" w:type="dxa"/>
          </w:tcPr>
          <w:p w14:paraId="1A894292" w14:textId="77777777" w:rsidR="00044FCB" w:rsidRDefault="00044FCB" w:rsidP="00044FCB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044FCB" w14:paraId="777376D2" w14:textId="77777777" w:rsidTr="00044FCB">
        <w:tc>
          <w:tcPr>
            <w:tcW w:w="10768" w:type="dxa"/>
          </w:tcPr>
          <w:p w14:paraId="014CB975" w14:textId="77777777" w:rsidR="00044FCB" w:rsidRDefault="00044FCB" w:rsidP="00044FCB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D231906" w14:textId="2B074B5B" w:rsidR="008E099A" w:rsidRPr="008E099A" w:rsidRDefault="008E099A" w:rsidP="00044FC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E099A">
        <w:rPr>
          <w:rFonts w:ascii="Verdana" w:hAnsi="Verdana"/>
          <w:sz w:val="20"/>
          <w:szCs w:val="20"/>
        </w:rPr>
        <w:t xml:space="preserve"> </w:t>
      </w: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1160" w14:textId="77777777" w:rsidR="00B80E8B" w:rsidRDefault="00B80E8B" w:rsidP="009851F2">
      <w:pPr>
        <w:spacing w:after="0" w:line="240" w:lineRule="auto"/>
      </w:pPr>
      <w:r>
        <w:separator/>
      </w:r>
    </w:p>
  </w:endnote>
  <w:endnote w:type="continuationSeparator" w:id="0">
    <w:p w14:paraId="00490A03" w14:textId="77777777" w:rsidR="00B80E8B" w:rsidRDefault="00B80E8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4DB0C" w14:textId="77777777" w:rsidR="00B80E8B" w:rsidRDefault="00B80E8B" w:rsidP="009851F2">
      <w:pPr>
        <w:spacing w:after="0" w:line="240" w:lineRule="auto"/>
      </w:pPr>
      <w:r>
        <w:separator/>
      </w:r>
    </w:p>
  </w:footnote>
  <w:footnote w:type="continuationSeparator" w:id="0">
    <w:p w14:paraId="2113FD9C" w14:textId="77777777" w:rsidR="00B80E8B" w:rsidRDefault="00B80E8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EB56DEF"/>
    <w:multiLevelType w:val="hybridMultilevel"/>
    <w:tmpl w:val="B4943F3E"/>
    <w:lvl w:ilvl="0" w:tplc="94DA01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1B00B24"/>
    <w:multiLevelType w:val="hybridMultilevel"/>
    <w:tmpl w:val="1E864730"/>
    <w:lvl w:ilvl="0" w:tplc="EA3469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C6373"/>
    <w:multiLevelType w:val="hybridMultilevel"/>
    <w:tmpl w:val="C62ABE18"/>
    <w:lvl w:ilvl="0" w:tplc="185C0AD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58504DFC"/>
    <w:multiLevelType w:val="hybridMultilevel"/>
    <w:tmpl w:val="DC52B24A"/>
    <w:lvl w:ilvl="0" w:tplc="4A12105C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6945125">
    <w:abstractNumId w:val="8"/>
  </w:num>
  <w:num w:numId="2" w16cid:durableId="1863975751">
    <w:abstractNumId w:val="4"/>
  </w:num>
  <w:num w:numId="3" w16cid:durableId="801386476">
    <w:abstractNumId w:val="2"/>
  </w:num>
  <w:num w:numId="4" w16cid:durableId="750128610">
    <w:abstractNumId w:val="10"/>
  </w:num>
  <w:num w:numId="5" w16cid:durableId="1263537225">
    <w:abstractNumId w:val="7"/>
  </w:num>
  <w:num w:numId="6" w16cid:durableId="1800488741">
    <w:abstractNumId w:val="9"/>
  </w:num>
  <w:num w:numId="7" w16cid:durableId="1111243610">
    <w:abstractNumId w:val="3"/>
  </w:num>
  <w:num w:numId="8" w16cid:durableId="1589577891">
    <w:abstractNumId w:val="0"/>
  </w:num>
  <w:num w:numId="9" w16cid:durableId="1931233002">
    <w:abstractNumId w:val="5"/>
  </w:num>
  <w:num w:numId="10" w16cid:durableId="992949949">
    <w:abstractNumId w:val="6"/>
  </w:num>
  <w:num w:numId="11" w16cid:durableId="30200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5A79"/>
    <w:rsid w:val="00017493"/>
    <w:rsid w:val="00044FCB"/>
    <w:rsid w:val="00052B81"/>
    <w:rsid w:val="0005411C"/>
    <w:rsid w:val="000840B5"/>
    <w:rsid w:val="00085D76"/>
    <w:rsid w:val="00093F84"/>
    <w:rsid w:val="000B39A7"/>
    <w:rsid w:val="000C2CDC"/>
    <w:rsid w:val="000D1D14"/>
    <w:rsid w:val="000E0799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751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D20C7"/>
    <w:rsid w:val="0040381F"/>
    <w:rsid w:val="0042634C"/>
    <w:rsid w:val="00441673"/>
    <w:rsid w:val="00443986"/>
    <w:rsid w:val="00446779"/>
    <w:rsid w:val="00465F9E"/>
    <w:rsid w:val="00466D7A"/>
    <w:rsid w:val="00473C96"/>
    <w:rsid w:val="004A1876"/>
    <w:rsid w:val="004A3352"/>
    <w:rsid w:val="004B5FAA"/>
    <w:rsid w:val="004B6FE3"/>
    <w:rsid w:val="004F0ABD"/>
    <w:rsid w:val="004F106A"/>
    <w:rsid w:val="004F5938"/>
    <w:rsid w:val="005009D0"/>
    <w:rsid w:val="00510D47"/>
    <w:rsid w:val="0054275C"/>
    <w:rsid w:val="005C3014"/>
    <w:rsid w:val="005E3094"/>
    <w:rsid w:val="005E5BEA"/>
    <w:rsid w:val="005F6252"/>
    <w:rsid w:val="00624538"/>
    <w:rsid w:val="006451D4"/>
    <w:rsid w:val="00654D0E"/>
    <w:rsid w:val="00655212"/>
    <w:rsid w:val="00673FDA"/>
    <w:rsid w:val="006C72CA"/>
    <w:rsid w:val="006E1771"/>
    <w:rsid w:val="006E26DF"/>
    <w:rsid w:val="006F5A84"/>
    <w:rsid w:val="007119F9"/>
    <w:rsid w:val="007300A8"/>
    <w:rsid w:val="00735AE3"/>
    <w:rsid w:val="0073776A"/>
    <w:rsid w:val="00755526"/>
    <w:rsid w:val="007571C0"/>
    <w:rsid w:val="00770DD2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A567A"/>
    <w:rsid w:val="008D6898"/>
    <w:rsid w:val="008E099A"/>
    <w:rsid w:val="008E3648"/>
    <w:rsid w:val="0091198D"/>
    <w:rsid w:val="00914A2F"/>
    <w:rsid w:val="009521D6"/>
    <w:rsid w:val="00965A01"/>
    <w:rsid w:val="00970AD8"/>
    <w:rsid w:val="0098193B"/>
    <w:rsid w:val="009851F2"/>
    <w:rsid w:val="009A26A2"/>
    <w:rsid w:val="009A7F64"/>
    <w:rsid w:val="009C3431"/>
    <w:rsid w:val="009D122B"/>
    <w:rsid w:val="00A02A6A"/>
    <w:rsid w:val="00A13C93"/>
    <w:rsid w:val="00A32A74"/>
    <w:rsid w:val="00A60A0D"/>
    <w:rsid w:val="00A76795"/>
    <w:rsid w:val="00A84FD5"/>
    <w:rsid w:val="00AA73EE"/>
    <w:rsid w:val="00AC2CB2"/>
    <w:rsid w:val="00AC2CBC"/>
    <w:rsid w:val="00B008E6"/>
    <w:rsid w:val="00B0295A"/>
    <w:rsid w:val="00B3709F"/>
    <w:rsid w:val="00B46F94"/>
    <w:rsid w:val="00B66FEC"/>
    <w:rsid w:val="00B674E8"/>
    <w:rsid w:val="00B71635"/>
    <w:rsid w:val="00B732CA"/>
    <w:rsid w:val="00B80E8B"/>
    <w:rsid w:val="00B94D7B"/>
    <w:rsid w:val="00BA2C10"/>
    <w:rsid w:val="00BB343C"/>
    <w:rsid w:val="00BC692B"/>
    <w:rsid w:val="00BC72EB"/>
    <w:rsid w:val="00BD077F"/>
    <w:rsid w:val="00BE09C1"/>
    <w:rsid w:val="00BE32F2"/>
    <w:rsid w:val="00BF0FFC"/>
    <w:rsid w:val="00C131C3"/>
    <w:rsid w:val="00C25F49"/>
    <w:rsid w:val="00C42B00"/>
    <w:rsid w:val="00C65A96"/>
    <w:rsid w:val="00C914D3"/>
    <w:rsid w:val="00CA0261"/>
    <w:rsid w:val="00CB3C98"/>
    <w:rsid w:val="00CC2AD7"/>
    <w:rsid w:val="00CD3049"/>
    <w:rsid w:val="00CF052E"/>
    <w:rsid w:val="00CF09CE"/>
    <w:rsid w:val="00D02C0B"/>
    <w:rsid w:val="00D2144E"/>
    <w:rsid w:val="00D26952"/>
    <w:rsid w:val="00D3757A"/>
    <w:rsid w:val="00D513B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3209"/>
    <w:rsid w:val="00E65448"/>
    <w:rsid w:val="00E663E9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4D99"/>
    <w:rsid w:val="00F44BF8"/>
    <w:rsid w:val="00F5316F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71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undoeducacao.uol.com.br/historiadobrasil/princesa-isabel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ndoeducacao.uol.com.br/historiadobrasil/proclamacao-republica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2152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15</cp:revision>
  <cp:lastPrinted>2018-08-06T13:00:00Z</cp:lastPrinted>
  <dcterms:created xsi:type="dcterms:W3CDTF">2022-03-01T15:11:00Z</dcterms:created>
  <dcterms:modified xsi:type="dcterms:W3CDTF">2022-04-29T05:13:00Z</dcterms:modified>
</cp:coreProperties>
</file>