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50C791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E55C6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481C491" w:rsidR="00A84FD5" w:rsidRPr="00965A01" w:rsidRDefault="008A4BA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B218EF5" w:rsidR="00093F84" w:rsidRPr="0086497B" w:rsidRDefault="002165E6" w:rsidP="00E55C6B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E55C6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021D8BF" w14:textId="4DC05717" w:rsidR="009F00F1" w:rsidRDefault="006C3435" w:rsidP="009F00F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C3435">
        <w:rPr>
          <w:rFonts w:ascii="Verdana" w:hAnsi="Verdana"/>
          <w:b/>
          <w:sz w:val="20"/>
          <w:szCs w:val="20"/>
        </w:rPr>
        <w:t>01.</w:t>
      </w:r>
      <w:r w:rsidR="00B95D43">
        <w:rPr>
          <w:rFonts w:ascii="Verdana" w:hAnsi="Verdana"/>
          <w:sz w:val="20"/>
          <w:szCs w:val="20"/>
        </w:rPr>
        <w:t xml:space="preserve"> </w:t>
      </w:r>
      <w:r w:rsidR="009F00F1" w:rsidRPr="009F00F1">
        <w:rPr>
          <w:rFonts w:ascii="Verdana" w:hAnsi="Verdana"/>
          <w:b/>
          <w:bCs/>
          <w:sz w:val="20"/>
          <w:szCs w:val="20"/>
        </w:rPr>
        <w:t xml:space="preserve">(UFS SE/2012) </w:t>
      </w:r>
      <w:r w:rsidR="009F00F1" w:rsidRPr="009F00F1">
        <w:rPr>
          <w:rFonts w:ascii="Verdana" w:hAnsi="Verdana"/>
          <w:sz w:val="20"/>
          <w:szCs w:val="20"/>
        </w:rPr>
        <w:t>Todos os seres vivos têm capacidade de reproduzir-se para garantir a sobrevivência de suas espécies.</w:t>
      </w:r>
      <w:r w:rsidR="009F00F1">
        <w:rPr>
          <w:rFonts w:ascii="Verdana" w:hAnsi="Verdana"/>
          <w:sz w:val="20"/>
          <w:szCs w:val="20"/>
        </w:rPr>
        <w:t xml:space="preserve"> </w:t>
      </w:r>
      <w:r w:rsidR="00F47692">
        <w:rPr>
          <w:rFonts w:ascii="Verdana" w:hAnsi="Verdana"/>
          <w:sz w:val="20"/>
          <w:szCs w:val="20"/>
        </w:rPr>
        <w:t>Assinale V para o que for verdadeiro e F para o que for falso.</w:t>
      </w:r>
    </w:p>
    <w:p w14:paraId="5159BC75" w14:textId="450AC030" w:rsidR="009F00F1" w:rsidRPr="008D78F2" w:rsidRDefault="008D78F2" w:rsidP="008D78F2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7A8EB902" w14:textId="232C270A" w:rsidR="009F00F1" w:rsidRPr="009F00F1" w:rsidRDefault="009F00F1" w:rsidP="009F00F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 )</w:t>
      </w:r>
      <w:r w:rsidR="00F47692">
        <w:rPr>
          <w:rFonts w:ascii="Verdana" w:hAnsi="Verdana"/>
          <w:sz w:val="20"/>
          <w:szCs w:val="20"/>
        </w:rPr>
        <w:t xml:space="preserve"> </w:t>
      </w:r>
      <w:r w:rsidRPr="009F00F1">
        <w:rPr>
          <w:rFonts w:ascii="Verdana" w:hAnsi="Verdana"/>
          <w:sz w:val="20"/>
          <w:szCs w:val="20"/>
        </w:rPr>
        <w:t>Os processos assexuados são aqueles em que apenas um indivíduo toma parte, sendo que os descendentes têm o mesmo patrimônio genético que o do indivíduo que lhes deu origem.</w:t>
      </w:r>
    </w:p>
    <w:p w14:paraId="09C42DD1" w14:textId="75E3DEC7" w:rsidR="009F00F1" w:rsidRDefault="009F00F1" w:rsidP="009F00F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   ) </w:t>
      </w:r>
      <w:r w:rsidRPr="009F00F1">
        <w:rPr>
          <w:rFonts w:ascii="Verdana" w:hAnsi="Verdana"/>
          <w:sz w:val="20"/>
          <w:szCs w:val="20"/>
        </w:rPr>
        <w:t xml:space="preserve">Um pesquisador realizou um experimento com partes de organismos geneticamente iguais entre si. Para isso, precisou escolher </w:t>
      </w:r>
      <w:r>
        <w:rPr>
          <w:rFonts w:ascii="Verdana" w:hAnsi="Verdana"/>
          <w:sz w:val="20"/>
          <w:szCs w:val="20"/>
        </w:rPr>
        <w:t xml:space="preserve">um </w:t>
      </w:r>
      <w:r w:rsidRPr="009F00F1">
        <w:rPr>
          <w:rFonts w:ascii="Verdana" w:hAnsi="Verdana"/>
          <w:sz w:val="20"/>
          <w:szCs w:val="20"/>
        </w:rPr>
        <w:t>organismo</w:t>
      </w:r>
      <w:r>
        <w:rPr>
          <w:rFonts w:ascii="Verdana" w:hAnsi="Verdana"/>
          <w:sz w:val="20"/>
          <w:szCs w:val="20"/>
        </w:rPr>
        <w:t xml:space="preserve">, ele escolheu corretamente uma população de hidras verdes </w:t>
      </w:r>
      <w:r w:rsidRPr="009F00F1">
        <w:rPr>
          <w:rFonts w:ascii="Verdana" w:hAnsi="Verdana"/>
          <w:sz w:val="20"/>
          <w:szCs w:val="20"/>
        </w:rPr>
        <w:t>criadas a partir de um exemplar dessa espécie.</w:t>
      </w:r>
    </w:p>
    <w:p w14:paraId="352CFFB9" w14:textId="5D254063" w:rsidR="009F00F1" w:rsidRPr="009F00F1" w:rsidRDefault="009F00F1" w:rsidP="009F00F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</w:t>
      </w:r>
      <w:r w:rsidRPr="009F00F1">
        <w:rPr>
          <w:rFonts w:ascii="Verdana" w:hAnsi="Verdana"/>
          <w:sz w:val="20"/>
          <w:szCs w:val="20"/>
        </w:rPr>
        <w:t xml:space="preserve">Na abelha, os machos resultam do desenvolvimento de ovos não fecundados e produzem espermatozoides sem que ocorra meiose. As fêmeas resultam de ovos fecundados e têm </w:t>
      </w:r>
      <w:proofErr w:type="spellStart"/>
      <w:r w:rsidRPr="009F00F1">
        <w:rPr>
          <w:rFonts w:ascii="Verdana" w:hAnsi="Verdana"/>
          <w:sz w:val="20"/>
          <w:szCs w:val="20"/>
        </w:rPr>
        <w:t>ovogênese</w:t>
      </w:r>
      <w:proofErr w:type="spellEnd"/>
      <w:r w:rsidRPr="009F00F1">
        <w:rPr>
          <w:rFonts w:ascii="Verdana" w:hAnsi="Verdana"/>
          <w:sz w:val="20"/>
          <w:szCs w:val="20"/>
        </w:rPr>
        <w:t xml:space="preserve"> normal. Sabendo-se que as células somáticas das fêmeas contêm 32 cromossomos, o número dessas estruturas nas células somáticas dos machos é 16.</w:t>
      </w:r>
    </w:p>
    <w:p w14:paraId="1A5B1FDF" w14:textId="6F989D6E" w:rsidR="009F00F1" w:rsidRPr="009F00F1" w:rsidRDefault="00F47692" w:rsidP="009F00F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  ) </w:t>
      </w:r>
      <w:r w:rsidR="009F00F1" w:rsidRPr="009F00F1">
        <w:rPr>
          <w:rFonts w:ascii="Verdana" w:hAnsi="Verdana"/>
          <w:sz w:val="20"/>
          <w:szCs w:val="20"/>
        </w:rPr>
        <w:t>No homem, a uretra é um órgão exclusivamente genital, enquanto que na mulher esse órgão é exclusivamente urinário.</w:t>
      </w:r>
    </w:p>
    <w:p w14:paraId="34E26250" w14:textId="7C737612" w:rsidR="009F00F1" w:rsidRPr="009F00F1" w:rsidRDefault="00F47692" w:rsidP="009F00F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   ) </w:t>
      </w:r>
      <w:r w:rsidR="009F00F1" w:rsidRPr="009F00F1">
        <w:rPr>
          <w:rFonts w:ascii="Verdana" w:hAnsi="Verdana"/>
          <w:sz w:val="20"/>
          <w:szCs w:val="20"/>
        </w:rPr>
        <w:t>Na espécie humana, a fecundação ocorre no útero.</w:t>
      </w:r>
    </w:p>
    <w:p w14:paraId="01F4E165" w14:textId="77777777" w:rsidR="009F00F1" w:rsidRPr="009F00F1" w:rsidRDefault="009F00F1" w:rsidP="009F00F1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EE472B9" w14:textId="295DBCDB" w:rsidR="00003127" w:rsidRPr="00003127" w:rsidRDefault="00003127" w:rsidP="00003127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</w:t>
      </w:r>
      <w:r w:rsidRPr="00003127">
        <w:rPr>
          <w:rFonts w:ascii="Verdana" w:hAnsi="Verdana"/>
          <w:b/>
          <w:bCs/>
          <w:sz w:val="20"/>
          <w:szCs w:val="20"/>
        </w:rPr>
        <w:t>(</w:t>
      </w:r>
      <w:proofErr w:type="spellStart"/>
      <w:r w:rsidRPr="00003127">
        <w:rPr>
          <w:rFonts w:ascii="Verdana" w:hAnsi="Verdana"/>
          <w:b/>
          <w:bCs/>
          <w:sz w:val="20"/>
          <w:szCs w:val="20"/>
        </w:rPr>
        <w:t>Acafe</w:t>
      </w:r>
      <w:proofErr w:type="spellEnd"/>
      <w:r w:rsidRPr="00003127">
        <w:rPr>
          <w:rFonts w:ascii="Verdana" w:hAnsi="Verdana"/>
          <w:b/>
          <w:bCs/>
          <w:sz w:val="20"/>
          <w:szCs w:val="20"/>
        </w:rPr>
        <w:t xml:space="preserve"> SC/2017)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003127">
        <w:rPr>
          <w:rFonts w:ascii="Verdana" w:hAnsi="Verdana"/>
          <w:bCs/>
          <w:sz w:val="20"/>
          <w:szCs w:val="20"/>
        </w:rPr>
        <w:t>Tubarão fêmea tem crias após passar quatro anos sem macho</w:t>
      </w:r>
    </w:p>
    <w:p w14:paraId="3382B7DA" w14:textId="77777777" w:rsidR="00003127" w:rsidRDefault="00003127" w:rsidP="000031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C190290" w14:textId="0C22F0F6" w:rsidR="00003127" w:rsidRPr="00003127" w:rsidRDefault="00003127" w:rsidP="000031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03127">
        <w:rPr>
          <w:rFonts w:ascii="Verdana" w:hAnsi="Verdana"/>
          <w:sz w:val="20"/>
          <w:szCs w:val="20"/>
        </w:rPr>
        <w:t xml:space="preserve">Em 2014, mesmo sem fecundação, </w:t>
      </w:r>
      <w:proofErr w:type="spellStart"/>
      <w:r w:rsidRPr="00003127">
        <w:rPr>
          <w:rFonts w:ascii="Verdana" w:hAnsi="Verdana"/>
          <w:sz w:val="20"/>
          <w:szCs w:val="20"/>
        </w:rPr>
        <w:t>Leonie</w:t>
      </w:r>
      <w:proofErr w:type="spellEnd"/>
      <w:r w:rsidRPr="00003127">
        <w:rPr>
          <w:rFonts w:ascii="Verdana" w:hAnsi="Verdana"/>
          <w:sz w:val="20"/>
          <w:szCs w:val="20"/>
        </w:rPr>
        <w:t xml:space="preserve">, um tubarão- zebra fêmea, colocou ovos com embriões em seu interior. O que intrigou os cientistas foi o fato de que ela estava separada de seu parceiro desde 2012. Os pesquisadores tentaram incubá-los, mas os embriões não se desenvolveram. </w:t>
      </w:r>
      <w:proofErr w:type="spellStart"/>
      <w:r w:rsidRPr="00003127">
        <w:rPr>
          <w:rFonts w:ascii="Verdana" w:hAnsi="Verdana"/>
          <w:sz w:val="20"/>
          <w:szCs w:val="20"/>
        </w:rPr>
        <w:t>Leonie</w:t>
      </w:r>
      <w:proofErr w:type="spellEnd"/>
      <w:r w:rsidRPr="00003127">
        <w:rPr>
          <w:rFonts w:ascii="Verdana" w:hAnsi="Verdana"/>
          <w:sz w:val="20"/>
          <w:szCs w:val="20"/>
        </w:rPr>
        <w:t xml:space="preserve"> é a primeira da espécie a apresentar esse tipo de reprodução.</w:t>
      </w:r>
    </w:p>
    <w:p w14:paraId="76843137" w14:textId="7CEA6724" w:rsidR="00003127" w:rsidRPr="00003127" w:rsidRDefault="00003127" w:rsidP="00003127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003127">
        <w:rPr>
          <w:rFonts w:ascii="Verdana" w:hAnsi="Verdana"/>
          <w:sz w:val="20"/>
          <w:szCs w:val="20"/>
        </w:rPr>
        <w:t>Fonte: Veja, 17/01/2017.</w:t>
      </w:r>
      <w:r w:rsidRPr="00003127">
        <w:rPr>
          <w:rFonts w:ascii="Verdana" w:hAnsi="Verdana"/>
          <w:sz w:val="20"/>
          <w:szCs w:val="20"/>
        </w:rPr>
        <w:br/>
        <w:t xml:space="preserve">Disponível em: </w:t>
      </w:r>
      <w:hyperlink r:id="rId9" w:history="1">
        <w:r w:rsidR="008D78F2" w:rsidRPr="00003127">
          <w:rPr>
            <w:rStyle w:val="Hyperlink"/>
            <w:rFonts w:ascii="Verdana" w:hAnsi="Verdana"/>
            <w:sz w:val="20"/>
            <w:szCs w:val="20"/>
          </w:rPr>
          <w:t>http://veja.abril.com.br</w:t>
        </w:r>
      </w:hyperlink>
    </w:p>
    <w:p w14:paraId="4C9DEB57" w14:textId="77777777" w:rsidR="00003127" w:rsidRPr="00003127" w:rsidRDefault="00003127" w:rsidP="000031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03127">
        <w:rPr>
          <w:rFonts w:ascii="Verdana" w:hAnsi="Verdana"/>
          <w:sz w:val="20"/>
          <w:szCs w:val="20"/>
        </w:rPr>
        <w:t>Assim, analise as afirmações a seguir.</w:t>
      </w:r>
    </w:p>
    <w:p w14:paraId="615A44C4" w14:textId="29CEC2E6" w:rsidR="00003127" w:rsidRPr="00003127" w:rsidRDefault="008D78F2" w:rsidP="008D78F2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8D78F2">
        <w:rPr>
          <w:rFonts w:ascii="Verdana" w:hAnsi="Verdana"/>
          <w:b/>
          <w:bCs/>
          <w:sz w:val="20"/>
          <w:szCs w:val="20"/>
        </w:rPr>
        <w:t>(0,5)</w:t>
      </w:r>
    </w:p>
    <w:p w14:paraId="5F0CFD13" w14:textId="77777777" w:rsidR="00003127" w:rsidRPr="00003127" w:rsidRDefault="00003127" w:rsidP="000031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03127">
        <w:rPr>
          <w:rFonts w:ascii="Verdana" w:hAnsi="Verdana"/>
          <w:sz w:val="20"/>
          <w:szCs w:val="20"/>
        </w:rPr>
        <w:t>I.</w:t>
      </w:r>
      <w:r w:rsidRPr="00003127">
        <w:rPr>
          <w:rFonts w:ascii="Verdana" w:hAnsi="Verdana"/>
          <w:sz w:val="20"/>
          <w:szCs w:val="20"/>
        </w:rPr>
        <w:tab/>
        <w:t>Na reprodução sexuada ocorre variabilidade genética e consiste, habitualmente, na união de dois gametas sexualmente opostos. Os gametas masculinos e femininos podem ou não apresentar diferenças quanto à forma e ao tamanho, sendo que na oogamia eles são idênticos em forma e tamanho.</w:t>
      </w:r>
    </w:p>
    <w:p w14:paraId="1055B4FF" w14:textId="77777777" w:rsidR="00003127" w:rsidRPr="00003127" w:rsidRDefault="00003127" w:rsidP="000031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03127">
        <w:rPr>
          <w:rFonts w:ascii="Verdana" w:hAnsi="Verdana"/>
          <w:sz w:val="20"/>
          <w:szCs w:val="20"/>
        </w:rPr>
        <w:t>II.</w:t>
      </w:r>
      <w:r w:rsidRPr="00003127">
        <w:rPr>
          <w:rFonts w:ascii="Verdana" w:hAnsi="Verdana"/>
          <w:sz w:val="20"/>
          <w:szCs w:val="20"/>
        </w:rPr>
        <w:tab/>
        <w:t xml:space="preserve">A </w:t>
      </w:r>
      <w:proofErr w:type="spellStart"/>
      <w:r w:rsidRPr="00003127">
        <w:rPr>
          <w:rFonts w:ascii="Verdana" w:hAnsi="Verdana"/>
          <w:sz w:val="20"/>
          <w:szCs w:val="20"/>
        </w:rPr>
        <w:t>estrobilação</w:t>
      </w:r>
      <w:proofErr w:type="spellEnd"/>
      <w:r w:rsidRPr="00003127">
        <w:rPr>
          <w:rFonts w:ascii="Verdana" w:hAnsi="Verdana"/>
          <w:sz w:val="20"/>
          <w:szCs w:val="20"/>
        </w:rPr>
        <w:t xml:space="preserve"> é uma forma de reprodução assexuada observada em alguns pólipos do grupo dos cnidários, os quais formam numerosos fragmentos chamados </w:t>
      </w:r>
      <w:proofErr w:type="spellStart"/>
      <w:r w:rsidRPr="00003127">
        <w:rPr>
          <w:rFonts w:ascii="Verdana" w:hAnsi="Verdana"/>
          <w:sz w:val="20"/>
          <w:szCs w:val="20"/>
        </w:rPr>
        <w:t>éfiras</w:t>
      </w:r>
      <w:proofErr w:type="spellEnd"/>
      <w:r w:rsidRPr="00003127">
        <w:rPr>
          <w:rFonts w:ascii="Verdana" w:hAnsi="Verdana"/>
          <w:sz w:val="20"/>
          <w:szCs w:val="20"/>
        </w:rPr>
        <w:t>.</w:t>
      </w:r>
    </w:p>
    <w:p w14:paraId="430D4E1D" w14:textId="77777777" w:rsidR="00003127" w:rsidRPr="00003127" w:rsidRDefault="00003127" w:rsidP="000031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03127">
        <w:rPr>
          <w:rFonts w:ascii="Verdana" w:hAnsi="Verdana"/>
          <w:sz w:val="20"/>
          <w:szCs w:val="20"/>
        </w:rPr>
        <w:t>III.</w:t>
      </w:r>
      <w:r w:rsidRPr="00003127">
        <w:rPr>
          <w:rFonts w:ascii="Verdana" w:hAnsi="Verdana"/>
          <w:sz w:val="20"/>
          <w:szCs w:val="20"/>
        </w:rPr>
        <w:tab/>
        <w:t>A conjugação é uma forma de reprodução observada, por exemplo, em algas unicelulares e protozoários, acarretando um certo grau de variabilidade entre os indivíduos envolvidos.</w:t>
      </w:r>
    </w:p>
    <w:p w14:paraId="707A8034" w14:textId="77777777" w:rsidR="00003127" w:rsidRPr="00003127" w:rsidRDefault="00003127" w:rsidP="000031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03127">
        <w:rPr>
          <w:rFonts w:ascii="Verdana" w:hAnsi="Verdana"/>
          <w:sz w:val="20"/>
          <w:szCs w:val="20"/>
        </w:rPr>
        <w:t>IV.</w:t>
      </w:r>
      <w:r w:rsidRPr="00003127">
        <w:rPr>
          <w:rFonts w:ascii="Verdana" w:hAnsi="Verdana"/>
          <w:sz w:val="20"/>
          <w:szCs w:val="20"/>
        </w:rPr>
        <w:tab/>
        <w:t>Na partenogênese ocorre a formação de um embrião a partir de um único gameta. Nas abelhas (</w:t>
      </w:r>
      <w:proofErr w:type="spellStart"/>
      <w:r w:rsidRPr="00003127">
        <w:rPr>
          <w:rFonts w:ascii="Verdana" w:hAnsi="Verdana"/>
          <w:i/>
          <w:sz w:val="20"/>
          <w:szCs w:val="20"/>
        </w:rPr>
        <w:t>Apis</w:t>
      </w:r>
      <w:proofErr w:type="spellEnd"/>
      <w:r w:rsidRPr="00003127">
        <w:rPr>
          <w:rFonts w:ascii="Verdana" w:hAnsi="Verdana"/>
          <w:i/>
          <w:sz w:val="20"/>
          <w:szCs w:val="20"/>
        </w:rPr>
        <w:t xml:space="preserve"> melifica</w:t>
      </w:r>
      <w:r w:rsidRPr="00003127">
        <w:rPr>
          <w:rFonts w:ascii="Verdana" w:hAnsi="Verdana"/>
          <w:sz w:val="20"/>
          <w:szCs w:val="20"/>
        </w:rPr>
        <w:t xml:space="preserve">) ocorre a partenogênese denominada </w:t>
      </w:r>
      <w:proofErr w:type="spellStart"/>
      <w:r w:rsidRPr="00003127">
        <w:rPr>
          <w:rFonts w:ascii="Verdana" w:hAnsi="Verdana"/>
          <w:sz w:val="20"/>
          <w:szCs w:val="20"/>
        </w:rPr>
        <w:t>arrenótoca</w:t>
      </w:r>
      <w:proofErr w:type="spellEnd"/>
      <w:r w:rsidRPr="00003127">
        <w:rPr>
          <w:rFonts w:ascii="Verdana" w:hAnsi="Verdana"/>
          <w:sz w:val="20"/>
          <w:szCs w:val="20"/>
        </w:rPr>
        <w:t xml:space="preserve">, pois o óvulo não fecundado origina, </w:t>
      </w:r>
      <w:proofErr w:type="spellStart"/>
      <w:r w:rsidRPr="00003127">
        <w:rPr>
          <w:rFonts w:ascii="Verdana" w:hAnsi="Verdana"/>
          <w:sz w:val="20"/>
          <w:szCs w:val="20"/>
        </w:rPr>
        <w:t>partenogeneticamente</w:t>
      </w:r>
      <w:proofErr w:type="spellEnd"/>
      <w:r w:rsidRPr="00003127">
        <w:rPr>
          <w:rFonts w:ascii="Verdana" w:hAnsi="Verdana"/>
          <w:sz w:val="20"/>
          <w:szCs w:val="20"/>
        </w:rPr>
        <w:t>, apenas machos.</w:t>
      </w:r>
    </w:p>
    <w:p w14:paraId="26954AA5" w14:textId="77777777" w:rsidR="00003127" w:rsidRPr="00003127" w:rsidRDefault="00003127" w:rsidP="000031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85D6A3E" w14:textId="77777777" w:rsidR="00003127" w:rsidRPr="00003127" w:rsidRDefault="00003127" w:rsidP="000031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03127">
        <w:rPr>
          <w:rFonts w:ascii="Verdana" w:hAnsi="Verdana"/>
          <w:sz w:val="20"/>
          <w:szCs w:val="20"/>
        </w:rPr>
        <w:t>Todas as afirmações estão corretas em:</w:t>
      </w:r>
    </w:p>
    <w:p w14:paraId="42C19F3F" w14:textId="77777777" w:rsidR="00003127" w:rsidRPr="00003127" w:rsidRDefault="00003127" w:rsidP="000031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906FBBF" w14:textId="77777777" w:rsidR="00003127" w:rsidRPr="00003127" w:rsidRDefault="00003127" w:rsidP="000031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03127">
        <w:rPr>
          <w:rFonts w:ascii="Verdana" w:hAnsi="Verdana"/>
          <w:sz w:val="20"/>
          <w:szCs w:val="20"/>
        </w:rPr>
        <w:lastRenderedPageBreak/>
        <w:t>a)</w:t>
      </w:r>
      <w:r w:rsidRPr="00003127">
        <w:rPr>
          <w:rFonts w:ascii="Verdana" w:hAnsi="Verdana"/>
          <w:sz w:val="20"/>
          <w:szCs w:val="20"/>
        </w:rPr>
        <w:tab/>
        <w:t>II - III</w:t>
      </w:r>
    </w:p>
    <w:p w14:paraId="3BF48948" w14:textId="77777777" w:rsidR="00003127" w:rsidRPr="00003127" w:rsidRDefault="00003127" w:rsidP="000031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03127">
        <w:rPr>
          <w:rFonts w:ascii="Verdana" w:hAnsi="Verdana"/>
          <w:sz w:val="20"/>
          <w:szCs w:val="20"/>
        </w:rPr>
        <w:t>b)</w:t>
      </w:r>
      <w:r w:rsidRPr="00003127">
        <w:rPr>
          <w:rFonts w:ascii="Verdana" w:hAnsi="Verdana"/>
          <w:sz w:val="20"/>
          <w:szCs w:val="20"/>
        </w:rPr>
        <w:tab/>
        <w:t>III - IV</w:t>
      </w:r>
    </w:p>
    <w:p w14:paraId="2F436028" w14:textId="77777777" w:rsidR="00003127" w:rsidRPr="00003127" w:rsidRDefault="00003127" w:rsidP="000031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03127">
        <w:rPr>
          <w:rFonts w:ascii="Verdana" w:hAnsi="Verdana"/>
          <w:sz w:val="20"/>
          <w:szCs w:val="20"/>
        </w:rPr>
        <w:t>c)</w:t>
      </w:r>
      <w:r w:rsidRPr="00003127">
        <w:rPr>
          <w:rFonts w:ascii="Verdana" w:hAnsi="Verdana"/>
          <w:sz w:val="20"/>
          <w:szCs w:val="20"/>
        </w:rPr>
        <w:tab/>
        <w:t>I - II - III</w:t>
      </w:r>
    </w:p>
    <w:p w14:paraId="4FA3B08D" w14:textId="7545B2C2" w:rsidR="00366D36" w:rsidRDefault="00003127" w:rsidP="000031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03127">
        <w:rPr>
          <w:rFonts w:ascii="Verdana" w:hAnsi="Verdana"/>
          <w:sz w:val="20"/>
          <w:szCs w:val="20"/>
        </w:rPr>
        <w:t>d)</w:t>
      </w:r>
      <w:r w:rsidRPr="00003127">
        <w:rPr>
          <w:rFonts w:ascii="Verdana" w:hAnsi="Verdana"/>
          <w:sz w:val="20"/>
          <w:szCs w:val="20"/>
        </w:rPr>
        <w:tab/>
        <w:t xml:space="preserve">II - III </w:t>
      </w:r>
      <w:r>
        <w:rPr>
          <w:rFonts w:ascii="Verdana" w:hAnsi="Verdana"/>
          <w:sz w:val="20"/>
          <w:szCs w:val="20"/>
        </w:rPr>
        <w:t>–</w:t>
      </w:r>
      <w:r w:rsidRPr="00003127">
        <w:rPr>
          <w:rFonts w:ascii="Verdana" w:hAnsi="Verdana"/>
          <w:sz w:val="20"/>
          <w:szCs w:val="20"/>
        </w:rPr>
        <w:t xml:space="preserve"> IV</w:t>
      </w:r>
    </w:p>
    <w:p w14:paraId="3803CB97" w14:textId="0DE7C034" w:rsidR="00003127" w:rsidRDefault="00003127" w:rsidP="0000312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10DEFD3" w14:textId="029FAB7F" w:rsidR="00C9568D" w:rsidRPr="00C9568D" w:rsidRDefault="00003127" w:rsidP="00C9568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 w:rsidR="00C9568D" w:rsidRPr="00C9568D">
        <w:rPr>
          <w:rFonts w:ascii="Verdana" w:hAnsi="Verdana"/>
          <w:b/>
          <w:bCs/>
          <w:sz w:val="20"/>
          <w:szCs w:val="20"/>
        </w:rPr>
        <w:t xml:space="preserve">(UEFS BA/2018) </w:t>
      </w:r>
      <w:r w:rsidR="00C9568D" w:rsidRPr="00C9568D">
        <w:rPr>
          <w:rFonts w:ascii="Verdana" w:hAnsi="Verdana"/>
          <w:sz w:val="20"/>
          <w:szCs w:val="20"/>
        </w:rPr>
        <w:t>A maioria dos seres vivos multicelulares utiliza um tipo de reprodução que dispende um alto gasto energético. Essa reprodução é a</w:t>
      </w:r>
      <w:r w:rsidR="00C9568D">
        <w:rPr>
          <w:rFonts w:ascii="Verdana" w:hAnsi="Verdana"/>
          <w:sz w:val="20"/>
          <w:szCs w:val="20"/>
        </w:rPr>
        <w:t>:</w:t>
      </w:r>
    </w:p>
    <w:p w14:paraId="7EB64ABD" w14:textId="0064BE40" w:rsidR="00C9568D" w:rsidRPr="00C9568D" w:rsidRDefault="008D78F2" w:rsidP="008D78F2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8D78F2">
        <w:rPr>
          <w:rFonts w:ascii="Verdana" w:hAnsi="Verdana"/>
          <w:b/>
          <w:bCs/>
          <w:sz w:val="20"/>
          <w:szCs w:val="20"/>
        </w:rPr>
        <w:t>(0,5)</w:t>
      </w:r>
    </w:p>
    <w:p w14:paraId="325E33BD" w14:textId="77777777" w:rsidR="00C9568D" w:rsidRPr="00C9568D" w:rsidRDefault="00C9568D" w:rsidP="00C9568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9568D">
        <w:rPr>
          <w:rFonts w:ascii="Verdana" w:hAnsi="Verdana"/>
          <w:sz w:val="20"/>
          <w:szCs w:val="20"/>
        </w:rPr>
        <w:t>a)</w:t>
      </w:r>
      <w:r w:rsidRPr="00C9568D">
        <w:rPr>
          <w:rFonts w:ascii="Verdana" w:hAnsi="Verdana"/>
          <w:sz w:val="20"/>
          <w:szCs w:val="20"/>
        </w:rPr>
        <w:tab/>
        <w:t>assexuada, que gera uma descendência geneticamente homogênea, garantindo assim uma maior chance de sobrevivência das espécies.</w:t>
      </w:r>
    </w:p>
    <w:p w14:paraId="62F3B5E5" w14:textId="77777777" w:rsidR="00C9568D" w:rsidRPr="00C9568D" w:rsidRDefault="00C9568D" w:rsidP="00C9568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9568D">
        <w:rPr>
          <w:rFonts w:ascii="Verdana" w:hAnsi="Verdana"/>
          <w:sz w:val="20"/>
          <w:szCs w:val="20"/>
        </w:rPr>
        <w:t>b)</w:t>
      </w:r>
      <w:r w:rsidRPr="00C9568D">
        <w:rPr>
          <w:rFonts w:ascii="Verdana" w:hAnsi="Verdana"/>
          <w:sz w:val="20"/>
          <w:szCs w:val="20"/>
        </w:rPr>
        <w:tab/>
        <w:t>sexuada, que produz gametas com genes que determinam características homogêneas, garantindo assim uma maior chance de sobrevivência das espécies.</w:t>
      </w:r>
    </w:p>
    <w:p w14:paraId="3A960309" w14:textId="77777777" w:rsidR="00C9568D" w:rsidRPr="00C9568D" w:rsidRDefault="00C9568D" w:rsidP="00C9568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9568D">
        <w:rPr>
          <w:rFonts w:ascii="Verdana" w:hAnsi="Verdana"/>
          <w:sz w:val="20"/>
          <w:szCs w:val="20"/>
        </w:rPr>
        <w:t>c)</w:t>
      </w:r>
      <w:r w:rsidRPr="00C9568D">
        <w:rPr>
          <w:rFonts w:ascii="Verdana" w:hAnsi="Verdana"/>
          <w:sz w:val="20"/>
          <w:szCs w:val="20"/>
        </w:rPr>
        <w:tab/>
        <w:t>assexuada, que gera muitos indivíduos com novas combinações genéticas, garantindo assim uma maior chance de adaptação das espécies.</w:t>
      </w:r>
    </w:p>
    <w:p w14:paraId="27FF38E0" w14:textId="77777777" w:rsidR="00C9568D" w:rsidRPr="00C9568D" w:rsidRDefault="00C9568D" w:rsidP="00C9568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9568D">
        <w:rPr>
          <w:rFonts w:ascii="Verdana" w:hAnsi="Verdana"/>
          <w:sz w:val="20"/>
          <w:szCs w:val="20"/>
        </w:rPr>
        <w:t>d)</w:t>
      </w:r>
      <w:r w:rsidRPr="00C9568D">
        <w:rPr>
          <w:rFonts w:ascii="Verdana" w:hAnsi="Verdana"/>
          <w:sz w:val="20"/>
          <w:szCs w:val="20"/>
        </w:rPr>
        <w:tab/>
        <w:t>sexuada, que permite uma rápida produção de descendentes geneticamente iguais, garantindo assim uma maior chance de adaptação das espécies.</w:t>
      </w:r>
    </w:p>
    <w:p w14:paraId="0535C398" w14:textId="77777777" w:rsidR="00C9568D" w:rsidRPr="00C9568D" w:rsidRDefault="00C9568D" w:rsidP="00C9568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C9568D">
        <w:rPr>
          <w:rFonts w:ascii="Verdana" w:hAnsi="Verdana"/>
          <w:sz w:val="20"/>
          <w:szCs w:val="20"/>
        </w:rPr>
        <w:t>e)</w:t>
      </w:r>
      <w:r w:rsidRPr="00C9568D">
        <w:rPr>
          <w:rFonts w:ascii="Verdana" w:hAnsi="Verdana"/>
          <w:sz w:val="20"/>
          <w:szCs w:val="20"/>
        </w:rPr>
        <w:tab/>
        <w:t>sexuada, que tem maior capacidade de gerar uma descendência geneticamente heterogênea, garantindo assim uma maior chance de sobrevivência das espécies.</w:t>
      </w:r>
    </w:p>
    <w:p w14:paraId="7A9D4601" w14:textId="77777777" w:rsidR="00C9568D" w:rsidRPr="00C9568D" w:rsidRDefault="00C9568D" w:rsidP="00C9568D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DA6A647" w14:textId="3CDED512" w:rsidR="00173CB0" w:rsidRPr="00173CB0" w:rsidRDefault="007D67BC" w:rsidP="00173C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="00173CB0" w:rsidRPr="00173CB0">
        <w:rPr>
          <w:rFonts w:ascii="Verdana" w:hAnsi="Verdana"/>
          <w:b/>
          <w:bCs/>
          <w:sz w:val="20"/>
          <w:szCs w:val="20"/>
        </w:rPr>
        <w:t>(</w:t>
      </w:r>
      <w:proofErr w:type="spellStart"/>
      <w:r w:rsidR="00173CB0" w:rsidRPr="00173CB0">
        <w:rPr>
          <w:rFonts w:ascii="Verdana" w:hAnsi="Verdana"/>
          <w:b/>
          <w:bCs/>
          <w:sz w:val="20"/>
          <w:szCs w:val="20"/>
        </w:rPr>
        <w:t>Udesc</w:t>
      </w:r>
      <w:proofErr w:type="spellEnd"/>
      <w:r w:rsidR="00173CB0" w:rsidRPr="00173CB0">
        <w:rPr>
          <w:rFonts w:ascii="Verdana" w:hAnsi="Verdana"/>
          <w:b/>
          <w:bCs/>
          <w:sz w:val="20"/>
          <w:szCs w:val="20"/>
        </w:rPr>
        <w:t xml:space="preserve"> SC/2018) </w:t>
      </w:r>
      <w:r w:rsidR="00173CB0" w:rsidRPr="00173CB0">
        <w:rPr>
          <w:rFonts w:ascii="Verdana" w:hAnsi="Verdana"/>
          <w:sz w:val="20"/>
          <w:szCs w:val="20"/>
        </w:rPr>
        <w:t xml:space="preserve">Em relação aos tipos de reprodução assexuada existentes nos seres vivos, assinale a alternativa </w:t>
      </w:r>
      <w:r w:rsidR="00173CB0" w:rsidRPr="00173CB0">
        <w:rPr>
          <w:rFonts w:ascii="Verdana" w:hAnsi="Verdana"/>
          <w:b/>
          <w:sz w:val="20"/>
          <w:szCs w:val="20"/>
        </w:rPr>
        <w:t>incorreta</w:t>
      </w:r>
      <w:r w:rsidR="00173CB0" w:rsidRPr="00173CB0">
        <w:rPr>
          <w:rFonts w:ascii="Verdana" w:hAnsi="Verdana"/>
          <w:sz w:val="20"/>
          <w:szCs w:val="20"/>
        </w:rPr>
        <w:t>.</w:t>
      </w:r>
    </w:p>
    <w:p w14:paraId="5D45CBDB" w14:textId="68FCE081" w:rsidR="00173CB0" w:rsidRPr="00173CB0" w:rsidRDefault="008D78F2" w:rsidP="008D78F2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59AA7722" w14:textId="77777777" w:rsidR="00173CB0" w:rsidRPr="00173CB0" w:rsidRDefault="00173CB0" w:rsidP="00173C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73CB0">
        <w:rPr>
          <w:rFonts w:ascii="Verdana" w:hAnsi="Verdana"/>
          <w:sz w:val="20"/>
          <w:szCs w:val="20"/>
        </w:rPr>
        <w:t>a)</w:t>
      </w:r>
      <w:r w:rsidRPr="00173CB0">
        <w:rPr>
          <w:rFonts w:ascii="Verdana" w:hAnsi="Verdana"/>
          <w:sz w:val="20"/>
          <w:szCs w:val="20"/>
        </w:rPr>
        <w:tab/>
        <w:t>Reprodução por partenogênese ocorre quando há troca de gametas entre indivíduos de uma mesma espécie, reproduzindo um novo ser vivo.</w:t>
      </w:r>
    </w:p>
    <w:p w14:paraId="7BA946BD" w14:textId="77777777" w:rsidR="00173CB0" w:rsidRPr="00173CB0" w:rsidRDefault="00173CB0" w:rsidP="00173C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73CB0">
        <w:rPr>
          <w:rFonts w:ascii="Verdana" w:hAnsi="Verdana"/>
          <w:sz w:val="20"/>
          <w:szCs w:val="20"/>
        </w:rPr>
        <w:t>b)</w:t>
      </w:r>
      <w:r w:rsidRPr="00173CB0">
        <w:rPr>
          <w:rFonts w:ascii="Verdana" w:hAnsi="Verdana"/>
          <w:sz w:val="20"/>
          <w:szCs w:val="20"/>
        </w:rPr>
        <w:tab/>
        <w:t>Reprodução por brotamento ocorre quando há formação de brotos em várias aéreas do corpo. Cada broto forma um novo ser vivo.</w:t>
      </w:r>
    </w:p>
    <w:p w14:paraId="280BB660" w14:textId="77777777" w:rsidR="00173CB0" w:rsidRPr="00173CB0" w:rsidRDefault="00173CB0" w:rsidP="00173C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73CB0">
        <w:rPr>
          <w:rFonts w:ascii="Verdana" w:hAnsi="Verdana"/>
          <w:sz w:val="20"/>
          <w:szCs w:val="20"/>
        </w:rPr>
        <w:t>c)</w:t>
      </w:r>
      <w:r w:rsidRPr="00173CB0">
        <w:rPr>
          <w:rFonts w:ascii="Verdana" w:hAnsi="Verdana"/>
          <w:sz w:val="20"/>
          <w:szCs w:val="20"/>
        </w:rPr>
        <w:tab/>
        <w:t>Reprodução por fragmentação ocorre quando partes de um ser vivo se soltam e originam novos seres vivos.</w:t>
      </w:r>
    </w:p>
    <w:p w14:paraId="64604223" w14:textId="77777777" w:rsidR="00173CB0" w:rsidRPr="00173CB0" w:rsidRDefault="00173CB0" w:rsidP="00173C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73CB0">
        <w:rPr>
          <w:rFonts w:ascii="Verdana" w:hAnsi="Verdana"/>
          <w:sz w:val="20"/>
          <w:szCs w:val="20"/>
        </w:rPr>
        <w:t>d)</w:t>
      </w:r>
      <w:r w:rsidRPr="00173CB0">
        <w:rPr>
          <w:rFonts w:ascii="Verdana" w:hAnsi="Verdana"/>
          <w:sz w:val="20"/>
          <w:szCs w:val="20"/>
        </w:rPr>
        <w:tab/>
        <w:t>Reprodução por bipartição ocorre quando uma célula se divide em duas ou mais células.</w:t>
      </w:r>
    </w:p>
    <w:p w14:paraId="0EC54AF5" w14:textId="5BD61A92" w:rsidR="00003127" w:rsidRPr="007D67BC" w:rsidRDefault="00173CB0" w:rsidP="00173C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73CB0">
        <w:rPr>
          <w:rFonts w:ascii="Verdana" w:hAnsi="Verdana"/>
          <w:sz w:val="20"/>
          <w:szCs w:val="20"/>
        </w:rPr>
        <w:t>e)</w:t>
      </w:r>
      <w:r w:rsidRPr="00173CB0">
        <w:rPr>
          <w:rFonts w:ascii="Verdana" w:hAnsi="Verdana"/>
          <w:sz w:val="20"/>
          <w:szCs w:val="20"/>
        </w:rPr>
        <w:tab/>
        <w:t>Reprodução por esporulação ocorre pela liberação de célula especializada conhecida como esporo.</w:t>
      </w:r>
    </w:p>
    <w:p w14:paraId="4A5773D5" w14:textId="4BA0E3F0" w:rsidR="00366D36" w:rsidRDefault="00366D36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2093490" w14:textId="06D7B045" w:rsidR="00173CB0" w:rsidRPr="00173CB0" w:rsidRDefault="00173CB0" w:rsidP="00173CB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05.</w:t>
      </w:r>
      <w:r>
        <w:rPr>
          <w:rFonts w:ascii="Verdana" w:hAnsi="Verdana"/>
          <w:sz w:val="20"/>
          <w:szCs w:val="20"/>
        </w:rPr>
        <w:t xml:space="preserve"> </w:t>
      </w:r>
      <w:r w:rsidRPr="00173CB0">
        <w:rPr>
          <w:rFonts w:ascii="Verdana" w:hAnsi="Verdana"/>
          <w:b/>
          <w:bCs/>
          <w:sz w:val="20"/>
          <w:szCs w:val="20"/>
        </w:rPr>
        <w:t xml:space="preserve">(UFSC/2020) </w:t>
      </w:r>
      <w:r w:rsidRPr="00173CB0">
        <w:rPr>
          <w:rFonts w:ascii="Verdana" w:hAnsi="Verdana"/>
          <w:sz w:val="20"/>
          <w:szCs w:val="20"/>
        </w:rPr>
        <w:t>Abaixo pode-se ver uma representação esquemática da reprodução das abelhas.</w:t>
      </w:r>
    </w:p>
    <w:p w14:paraId="76554434" w14:textId="00F471C2" w:rsidR="00173CB0" w:rsidRDefault="00370324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CD8CC" wp14:editId="7B92C148">
                <wp:simplePos x="0" y="0"/>
                <wp:positionH relativeFrom="column">
                  <wp:posOffset>482534</wp:posOffset>
                </wp:positionH>
                <wp:positionV relativeFrom="paragraph">
                  <wp:posOffset>73376</wp:posOffset>
                </wp:positionV>
                <wp:extent cx="4749421" cy="1392071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421" cy="1392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4A164" w14:textId="4C6B741C" w:rsidR="00370324" w:rsidRDefault="003703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522BBD" wp14:editId="65CEC21D">
                                  <wp:extent cx="4559935" cy="1283970"/>
                                  <wp:effectExtent l="0" t="0" r="0" b="0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m 3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59935" cy="1283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BCD8C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8pt;margin-top:5.8pt;width:373.95pt;height:10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" fillcolor="white [3201]" stroked="f" strokeweight=".5pt">
                <v:textbox>
                  <w:txbxContent>
                    <w:p w14:paraId="2F54A164" w14:textId="4C6B741C" w:rsidR="00370324" w:rsidRDefault="00370324">
                      <w:r>
                        <w:rPr>
                          <w:noProof/>
                        </w:rPr>
                        <w:drawing>
                          <wp:inline distT="0" distB="0" distL="0" distR="0" wp14:anchorId="51522BBD" wp14:editId="65CEC21D">
                            <wp:extent cx="4559935" cy="1283970"/>
                            <wp:effectExtent l="0" t="0" r="0" b="0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m 3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59935" cy="1283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FFDD080" w14:textId="673477D1" w:rsidR="00370324" w:rsidRDefault="00370324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2E58B67" w14:textId="1B21DFA3" w:rsidR="00370324" w:rsidRDefault="00370324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D8D354C" w14:textId="2D429095" w:rsidR="00370324" w:rsidRDefault="00370324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DB1743A" w14:textId="4BC4B594" w:rsidR="00370324" w:rsidRDefault="00370324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476C6CE" w14:textId="6BB5B715" w:rsidR="00370324" w:rsidRDefault="00370324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53D9033" w14:textId="15D1B9D7" w:rsidR="00370324" w:rsidRDefault="00370324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9D32142" w14:textId="23AFA4A4" w:rsidR="00370324" w:rsidRDefault="00370324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44BDBE1" w14:textId="0D3F1857" w:rsidR="00370324" w:rsidRDefault="00370324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45DE46F" w14:textId="77777777" w:rsidR="00370324" w:rsidRDefault="00370324" w:rsidP="003703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954972E" w14:textId="61114E10" w:rsidR="00370324" w:rsidRDefault="00370324" w:rsidP="003703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70324">
        <w:rPr>
          <w:rFonts w:ascii="Verdana" w:hAnsi="Verdana"/>
          <w:sz w:val="20"/>
          <w:szCs w:val="20"/>
        </w:rPr>
        <w:t>Sobre as abelhas e os mecanismos de formação de gametas, é correto afirmar que:</w:t>
      </w:r>
    </w:p>
    <w:p w14:paraId="6FECB08C" w14:textId="229AF606" w:rsidR="00370324" w:rsidRPr="008D78F2" w:rsidRDefault="008D78F2" w:rsidP="008D78F2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0924D466" w14:textId="1F2659E1" w:rsidR="00370324" w:rsidRPr="00370324" w:rsidRDefault="00370324" w:rsidP="003703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370324">
        <w:rPr>
          <w:rFonts w:ascii="Verdana" w:hAnsi="Verdana"/>
          <w:sz w:val="20"/>
          <w:szCs w:val="20"/>
        </w:rPr>
        <w:t>a meiose é o tipo de divisão celular que produz os gametas masculinos e femininos.</w:t>
      </w:r>
    </w:p>
    <w:p w14:paraId="64F4FE81" w14:textId="13BC6252" w:rsidR="00370324" w:rsidRPr="00370324" w:rsidRDefault="00370324" w:rsidP="003703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</w:t>
      </w:r>
      <w:r w:rsidRPr="00370324">
        <w:rPr>
          <w:rFonts w:ascii="Verdana" w:hAnsi="Verdana"/>
          <w:sz w:val="20"/>
          <w:szCs w:val="20"/>
        </w:rPr>
        <w:tab/>
        <w:t>as abelhas operárias são iguais geneticamente, ou seja, possuem os mesmos alelos.</w:t>
      </w:r>
    </w:p>
    <w:p w14:paraId="6B1F93EA" w14:textId="3FDE8BD3" w:rsidR="00370324" w:rsidRPr="00370324" w:rsidRDefault="00370324" w:rsidP="003703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370324">
        <w:rPr>
          <w:rFonts w:ascii="Verdana" w:hAnsi="Verdana"/>
          <w:sz w:val="20"/>
          <w:szCs w:val="20"/>
        </w:rPr>
        <w:t>dependendo do tipo de alimentação que recebem na fase larval, os óvulos fecundados originam abelhas operárias ou rainhas.</w:t>
      </w:r>
    </w:p>
    <w:p w14:paraId="2F2AA5D8" w14:textId="0C8AFF4C" w:rsidR="00370324" w:rsidRDefault="00370324" w:rsidP="003703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370324">
        <w:rPr>
          <w:rFonts w:ascii="Verdana" w:hAnsi="Verdana"/>
          <w:sz w:val="20"/>
          <w:szCs w:val="20"/>
        </w:rPr>
        <w:t>as abelhas são diploides, exceto as operárias, que são haploides; essa característica torna as operárias estéreis.</w:t>
      </w:r>
    </w:p>
    <w:p w14:paraId="4B70B118" w14:textId="3D46BF2F" w:rsidR="00300835" w:rsidRDefault="00300835" w:rsidP="003703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E7B6089" w14:textId="7EFB4067" w:rsidR="00FD76D0" w:rsidRPr="00FD76D0" w:rsidRDefault="00300835" w:rsidP="00FD76D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="00FD76D0" w:rsidRPr="00FD76D0">
        <w:rPr>
          <w:rFonts w:ascii="Verdana" w:hAnsi="Verdana"/>
          <w:b/>
          <w:bCs/>
          <w:sz w:val="20"/>
          <w:szCs w:val="20"/>
        </w:rPr>
        <w:t>(UECE/2020)</w:t>
      </w:r>
      <w:r w:rsidR="00FD76D0">
        <w:rPr>
          <w:rFonts w:ascii="Verdana" w:hAnsi="Verdana"/>
          <w:b/>
          <w:bCs/>
          <w:sz w:val="20"/>
          <w:szCs w:val="20"/>
        </w:rPr>
        <w:t xml:space="preserve"> </w:t>
      </w:r>
      <w:r w:rsidR="00FD76D0" w:rsidRPr="00FD76D0">
        <w:rPr>
          <w:rFonts w:ascii="Verdana" w:hAnsi="Verdana"/>
          <w:sz w:val="20"/>
          <w:szCs w:val="20"/>
        </w:rPr>
        <w:t>Quanto à partenogênese, é correto afirmar que</w:t>
      </w:r>
      <w:r w:rsidR="00FD76D0">
        <w:rPr>
          <w:rFonts w:ascii="Verdana" w:hAnsi="Verdana"/>
          <w:sz w:val="20"/>
          <w:szCs w:val="20"/>
        </w:rPr>
        <w:t>:</w:t>
      </w:r>
    </w:p>
    <w:p w14:paraId="5E335D68" w14:textId="1AD2706B" w:rsidR="00FD76D0" w:rsidRPr="00FD76D0" w:rsidRDefault="008D78F2" w:rsidP="008D78F2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73933F83" w14:textId="77777777" w:rsidR="00FD76D0" w:rsidRPr="00FD76D0" w:rsidRDefault="00FD76D0" w:rsidP="00FD76D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D76D0">
        <w:rPr>
          <w:rFonts w:ascii="Verdana" w:hAnsi="Verdana"/>
          <w:sz w:val="20"/>
          <w:szCs w:val="20"/>
        </w:rPr>
        <w:t>a)</w:t>
      </w:r>
      <w:r w:rsidRPr="00FD76D0">
        <w:rPr>
          <w:rFonts w:ascii="Verdana" w:hAnsi="Verdana"/>
          <w:sz w:val="20"/>
          <w:szCs w:val="20"/>
        </w:rPr>
        <w:tab/>
        <w:t>ocorre quando o óvulo é fecundado pelo espermatozoide.</w:t>
      </w:r>
    </w:p>
    <w:p w14:paraId="72F87188" w14:textId="77777777" w:rsidR="00FD76D0" w:rsidRPr="00FD76D0" w:rsidRDefault="00FD76D0" w:rsidP="00FD76D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D76D0">
        <w:rPr>
          <w:rFonts w:ascii="Verdana" w:hAnsi="Verdana"/>
          <w:sz w:val="20"/>
          <w:szCs w:val="20"/>
        </w:rPr>
        <w:t>b)</w:t>
      </w:r>
      <w:r w:rsidRPr="00FD76D0">
        <w:rPr>
          <w:rFonts w:ascii="Verdana" w:hAnsi="Verdana"/>
          <w:sz w:val="20"/>
          <w:szCs w:val="20"/>
        </w:rPr>
        <w:tab/>
        <w:t>é a reprodução sexuada que ocorre com maior frequência em insetos.</w:t>
      </w:r>
    </w:p>
    <w:p w14:paraId="402872CE" w14:textId="77777777" w:rsidR="00FD76D0" w:rsidRPr="00FD76D0" w:rsidRDefault="00FD76D0" w:rsidP="00FD76D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D76D0">
        <w:rPr>
          <w:rFonts w:ascii="Verdana" w:hAnsi="Verdana"/>
          <w:sz w:val="20"/>
          <w:szCs w:val="20"/>
        </w:rPr>
        <w:t>c)</w:t>
      </w:r>
      <w:r w:rsidRPr="00FD76D0">
        <w:rPr>
          <w:rFonts w:ascii="Verdana" w:hAnsi="Verdana"/>
          <w:sz w:val="20"/>
          <w:szCs w:val="20"/>
        </w:rPr>
        <w:tab/>
        <w:t>o embrião se desenvolve de um óvulo sem ocorrer a fecundação.</w:t>
      </w:r>
    </w:p>
    <w:p w14:paraId="6AC9212D" w14:textId="77777777" w:rsidR="00FD76D0" w:rsidRPr="00FD76D0" w:rsidRDefault="00FD76D0" w:rsidP="00FD76D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FD76D0">
        <w:rPr>
          <w:rFonts w:ascii="Verdana" w:hAnsi="Verdana"/>
          <w:sz w:val="20"/>
          <w:szCs w:val="20"/>
        </w:rPr>
        <w:t>d)</w:t>
      </w:r>
      <w:r w:rsidRPr="00FD76D0">
        <w:rPr>
          <w:rFonts w:ascii="Verdana" w:hAnsi="Verdana"/>
          <w:sz w:val="20"/>
          <w:szCs w:val="20"/>
        </w:rPr>
        <w:tab/>
        <w:t>é um tipo de reprodução assexuada em que o óvulo é fecundado.</w:t>
      </w:r>
    </w:p>
    <w:p w14:paraId="5E214344" w14:textId="00F4D7D1" w:rsidR="00300835" w:rsidRDefault="00300835" w:rsidP="003703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EB909A0" w14:textId="70F2E5A8" w:rsidR="005368B4" w:rsidRPr="005368B4" w:rsidRDefault="005368B4" w:rsidP="005368B4">
      <w:pPr>
        <w:spacing w:after="0" w:line="240" w:lineRule="auto"/>
        <w:ind w:left="-1134"/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07.</w:t>
      </w:r>
      <w:r>
        <w:rPr>
          <w:rFonts w:ascii="Verdana" w:hAnsi="Verdana"/>
          <w:sz w:val="20"/>
          <w:szCs w:val="20"/>
        </w:rPr>
        <w:t xml:space="preserve"> </w:t>
      </w:r>
      <w:r w:rsidRPr="005368B4">
        <w:rPr>
          <w:rFonts w:ascii="Verdana" w:hAnsi="Verdana"/>
          <w:b/>
          <w:bCs/>
          <w:sz w:val="20"/>
          <w:szCs w:val="20"/>
        </w:rPr>
        <w:t>(UFSCar SP/2009)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5368B4">
        <w:rPr>
          <w:rFonts w:ascii="Verdana" w:hAnsi="Verdana"/>
          <w:sz w:val="20"/>
          <w:szCs w:val="20"/>
        </w:rPr>
        <w:t xml:space="preserve">Considere que as abelhas da espécie </w:t>
      </w:r>
      <w:proofErr w:type="spellStart"/>
      <w:r w:rsidRPr="005368B4">
        <w:rPr>
          <w:rFonts w:ascii="Verdana" w:hAnsi="Verdana"/>
          <w:i/>
          <w:iCs/>
          <w:sz w:val="20"/>
          <w:szCs w:val="20"/>
        </w:rPr>
        <w:t>Partamona</w:t>
      </w:r>
      <w:proofErr w:type="spellEnd"/>
      <w:r w:rsidRPr="005368B4">
        <w:rPr>
          <w:rFonts w:ascii="Verdana" w:hAnsi="Verdana"/>
          <w:i/>
          <w:iCs/>
          <w:sz w:val="20"/>
          <w:szCs w:val="20"/>
        </w:rPr>
        <w:t xml:space="preserve"> </w:t>
      </w:r>
      <w:proofErr w:type="spellStart"/>
      <w:r w:rsidRPr="005368B4">
        <w:rPr>
          <w:rFonts w:ascii="Verdana" w:hAnsi="Verdana"/>
          <w:i/>
          <w:iCs/>
          <w:sz w:val="20"/>
          <w:szCs w:val="20"/>
        </w:rPr>
        <w:t>helleri</w:t>
      </w:r>
      <w:proofErr w:type="spellEnd"/>
      <w:r w:rsidRPr="005368B4">
        <w:rPr>
          <w:rFonts w:ascii="Verdana" w:hAnsi="Verdana"/>
          <w:i/>
          <w:iCs/>
          <w:sz w:val="20"/>
          <w:szCs w:val="20"/>
        </w:rPr>
        <w:t xml:space="preserve"> </w:t>
      </w:r>
      <w:r w:rsidRPr="005368B4">
        <w:rPr>
          <w:rFonts w:ascii="Verdana" w:hAnsi="Verdana"/>
          <w:sz w:val="20"/>
          <w:szCs w:val="20"/>
        </w:rPr>
        <w:t xml:space="preserve">possuem 34 cromossomos, sendo que as fêmeas </w:t>
      </w:r>
      <w:proofErr w:type="gramStart"/>
      <w:r w:rsidRPr="005368B4">
        <w:rPr>
          <w:rFonts w:ascii="Verdana" w:hAnsi="Verdana"/>
          <w:sz w:val="20"/>
          <w:szCs w:val="20"/>
        </w:rPr>
        <w:t>originam-se</w:t>
      </w:r>
      <w:proofErr w:type="gramEnd"/>
      <w:r w:rsidRPr="005368B4">
        <w:rPr>
          <w:rFonts w:ascii="Verdana" w:hAnsi="Verdana"/>
          <w:sz w:val="20"/>
          <w:szCs w:val="20"/>
        </w:rPr>
        <w:t xml:space="preserve"> por reprodução sexuada e os machos, por partenogênese. É esperado que fêmeas e machos tenham nos núcleos de suas células somáticas, respectivamente,</w:t>
      </w:r>
    </w:p>
    <w:p w14:paraId="1BB32EFF" w14:textId="116CA38D" w:rsidR="005368B4" w:rsidRPr="005368B4" w:rsidRDefault="008D78F2" w:rsidP="008D78F2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441EA775" w14:textId="77777777" w:rsidR="005368B4" w:rsidRPr="005368B4" w:rsidRDefault="005368B4" w:rsidP="005368B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368B4">
        <w:rPr>
          <w:rFonts w:ascii="Verdana" w:hAnsi="Verdana"/>
          <w:sz w:val="20"/>
          <w:szCs w:val="20"/>
        </w:rPr>
        <w:t>a)</w:t>
      </w:r>
      <w:r w:rsidRPr="005368B4">
        <w:rPr>
          <w:rFonts w:ascii="Verdana" w:hAnsi="Verdana"/>
          <w:sz w:val="20"/>
          <w:szCs w:val="20"/>
        </w:rPr>
        <w:tab/>
        <w:t>34 e 17 cromossomos.</w:t>
      </w:r>
    </w:p>
    <w:p w14:paraId="670AFD88" w14:textId="77777777" w:rsidR="005368B4" w:rsidRPr="005368B4" w:rsidRDefault="005368B4" w:rsidP="005368B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368B4">
        <w:rPr>
          <w:rFonts w:ascii="Verdana" w:hAnsi="Verdana"/>
          <w:sz w:val="20"/>
          <w:szCs w:val="20"/>
        </w:rPr>
        <w:t>b)</w:t>
      </w:r>
      <w:r w:rsidRPr="005368B4">
        <w:rPr>
          <w:rFonts w:ascii="Verdana" w:hAnsi="Verdana"/>
          <w:sz w:val="20"/>
          <w:szCs w:val="20"/>
        </w:rPr>
        <w:tab/>
        <w:t>68 e 34 cromossomos.</w:t>
      </w:r>
    </w:p>
    <w:p w14:paraId="2BAD35EE" w14:textId="77777777" w:rsidR="005368B4" w:rsidRPr="005368B4" w:rsidRDefault="005368B4" w:rsidP="005368B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368B4">
        <w:rPr>
          <w:rFonts w:ascii="Verdana" w:hAnsi="Verdana"/>
          <w:sz w:val="20"/>
          <w:szCs w:val="20"/>
        </w:rPr>
        <w:t>c)</w:t>
      </w:r>
      <w:r w:rsidRPr="005368B4">
        <w:rPr>
          <w:rFonts w:ascii="Verdana" w:hAnsi="Verdana"/>
          <w:sz w:val="20"/>
          <w:szCs w:val="20"/>
        </w:rPr>
        <w:tab/>
        <w:t>17 e 34 cromossomos.</w:t>
      </w:r>
    </w:p>
    <w:p w14:paraId="2EFAB80A" w14:textId="77777777" w:rsidR="005368B4" w:rsidRPr="005368B4" w:rsidRDefault="005368B4" w:rsidP="005368B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368B4">
        <w:rPr>
          <w:rFonts w:ascii="Verdana" w:hAnsi="Verdana"/>
          <w:sz w:val="20"/>
          <w:szCs w:val="20"/>
        </w:rPr>
        <w:t>d)</w:t>
      </w:r>
      <w:r w:rsidRPr="005368B4">
        <w:rPr>
          <w:rFonts w:ascii="Verdana" w:hAnsi="Verdana"/>
          <w:sz w:val="20"/>
          <w:szCs w:val="20"/>
        </w:rPr>
        <w:tab/>
        <w:t>34 e 68 cromossomos.</w:t>
      </w:r>
    </w:p>
    <w:p w14:paraId="4C082798" w14:textId="63732389" w:rsidR="005368B4" w:rsidRPr="005368B4" w:rsidRDefault="005368B4" w:rsidP="005368B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368B4">
        <w:rPr>
          <w:rFonts w:ascii="Verdana" w:hAnsi="Verdana"/>
          <w:sz w:val="20"/>
          <w:szCs w:val="20"/>
        </w:rPr>
        <w:t>e)</w:t>
      </w:r>
      <w:r w:rsidRPr="005368B4">
        <w:rPr>
          <w:rFonts w:ascii="Verdana" w:hAnsi="Verdana"/>
          <w:sz w:val="20"/>
          <w:szCs w:val="20"/>
        </w:rPr>
        <w:tab/>
        <w:t>51 e 17 cromossomos</w:t>
      </w:r>
    </w:p>
    <w:p w14:paraId="627F4839" w14:textId="122913CE" w:rsidR="00370324" w:rsidRDefault="00370324" w:rsidP="003703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DDFF80D" w14:textId="6197CA9B" w:rsidR="005368B4" w:rsidRPr="005368B4" w:rsidRDefault="005368B4" w:rsidP="005368B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Pr="005368B4">
        <w:rPr>
          <w:rFonts w:ascii="Verdana" w:hAnsi="Verdana"/>
          <w:b/>
          <w:bCs/>
          <w:sz w:val="20"/>
          <w:szCs w:val="20"/>
        </w:rPr>
        <w:t>(</w:t>
      </w:r>
      <w:proofErr w:type="spellStart"/>
      <w:r w:rsidRPr="005368B4">
        <w:rPr>
          <w:rFonts w:ascii="Verdana" w:hAnsi="Verdana"/>
          <w:b/>
          <w:bCs/>
          <w:sz w:val="20"/>
          <w:szCs w:val="20"/>
        </w:rPr>
        <w:t>Unimontes</w:t>
      </w:r>
      <w:proofErr w:type="spellEnd"/>
      <w:r w:rsidRPr="005368B4">
        <w:rPr>
          <w:rFonts w:ascii="Verdana" w:hAnsi="Verdana"/>
          <w:b/>
          <w:bCs/>
          <w:sz w:val="20"/>
          <w:szCs w:val="20"/>
        </w:rPr>
        <w:t xml:space="preserve"> MG/2015)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5368B4">
        <w:rPr>
          <w:rFonts w:ascii="Verdana" w:hAnsi="Verdana"/>
          <w:sz w:val="20"/>
          <w:szCs w:val="20"/>
        </w:rPr>
        <w:t>Reprodução refere-se à função através da qual os seres vivos produzem descendentes, dando continuidade à sua espécie. Todos os organismos vivos resultam da reprodução a partir de organismos vivos preexistentes. O quadro abaixo mostra dois tipos de reprodução com aspectos positivos e negativos de cada um. Analise-o.</w:t>
      </w:r>
    </w:p>
    <w:p w14:paraId="2E73C1DD" w14:textId="6BA59004" w:rsidR="00370324" w:rsidRDefault="006560D6" w:rsidP="003703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2E349" wp14:editId="05B31633">
                <wp:simplePos x="0" y="0"/>
                <wp:positionH relativeFrom="column">
                  <wp:posOffset>448414</wp:posOffset>
                </wp:positionH>
                <wp:positionV relativeFrom="paragraph">
                  <wp:posOffset>74181</wp:posOffset>
                </wp:positionV>
                <wp:extent cx="4892723" cy="1323833"/>
                <wp:effectExtent l="0" t="0" r="3175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723" cy="1323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ABA0D1" w14:textId="6C8886C1" w:rsidR="006560D6" w:rsidRDefault="006560D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A68722" wp14:editId="415B1D2F">
                                  <wp:extent cx="4703445" cy="1201420"/>
                                  <wp:effectExtent l="0" t="0" r="1905" b="0"/>
                                  <wp:docPr id="9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m 9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03445" cy="1201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2E349" id="Caixa de Texto 8" o:spid="_x0000_s1027" type="#_x0000_t202" style="position:absolute;left:0;text-align:left;margin-left:35.3pt;margin-top:5.85pt;width:385.25pt;height:10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" fillcolor="white [3201]" stroked="f" strokeweight=".5pt">
                <v:textbox>
                  <w:txbxContent>
                    <w:p w14:paraId="0FABA0D1" w14:textId="6C8886C1" w:rsidR="006560D6" w:rsidRDefault="006560D6">
                      <w:r>
                        <w:rPr>
                          <w:noProof/>
                        </w:rPr>
                        <w:drawing>
                          <wp:inline distT="0" distB="0" distL="0" distR="0" wp14:anchorId="4CA68722" wp14:editId="415B1D2F">
                            <wp:extent cx="4703445" cy="1201420"/>
                            <wp:effectExtent l="0" t="0" r="1905" b="0"/>
                            <wp:docPr id="9" name="Image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m 9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03445" cy="1201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1E090BF" w14:textId="3F1DB898" w:rsidR="006560D6" w:rsidRDefault="006560D6" w:rsidP="003703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23F6473" w14:textId="04FD89B1" w:rsidR="006560D6" w:rsidRDefault="006560D6" w:rsidP="003703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D97ECCC" w14:textId="18640901" w:rsidR="006560D6" w:rsidRDefault="006560D6" w:rsidP="003703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0BA3C5C" w14:textId="13AA7CD3" w:rsidR="006560D6" w:rsidRDefault="006560D6" w:rsidP="003703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E83779B" w14:textId="64903DB0" w:rsidR="006560D6" w:rsidRDefault="006560D6" w:rsidP="003703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C9B749D" w14:textId="42D55F2F" w:rsidR="006560D6" w:rsidRDefault="006560D6" w:rsidP="003703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0EB1781A" w14:textId="495931BF" w:rsidR="006560D6" w:rsidRDefault="006560D6" w:rsidP="003703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DD63DFB" w14:textId="77777777" w:rsidR="006560D6" w:rsidRPr="00370324" w:rsidRDefault="006560D6" w:rsidP="00370324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048E96D" w14:textId="77777777" w:rsidR="006560D6" w:rsidRPr="006560D6" w:rsidRDefault="006560D6" w:rsidP="006560D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560D6">
        <w:rPr>
          <w:rFonts w:ascii="Verdana" w:hAnsi="Verdana"/>
          <w:sz w:val="20"/>
          <w:szCs w:val="20"/>
        </w:rPr>
        <w:t xml:space="preserve">Considerando o quadro apresentado e o assunto abordado, analise as alternativas abaixo e assinale a que </w:t>
      </w:r>
      <w:r w:rsidRPr="006560D6">
        <w:rPr>
          <w:rFonts w:ascii="Verdana" w:hAnsi="Verdana"/>
          <w:b/>
          <w:bCs/>
          <w:sz w:val="20"/>
          <w:szCs w:val="20"/>
        </w:rPr>
        <w:t>NÃO</w:t>
      </w:r>
      <w:r w:rsidRPr="006560D6">
        <w:rPr>
          <w:rFonts w:ascii="Verdana" w:hAnsi="Verdana"/>
          <w:sz w:val="20"/>
          <w:szCs w:val="20"/>
        </w:rPr>
        <w:t xml:space="preserve"> corresponde um exemplo de ser vivo que utiliza a reprodução I.</w:t>
      </w:r>
    </w:p>
    <w:p w14:paraId="282FBE1C" w14:textId="56B29066" w:rsidR="006560D6" w:rsidRPr="006560D6" w:rsidRDefault="008D78F2" w:rsidP="008D78F2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</w:t>
      </w:r>
      <w:r w:rsidR="00686526">
        <w:rPr>
          <w:rFonts w:ascii="Verdana" w:hAnsi="Verdana"/>
          <w:b/>
          <w:bCs/>
          <w:sz w:val="20"/>
          <w:szCs w:val="20"/>
        </w:rPr>
        <w:t>1,0</w:t>
      </w:r>
      <w:r>
        <w:rPr>
          <w:rFonts w:ascii="Verdana" w:hAnsi="Verdana"/>
          <w:b/>
          <w:bCs/>
          <w:sz w:val="20"/>
          <w:szCs w:val="20"/>
        </w:rPr>
        <w:t>)</w:t>
      </w:r>
    </w:p>
    <w:p w14:paraId="4A9D04E6" w14:textId="77777777" w:rsidR="006560D6" w:rsidRPr="006560D6" w:rsidRDefault="006560D6" w:rsidP="006560D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560D6">
        <w:rPr>
          <w:rFonts w:ascii="Verdana" w:hAnsi="Verdana"/>
          <w:sz w:val="20"/>
          <w:szCs w:val="20"/>
        </w:rPr>
        <w:t>a)</w:t>
      </w:r>
      <w:r w:rsidRPr="006560D6">
        <w:rPr>
          <w:rFonts w:ascii="Verdana" w:hAnsi="Verdana"/>
          <w:sz w:val="20"/>
          <w:szCs w:val="20"/>
        </w:rPr>
        <w:tab/>
        <w:t>Estrela-do-mar.</w:t>
      </w:r>
    </w:p>
    <w:p w14:paraId="04D1C566" w14:textId="7B34DB4C" w:rsidR="006560D6" w:rsidRPr="006560D6" w:rsidRDefault="006560D6" w:rsidP="006560D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560D6">
        <w:rPr>
          <w:rFonts w:ascii="Verdana" w:hAnsi="Verdana"/>
          <w:sz w:val="20"/>
          <w:szCs w:val="20"/>
        </w:rPr>
        <w:t>b)</w:t>
      </w:r>
      <w:r w:rsidRPr="006560D6">
        <w:rPr>
          <w:rFonts w:ascii="Verdana" w:hAnsi="Verdana"/>
          <w:sz w:val="20"/>
          <w:szCs w:val="20"/>
        </w:rPr>
        <w:tab/>
        <w:t>Minhoca.</w:t>
      </w:r>
    </w:p>
    <w:p w14:paraId="7E8E855C" w14:textId="1E81F8DC" w:rsidR="006560D6" w:rsidRPr="006560D6" w:rsidRDefault="006560D6" w:rsidP="006560D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560D6">
        <w:rPr>
          <w:rFonts w:ascii="Verdana" w:hAnsi="Verdana"/>
          <w:sz w:val="20"/>
          <w:szCs w:val="20"/>
        </w:rPr>
        <w:t>c)</w:t>
      </w:r>
      <w:r w:rsidRPr="006560D6">
        <w:rPr>
          <w:rFonts w:ascii="Verdana" w:hAnsi="Verdana"/>
          <w:sz w:val="20"/>
          <w:szCs w:val="20"/>
        </w:rPr>
        <w:tab/>
        <w:t>Planária.</w:t>
      </w:r>
    </w:p>
    <w:p w14:paraId="3C9F1A2D" w14:textId="77777777" w:rsidR="006560D6" w:rsidRPr="006560D6" w:rsidRDefault="006560D6" w:rsidP="006560D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560D6">
        <w:rPr>
          <w:rFonts w:ascii="Verdana" w:hAnsi="Verdana"/>
          <w:sz w:val="20"/>
          <w:szCs w:val="20"/>
        </w:rPr>
        <w:t>d)</w:t>
      </w:r>
      <w:r w:rsidRPr="006560D6">
        <w:rPr>
          <w:rFonts w:ascii="Verdana" w:hAnsi="Verdana"/>
          <w:sz w:val="20"/>
          <w:szCs w:val="20"/>
        </w:rPr>
        <w:tab/>
        <w:t>Esponjas.</w:t>
      </w:r>
    </w:p>
    <w:p w14:paraId="490E0830" w14:textId="35CDE879" w:rsidR="00370324" w:rsidRDefault="00370324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75C3928" w14:textId="4B8E8947" w:rsidR="006560D6" w:rsidRPr="003C48D2" w:rsidRDefault="006560D6" w:rsidP="006560D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C48D2">
        <w:rPr>
          <w:rFonts w:ascii="Verdana" w:hAnsi="Verdana"/>
          <w:b/>
          <w:bCs/>
          <w:sz w:val="20"/>
          <w:szCs w:val="20"/>
        </w:rPr>
        <w:t>09.</w:t>
      </w:r>
      <w:r w:rsidRPr="003C48D2">
        <w:rPr>
          <w:rFonts w:ascii="Verdana" w:hAnsi="Verdana"/>
          <w:sz w:val="20"/>
          <w:szCs w:val="20"/>
        </w:rPr>
        <w:t xml:space="preserve"> </w:t>
      </w:r>
      <w:r w:rsidRPr="003C48D2">
        <w:rPr>
          <w:rFonts w:ascii="Verdana" w:hAnsi="Verdana"/>
          <w:b/>
          <w:bCs/>
          <w:sz w:val="20"/>
          <w:szCs w:val="20"/>
        </w:rPr>
        <w:t xml:space="preserve">(UFC CE/2010) </w:t>
      </w:r>
      <w:r w:rsidRPr="003C48D2">
        <w:rPr>
          <w:rFonts w:ascii="Verdana" w:hAnsi="Verdana"/>
          <w:sz w:val="20"/>
          <w:szCs w:val="20"/>
        </w:rPr>
        <w:t>Os seres humanos reproduzem-se sexuadamente, com os gametas masculinos, presentes no sêmen, fertilizando os óvulos no sistema genital feminino. Além de espermatozoides, o sêmen humano é formado por secreções de glândulas anexas (ou acessórias) do sistema genital masculino.</w:t>
      </w:r>
      <w:r w:rsidRPr="003C48D2">
        <w:rPr>
          <w:rFonts w:ascii="Verdana" w:hAnsi="Verdana"/>
          <w:sz w:val="20"/>
          <w:szCs w:val="20"/>
        </w:rPr>
        <w:t xml:space="preserve"> As glândulas anexas são, com exceção de: </w:t>
      </w:r>
    </w:p>
    <w:p w14:paraId="36354302" w14:textId="64B74CD6" w:rsidR="006560D6" w:rsidRPr="008D78F2" w:rsidRDefault="008D78F2" w:rsidP="008D78F2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40158986" w14:textId="3419BFD7" w:rsidR="006560D6" w:rsidRPr="003C48D2" w:rsidRDefault="006560D6" w:rsidP="006560D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C48D2">
        <w:rPr>
          <w:rFonts w:ascii="Verdana" w:hAnsi="Verdana"/>
          <w:sz w:val="20"/>
          <w:szCs w:val="20"/>
        </w:rPr>
        <w:t xml:space="preserve">a) vesícula </w:t>
      </w:r>
      <w:proofErr w:type="spellStart"/>
      <w:r w:rsidRPr="003C48D2">
        <w:rPr>
          <w:rFonts w:ascii="Verdana" w:hAnsi="Verdana"/>
          <w:sz w:val="20"/>
          <w:szCs w:val="20"/>
        </w:rPr>
        <w:t>seminial</w:t>
      </w:r>
      <w:proofErr w:type="spellEnd"/>
    </w:p>
    <w:p w14:paraId="1740A24E" w14:textId="7166F276" w:rsidR="006560D6" w:rsidRPr="003C48D2" w:rsidRDefault="006560D6" w:rsidP="006560D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C48D2">
        <w:rPr>
          <w:rFonts w:ascii="Verdana" w:hAnsi="Verdana"/>
          <w:sz w:val="20"/>
          <w:szCs w:val="20"/>
        </w:rPr>
        <w:t>b) glândula bulbouretral</w:t>
      </w:r>
    </w:p>
    <w:p w14:paraId="6DE65221" w14:textId="1CF82B90" w:rsidR="006560D6" w:rsidRPr="003C48D2" w:rsidRDefault="006560D6" w:rsidP="006560D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C48D2">
        <w:rPr>
          <w:rFonts w:ascii="Verdana" w:hAnsi="Verdana"/>
          <w:sz w:val="20"/>
          <w:szCs w:val="20"/>
        </w:rPr>
        <w:t>c) próstata</w:t>
      </w:r>
    </w:p>
    <w:p w14:paraId="707795DF" w14:textId="65C7F179" w:rsidR="006560D6" w:rsidRPr="003C48D2" w:rsidRDefault="006560D6" w:rsidP="006560D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C48D2">
        <w:rPr>
          <w:rFonts w:ascii="Verdana" w:hAnsi="Verdana"/>
          <w:sz w:val="20"/>
          <w:szCs w:val="20"/>
        </w:rPr>
        <w:t>d) uretra</w:t>
      </w:r>
    </w:p>
    <w:p w14:paraId="4287ADD0" w14:textId="6A23CBE4" w:rsidR="006560D6" w:rsidRPr="006560D6" w:rsidRDefault="006560D6" w:rsidP="006560D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4F09651" w14:textId="11C704E0" w:rsidR="0032162A" w:rsidRDefault="006560D6" w:rsidP="0032162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560D6">
        <w:rPr>
          <w:rFonts w:ascii="Verdana" w:hAnsi="Verdana"/>
          <w:b/>
          <w:bCs/>
          <w:sz w:val="20"/>
          <w:szCs w:val="20"/>
        </w:rPr>
        <w:t>10.</w:t>
      </w:r>
      <w:r w:rsidRPr="006560D6">
        <w:rPr>
          <w:rFonts w:ascii="Verdana" w:hAnsi="Verdana"/>
          <w:sz w:val="20"/>
          <w:szCs w:val="20"/>
        </w:rPr>
        <w:t xml:space="preserve"> </w:t>
      </w:r>
      <w:r w:rsidR="0032162A" w:rsidRPr="0032162A">
        <w:rPr>
          <w:rFonts w:ascii="Verdana" w:hAnsi="Verdana"/>
          <w:b/>
          <w:bCs/>
          <w:sz w:val="20"/>
          <w:szCs w:val="20"/>
        </w:rPr>
        <w:t>(</w:t>
      </w:r>
      <w:proofErr w:type="spellStart"/>
      <w:r w:rsidR="0032162A" w:rsidRPr="0032162A">
        <w:rPr>
          <w:rFonts w:ascii="Verdana" w:hAnsi="Verdana"/>
          <w:b/>
          <w:bCs/>
          <w:sz w:val="20"/>
          <w:szCs w:val="20"/>
        </w:rPr>
        <w:t>Uncisal</w:t>
      </w:r>
      <w:proofErr w:type="spellEnd"/>
      <w:r w:rsidR="0032162A" w:rsidRPr="0032162A">
        <w:rPr>
          <w:rFonts w:ascii="Verdana" w:hAnsi="Verdana"/>
          <w:b/>
          <w:bCs/>
          <w:sz w:val="20"/>
          <w:szCs w:val="20"/>
        </w:rPr>
        <w:t xml:space="preserve"> AL/2009)</w:t>
      </w:r>
      <w:r w:rsidR="0032162A">
        <w:rPr>
          <w:rFonts w:ascii="Verdana" w:hAnsi="Verdana"/>
          <w:b/>
          <w:bCs/>
          <w:sz w:val="20"/>
          <w:szCs w:val="20"/>
        </w:rPr>
        <w:t xml:space="preserve"> </w:t>
      </w:r>
      <w:r w:rsidR="0032162A" w:rsidRPr="0032162A">
        <w:rPr>
          <w:rFonts w:ascii="Verdana" w:hAnsi="Verdana"/>
          <w:sz w:val="20"/>
          <w:szCs w:val="20"/>
        </w:rPr>
        <w:t>Os animais podem realizar a reprodução sexuada e assexuada. Acerca dessas formas reprodutivas, é correto afirmar que</w:t>
      </w:r>
      <w:r w:rsidR="0032162A">
        <w:rPr>
          <w:rFonts w:ascii="Verdana" w:hAnsi="Verdana"/>
          <w:sz w:val="20"/>
          <w:szCs w:val="20"/>
        </w:rPr>
        <w:t>:</w:t>
      </w:r>
    </w:p>
    <w:p w14:paraId="1B12B016" w14:textId="4F77391E" w:rsidR="0032162A" w:rsidRPr="0032162A" w:rsidRDefault="008D78F2" w:rsidP="008D78F2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7CC38155" w14:textId="77777777" w:rsidR="0032162A" w:rsidRPr="0032162A" w:rsidRDefault="0032162A" w:rsidP="0032162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2162A">
        <w:rPr>
          <w:rFonts w:ascii="Verdana" w:hAnsi="Verdana"/>
          <w:sz w:val="20"/>
          <w:szCs w:val="20"/>
        </w:rPr>
        <w:t>a)</w:t>
      </w:r>
      <w:r w:rsidRPr="0032162A">
        <w:rPr>
          <w:rFonts w:ascii="Verdana" w:hAnsi="Verdana"/>
          <w:sz w:val="20"/>
          <w:szCs w:val="20"/>
        </w:rPr>
        <w:tab/>
        <w:t>as hidras (cnidários) podem realizar o brotamento, um tipo de reprodução sexuada.</w:t>
      </w:r>
    </w:p>
    <w:p w14:paraId="734586E6" w14:textId="77777777" w:rsidR="0032162A" w:rsidRPr="0032162A" w:rsidRDefault="0032162A" w:rsidP="0032162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2162A">
        <w:rPr>
          <w:rFonts w:ascii="Verdana" w:hAnsi="Verdana"/>
          <w:sz w:val="20"/>
          <w:szCs w:val="20"/>
        </w:rPr>
        <w:t>b)</w:t>
      </w:r>
      <w:r w:rsidRPr="0032162A">
        <w:rPr>
          <w:rFonts w:ascii="Verdana" w:hAnsi="Verdana"/>
          <w:sz w:val="20"/>
          <w:szCs w:val="20"/>
        </w:rPr>
        <w:tab/>
        <w:t>os corais podem realizar a conjugação, um tipo de reprodução assexuada.</w:t>
      </w:r>
    </w:p>
    <w:p w14:paraId="4D550A7C" w14:textId="77777777" w:rsidR="0032162A" w:rsidRPr="0032162A" w:rsidRDefault="0032162A" w:rsidP="0032162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2162A">
        <w:rPr>
          <w:rFonts w:ascii="Verdana" w:hAnsi="Verdana"/>
          <w:sz w:val="20"/>
          <w:szCs w:val="20"/>
        </w:rPr>
        <w:t>c)</w:t>
      </w:r>
      <w:r w:rsidRPr="0032162A">
        <w:rPr>
          <w:rFonts w:ascii="Verdana" w:hAnsi="Verdana"/>
          <w:sz w:val="20"/>
          <w:szCs w:val="20"/>
        </w:rPr>
        <w:tab/>
        <w:t>os sapos realizam a fecundação externa, modalidade sexuada que promove variabilidade genética.</w:t>
      </w:r>
    </w:p>
    <w:p w14:paraId="5280044C" w14:textId="77777777" w:rsidR="0032162A" w:rsidRPr="0032162A" w:rsidRDefault="0032162A" w:rsidP="0032162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2162A">
        <w:rPr>
          <w:rFonts w:ascii="Verdana" w:hAnsi="Verdana"/>
          <w:sz w:val="20"/>
          <w:szCs w:val="20"/>
        </w:rPr>
        <w:t>d)</w:t>
      </w:r>
      <w:r w:rsidRPr="0032162A">
        <w:rPr>
          <w:rFonts w:ascii="Verdana" w:hAnsi="Verdana"/>
          <w:sz w:val="20"/>
          <w:szCs w:val="20"/>
        </w:rPr>
        <w:tab/>
        <w:t>as minhocas podem realizar a regeneração, um tipo de reprodução sexuada com trocas de gametas.</w:t>
      </w:r>
    </w:p>
    <w:p w14:paraId="1431BBDE" w14:textId="77777777" w:rsidR="0032162A" w:rsidRPr="0032162A" w:rsidRDefault="0032162A" w:rsidP="0032162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32162A">
        <w:rPr>
          <w:rFonts w:ascii="Verdana" w:hAnsi="Verdana"/>
          <w:sz w:val="20"/>
          <w:szCs w:val="20"/>
        </w:rPr>
        <w:t>e)</w:t>
      </w:r>
      <w:r w:rsidRPr="0032162A">
        <w:rPr>
          <w:rFonts w:ascii="Verdana" w:hAnsi="Verdana"/>
          <w:sz w:val="20"/>
          <w:szCs w:val="20"/>
        </w:rPr>
        <w:tab/>
        <w:t>os insetos realizam a bipartição, um tipo de reprodução assexuada muito rápida.</w:t>
      </w:r>
    </w:p>
    <w:p w14:paraId="7A51E708" w14:textId="6B369CD7" w:rsidR="006560D6" w:rsidRDefault="006560D6" w:rsidP="006560D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142EAA1" w14:textId="09E12AAB" w:rsidR="002458EE" w:rsidRDefault="002458EE" w:rsidP="002458EE">
      <w:pPr>
        <w:spacing w:after="0" w:line="240" w:lineRule="auto"/>
        <w:ind w:left="-1134"/>
        <w:jc w:val="both"/>
      </w:pPr>
      <w:r>
        <w:rPr>
          <w:rFonts w:ascii="Verdana" w:hAnsi="Verdana"/>
          <w:b/>
          <w:bCs/>
          <w:sz w:val="20"/>
          <w:szCs w:val="20"/>
        </w:rPr>
        <w:t>11.</w:t>
      </w:r>
      <w:r>
        <w:t xml:space="preserve"> </w:t>
      </w:r>
      <w:r w:rsidRPr="002458EE">
        <w:rPr>
          <w:b/>
          <w:bCs/>
        </w:rPr>
        <w:t xml:space="preserve">(UFRN/2007) </w:t>
      </w:r>
      <w:r w:rsidRPr="002458EE">
        <w:t xml:space="preserve">Bactérias, hidras e </w:t>
      </w:r>
      <w:proofErr w:type="spellStart"/>
      <w:r w:rsidRPr="002458EE">
        <w:t>paramécios</w:t>
      </w:r>
      <w:proofErr w:type="spellEnd"/>
      <w:r w:rsidRPr="002458EE">
        <w:t xml:space="preserve"> são organismos que apresentam reprodução assexuada.</w:t>
      </w:r>
    </w:p>
    <w:p w14:paraId="1E2EA9FB" w14:textId="32CC8AF0" w:rsidR="002458EE" w:rsidRDefault="002458EE" w:rsidP="002458EE">
      <w:pPr>
        <w:spacing w:after="0" w:line="240" w:lineRule="auto"/>
        <w:ind w:left="-113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AEED4" wp14:editId="24D356E3">
                <wp:simplePos x="0" y="0"/>
                <wp:positionH relativeFrom="column">
                  <wp:posOffset>-8786</wp:posOffset>
                </wp:positionH>
                <wp:positionV relativeFrom="paragraph">
                  <wp:posOffset>56174</wp:posOffset>
                </wp:positionV>
                <wp:extent cx="3746311" cy="1330657"/>
                <wp:effectExtent l="0" t="0" r="6985" b="31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311" cy="1330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0AA71F" w14:textId="20DA1F4D" w:rsidR="002458EE" w:rsidRDefault="002458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EFA204" wp14:editId="7A2209F5">
                                  <wp:extent cx="3484880" cy="1232535"/>
                                  <wp:effectExtent l="0" t="0" r="1270" b="5715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m 11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4880" cy="1232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FAEED4" id="Caixa de Texto 10" o:spid="_x0000_s1028" type="#_x0000_t202" style="position:absolute;left:0;text-align:left;margin-left:-.7pt;margin-top:4.4pt;width:295pt;height:104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" fillcolor="white [3201]" stroked="f" strokeweight=".5pt">
                <v:textbox>
                  <w:txbxContent>
                    <w:p w14:paraId="6A0AA71F" w14:textId="20DA1F4D" w:rsidR="002458EE" w:rsidRDefault="002458EE">
                      <w:r>
                        <w:rPr>
                          <w:noProof/>
                        </w:rPr>
                        <w:drawing>
                          <wp:inline distT="0" distB="0" distL="0" distR="0" wp14:anchorId="6AEFA204" wp14:editId="7A2209F5">
                            <wp:extent cx="3484880" cy="1232535"/>
                            <wp:effectExtent l="0" t="0" r="1270" b="5715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m 11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4880" cy="12325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1D17944" w14:textId="4C25E6D1" w:rsidR="002458EE" w:rsidRDefault="002458EE" w:rsidP="002458EE">
      <w:pPr>
        <w:spacing w:after="0" w:line="240" w:lineRule="auto"/>
        <w:ind w:left="-1134"/>
        <w:jc w:val="both"/>
      </w:pPr>
    </w:p>
    <w:p w14:paraId="6514B3D8" w14:textId="66445017" w:rsidR="002458EE" w:rsidRDefault="002458EE" w:rsidP="002458EE">
      <w:pPr>
        <w:spacing w:after="0" w:line="240" w:lineRule="auto"/>
        <w:ind w:left="-1134"/>
        <w:jc w:val="both"/>
      </w:pPr>
    </w:p>
    <w:p w14:paraId="65C16E66" w14:textId="48B53C69" w:rsidR="002458EE" w:rsidRDefault="002458EE" w:rsidP="002458EE">
      <w:pPr>
        <w:spacing w:after="0" w:line="240" w:lineRule="auto"/>
        <w:ind w:left="-1134"/>
        <w:jc w:val="both"/>
      </w:pPr>
    </w:p>
    <w:p w14:paraId="6BDB5D8F" w14:textId="59A139D9" w:rsidR="002458EE" w:rsidRDefault="002458EE" w:rsidP="002458EE">
      <w:pPr>
        <w:spacing w:after="0" w:line="240" w:lineRule="auto"/>
        <w:ind w:left="-1134"/>
        <w:jc w:val="both"/>
      </w:pPr>
    </w:p>
    <w:p w14:paraId="19352043" w14:textId="2623696E" w:rsidR="002458EE" w:rsidRDefault="002458EE" w:rsidP="002458EE">
      <w:pPr>
        <w:spacing w:after="0" w:line="240" w:lineRule="auto"/>
        <w:ind w:left="-1134"/>
        <w:jc w:val="both"/>
      </w:pPr>
    </w:p>
    <w:p w14:paraId="3790788E" w14:textId="3C6DA006" w:rsidR="002458EE" w:rsidRDefault="002458EE" w:rsidP="002458EE">
      <w:pPr>
        <w:spacing w:after="0" w:line="240" w:lineRule="auto"/>
        <w:ind w:left="-1134"/>
        <w:jc w:val="both"/>
      </w:pPr>
    </w:p>
    <w:p w14:paraId="54A0E81C" w14:textId="3BF56386" w:rsidR="002458EE" w:rsidRPr="001A1D6D" w:rsidRDefault="002458EE" w:rsidP="002458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D2F8F88" w14:textId="0D3C53A4" w:rsidR="002458EE" w:rsidRPr="001A1D6D" w:rsidRDefault="002458EE" w:rsidP="002458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8EE">
        <w:rPr>
          <w:rFonts w:ascii="Verdana" w:hAnsi="Verdana"/>
          <w:sz w:val="20"/>
          <w:szCs w:val="20"/>
        </w:rPr>
        <w:lastRenderedPageBreak/>
        <w:t>Na figura acima, o tipo de reprodução de cada um desses organismos é, respectivamente,</w:t>
      </w:r>
    </w:p>
    <w:p w14:paraId="5E61624A" w14:textId="112522B7" w:rsidR="002458EE" w:rsidRPr="002458EE" w:rsidRDefault="008D78F2" w:rsidP="008D78F2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04A22D20" w14:textId="664E4F5C" w:rsidR="002458EE" w:rsidRPr="002458EE" w:rsidRDefault="002458EE" w:rsidP="002458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8EE">
        <w:rPr>
          <w:rFonts w:ascii="Verdana" w:hAnsi="Verdana"/>
          <w:sz w:val="20"/>
          <w:szCs w:val="20"/>
        </w:rPr>
        <w:t>a)</w:t>
      </w:r>
      <w:r w:rsidRPr="002458EE">
        <w:rPr>
          <w:rFonts w:ascii="Verdana" w:hAnsi="Verdana"/>
          <w:sz w:val="20"/>
          <w:szCs w:val="20"/>
        </w:rPr>
        <w:tab/>
        <w:t>divisão simples, brotamento e divisão simples.</w:t>
      </w:r>
    </w:p>
    <w:p w14:paraId="5CA9DA7F" w14:textId="77777777" w:rsidR="002458EE" w:rsidRPr="002458EE" w:rsidRDefault="002458EE" w:rsidP="002458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8EE">
        <w:rPr>
          <w:rFonts w:ascii="Verdana" w:hAnsi="Verdana"/>
          <w:sz w:val="20"/>
          <w:szCs w:val="20"/>
        </w:rPr>
        <w:t>b)</w:t>
      </w:r>
      <w:r w:rsidRPr="002458EE">
        <w:rPr>
          <w:rFonts w:ascii="Verdana" w:hAnsi="Verdana"/>
          <w:sz w:val="20"/>
          <w:szCs w:val="20"/>
        </w:rPr>
        <w:tab/>
        <w:t>conjugação, brotamento e conjugação.</w:t>
      </w:r>
    </w:p>
    <w:p w14:paraId="7B302AFA" w14:textId="654779A0" w:rsidR="002458EE" w:rsidRPr="002458EE" w:rsidRDefault="002458EE" w:rsidP="002458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8EE">
        <w:rPr>
          <w:rFonts w:ascii="Verdana" w:hAnsi="Verdana"/>
          <w:sz w:val="20"/>
          <w:szCs w:val="20"/>
        </w:rPr>
        <w:t>c)</w:t>
      </w:r>
      <w:r w:rsidRPr="002458EE">
        <w:rPr>
          <w:rFonts w:ascii="Verdana" w:hAnsi="Verdana"/>
          <w:sz w:val="20"/>
          <w:szCs w:val="20"/>
        </w:rPr>
        <w:tab/>
        <w:t>conjugação, esporulação e conjugação.</w:t>
      </w:r>
    </w:p>
    <w:p w14:paraId="01EDA7CB" w14:textId="77777777" w:rsidR="002458EE" w:rsidRPr="002458EE" w:rsidRDefault="002458EE" w:rsidP="002458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8EE">
        <w:rPr>
          <w:rFonts w:ascii="Verdana" w:hAnsi="Verdana"/>
          <w:sz w:val="20"/>
          <w:szCs w:val="20"/>
        </w:rPr>
        <w:t>d)</w:t>
      </w:r>
      <w:r w:rsidRPr="002458EE">
        <w:rPr>
          <w:rFonts w:ascii="Verdana" w:hAnsi="Verdana"/>
          <w:sz w:val="20"/>
          <w:szCs w:val="20"/>
        </w:rPr>
        <w:tab/>
        <w:t>divisão simples, esporulação e divisão simples.</w:t>
      </w:r>
    </w:p>
    <w:p w14:paraId="4FF7CDFE" w14:textId="7C7A2E72" w:rsidR="002458EE" w:rsidRDefault="002458EE" w:rsidP="002458EE">
      <w:pPr>
        <w:spacing w:after="0" w:line="240" w:lineRule="auto"/>
        <w:ind w:left="-1134"/>
        <w:jc w:val="both"/>
      </w:pPr>
    </w:p>
    <w:p w14:paraId="3EEA621E" w14:textId="276E4292" w:rsidR="002458EE" w:rsidRPr="002458EE" w:rsidRDefault="002458EE" w:rsidP="002458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8EE">
        <w:rPr>
          <w:rFonts w:ascii="Verdana" w:hAnsi="Verdana"/>
          <w:b/>
          <w:bCs/>
          <w:sz w:val="20"/>
          <w:szCs w:val="20"/>
        </w:rPr>
        <w:t>12.</w:t>
      </w:r>
      <w:r w:rsidRPr="002458EE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 xml:space="preserve"> </w:t>
      </w:r>
      <w:r w:rsidRPr="002458EE">
        <w:rPr>
          <w:rFonts w:ascii="Verdana" w:hAnsi="Verdana"/>
          <w:b/>
          <w:bCs/>
          <w:sz w:val="20"/>
          <w:szCs w:val="20"/>
        </w:rPr>
        <w:t xml:space="preserve">(UFAM/2007) </w:t>
      </w:r>
      <w:r w:rsidRPr="002458EE">
        <w:rPr>
          <w:rFonts w:ascii="Verdana" w:hAnsi="Verdana"/>
          <w:sz w:val="20"/>
          <w:szCs w:val="20"/>
        </w:rPr>
        <w:t xml:space="preserve">Marque a alternativa que identifica os processos assexuados de reprodução: </w:t>
      </w:r>
    </w:p>
    <w:p w14:paraId="4BFCA6A4" w14:textId="66053E9C" w:rsidR="002458EE" w:rsidRPr="002458EE" w:rsidRDefault="008D78F2" w:rsidP="008D78F2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40C2EE3E" w14:textId="77777777" w:rsidR="002458EE" w:rsidRPr="002458EE" w:rsidRDefault="002458EE" w:rsidP="002458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8EE">
        <w:rPr>
          <w:rFonts w:ascii="Verdana" w:hAnsi="Verdana"/>
          <w:sz w:val="20"/>
          <w:szCs w:val="20"/>
        </w:rPr>
        <w:t>a)</w:t>
      </w:r>
      <w:r w:rsidRPr="002458EE">
        <w:rPr>
          <w:rFonts w:ascii="Verdana" w:hAnsi="Verdana"/>
          <w:sz w:val="20"/>
          <w:szCs w:val="20"/>
        </w:rPr>
        <w:tab/>
        <w:t>divisão binária; esporulação; heterogamia; fragmentação; gemulação; partenogênese.</w:t>
      </w:r>
    </w:p>
    <w:p w14:paraId="113A9618" w14:textId="77777777" w:rsidR="002458EE" w:rsidRPr="002458EE" w:rsidRDefault="002458EE" w:rsidP="002458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8EE">
        <w:rPr>
          <w:rFonts w:ascii="Verdana" w:hAnsi="Verdana"/>
          <w:sz w:val="20"/>
          <w:szCs w:val="20"/>
        </w:rPr>
        <w:t>b)</w:t>
      </w:r>
      <w:r w:rsidRPr="002458EE">
        <w:rPr>
          <w:rFonts w:ascii="Verdana" w:hAnsi="Verdana"/>
          <w:sz w:val="20"/>
          <w:szCs w:val="20"/>
        </w:rPr>
        <w:tab/>
        <w:t>divisão binária; isogamia; brotamento; fragmentação; gemulação; partenogênese.</w:t>
      </w:r>
    </w:p>
    <w:p w14:paraId="0F9CDAD5" w14:textId="77777777" w:rsidR="002458EE" w:rsidRPr="002458EE" w:rsidRDefault="002458EE" w:rsidP="002458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8EE">
        <w:rPr>
          <w:rFonts w:ascii="Verdana" w:hAnsi="Verdana"/>
          <w:sz w:val="20"/>
          <w:szCs w:val="20"/>
        </w:rPr>
        <w:t>c)</w:t>
      </w:r>
      <w:r w:rsidRPr="002458EE">
        <w:rPr>
          <w:rFonts w:ascii="Verdana" w:hAnsi="Verdana"/>
          <w:sz w:val="20"/>
          <w:szCs w:val="20"/>
        </w:rPr>
        <w:tab/>
        <w:t>divisão binária; esporulação; brotamento; fragmentação; gemulação; partenogênese.</w:t>
      </w:r>
    </w:p>
    <w:p w14:paraId="0F83D521" w14:textId="77777777" w:rsidR="002458EE" w:rsidRPr="002458EE" w:rsidRDefault="002458EE" w:rsidP="002458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8EE">
        <w:rPr>
          <w:rFonts w:ascii="Verdana" w:hAnsi="Verdana"/>
          <w:sz w:val="20"/>
          <w:szCs w:val="20"/>
        </w:rPr>
        <w:t>d)</w:t>
      </w:r>
      <w:r w:rsidRPr="002458EE">
        <w:rPr>
          <w:rFonts w:ascii="Verdana" w:hAnsi="Verdana"/>
          <w:sz w:val="20"/>
          <w:szCs w:val="20"/>
        </w:rPr>
        <w:tab/>
        <w:t>divisão binária; esporulação; brotamento; hermafroditas; gemulação; partenogênese.</w:t>
      </w:r>
    </w:p>
    <w:p w14:paraId="4F940BDC" w14:textId="3691C5FC" w:rsidR="002458EE" w:rsidRPr="002458EE" w:rsidRDefault="002458EE" w:rsidP="002458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8EE">
        <w:rPr>
          <w:rFonts w:ascii="Verdana" w:hAnsi="Verdana"/>
          <w:sz w:val="20"/>
          <w:szCs w:val="20"/>
        </w:rPr>
        <w:t>e)</w:t>
      </w:r>
      <w:r w:rsidRPr="002458EE">
        <w:rPr>
          <w:rFonts w:ascii="Verdana" w:hAnsi="Verdana"/>
          <w:sz w:val="20"/>
          <w:szCs w:val="20"/>
        </w:rPr>
        <w:tab/>
        <w:t xml:space="preserve">divisão binária; esporulação; brotamento; fragmentação; organismos </w:t>
      </w:r>
      <w:proofErr w:type="spellStart"/>
      <w:r w:rsidRPr="002458EE">
        <w:rPr>
          <w:rFonts w:ascii="Verdana" w:hAnsi="Verdana"/>
          <w:sz w:val="20"/>
          <w:szCs w:val="20"/>
        </w:rPr>
        <w:t>dióicos</w:t>
      </w:r>
      <w:proofErr w:type="spellEnd"/>
      <w:r w:rsidRPr="002458EE">
        <w:rPr>
          <w:rFonts w:ascii="Verdana" w:hAnsi="Verdana"/>
          <w:sz w:val="20"/>
          <w:szCs w:val="20"/>
        </w:rPr>
        <w:t>; partenogênese.</w:t>
      </w:r>
    </w:p>
    <w:p w14:paraId="11651750" w14:textId="6E3C0577" w:rsidR="002458EE" w:rsidRPr="002458EE" w:rsidRDefault="002458EE" w:rsidP="002458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EC1FA5C" w14:textId="51FE1BBB" w:rsidR="002458EE" w:rsidRDefault="002458EE" w:rsidP="002458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8EE">
        <w:rPr>
          <w:rFonts w:ascii="Verdana" w:hAnsi="Verdana"/>
          <w:b/>
          <w:bCs/>
          <w:sz w:val="20"/>
          <w:szCs w:val="20"/>
        </w:rPr>
        <w:t>13.</w:t>
      </w:r>
      <w:r w:rsidRPr="002458EE">
        <w:rPr>
          <w:rFonts w:ascii="Verdana" w:hAnsi="Verdana"/>
          <w:sz w:val="20"/>
          <w:szCs w:val="20"/>
        </w:rPr>
        <w:t xml:space="preserve"> </w:t>
      </w:r>
      <w:r w:rsidRPr="002458EE">
        <w:rPr>
          <w:rFonts w:ascii="Verdana" w:hAnsi="Verdana"/>
          <w:b/>
          <w:bCs/>
          <w:sz w:val="20"/>
          <w:szCs w:val="20"/>
        </w:rPr>
        <w:t>(UFRRJ/2007)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2458EE">
        <w:rPr>
          <w:rFonts w:ascii="Verdana" w:hAnsi="Verdana"/>
          <w:sz w:val="20"/>
          <w:szCs w:val="20"/>
        </w:rPr>
        <w:t xml:space="preserve">Entre as várias espécies de lagartos do gênero </w:t>
      </w:r>
      <w:proofErr w:type="spellStart"/>
      <w:r w:rsidRPr="002458EE">
        <w:rPr>
          <w:rFonts w:ascii="Verdana" w:hAnsi="Verdana"/>
          <w:i/>
          <w:sz w:val="20"/>
          <w:szCs w:val="20"/>
        </w:rPr>
        <w:t>Cnemidophorus</w:t>
      </w:r>
      <w:proofErr w:type="spellEnd"/>
      <w:r w:rsidRPr="002458EE">
        <w:rPr>
          <w:rFonts w:ascii="Verdana" w:hAnsi="Verdana"/>
          <w:sz w:val="20"/>
          <w:szCs w:val="20"/>
        </w:rPr>
        <w:t xml:space="preserve">, existem aquelas que são partenogenéticas, com populações compostas unicamente de fêmeas. Quando comparadas geneticamente com populações </w:t>
      </w:r>
      <w:proofErr w:type="spellStart"/>
      <w:r w:rsidRPr="002458EE">
        <w:rPr>
          <w:rFonts w:ascii="Verdana" w:hAnsi="Verdana"/>
          <w:sz w:val="20"/>
          <w:szCs w:val="20"/>
        </w:rPr>
        <w:t>biparentais</w:t>
      </w:r>
      <w:proofErr w:type="spellEnd"/>
      <w:r w:rsidRPr="002458EE">
        <w:rPr>
          <w:rFonts w:ascii="Verdana" w:hAnsi="Verdana"/>
          <w:sz w:val="20"/>
          <w:szCs w:val="20"/>
        </w:rPr>
        <w:t xml:space="preserve"> (aquelas com machos e fêmeas), esperamos encontrar:</w:t>
      </w:r>
    </w:p>
    <w:p w14:paraId="1C7AA57C" w14:textId="53B8BAAC" w:rsidR="002458EE" w:rsidRPr="002458EE" w:rsidRDefault="008D78F2" w:rsidP="008D78F2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12AE672D" w14:textId="77777777" w:rsidR="002458EE" w:rsidRPr="002458EE" w:rsidRDefault="002458EE" w:rsidP="002458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8EE">
        <w:rPr>
          <w:rFonts w:ascii="Verdana" w:hAnsi="Verdana"/>
          <w:sz w:val="20"/>
          <w:szCs w:val="20"/>
        </w:rPr>
        <w:t>a)</w:t>
      </w:r>
      <w:r w:rsidRPr="002458EE">
        <w:rPr>
          <w:rFonts w:ascii="Verdana" w:hAnsi="Verdana"/>
          <w:sz w:val="20"/>
          <w:szCs w:val="20"/>
        </w:rPr>
        <w:tab/>
        <w:t>Maior quantidade de variações nas populações partenogenéticas, porque são mais estáveis.</w:t>
      </w:r>
    </w:p>
    <w:p w14:paraId="1C7956B3" w14:textId="77777777" w:rsidR="00452540" w:rsidRPr="002458EE" w:rsidRDefault="002458EE" w:rsidP="0045254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8EE">
        <w:rPr>
          <w:rFonts w:ascii="Verdana" w:hAnsi="Verdana"/>
          <w:sz w:val="20"/>
          <w:szCs w:val="20"/>
        </w:rPr>
        <w:t>b)</w:t>
      </w:r>
      <w:r w:rsidRPr="002458EE">
        <w:rPr>
          <w:rFonts w:ascii="Verdana" w:hAnsi="Verdana"/>
          <w:sz w:val="20"/>
          <w:szCs w:val="20"/>
        </w:rPr>
        <w:tab/>
      </w:r>
      <w:r w:rsidR="00452540" w:rsidRPr="002458EE">
        <w:rPr>
          <w:rFonts w:ascii="Verdana" w:hAnsi="Verdana"/>
          <w:sz w:val="20"/>
          <w:szCs w:val="20"/>
        </w:rPr>
        <w:t xml:space="preserve">Maiores variações genéticas nas populações </w:t>
      </w:r>
      <w:proofErr w:type="spellStart"/>
      <w:r w:rsidR="00452540" w:rsidRPr="002458EE">
        <w:rPr>
          <w:rFonts w:ascii="Verdana" w:hAnsi="Verdana"/>
          <w:sz w:val="20"/>
          <w:szCs w:val="20"/>
        </w:rPr>
        <w:t>biparentais</w:t>
      </w:r>
      <w:proofErr w:type="spellEnd"/>
      <w:r w:rsidR="00452540" w:rsidRPr="002458EE">
        <w:rPr>
          <w:rFonts w:ascii="Verdana" w:hAnsi="Verdana"/>
          <w:sz w:val="20"/>
          <w:szCs w:val="20"/>
        </w:rPr>
        <w:t>, pois estas possibilitam maior probabilidade de combinações entre genes.</w:t>
      </w:r>
    </w:p>
    <w:p w14:paraId="2F0DBFC3" w14:textId="77777777" w:rsidR="00452540" w:rsidRPr="002458EE" w:rsidRDefault="002458EE" w:rsidP="0045254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8EE">
        <w:rPr>
          <w:rFonts w:ascii="Verdana" w:hAnsi="Verdana"/>
          <w:sz w:val="20"/>
          <w:szCs w:val="20"/>
        </w:rPr>
        <w:t>c)</w:t>
      </w:r>
      <w:r w:rsidRPr="002458EE">
        <w:rPr>
          <w:rFonts w:ascii="Verdana" w:hAnsi="Verdana"/>
          <w:sz w:val="20"/>
          <w:szCs w:val="20"/>
        </w:rPr>
        <w:tab/>
      </w:r>
      <w:r w:rsidR="00452540" w:rsidRPr="002458EE">
        <w:rPr>
          <w:rFonts w:ascii="Verdana" w:hAnsi="Verdana"/>
          <w:sz w:val="20"/>
          <w:szCs w:val="20"/>
        </w:rPr>
        <w:t>A mesma quantidade de variação nas duas populações, pois a variação genética independe de cruzamentos.</w:t>
      </w:r>
    </w:p>
    <w:p w14:paraId="5D5FF7CA" w14:textId="77777777" w:rsidR="002458EE" w:rsidRPr="002458EE" w:rsidRDefault="002458EE" w:rsidP="002458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8EE">
        <w:rPr>
          <w:rFonts w:ascii="Verdana" w:hAnsi="Verdana"/>
          <w:sz w:val="20"/>
          <w:szCs w:val="20"/>
        </w:rPr>
        <w:t>d)</w:t>
      </w:r>
      <w:r w:rsidRPr="002458EE">
        <w:rPr>
          <w:rFonts w:ascii="Verdana" w:hAnsi="Verdana"/>
          <w:sz w:val="20"/>
          <w:szCs w:val="20"/>
        </w:rPr>
        <w:tab/>
        <w:t xml:space="preserve">Maiores variações genéticas nas populações partenogenéticas, porque os cruzamentos em populações </w:t>
      </w:r>
      <w:proofErr w:type="spellStart"/>
      <w:r w:rsidRPr="002458EE">
        <w:rPr>
          <w:rFonts w:ascii="Verdana" w:hAnsi="Verdana"/>
          <w:sz w:val="20"/>
          <w:szCs w:val="20"/>
        </w:rPr>
        <w:t>biparentais</w:t>
      </w:r>
      <w:proofErr w:type="spellEnd"/>
      <w:r w:rsidRPr="002458EE">
        <w:rPr>
          <w:rFonts w:ascii="Verdana" w:hAnsi="Verdana"/>
          <w:sz w:val="20"/>
          <w:szCs w:val="20"/>
        </w:rPr>
        <w:t xml:space="preserve"> tende a diluir as variações.</w:t>
      </w:r>
    </w:p>
    <w:p w14:paraId="45B1D607" w14:textId="77777777" w:rsidR="002458EE" w:rsidRPr="002458EE" w:rsidRDefault="002458EE" w:rsidP="002458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458EE">
        <w:rPr>
          <w:rFonts w:ascii="Verdana" w:hAnsi="Verdana"/>
          <w:sz w:val="20"/>
          <w:szCs w:val="20"/>
        </w:rPr>
        <w:t>e)</w:t>
      </w:r>
      <w:r w:rsidRPr="002458EE">
        <w:rPr>
          <w:rFonts w:ascii="Verdana" w:hAnsi="Verdana"/>
          <w:sz w:val="20"/>
          <w:szCs w:val="20"/>
        </w:rPr>
        <w:tab/>
        <w:t>A mesma quantidade de variação genética nas duas populações, pois a taxa de mutação nos genes de lagartos do mesmo gênero é constante.</w:t>
      </w:r>
    </w:p>
    <w:p w14:paraId="0FAAA949" w14:textId="526C959F" w:rsidR="002458EE" w:rsidRPr="002458EE" w:rsidRDefault="002458EE" w:rsidP="002458E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8FC4191" w14:textId="338D6B87" w:rsidR="00AB23FA" w:rsidRDefault="009D558D" w:rsidP="00AB23F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14.</w:t>
      </w:r>
      <w:r>
        <w:rPr>
          <w:rFonts w:ascii="Verdana" w:hAnsi="Verdana"/>
          <w:sz w:val="20"/>
          <w:szCs w:val="20"/>
        </w:rPr>
        <w:t xml:space="preserve"> </w:t>
      </w:r>
      <w:r w:rsidR="00AB23FA" w:rsidRPr="00AB23FA">
        <w:rPr>
          <w:rFonts w:ascii="Verdana" w:hAnsi="Verdana"/>
          <w:b/>
          <w:bCs/>
          <w:sz w:val="20"/>
          <w:szCs w:val="20"/>
        </w:rPr>
        <w:t>(UFMG/2006)</w:t>
      </w:r>
      <w:r w:rsidR="00AB23FA">
        <w:rPr>
          <w:rFonts w:ascii="Verdana" w:hAnsi="Verdana"/>
          <w:b/>
          <w:bCs/>
          <w:sz w:val="20"/>
          <w:szCs w:val="20"/>
        </w:rPr>
        <w:t xml:space="preserve"> </w:t>
      </w:r>
      <w:r w:rsidR="00AB23FA" w:rsidRPr="00AB23FA">
        <w:rPr>
          <w:rFonts w:ascii="Verdana" w:hAnsi="Verdana"/>
          <w:sz w:val="20"/>
          <w:szCs w:val="20"/>
        </w:rPr>
        <w:t>Analise as figuras:</w:t>
      </w:r>
    </w:p>
    <w:p w14:paraId="0E2CCC11" w14:textId="44EB20F3" w:rsidR="00AB23FA" w:rsidRDefault="008D78F2" w:rsidP="008D78F2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b/>
          <w:bCs/>
          <w:sz w:val="20"/>
          <w:szCs w:val="20"/>
        </w:rPr>
        <w:t>0,5)</w:t>
      </w:r>
    </w:p>
    <w:p w14:paraId="20BFF376" w14:textId="0B5BEF0F" w:rsidR="00AB23FA" w:rsidRDefault="008D78F2" w:rsidP="00AB23F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98C99" wp14:editId="68898FAA">
                <wp:simplePos x="0" y="0"/>
                <wp:positionH relativeFrom="column">
                  <wp:posOffset>3643318</wp:posOffset>
                </wp:positionH>
                <wp:positionV relativeFrom="paragraph">
                  <wp:posOffset>4426</wp:posOffset>
                </wp:positionV>
                <wp:extent cx="2231409" cy="1132764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409" cy="1132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482312" w14:textId="14AD3D3B" w:rsidR="00AB23FA" w:rsidRDefault="00AB23F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AC21C4" wp14:editId="4D8489D6">
                                  <wp:extent cx="848995" cy="1034415"/>
                                  <wp:effectExtent l="0" t="0" r="8255" b="0"/>
                                  <wp:docPr id="13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m 13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8995" cy="1034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12CA16" wp14:editId="0E94F426">
                                  <wp:extent cx="1050290" cy="1034415"/>
                                  <wp:effectExtent l="0" t="0" r="0" b="0"/>
                                  <wp:docPr id="14" name="Imagem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m 14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0290" cy="1034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98C99" id="Caixa de Texto 12" o:spid="_x0000_s1029" type="#_x0000_t202" style="position:absolute;left:0;text-align:left;margin-left:286.9pt;margin-top:.35pt;width:175.7pt;height:89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" fillcolor="white [3201]" stroked="f" strokeweight=".5pt">
                <v:textbox>
                  <w:txbxContent>
                    <w:p w14:paraId="79482312" w14:textId="14AD3D3B" w:rsidR="00AB23FA" w:rsidRDefault="00AB23FA">
                      <w:r>
                        <w:rPr>
                          <w:noProof/>
                        </w:rPr>
                        <w:drawing>
                          <wp:inline distT="0" distB="0" distL="0" distR="0" wp14:anchorId="73AC21C4" wp14:editId="4D8489D6">
                            <wp:extent cx="848995" cy="1034415"/>
                            <wp:effectExtent l="0" t="0" r="8255" b="0"/>
                            <wp:docPr id="13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m 13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8995" cy="1034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12CA16" wp14:editId="0E94F426">
                            <wp:extent cx="1050290" cy="1034415"/>
                            <wp:effectExtent l="0" t="0" r="0" b="0"/>
                            <wp:docPr id="14" name="Imagem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m 14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0290" cy="1034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B23FA" w:rsidRPr="00AB23FA">
        <w:rPr>
          <w:rFonts w:ascii="Verdana" w:hAnsi="Verdana"/>
          <w:sz w:val="20"/>
          <w:szCs w:val="20"/>
        </w:rPr>
        <w:t xml:space="preserve">A partir dessa análise, é INCORRETO afirmar que a variabilidade </w:t>
      </w:r>
    </w:p>
    <w:p w14:paraId="0882ED94" w14:textId="5A404FCC" w:rsidR="00AB23FA" w:rsidRDefault="00AB23FA" w:rsidP="00AB23F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B23FA">
        <w:rPr>
          <w:rFonts w:ascii="Verdana" w:hAnsi="Verdana"/>
          <w:sz w:val="20"/>
          <w:szCs w:val="20"/>
        </w:rPr>
        <w:t>genética observada:</w:t>
      </w:r>
    </w:p>
    <w:p w14:paraId="31620B6D" w14:textId="77777777" w:rsidR="00AB23FA" w:rsidRPr="00AB23FA" w:rsidRDefault="00AB23FA" w:rsidP="00AB23F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21E0ECAE" w14:textId="7A17B233" w:rsidR="00AB23FA" w:rsidRPr="00AB23FA" w:rsidRDefault="00AB23FA" w:rsidP="00AB23F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B23FA">
        <w:rPr>
          <w:rFonts w:ascii="Verdana" w:hAnsi="Verdana"/>
          <w:sz w:val="20"/>
          <w:szCs w:val="20"/>
        </w:rPr>
        <w:t>a)</w:t>
      </w:r>
      <w:r w:rsidRPr="00AB23FA">
        <w:rPr>
          <w:rFonts w:ascii="Verdana" w:hAnsi="Verdana"/>
          <w:sz w:val="20"/>
          <w:szCs w:val="20"/>
        </w:rPr>
        <w:tab/>
        <w:t xml:space="preserve">em </w:t>
      </w:r>
      <w:proofErr w:type="gramStart"/>
      <w:r w:rsidRPr="00AB23FA">
        <w:rPr>
          <w:rFonts w:ascii="Verdana" w:hAnsi="Verdana"/>
          <w:sz w:val="20"/>
          <w:szCs w:val="20"/>
        </w:rPr>
        <w:t>II  se</w:t>
      </w:r>
      <w:proofErr w:type="gramEnd"/>
      <w:r w:rsidRPr="00AB23FA">
        <w:rPr>
          <w:rFonts w:ascii="Verdana" w:hAnsi="Verdana"/>
          <w:sz w:val="20"/>
          <w:szCs w:val="20"/>
        </w:rPr>
        <w:t xml:space="preserve"> explica por  mutação e recombinação.</w:t>
      </w:r>
    </w:p>
    <w:p w14:paraId="4CE4A59A" w14:textId="77777777" w:rsidR="00AB23FA" w:rsidRPr="00AB23FA" w:rsidRDefault="00AB23FA" w:rsidP="00AB23F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B23FA">
        <w:rPr>
          <w:rFonts w:ascii="Verdana" w:hAnsi="Verdana"/>
          <w:sz w:val="20"/>
          <w:szCs w:val="20"/>
        </w:rPr>
        <w:t>b)</w:t>
      </w:r>
      <w:r w:rsidRPr="00AB23FA">
        <w:rPr>
          <w:rFonts w:ascii="Verdana" w:hAnsi="Verdana"/>
          <w:sz w:val="20"/>
          <w:szCs w:val="20"/>
        </w:rPr>
        <w:tab/>
        <w:t xml:space="preserve">em </w:t>
      </w:r>
      <w:proofErr w:type="gramStart"/>
      <w:r w:rsidRPr="00AB23FA">
        <w:rPr>
          <w:rFonts w:ascii="Verdana" w:hAnsi="Verdana"/>
          <w:sz w:val="20"/>
          <w:szCs w:val="20"/>
        </w:rPr>
        <w:t>I  decorre</w:t>
      </w:r>
      <w:proofErr w:type="gramEnd"/>
      <w:r w:rsidRPr="00AB23FA">
        <w:rPr>
          <w:rFonts w:ascii="Verdana" w:hAnsi="Verdana"/>
          <w:sz w:val="20"/>
          <w:szCs w:val="20"/>
        </w:rPr>
        <w:t xml:space="preserve"> da troca de material genético.</w:t>
      </w:r>
    </w:p>
    <w:p w14:paraId="7AB1EF57" w14:textId="3280B296" w:rsidR="00AB23FA" w:rsidRPr="00AB23FA" w:rsidRDefault="00AB23FA" w:rsidP="00AB23F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B23FA">
        <w:rPr>
          <w:rFonts w:ascii="Verdana" w:hAnsi="Verdana"/>
          <w:sz w:val="20"/>
          <w:szCs w:val="20"/>
        </w:rPr>
        <w:t>c)</w:t>
      </w:r>
      <w:r w:rsidRPr="00AB23FA">
        <w:rPr>
          <w:rFonts w:ascii="Verdana" w:hAnsi="Verdana"/>
          <w:sz w:val="20"/>
          <w:szCs w:val="20"/>
        </w:rPr>
        <w:tab/>
        <w:t xml:space="preserve">em </w:t>
      </w:r>
      <w:proofErr w:type="gramStart"/>
      <w:r w:rsidRPr="00AB23FA">
        <w:rPr>
          <w:rFonts w:ascii="Verdana" w:hAnsi="Verdana"/>
          <w:sz w:val="20"/>
          <w:szCs w:val="20"/>
        </w:rPr>
        <w:t>II  possibilita</w:t>
      </w:r>
      <w:proofErr w:type="gramEnd"/>
      <w:r w:rsidRPr="00AB23FA">
        <w:rPr>
          <w:rFonts w:ascii="Verdana" w:hAnsi="Verdana"/>
          <w:sz w:val="20"/>
          <w:szCs w:val="20"/>
        </w:rPr>
        <w:t xml:space="preserve"> a sobrevivência em vários ambientes.</w:t>
      </w:r>
    </w:p>
    <w:p w14:paraId="1737DA1D" w14:textId="32AFE745" w:rsidR="00AB23FA" w:rsidRPr="00AB23FA" w:rsidRDefault="00AB23FA" w:rsidP="00AB23F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B23FA">
        <w:rPr>
          <w:rFonts w:ascii="Verdana" w:hAnsi="Verdana"/>
          <w:sz w:val="20"/>
          <w:szCs w:val="20"/>
        </w:rPr>
        <w:t>d)</w:t>
      </w:r>
      <w:r w:rsidRPr="00AB23FA">
        <w:rPr>
          <w:rFonts w:ascii="Verdana" w:hAnsi="Verdana"/>
          <w:sz w:val="20"/>
          <w:szCs w:val="20"/>
        </w:rPr>
        <w:tab/>
        <w:t xml:space="preserve">em </w:t>
      </w:r>
      <w:proofErr w:type="gramStart"/>
      <w:r w:rsidRPr="00AB23FA">
        <w:rPr>
          <w:rFonts w:ascii="Verdana" w:hAnsi="Verdana"/>
          <w:sz w:val="20"/>
          <w:szCs w:val="20"/>
        </w:rPr>
        <w:t>I  resulta</w:t>
      </w:r>
      <w:proofErr w:type="gramEnd"/>
      <w:r w:rsidRPr="00AB23FA">
        <w:rPr>
          <w:rFonts w:ascii="Verdana" w:hAnsi="Verdana"/>
          <w:sz w:val="20"/>
          <w:szCs w:val="20"/>
        </w:rPr>
        <w:t xml:space="preserve"> de um processo de mutação.</w:t>
      </w:r>
    </w:p>
    <w:p w14:paraId="109837FA" w14:textId="36514BE9" w:rsidR="00AB23FA" w:rsidRDefault="00AB23FA" w:rsidP="00AB23FA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FDD8E78" w14:textId="7C456D76" w:rsidR="001D77FC" w:rsidRPr="001D77FC" w:rsidRDefault="001D77FC" w:rsidP="001D77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15.</w:t>
      </w:r>
      <w:r>
        <w:rPr>
          <w:rFonts w:ascii="Verdana" w:hAnsi="Verdana"/>
          <w:sz w:val="20"/>
          <w:szCs w:val="20"/>
        </w:rPr>
        <w:t xml:space="preserve"> </w:t>
      </w:r>
      <w:r w:rsidRPr="001D77FC">
        <w:rPr>
          <w:rFonts w:ascii="Verdana" w:hAnsi="Verdana"/>
          <w:b/>
          <w:bCs/>
          <w:sz w:val="20"/>
          <w:szCs w:val="20"/>
        </w:rPr>
        <w:t>(UFMS/2006)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1D77FC">
        <w:rPr>
          <w:rFonts w:ascii="Verdana" w:hAnsi="Verdana"/>
          <w:sz w:val="20"/>
          <w:szCs w:val="20"/>
        </w:rPr>
        <w:t>Leia atentamente as afirmações abaixo e assinale a alternativa correta.</w:t>
      </w:r>
    </w:p>
    <w:p w14:paraId="51AF7732" w14:textId="34C10AD9" w:rsidR="001D77FC" w:rsidRPr="001D77FC" w:rsidRDefault="00686526" w:rsidP="008D78F2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(0,5)</w:t>
      </w:r>
    </w:p>
    <w:p w14:paraId="537C9EB1" w14:textId="77777777" w:rsidR="001D77FC" w:rsidRPr="001D77FC" w:rsidRDefault="001D77FC" w:rsidP="001D77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D77FC">
        <w:rPr>
          <w:rFonts w:ascii="Verdana" w:hAnsi="Verdana"/>
          <w:sz w:val="20"/>
          <w:szCs w:val="20"/>
        </w:rPr>
        <w:t>I.</w:t>
      </w:r>
      <w:r w:rsidRPr="001D77FC">
        <w:rPr>
          <w:rFonts w:ascii="Verdana" w:hAnsi="Verdana"/>
          <w:sz w:val="20"/>
          <w:szCs w:val="20"/>
        </w:rPr>
        <w:tab/>
        <w:t xml:space="preserve">Fêmeas </w:t>
      </w:r>
      <w:r w:rsidRPr="001D77FC">
        <w:rPr>
          <w:rFonts w:ascii="Verdana" w:hAnsi="Verdana"/>
          <w:b/>
          <w:sz w:val="20"/>
          <w:szCs w:val="20"/>
        </w:rPr>
        <w:t>ovíparas</w:t>
      </w:r>
      <w:r w:rsidRPr="001D77FC">
        <w:rPr>
          <w:rFonts w:ascii="Verdana" w:hAnsi="Verdana"/>
          <w:sz w:val="20"/>
          <w:szCs w:val="20"/>
        </w:rPr>
        <w:t xml:space="preserve"> são aquelas que eliminam ovos que se desenvolverão totalmente no meio externo.</w:t>
      </w:r>
    </w:p>
    <w:p w14:paraId="6EE0CADC" w14:textId="77777777" w:rsidR="001D77FC" w:rsidRPr="001D77FC" w:rsidRDefault="001D77FC" w:rsidP="001D77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D77FC">
        <w:rPr>
          <w:rFonts w:ascii="Verdana" w:hAnsi="Verdana"/>
          <w:sz w:val="20"/>
          <w:szCs w:val="20"/>
        </w:rPr>
        <w:t>II.</w:t>
      </w:r>
      <w:r w:rsidRPr="001D77FC">
        <w:rPr>
          <w:rFonts w:ascii="Verdana" w:hAnsi="Verdana"/>
          <w:sz w:val="20"/>
          <w:szCs w:val="20"/>
        </w:rPr>
        <w:tab/>
        <w:t xml:space="preserve">Fêmeas </w:t>
      </w:r>
      <w:r w:rsidRPr="001D77FC">
        <w:rPr>
          <w:rFonts w:ascii="Verdana" w:hAnsi="Verdana"/>
          <w:b/>
          <w:sz w:val="20"/>
          <w:szCs w:val="20"/>
        </w:rPr>
        <w:t>ovovivíparas</w:t>
      </w:r>
      <w:r w:rsidRPr="001D77FC">
        <w:rPr>
          <w:rFonts w:ascii="Verdana" w:hAnsi="Verdana"/>
          <w:sz w:val="20"/>
          <w:szCs w:val="20"/>
        </w:rPr>
        <w:t xml:space="preserve"> são aquelas que produzem ovos, porém parte do desenvolvimento é interno (no corpo da mãe).</w:t>
      </w:r>
    </w:p>
    <w:p w14:paraId="40D33C9A" w14:textId="77777777" w:rsidR="001D77FC" w:rsidRPr="001D77FC" w:rsidRDefault="001D77FC" w:rsidP="001D77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D77FC">
        <w:rPr>
          <w:rFonts w:ascii="Verdana" w:hAnsi="Verdana"/>
          <w:sz w:val="20"/>
          <w:szCs w:val="20"/>
        </w:rPr>
        <w:t>III.</w:t>
      </w:r>
      <w:r w:rsidRPr="001D77FC">
        <w:rPr>
          <w:rFonts w:ascii="Verdana" w:hAnsi="Verdana"/>
          <w:sz w:val="20"/>
          <w:szCs w:val="20"/>
        </w:rPr>
        <w:tab/>
        <w:t xml:space="preserve">Fêmeas são </w:t>
      </w:r>
      <w:r w:rsidRPr="001D77FC">
        <w:rPr>
          <w:rFonts w:ascii="Verdana" w:hAnsi="Verdana"/>
          <w:b/>
          <w:sz w:val="20"/>
          <w:szCs w:val="20"/>
        </w:rPr>
        <w:t>vivíparas</w:t>
      </w:r>
      <w:r w:rsidRPr="001D77FC">
        <w:rPr>
          <w:rFonts w:ascii="Verdana" w:hAnsi="Verdana"/>
          <w:sz w:val="20"/>
          <w:szCs w:val="20"/>
        </w:rPr>
        <w:t xml:space="preserve"> quando o desenvolvimento ocorre totalmente no interior do útero, e a expulsão do filho é realizada através do parto.</w:t>
      </w:r>
    </w:p>
    <w:p w14:paraId="02C8C255" w14:textId="77777777" w:rsidR="001D77FC" w:rsidRPr="001D77FC" w:rsidRDefault="001D77FC" w:rsidP="001D77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6AD3D6F2" w14:textId="77777777" w:rsidR="001D77FC" w:rsidRPr="001D77FC" w:rsidRDefault="001D77FC" w:rsidP="001D77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D77FC">
        <w:rPr>
          <w:rFonts w:ascii="Verdana" w:hAnsi="Verdana"/>
          <w:sz w:val="20"/>
          <w:szCs w:val="20"/>
        </w:rPr>
        <w:t>a)</w:t>
      </w:r>
      <w:r w:rsidRPr="001D77FC">
        <w:rPr>
          <w:rFonts w:ascii="Verdana" w:hAnsi="Verdana"/>
          <w:sz w:val="20"/>
          <w:szCs w:val="20"/>
        </w:rPr>
        <w:tab/>
        <w:t>Todas as afirmações estão incorretas.</w:t>
      </w:r>
    </w:p>
    <w:p w14:paraId="5BE9F83A" w14:textId="204751A0" w:rsidR="001D77FC" w:rsidRPr="001D77FC" w:rsidRDefault="001D77FC" w:rsidP="001D77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D77FC">
        <w:rPr>
          <w:rFonts w:ascii="Verdana" w:hAnsi="Verdana"/>
          <w:sz w:val="20"/>
          <w:szCs w:val="20"/>
        </w:rPr>
        <w:t>b)</w:t>
      </w:r>
      <w:r w:rsidRPr="001D77FC">
        <w:rPr>
          <w:rFonts w:ascii="Verdana" w:hAnsi="Verdana"/>
          <w:sz w:val="20"/>
          <w:szCs w:val="20"/>
        </w:rPr>
        <w:tab/>
        <w:t xml:space="preserve">Somente </w:t>
      </w:r>
      <w:r w:rsidR="00D12CF8" w:rsidRPr="001D77FC">
        <w:rPr>
          <w:rFonts w:ascii="Verdana" w:hAnsi="Verdana"/>
          <w:sz w:val="20"/>
          <w:szCs w:val="20"/>
        </w:rPr>
        <w:t xml:space="preserve">II e III </w:t>
      </w:r>
      <w:r w:rsidRPr="001D77FC">
        <w:rPr>
          <w:rFonts w:ascii="Verdana" w:hAnsi="Verdana"/>
          <w:sz w:val="20"/>
          <w:szCs w:val="20"/>
        </w:rPr>
        <w:t>estão corretas.</w:t>
      </w:r>
    </w:p>
    <w:p w14:paraId="39E4B2A5" w14:textId="418B83AD" w:rsidR="001D77FC" w:rsidRPr="001D77FC" w:rsidRDefault="001D77FC" w:rsidP="001D77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D77FC">
        <w:rPr>
          <w:rFonts w:ascii="Verdana" w:hAnsi="Verdana"/>
          <w:sz w:val="20"/>
          <w:szCs w:val="20"/>
        </w:rPr>
        <w:t>c)</w:t>
      </w:r>
      <w:r w:rsidRPr="001D77FC">
        <w:rPr>
          <w:rFonts w:ascii="Verdana" w:hAnsi="Verdana"/>
          <w:sz w:val="20"/>
          <w:szCs w:val="20"/>
        </w:rPr>
        <w:tab/>
        <w:t xml:space="preserve">Somente </w:t>
      </w:r>
      <w:r w:rsidR="00D12CF8" w:rsidRPr="001D77FC">
        <w:rPr>
          <w:rFonts w:ascii="Verdana" w:hAnsi="Verdana"/>
          <w:sz w:val="20"/>
          <w:szCs w:val="20"/>
        </w:rPr>
        <w:t xml:space="preserve">I e II </w:t>
      </w:r>
      <w:r w:rsidRPr="001D77FC">
        <w:rPr>
          <w:rFonts w:ascii="Verdana" w:hAnsi="Verdana"/>
          <w:sz w:val="20"/>
          <w:szCs w:val="20"/>
        </w:rPr>
        <w:t>estão incorretas.</w:t>
      </w:r>
    </w:p>
    <w:p w14:paraId="15A63B29" w14:textId="77777777" w:rsidR="001D77FC" w:rsidRPr="001D77FC" w:rsidRDefault="001D77FC" w:rsidP="001D77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D77FC">
        <w:rPr>
          <w:rFonts w:ascii="Verdana" w:hAnsi="Verdana"/>
          <w:sz w:val="20"/>
          <w:szCs w:val="20"/>
        </w:rPr>
        <w:t>d)</w:t>
      </w:r>
      <w:r w:rsidRPr="001D77FC">
        <w:rPr>
          <w:rFonts w:ascii="Verdana" w:hAnsi="Verdana"/>
          <w:sz w:val="20"/>
          <w:szCs w:val="20"/>
        </w:rPr>
        <w:tab/>
        <w:t>Somente I e III estão corretas.</w:t>
      </w:r>
    </w:p>
    <w:p w14:paraId="10EACB7E" w14:textId="253857DB" w:rsidR="001D77FC" w:rsidRPr="002458EE" w:rsidRDefault="001D77FC" w:rsidP="001D77FC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D77FC">
        <w:rPr>
          <w:rFonts w:ascii="Verdana" w:hAnsi="Verdana"/>
          <w:sz w:val="20"/>
          <w:szCs w:val="20"/>
        </w:rPr>
        <w:t>e)</w:t>
      </w:r>
      <w:r w:rsidRPr="001D77FC">
        <w:rPr>
          <w:rFonts w:ascii="Verdana" w:hAnsi="Verdana"/>
          <w:sz w:val="20"/>
          <w:szCs w:val="20"/>
        </w:rPr>
        <w:tab/>
        <w:t>Todas as afirmações estão corretas.</w:t>
      </w:r>
    </w:p>
    <w:p w14:paraId="292BE2E3" w14:textId="3F2FEE77" w:rsidR="002458EE" w:rsidRPr="002458EE" w:rsidRDefault="002458EE" w:rsidP="006560D6">
      <w:pPr>
        <w:spacing w:after="0" w:line="240" w:lineRule="auto"/>
        <w:ind w:left="-1134"/>
        <w:jc w:val="both"/>
      </w:pPr>
    </w:p>
    <w:p w14:paraId="19610E51" w14:textId="77777777" w:rsidR="00370324" w:rsidRPr="006560D6" w:rsidRDefault="00370324" w:rsidP="00366D3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1C494E6" w14:textId="2FCE10F8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1D9142E1" w14:textId="00ED1A2D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8BF6703" w14:textId="0A4AEEA6" w:rsidR="00D62933" w:rsidRDefault="006A4676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210BF" wp14:editId="2BBF9BA8">
                <wp:simplePos x="0" y="0"/>
                <wp:positionH relativeFrom="margin">
                  <wp:align>right</wp:align>
                </wp:positionH>
                <wp:positionV relativeFrom="paragraph">
                  <wp:posOffset>27636</wp:posOffset>
                </wp:positionV>
                <wp:extent cx="1614032" cy="326004"/>
                <wp:effectExtent l="0" t="0" r="5715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032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3B2283" w14:textId="1604670E" w:rsidR="006A4676" w:rsidRPr="006A4676" w:rsidRDefault="006A4676" w:rsidP="006A4676">
                            <w:pPr>
                              <w:jc w:val="center"/>
                              <w:rPr>
                                <w:rFonts w:ascii="Algerian" w:hAnsi="Algerian"/>
                                <w:sz w:val="32"/>
                              </w:rPr>
                            </w:pPr>
                            <w:r>
                              <w:rPr>
                                <w:rFonts w:ascii="Algerian" w:hAnsi="Algerian"/>
                                <w:sz w:val="32"/>
                              </w:rPr>
                              <w:t>Boa prova!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210BF" id="Caixa de Texto 15" o:spid="_x0000_s1030" type="#_x0000_t202" style="position:absolute;margin-left:75.9pt;margin-top:2.2pt;width:127.1pt;height:25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" fillcolor="white [3201]" stroked="f" strokeweight=".5pt">
                <v:textbox>
                  <w:txbxContent>
                    <w:p w14:paraId="363B2283" w14:textId="1604670E" w:rsidR="006A4676" w:rsidRPr="006A4676" w:rsidRDefault="006A4676" w:rsidP="006A4676">
                      <w:pPr>
                        <w:jc w:val="center"/>
                        <w:rPr>
                          <w:rFonts w:ascii="Algerian" w:hAnsi="Algerian"/>
                          <w:sz w:val="32"/>
                        </w:rPr>
                      </w:pPr>
                      <w:r>
                        <w:rPr>
                          <w:rFonts w:ascii="Algerian" w:hAnsi="Algerian"/>
                          <w:sz w:val="32"/>
                        </w:rPr>
                        <w:t>Boa prova!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FBD8D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420CBA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420CBA">
      <w:pPr>
        <w:spacing w:after="0" w:line="240" w:lineRule="auto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7E70B" w14:textId="77777777" w:rsidR="001038D1" w:rsidRDefault="001038D1" w:rsidP="009851F2">
      <w:pPr>
        <w:spacing w:after="0" w:line="240" w:lineRule="auto"/>
      </w:pPr>
      <w:r>
        <w:separator/>
      </w:r>
    </w:p>
  </w:endnote>
  <w:endnote w:type="continuationSeparator" w:id="0">
    <w:p w14:paraId="7DEC5D14" w14:textId="77777777" w:rsidR="001038D1" w:rsidRDefault="001038D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538FF54B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93041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9EB791E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9304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D0429" w14:textId="77777777" w:rsidR="001038D1" w:rsidRDefault="001038D1" w:rsidP="009851F2">
      <w:pPr>
        <w:spacing w:after="0" w:line="240" w:lineRule="auto"/>
      </w:pPr>
      <w:r>
        <w:separator/>
      </w:r>
    </w:p>
  </w:footnote>
  <w:footnote w:type="continuationSeparator" w:id="0">
    <w:p w14:paraId="45CFC964" w14:textId="77777777" w:rsidR="001038D1" w:rsidRDefault="001038D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114"/>
    <w:multiLevelType w:val="hybridMultilevel"/>
    <w:tmpl w:val="C24095D2"/>
    <w:lvl w:ilvl="0" w:tplc="9F305C5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3127"/>
    <w:rsid w:val="00017493"/>
    <w:rsid w:val="00023800"/>
    <w:rsid w:val="00052B81"/>
    <w:rsid w:val="000544E1"/>
    <w:rsid w:val="000840B5"/>
    <w:rsid w:val="00093F84"/>
    <w:rsid w:val="00096FEF"/>
    <w:rsid w:val="000B39A7"/>
    <w:rsid w:val="000C2CDC"/>
    <w:rsid w:val="000C3CE0"/>
    <w:rsid w:val="000D1D14"/>
    <w:rsid w:val="000D7AD3"/>
    <w:rsid w:val="000E3458"/>
    <w:rsid w:val="000F03A2"/>
    <w:rsid w:val="00102A1B"/>
    <w:rsid w:val="001038D1"/>
    <w:rsid w:val="00116477"/>
    <w:rsid w:val="00120EF9"/>
    <w:rsid w:val="00124F9F"/>
    <w:rsid w:val="0016003D"/>
    <w:rsid w:val="0016386B"/>
    <w:rsid w:val="00164A58"/>
    <w:rsid w:val="00170551"/>
    <w:rsid w:val="00173CB0"/>
    <w:rsid w:val="001827A3"/>
    <w:rsid w:val="00182E9E"/>
    <w:rsid w:val="00183B4B"/>
    <w:rsid w:val="001A0715"/>
    <w:rsid w:val="001A1D6D"/>
    <w:rsid w:val="001B051E"/>
    <w:rsid w:val="001B12C4"/>
    <w:rsid w:val="001C4278"/>
    <w:rsid w:val="001C5998"/>
    <w:rsid w:val="001C6FF5"/>
    <w:rsid w:val="001D77FC"/>
    <w:rsid w:val="001F65AC"/>
    <w:rsid w:val="001F70A9"/>
    <w:rsid w:val="00203908"/>
    <w:rsid w:val="002165E6"/>
    <w:rsid w:val="002241DC"/>
    <w:rsid w:val="002458EE"/>
    <w:rsid w:val="00292500"/>
    <w:rsid w:val="002B0E74"/>
    <w:rsid w:val="002B28EF"/>
    <w:rsid w:val="002B3C84"/>
    <w:rsid w:val="002B4189"/>
    <w:rsid w:val="002C1C68"/>
    <w:rsid w:val="002C7E09"/>
    <w:rsid w:val="002D262E"/>
    <w:rsid w:val="002D3140"/>
    <w:rsid w:val="002E0452"/>
    <w:rsid w:val="002E0F84"/>
    <w:rsid w:val="002E1C77"/>
    <w:rsid w:val="002E3D8E"/>
    <w:rsid w:val="002F2D1C"/>
    <w:rsid w:val="002F6660"/>
    <w:rsid w:val="00300835"/>
    <w:rsid w:val="00300FCC"/>
    <w:rsid w:val="00301381"/>
    <w:rsid w:val="00311977"/>
    <w:rsid w:val="003177B4"/>
    <w:rsid w:val="0032162A"/>
    <w:rsid w:val="00323F29"/>
    <w:rsid w:val="003335D4"/>
    <w:rsid w:val="00333E09"/>
    <w:rsid w:val="0034676E"/>
    <w:rsid w:val="00360777"/>
    <w:rsid w:val="00366D36"/>
    <w:rsid w:val="00370324"/>
    <w:rsid w:val="003857CC"/>
    <w:rsid w:val="00394B7F"/>
    <w:rsid w:val="003B080B"/>
    <w:rsid w:val="003B4513"/>
    <w:rsid w:val="003C0F22"/>
    <w:rsid w:val="003C48D2"/>
    <w:rsid w:val="003C4C14"/>
    <w:rsid w:val="003D20C7"/>
    <w:rsid w:val="0040381F"/>
    <w:rsid w:val="00420CBA"/>
    <w:rsid w:val="004212F7"/>
    <w:rsid w:val="0042634C"/>
    <w:rsid w:val="00441506"/>
    <w:rsid w:val="00446779"/>
    <w:rsid w:val="00452540"/>
    <w:rsid w:val="00466D7A"/>
    <w:rsid w:val="00473C96"/>
    <w:rsid w:val="00482714"/>
    <w:rsid w:val="004A1876"/>
    <w:rsid w:val="004B520F"/>
    <w:rsid w:val="004B5FAA"/>
    <w:rsid w:val="004E6EE6"/>
    <w:rsid w:val="004F0ABD"/>
    <w:rsid w:val="004F5938"/>
    <w:rsid w:val="00510D47"/>
    <w:rsid w:val="00523F1B"/>
    <w:rsid w:val="00527563"/>
    <w:rsid w:val="005368B4"/>
    <w:rsid w:val="0054275C"/>
    <w:rsid w:val="00573125"/>
    <w:rsid w:val="00576D71"/>
    <w:rsid w:val="0059598C"/>
    <w:rsid w:val="005C3014"/>
    <w:rsid w:val="005E5BEA"/>
    <w:rsid w:val="005E5FE3"/>
    <w:rsid w:val="005F6252"/>
    <w:rsid w:val="00607788"/>
    <w:rsid w:val="0061512F"/>
    <w:rsid w:val="00624538"/>
    <w:rsid w:val="006401CA"/>
    <w:rsid w:val="0064357C"/>
    <w:rsid w:val="006451D4"/>
    <w:rsid w:val="006560D6"/>
    <w:rsid w:val="006753E1"/>
    <w:rsid w:val="00686526"/>
    <w:rsid w:val="006A4676"/>
    <w:rsid w:val="006C3435"/>
    <w:rsid w:val="006C72CA"/>
    <w:rsid w:val="006E1771"/>
    <w:rsid w:val="006E26DF"/>
    <w:rsid w:val="006F5A84"/>
    <w:rsid w:val="00714A7F"/>
    <w:rsid w:val="00723274"/>
    <w:rsid w:val="007300A8"/>
    <w:rsid w:val="00735AE3"/>
    <w:rsid w:val="0073776A"/>
    <w:rsid w:val="00743834"/>
    <w:rsid w:val="00755526"/>
    <w:rsid w:val="007571C0"/>
    <w:rsid w:val="00765C6A"/>
    <w:rsid w:val="007D07B0"/>
    <w:rsid w:val="007D67BC"/>
    <w:rsid w:val="007E3B2B"/>
    <w:rsid w:val="007E6B0A"/>
    <w:rsid w:val="007F1D44"/>
    <w:rsid w:val="007F6974"/>
    <w:rsid w:val="008005D5"/>
    <w:rsid w:val="00807066"/>
    <w:rsid w:val="00824D86"/>
    <w:rsid w:val="00834195"/>
    <w:rsid w:val="00837264"/>
    <w:rsid w:val="00842851"/>
    <w:rsid w:val="00846B05"/>
    <w:rsid w:val="00852A8C"/>
    <w:rsid w:val="0086497B"/>
    <w:rsid w:val="00874089"/>
    <w:rsid w:val="0087463C"/>
    <w:rsid w:val="008834D1"/>
    <w:rsid w:val="0088487F"/>
    <w:rsid w:val="00886D04"/>
    <w:rsid w:val="008A4BAF"/>
    <w:rsid w:val="008A5048"/>
    <w:rsid w:val="008D6898"/>
    <w:rsid w:val="008D78F2"/>
    <w:rsid w:val="008E3648"/>
    <w:rsid w:val="0091198D"/>
    <w:rsid w:val="00914A2F"/>
    <w:rsid w:val="00914B5E"/>
    <w:rsid w:val="00927CB7"/>
    <w:rsid w:val="00937FB7"/>
    <w:rsid w:val="00945B1B"/>
    <w:rsid w:val="009521D6"/>
    <w:rsid w:val="00965A01"/>
    <w:rsid w:val="0098193B"/>
    <w:rsid w:val="009851F2"/>
    <w:rsid w:val="009A0AEB"/>
    <w:rsid w:val="009A26A2"/>
    <w:rsid w:val="009A7F64"/>
    <w:rsid w:val="009C3431"/>
    <w:rsid w:val="009D122B"/>
    <w:rsid w:val="009D558D"/>
    <w:rsid w:val="009E60C4"/>
    <w:rsid w:val="009F00F1"/>
    <w:rsid w:val="009F6FFF"/>
    <w:rsid w:val="00A13C93"/>
    <w:rsid w:val="00A60A0D"/>
    <w:rsid w:val="00A60B67"/>
    <w:rsid w:val="00A7403A"/>
    <w:rsid w:val="00A76795"/>
    <w:rsid w:val="00A81405"/>
    <w:rsid w:val="00A84FD5"/>
    <w:rsid w:val="00A958C9"/>
    <w:rsid w:val="00AA73EE"/>
    <w:rsid w:val="00AB23FA"/>
    <w:rsid w:val="00AC2CB2"/>
    <w:rsid w:val="00AC2CBC"/>
    <w:rsid w:val="00AF3412"/>
    <w:rsid w:val="00B008E6"/>
    <w:rsid w:val="00B0295A"/>
    <w:rsid w:val="00B16A9A"/>
    <w:rsid w:val="00B43944"/>
    <w:rsid w:val="00B46F94"/>
    <w:rsid w:val="00B55C40"/>
    <w:rsid w:val="00B579B9"/>
    <w:rsid w:val="00B674E8"/>
    <w:rsid w:val="00B71635"/>
    <w:rsid w:val="00B87DA3"/>
    <w:rsid w:val="00B94D7B"/>
    <w:rsid w:val="00B95D43"/>
    <w:rsid w:val="00BA1703"/>
    <w:rsid w:val="00BA2C10"/>
    <w:rsid w:val="00BA2D55"/>
    <w:rsid w:val="00BB343C"/>
    <w:rsid w:val="00BC692B"/>
    <w:rsid w:val="00BC6C7C"/>
    <w:rsid w:val="00BD077F"/>
    <w:rsid w:val="00BD5DB7"/>
    <w:rsid w:val="00BD6A7B"/>
    <w:rsid w:val="00BE09C1"/>
    <w:rsid w:val="00BE32F2"/>
    <w:rsid w:val="00BE65CC"/>
    <w:rsid w:val="00BF0FFC"/>
    <w:rsid w:val="00C25F49"/>
    <w:rsid w:val="00C61C42"/>
    <w:rsid w:val="00C65A96"/>
    <w:rsid w:val="00C742CF"/>
    <w:rsid w:val="00C914D3"/>
    <w:rsid w:val="00C93041"/>
    <w:rsid w:val="00C9568D"/>
    <w:rsid w:val="00CA231E"/>
    <w:rsid w:val="00CA544C"/>
    <w:rsid w:val="00CB3C98"/>
    <w:rsid w:val="00CC2AD7"/>
    <w:rsid w:val="00CD3049"/>
    <w:rsid w:val="00CE245B"/>
    <w:rsid w:val="00CF052E"/>
    <w:rsid w:val="00CF09CE"/>
    <w:rsid w:val="00D02C9C"/>
    <w:rsid w:val="00D05FED"/>
    <w:rsid w:val="00D0703A"/>
    <w:rsid w:val="00D10A68"/>
    <w:rsid w:val="00D12CF8"/>
    <w:rsid w:val="00D2144E"/>
    <w:rsid w:val="00D26952"/>
    <w:rsid w:val="00D3757A"/>
    <w:rsid w:val="00D51469"/>
    <w:rsid w:val="00D61EFA"/>
    <w:rsid w:val="00D62933"/>
    <w:rsid w:val="00D73612"/>
    <w:rsid w:val="00D83844"/>
    <w:rsid w:val="00DA176C"/>
    <w:rsid w:val="00DC7A8C"/>
    <w:rsid w:val="00DD1F11"/>
    <w:rsid w:val="00DD2BFB"/>
    <w:rsid w:val="00DE030D"/>
    <w:rsid w:val="00E05985"/>
    <w:rsid w:val="00E47795"/>
    <w:rsid w:val="00E517CC"/>
    <w:rsid w:val="00E55C6B"/>
    <w:rsid w:val="00E57A59"/>
    <w:rsid w:val="00E6002F"/>
    <w:rsid w:val="00E65448"/>
    <w:rsid w:val="00E66E17"/>
    <w:rsid w:val="00E77542"/>
    <w:rsid w:val="00E80C78"/>
    <w:rsid w:val="00EA4710"/>
    <w:rsid w:val="00EA61E8"/>
    <w:rsid w:val="00EB16A9"/>
    <w:rsid w:val="00EC13B8"/>
    <w:rsid w:val="00ED1EBE"/>
    <w:rsid w:val="00ED642F"/>
    <w:rsid w:val="00ED64D8"/>
    <w:rsid w:val="00EE33AD"/>
    <w:rsid w:val="00EE5B24"/>
    <w:rsid w:val="00F010FE"/>
    <w:rsid w:val="00F027BF"/>
    <w:rsid w:val="00F034E6"/>
    <w:rsid w:val="00F03E24"/>
    <w:rsid w:val="00F16B25"/>
    <w:rsid w:val="00F348C2"/>
    <w:rsid w:val="00F44BF8"/>
    <w:rsid w:val="00F44DCE"/>
    <w:rsid w:val="00F47692"/>
    <w:rsid w:val="00F60ADC"/>
    <w:rsid w:val="00F62009"/>
    <w:rsid w:val="00F678EF"/>
    <w:rsid w:val="00F75909"/>
    <w:rsid w:val="00F87CF9"/>
    <w:rsid w:val="00F91B6C"/>
    <w:rsid w:val="00F95273"/>
    <w:rsid w:val="00F9585D"/>
    <w:rsid w:val="00FB2E47"/>
    <w:rsid w:val="00FD7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8D7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veja.abril.com.br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D9DAB-D39B-478B-AE87-27C996CF6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1743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23</cp:revision>
  <cp:lastPrinted>2018-08-06T13:00:00Z</cp:lastPrinted>
  <dcterms:created xsi:type="dcterms:W3CDTF">2021-10-21T01:25:00Z</dcterms:created>
  <dcterms:modified xsi:type="dcterms:W3CDTF">2021-10-21T02:06:00Z</dcterms:modified>
</cp:coreProperties>
</file>