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8DB" w14:textId="16969E78" w:rsidR="006907EC" w:rsidRDefault="006907EC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8AF20B" wp14:editId="15D64765">
                <wp:simplePos x="0" y="0"/>
                <wp:positionH relativeFrom="margin">
                  <wp:posOffset>-438785</wp:posOffset>
                </wp:positionH>
                <wp:positionV relativeFrom="margin">
                  <wp:posOffset>-367030</wp:posOffset>
                </wp:positionV>
                <wp:extent cx="5467350" cy="4084955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08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3320" w14:textId="17019371" w:rsidR="006907EC" w:rsidRDefault="006907EC" w:rsidP="006907E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D2B55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0D2B55">
                              <w:t>MATUTINO</w:t>
                            </w:r>
                          </w:p>
                          <w:p w14:paraId="358760F3" w14:textId="245B5ED8" w:rsidR="006907EC" w:rsidRDefault="006907EC" w:rsidP="006907EC">
                            <w:pPr>
                              <w:pStyle w:val="Ttulo"/>
                            </w:pPr>
                            <w:r>
                              <w:t>Colégio Liceu Unidade II</w:t>
                            </w:r>
                          </w:p>
                          <w:p w14:paraId="6052388B" w14:textId="1EBD067F" w:rsidR="006907EC" w:rsidRPr="00D86945" w:rsidRDefault="006907EC" w:rsidP="006907EC">
                            <w:pPr>
                              <w:pStyle w:val="Ttulo"/>
                            </w:pPr>
                            <w:r>
                              <w:t>Criado por: Maiara Ricalde</w:t>
                            </w:r>
                          </w:p>
                          <w:p w14:paraId="2F4A2A5A" w14:textId="77777777" w:rsidR="006907EC" w:rsidRDefault="006907EC" w:rsidP="006907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F20B" id="Retângulo 3" o:spid="_x0000_s1026" alt="retângulo branco para o texto na capa" style="position:absolute;margin-left:-34.55pt;margin-top:-28.9pt;width:430.5pt;height:32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" fillcolor="white [3212]" stroked="f" strokeweight="1pt">
                <v:textbox>
                  <w:txbxContent>
                    <w:p w14:paraId="148E3320" w14:textId="17019371" w:rsidR="006907EC" w:rsidRDefault="006907EC" w:rsidP="006907EC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0D2B55">
                        <w:rPr>
                          <w:lang w:val="pt-BR" w:bidi="pt-BR"/>
                        </w:rPr>
                        <w:t>8</w:t>
                      </w:r>
                      <w:r>
                        <w:rPr>
                          <w:lang w:val="pt-BR" w:bidi="pt-BR"/>
                        </w:rPr>
                        <w:t xml:space="preserve">º ANO 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 xml:space="preserve">TURNO: </w:t>
                      </w:r>
                      <w:r w:rsidR="000D2B55">
                        <w:t>MATUTINO</w:t>
                      </w:r>
                    </w:p>
                    <w:p w14:paraId="358760F3" w14:textId="245B5ED8" w:rsidR="006907EC" w:rsidRDefault="006907EC" w:rsidP="006907EC">
                      <w:pPr>
                        <w:pStyle w:val="Ttulo"/>
                      </w:pPr>
                      <w:r>
                        <w:t>Colégio Liceu Unidade II</w:t>
                      </w:r>
                    </w:p>
                    <w:p w14:paraId="6052388B" w14:textId="1EBD067F" w:rsidR="006907EC" w:rsidRPr="00D86945" w:rsidRDefault="006907EC" w:rsidP="006907EC">
                      <w:pPr>
                        <w:pStyle w:val="Ttulo"/>
                      </w:pPr>
                      <w:r>
                        <w:t>Criado por: Maiara Ricalde</w:t>
                      </w:r>
                    </w:p>
                    <w:p w14:paraId="2F4A2A5A" w14:textId="77777777" w:rsidR="006907EC" w:rsidRDefault="006907EC" w:rsidP="006907EC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B4A2136" w14:textId="55E8D042" w:rsidR="006907EC" w:rsidRPr="006907EC" w:rsidRDefault="006907EC" w:rsidP="006907EC">
      <w:pPr>
        <w:rPr>
          <w:lang w:val="pt-BR"/>
        </w:rPr>
      </w:pPr>
    </w:p>
    <w:p w14:paraId="5F8A644B" w14:textId="5B3675CC" w:rsidR="006907EC" w:rsidRPr="006907EC" w:rsidRDefault="006907EC" w:rsidP="006907EC">
      <w:pPr>
        <w:rPr>
          <w:lang w:val="pt-BR"/>
        </w:rPr>
      </w:pPr>
    </w:p>
    <w:p w14:paraId="53520A2B" w14:textId="0D5D0584" w:rsidR="006907EC" w:rsidRPr="006907EC" w:rsidRDefault="006907EC" w:rsidP="006907EC">
      <w:pPr>
        <w:rPr>
          <w:lang w:val="pt-BR"/>
        </w:rPr>
      </w:pPr>
    </w:p>
    <w:p w14:paraId="44A95007" w14:textId="2E6FE36D" w:rsidR="006907EC" w:rsidRPr="006907EC" w:rsidRDefault="006907EC" w:rsidP="006907EC">
      <w:pPr>
        <w:rPr>
          <w:lang w:val="pt-BR"/>
        </w:rPr>
      </w:pPr>
    </w:p>
    <w:p w14:paraId="15749FFF" w14:textId="362AB37B" w:rsidR="006907EC" w:rsidRPr="006907EC" w:rsidRDefault="006907EC" w:rsidP="006907EC">
      <w:pPr>
        <w:rPr>
          <w:lang w:val="pt-BR"/>
        </w:rPr>
      </w:pPr>
    </w:p>
    <w:p w14:paraId="1F345837" w14:textId="36290A5A" w:rsidR="006907EC" w:rsidRPr="006907EC" w:rsidRDefault="006907EC" w:rsidP="006907EC">
      <w:pPr>
        <w:rPr>
          <w:lang w:val="pt-BR"/>
        </w:rPr>
      </w:pPr>
    </w:p>
    <w:p w14:paraId="5F7EE666" w14:textId="2259D0BE" w:rsidR="006907EC" w:rsidRPr="006907EC" w:rsidRDefault="006907EC" w:rsidP="006907EC">
      <w:pPr>
        <w:rPr>
          <w:lang w:val="pt-BR"/>
        </w:rPr>
      </w:pPr>
    </w:p>
    <w:p w14:paraId="6AA9BBE6" w14:textId="0C9A4D36" w:rsidR="006907EC" w:rsidRPr="006907EC" w:rsidRDefault="006907EC" w:rsidP="006907EC">
      <w:pPr>
        <w:rPr>
          <w:lang w:val="pt-BR"/>
        </w:rPr>
      </w:pPr>
    </w:p>
    <w:p w14:paraId="1690BE40" w14:textId="49DF687A" w:rsidR="006907EC" w:rsidRPr="006907EC" w:rsidRDefault="006907EC" w:rsidP="006907EC">
      <w:pPr>
        <w:rPr>
          <w:lang w:val="pt-BR"/>
        </w:rPr>
      </w:pPr>
    </w:p>
    <w:p w14:paraId="1AB7F840" w14:textId="1EBB6041" w:rsidR="006907EC" w:rsidRPr="006907EC" w:rsidRDefault="006907EC" w:rsidP="006907EC">
      <w:pPr>
        <w:rPr>
          <w:lang w:val="pt-BR"/>
        </w:rPr>
      </w:pPr>
    </w:p>
    <w:p w14:paraId="15686F83" w14:textId="628ABC85" w:rsidR="006907EC" w:rsidRPr="006907EC" w:rsidRDefault="006907EC" w:rsidP="006907EC">
      <w:pPr>
        <w:rPr>
          <w:lang w:val="pt-BR"/>
        </w:rPr>
      </w:pPr>
    </w:p>
    <w:p w14:paraId="7F6F228A" w14:textId="658CFB5F" w:rsidR="006907EC" w:rsidRPr="006907EC" w:rsidRDefault="006907EC" w:rsidP="006907EC">
      <w:pPr>
        <w:rPr>
          <w:lang w:val="pt-BR"/>
        </w:rPr>
      </w:pPr>
    </w:p>
    <w:p w14:paraId="6EE7B9CF" w14:textId="4AD02738" w:rsidR="006907EC" w:rsidRDefault="006907EC" w:rsidP="006907EC">
      <w:pPr>
        <w:jc w:val="right"/>
        <w:rPr>
          <w:lang w:val="pt-BR"/>
        </w:rPr>
      </w:pPr>
    </w:p>
    <w:p w14:paraId="2E7D7446" w14:textId="1DE26E9C" w:rsidR="006907EC" w:rsidRDefault="006907EC" w:rsidP="006907EC">
      <w:pPr>
        <w:jc w:val="right"/>
        <w:rPr>
          <w:lang w:val="pt-BR"/>
        </w:rPr>
      </w:pPr>
    </w:p>
    <w:p w14:paraId="12BA0D99" w14:textId="06A85F88" w:rsidR="006907EC" w:rsidRDefault="006907EC" w:rsidP="006907EC">
      <w:pPr>
        <w:jc w:val="right"/>
        <w:rPr>
          <w:lang w:val="pt-BR"/>
        </w:rPr>
      </w:pPr>
    </w:p>
    <w:p w14:paraId="17F6E9E4" w14:textId="3A79C1F1" w:rsidR="006907EC" w:rsidRPr="004F0028" w:rsidRDefault="006907EC" w:rsidP="006907EC">
      <w:pPr>
        <w:pStyle w:val="Ttulo1"/>
        <w:rPr>
          <w:lang w:val="pt-BR"/>
        </w:rPr>
      </w:pPr>
      <w:r>
        <w:rPr>
          <w:lang w:val="pt-BR" w:bidi="pt-BR"/>
        </w:rPr>
        <w:t xml:space="preserve">PLANEJAMENTO </w:t>
      </w:r>
      <w:r w:rsidR="0071622D">
        <w:rPr>
          <w:lang w:val="pt-BR" w:bidi="pt-BR"/>
        </w:rPr>
        <w:t>MENSAL</w:t>
      </w:r>
      <w:r>
        <w:rPr>
          <w:lang w:val="pt-BR" w:bidi="pt-BR"/>
        </w:rPr>
        <w:t xml:space="preserve"> 2022</w:t>
      </w:r>
    </w:p>
    <w:p w14:paraId="76779835" w14:textId="46C64D57" w:rsidR="006907EC" w:rsidRDefault="006907EC" w:rsidP="006907EC">
      <w:pPr>
        <w:spacing w:line="240" w:lineRule="auto"/>
      </w:pPr>
      <w:r>
        <w:t xml:space="preserve">DISCIPLINA: </w:t>
      </w:r>
      <w:r w:rsidR="000D2B55">
        <w:t>Ciências</w:t>
      </w:r>
    </w:p>
    <w:p w14:paraId="651714ED" w14:textId="77777777" w:rsidR="006907EC" w:rsidRDefault="006907EC" w:rsidP="006907EC">
      <w:pPr>
        <w:spacing w:line="240" w:lineRule="auto"/>
      </w:pPr>
    </w:p>
    <w:p w14:paraId="418AA2B0" w14:textId="56EA9F44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0A9101CA" w14:textId="7EDC9AA2" w:rsidR="000D2B55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Reprodução</w:t>
      </w:r>
    </w:p>
    <w:p w14:paraId="7E900490" w14:textId="5DAA5194" w:rsidR="006907EC" w:rsidRDefault="000D2B55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6907E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17, 18, 19, 20, 21</w:t>
      </w:r>
    </w:p>
    <w:p w14:paraId="46310764" w14:textId="4670A72E" w:rsidR="006907EC" w:rsidRDefault="006907EC" w:rsidP="000D2B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61F55D4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D0807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021452" w14:textId="203E951C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2D26EE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F5309E" w14:textId="73AACCA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0256E6AF" w14:textId="66C28350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Espécies monoicas e dioicas, fecundação, desenvolvimento direto e indireto</w:t>
      </w:r>
    </w:p>
    <w:p w14:paraId="5ADC6D69" w14:textId="221A1450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22,23,24,25,26</w:t>
      </w:r>
    </w:p>
    <w:p w14:paraId="555E4AEF" w14:textId="0D4E3E50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14266C8D" w14:textId="4AA4E202" w:rsidR="000D2B55" w:rsidRDefault="000D2B55" w:rsidP="000D2B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da apostila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27, 28, 29, 30</w:t>
      </w:r>
    </w:p>
    <w:p w14:paraId="6B224F73" w14:textId="2225FA5A" w:rsidR="000D2B55" w:rsidRDefault="000D2B55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2C0EDE97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17E0951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3846AF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FC94BE" w14:textId="04BA667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3CE32FE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B102C2" w14:textId="01871554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0BC3D0E1" w14:textId="1E93FE7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(correção e realização em sala)</w:t>
      </w:r>
    </w:p>
    <w:p w14:paraId="7230F9B6" w14:textId="5F95726A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27, 28, 29, 30, 31</w:t>
      </w:r>
    </w:p>
    <w:p w14:paraId="5BE8C13D" w14:textId="10FDA77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13DC123F" w14:textId="3DE0D4D1" w:rsidR="00662797" w:rsidRDefault="00662797" w:rsidP="006627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da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32</w:t>
      </w:r>
    </w:p>
    <w:p w14:paraId="7CB4B75A" w14:textId="44B999DC" w:rsidR="00662797" w:rsidRDefault="00662797" w:rsidP="006627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3BEAE7F0" w14:textId="77777777" w:rsidR="00662797" w:rsidRDefault="00662797" w:rsidP="006627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E0D6B58" w14:textId="77777777" w:rsidR="00662797" w:rsidRDefault="00662797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2E7019" w14:textId="63342972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A8F5488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AAE382" w14:textId="044DA925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21E6E70B" w14:textId="0C948E84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Aparelho reprodutor humano, aparelho reprodutor masculino</w:t>
      </w:r>
    </w:p>
    <w:p w14:paraId="323A4B4B" w14:textId="598D9825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164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35, 36, 37</w:t>
      </w:r>
    </w:p>
    <w:p w14:paraId="01673BDD" w14:textId="7FEC1A1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123F7EAE" w14:textId="2812ABD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F564BBC" w14:textId="7E172592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6A4BAAF" w14:textId="08C97239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089AB5D4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23E28DC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</w:p>
    <w:p w14:paraId="15B24529" w14:textId="73EA3450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Aparelho reprodutor feminino, regulação hormonal e ciclo menstrual</w:t>
      </w:r>
    </w:p>
    <w:p w14:paraId="7313E313" w14:textId="0FE8210B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8, 39, 40, 41</w:t>
      </w:r>
    </w:p>
    <w:p w14:paraId="5CFB3E0C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2D882CCD" w14:textId="3A718CE8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313783F0" w14:textId="39CD57F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44E0C4" w14:textId="0206B3B5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406FB058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CD049A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</w:p>
    <w:p w14:paraId="2F363940" w14:textId="6D1E7994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de atividades da apostila páginas 44, 45, 46, 47</w:t>
      </w:r>
    </w:p>
    <w:p w14:paraId="4E3F13A8" w14:textId="7B310D60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44,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45,,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46, 47</w:t>
      </w:r>
    </w:p>
    <w:p w14:paraId="64E1F1D7" w14:textId="62E8625B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3CA2DD96" w14:textId="5C061B6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página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48</w:t>
      </w:r>
    </w:p>
    <w:p w14:paraId="4F1B8641" w14:textId="62377F95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6DFA3F61" w14:textId="581CC4D9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2B89D02" w14:textId="5F6C504F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45B4F1" w14:textId="7919E834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3A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5A3B5A0A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FA1F54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</w:p>
    <w:p w14:paraId="6390B05B" w14:textId="727476ED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Fecundação, gravidez na adolescência</w:t>
      </w:r>
    </w:p>
    <w:p w14:paraId="40CA80E7" w14:textId="678769B0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51,52,53, 54, 55</w:t>
      </w:r>
    </w:p>
    <w:p w14:paraId="33C002B3" w14:textId="3C3AF972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00E85FFF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DB775F4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234F3F3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51C6D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45E6F4A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22F07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9F8B06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5B581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E254DE" w14:textId="61DE6F9C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6C9E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B712A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0958E9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97556B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8977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E3D9D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E510A0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9975C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0C5F79" w14:textId="11496F29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37090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B223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F6676E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EAE76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BBA7B2" w14:textId="77777777" w:rsidR="006907EC" w:rsidRPr="004F0028" w:rsidRDefault="006907EC" w:rsidP="006907EC">
      <w:pPr>
        <w:spacing w:after="200"/>
        <w:rPr>
          <w:lang w:val="pt-BR"/>
        </w:rPr>
      </w:pPr>
    </w:p>
    <w:p w14:paraId="2F828106" w14:textId="441D0C44" w:rsidR="006907EC" w:rsidRPr="006907EC" w:rsidRDefault="006907EC" w:rsidP="006907EC">
      <w:pPr>
        <w:tabs>
          <w:tab w:val="left" w:pos="405"/>
        </w:tabs>
        <w:rPr>
          <w:lang w:val="pt-BR"/>
        </w:rPr>
      </w:pPr>
    </w:p>
    <w:sectPr w:rsidR="006907EC" w:rsidRPr="0069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C"/>
    <w:rsid w:val="000D2B55"/>
    <w:rsid w:val="0031643B"/>
    <w:rsid w:val="00662797"/>
    <w:rsid w:val="006907EC"/>
    <w:rsid w:val="00696635"/>
    <w:rsid w:val="0071622D"/>
    <w:rsid w:val="0098144E"/>
    <w:rsid w:val="00E8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6A31"/>
  <w15:chartTrackingRefBased/>
  <w15:docId w15:val="{E5AF75CC-D461-4E40-84F5-B2995E3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EC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6907E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6907EC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  <w:style w:type="paragraph" w:styleId="Ttulo">
    <w:name w:val="Title"/>
    <w:basedOn w:val="Normal"/>
    <w:link w:val="TtuloChar"/>
    <w:uiPriority w:val="1"/>
    <w:qFormat/>
    <w:rsid w:val="006907E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6907EC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2</cp:revision>
  <dcterms:created xsi:type="dcterms:W3CDTF">2022-09-23T15:01:00Z</dcterms:created>
  <dcterms:modified xsi:type="dcterms:W3CDTF">2022-09-23T15:01:00Z</dcterms:modified>
</cp:coreProperties>
</file>