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23CCBF1" w:rsidR="00BC2182" w:rsidRDefault="00A840B5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Tarefa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3168A42F" w14:textId="77777777" w:rsidR="00A840B5" w:rsidRPr="00A840B5" w:rsidRDefault="00A840B5" w:rsidP="00A840B5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7CC4E4E0" w14:textId="543C9D7D" w:rsidR="002A0F16" w:rsidRDefault="002A0F16" w:rsidP="002A0F16">
      <w:pPr>
        <w:tabs>
          <w:tab w:val="left" w:pos="3525"/>
        </w:tabs>
        <w:ind w:left="284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 DE REDAÇÃO</w:t>
      </w:r>
    </w:p>
    <w:p w14:paraId="34CE46C6" w14:textId="131CD5A4" w:rsidR="002A0F16" w:rsidRDefault="002A0F16" w:rsidP="002A0F16">
      <w:pPr>
        <w:tabs>
          <w:tab w:val="left" w:pos="3525"/>
        </w:tabs>
        <w:ind w:left="284" w:righ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Cidadania: direitos</w:t>
      </w:r>
    </w:p>
    <w:p w14:paraId="118D197D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b/>
          <w:bCs/>
          <w:sz w:val="24"/>
          <w:szCs w:val="24"/>
        </w:rPr>
        <w:t>Direitos civis</w:t>
      </w:r>
      <w:r w:rsidRPr="002A0F16">
        <w:rPr>
          <w:rFonts w:ascii="Arial" w:hAnsi="Arial" w:cs="Arial"/>
          <w:sz w:val="24"/>
          <w:szCs w:val="24"/>
        </w:rPr>
        <w:t> Consistem na garantia da liberdade religiosa e de pensamento, o direito de ir e vir, o direito a propriedade, a liberdade contratual, principalmente a de escolher o trabalho, e finalmente, a justiça, que deveria salvaguardar todos os direitos anteriores.</w:t>
      </w:r>
    </w:p>
    <w:p w14:paraId="6D178B27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b/>
          <w:bCs/>
          <w:sz w:val="24"/>
          <w:szCs w:val="24"/>
        </w:rPr>
        <w:t>Direitos políticos</w:t>
      </w:r>
      <w:r w:rsidRPr="002A0F16">
        <w:rPr>
          <w:rFonts w:ascii="Arial" w:hAnsi="Arial" w:cs="Arial"/>
          <w:sz w:val="24"/>
          <w:szCs w:val="24"/>
        </w:rPr>
        <w:t> referem-se aos direitos eleitorais (possibilidade de votar e ser votado) o direito de livre associação (partidos, sindicatos, etc.) e o direito de protestar.</w:t>
      </w:r>
    </w:p>
    <w:p w14:paraId="3B424098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 xml:space="preserve">Os direitos políticos começaram a ser reivindicados já no século </w:t>
      </w:r>
      <w:proofErr w:type="gramStart"/>
      <w:r w:rsidRPr="002A0F16">
        <w:rPr>
          <w:rFonts w:ascii="Arial" w:hAnsi="Arial" w:cs="Arial"/>
          <w:sz w:val="24"/>
          <w:szCs w:val="24"/>
        </w:rPr>
        <w:t>XVIII ,</w:t>
      </w:r>
      <w:proofErr w:type="gramEnd"/>
      <w:r w:rsidRPr="002A0F16">
        <w:rPr>
          <w:rFonts w:ascii="Arial" w:hAnsi="Arial" w:cs="Arial"/>
          <w:sz w:val="24"/>
          <w:szCs w:val="24"/>
        </w:rPr>
        <w:t xml:space="preserve"> mas foram conquistados efetivamente, na maioria dos países, somente no século XX.</w:t>
      </w:r>
    </w:p>
    <w:p w14:paraId="77B4D092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b/>
          <w:bCs/>
          <w:sz w:val="24"/>
          <w:szCs w:val="24"/>
        </w:rPr>
        <w:t>Direitos sociais</w:t>
      </w:r>
      <w:r w:rsidRPr="002A0F16">
        <w:rPr>
          <w:rFonts w:ascii="Arial" w:hAnsi="Arial" w:cs="Arial"/>
          <w:sz w:val="24"/>
          <w:szCs w:val="24"/>
        </w:rPr>
        <w:t> referem-se ao direito a educação básica, a saúde, a programas habitacionais, transporte coletivo, previdência, lazer, acesso ao sistema judiciário, etc.</w:t>
      </w:r>
    </w:p>
    <w:p w14:paraId="6EB26A92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De uma forma geral, Somente no século XX esses “direitos” foram reconhecidos como “direitos” do cidadão.</w:t>
      </w:r>
    </w:p>
    <w:p w14:paraId="14751801" w14:textId="1F41AD04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Hoje temos ainda outros tipos de direitos, relacionados à modernidade, surgidos no final do século XX e inicio do século XXI, como o direito dos consumidores, dos idosos, dos adolescentes, das crianças, dos deficientes, dos homossexuais, das minorias étnicas, dos animais, da</w:t>
      </w:r>
      <w:r>
        <w:rPr>
          <w:rFonts w:ascii="Arial" w:hAnsi="Arial" w:cs="Arial"/>
          <w:sz w:val="24"/>
          <w:szCs w:val="24"/>
        </w:rPr>
        <w:t xml:space="preserve"> natureza (meio ambiente), etc.</w:t>
      </w:r>
    </w:p>
    <w:p w14:paraId="424B300D" w14:textId="02211270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 xml:space="preserve">Podemos acrescentar </w:t>
      </w:r>
      <w:proofErr w:type="gramStart"/>
      <w:r w:rsidRPr="002A0F16">
        <w:rPr>
          <w:rFonts w:ascii="Arial" w:hAnsi="Arial" w:cs="Arial"/>
          <w:sz w:val="24"/>
          <w:szCs w:val="24"/>
        </w:rPr>
        <w:t>uma outra</w:t>
      </w:r>
      <w:proofErr w:type="gramEnd"/>
      <w:r w:rsidRPr="002A0F16">
        <w:rPr>
          <w:rFonts w:ascii="Arial" w:hAnsi="Arial" w:cs="Arial"/>
          <w:sz w:val="24"/>
          <w:szCs w:val="24"/>
        </w:rPr>
        <w:t xml:space="preserve"> maneira de entender os direitos que nos ajuda a distinguir aquilo que “diz a lei” e aquilo que é praticado no dia-a-dia. São dois tipos, a cidadania</w:t>
      </w:r>
      <w:r>
        <w:rPr>
          <w:rFonts w:ascii="Arial" w:hAnsi="Arial" w:cs="Arial"/>
          <w:sz w:val="24"/>
          <w:szCs w:val="24"/>
        </w:rPr>
        <w:t xml:space="preserve"> “formal” e a cidadania “real”.</w:t>
      </w:r>
    </w:p>
    <w:p w14:paraId="597F4C25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 xml:space="preserve">Cidadania formal refere-se </w:t>
      </w:r>
      <w:proofErr w:type="gramStart"/>
      <w:r w:rsidRPr="002A0F16">
        <w:rPr>
          <w:rFonts w:ascii="Arial" w:hAnsi="Arial" w:cs="Arial"/>
          <w:sz w:val="24"/>
          <w:szCs w:val="24"/>
        </w:rPr>
        <w:t>a</w:t>
      </w:r>
      <w:proofErr w:type="gramEnd"/>
      <w:r w:rsidRPr="002A0F16">
        <w:rPr>
          <w:rFonts w:ascii="Arial" w:hAnsi="Arial" w:cs="Arial"/>
          <w:sz w:val="24"/>
          <w:szCs w:val="24"/>
        </w:rPr>
        <w:t xml:space="preserve"> maneira como a cidadania está descrita formalmente na lei, nas constituições nacionais, é a garantia que o indivíduo tem para lutar legalmente por seus direitos.</w:t>
      </w:r>
    </w:p>
    <w:p w14:paraId="03991717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 xml:space="preserve">Cidadania Real também chamada de substantiva, refere-se </w:t>
      </w:r>
      <w:proofErr w:type="gramStart"/>
      <w:r w:rsidRPr="002A0F16">
        <w:rPr>
          <w:rFonts w:ascii="Arial" w:hAnsi="Arial" w:cs="Arial"/>
          <w:sz w:val="24"/>
          <w:szCs w:val="24"/>
        </w:rPr>
        <w:t>a</w:t>
      </w:r>
      <w:proofErr w:type="gramEnd"/>
      <w:r w:rsidRPr="002A0F16">
        <w:rPr>
          <w:rFonts w:ascii="Arial" w:hAnsi="Arial" w:cs="Arial"/>
          <w:sz w:val="24"/>
          <w:szCs w:val="24"/>
        </w:rPr>
        <w:t xml:space="preserve"> maneira como a cidadania é vivida na prática, no dia-a-dia. Através dela podemos ver que nem todos os seres humanos são iguais socialmente, que a sociedade se estrutura desigualmente e, pois alguns grupos sofrem os mais diversos tipos de necessidades e preconceitos. </w:t>
      </w:r>
      <w:proofErr w:type="spellStart"/>
      <w:r w:rsidRPr="002A0F16">
        <w:rPr>
          <w:rFonts w:ascii="Arial" w:hAnsi="Arial" w:cs="Arial"/>
          <w:sz w:val="24"/>
          <w:szCs w:val="24"/>
        </w:rPr>
        <w:t>Ex</w:t>
      </w:r>
      <w:proofErr w:type="spellEnd"/>
      <w:r w:rsidRPr="002A0F16">
        <w:rPr>
          <w:rFonts w:ascii="Arial" w:hAnsi="Arial" w:cs="Arial"/>
          <w:sz w:val="24"/>
          <w:szCs w:val="24"/>
        </w:rPr>
        <w:t xml:space="preserve">: Um aluno de uma escola pública que não consegue competir em condições de igualdade com um aluno de escola particular, tem sua cidadania “formal” conquistada, pois a lei lhe garante acesso </w:t>
      </w:r>
      <w:proofErr w:type="gramStart"/>
      <w:r w:rsidRPr="002A0F16">
        <w:rPr>
          <w:rFonts w:ascii="Arial" w:hAnsi="Arial" w:cs="Arial"/>
          <w:sz w:val="24"/>
          <w:szCs w:val="24"/>
        </w:rPr>
        <w:t>a</w:t>
      </w:r>
      <w:proofErr w:type="gramEnd"/>
      <w:r w:rsidRPr="002A0F16">
        <w:rPr>
          <w:rFonts w:ascii="Arial" w:hAnsi="Arial" w:cs="Arial"/>
          <w:sz w:val="24"/>
          <w:szCs w:val="24"/>
        </w:rPr>
        <w:t xml:space="preserve"> educação, </w:t>
      </w:r>
      <w:r w:rsidRPr="002A0F16">
        <w:rPr>
          <w:rFonts w:ascii="Arial" w:hAnsi="Arial" w:cs="Arial"/>
          <w:sz w:val="24"/>
          <w:szCs w:val="24"/>
        </w:rPr>
        <w:lastRenderedPageBreak/>
        <w:t xml:space="preserve">contudo, a cidadania “real” está bem longe de ser atingida.  A mesma situação dos pobres, dos negros, dos deficientes, etc. que, em maior ou menor grau, conseguiram reconhecimento “formal”, mas ainda tem um longo caminho para conquistar a cidadania “real”.            </w:t>
      </w:r>
    </w:p>
    <w:p w14:paraId="72E3A462" w14:textId="77777777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0F16">
        <w:rPr>
          <w:rFonts w:ascii="Arial" w:hAnsi="Arial" w:cs="Arial"/>
          <w:b/>
          <w:sz w:val="24"/>
          <w:szCs w:val="24"/>
          <w:u w:val="single"/>
        </w:rPr>
        <w:t>Deveres do cidadão</w:t>
      </w:r>
    </w:p>
    <w:p w14:paraId="319C60A8" w14:textId="535AC44D" w:rsidR="002A0F16" w:rsidRP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Toda pessoa também deve cumprir algumas normas, estando passiva a multas caso não</w:t>
      </w:r>
      <w:r>
        <w:rPr>
          <w:rFonts w:ascii="Arial" w:hAnsi="Arial" w:cs="Arial"/>
          <w:sz w:val="24"/>
          <w:szCs w:val="24"/>
        </w:rPr>
        <w:t xml:space="preserve"> as exerça. É dever do cidadão:</w:t>
      </w:r>
    </w:p>
    <w:p w14:paraId="5734CBD2" w14:textId="0348227C" w:rsidR="002A0F16" w:rsidRP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Cumprir</w:t>
      </w:r>
      <w:r w:rsidRPr="002A0F16">
        <w:rPr>
          <w:rFonts w:ascii="Arial" w:hAnsi="Arial" w:cs="Arial"/>
          <w:sz w:val="24"/>
          <w:szCs w:val="24"/>
        </w:rPr>
        <w:t xml:space="preserve"> as leis;</w:t>
      </w:r>
    </w:p>
    <w:p w14:paraId="1F7C195F" w14:textId="43920E26" w:rsidR="002A0F16" w:rsidRP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Respeitar</w:t>
      </w:r>
      <w:r w:rsidRPr="002A0F16">
        <w:rPr>
          <w:rFonts w:ascii="Arial" w:hAnsi="Arial" w:cs="Arial"/>
          <w:sz w:val="24"/>
          <w:szCs w:val="24"/>
        </w:rPr>
        <w:t xml:space="preserve"> o direito alheio;</w:t>
      </w:r>
    </w:p>
    <w:p w14:paraId="76E6226E" w14:textId="49E2A346" w:rsidR="002A0F16" w:rsidRP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Promover</w:t>
      </w:r>
      <w:r w:rsidRPr="002A0F16">
        <w:rPr>
          <w:rFonts w:ascii="Arial" w:hAnsi="Arial" w:cs="Arial"/>
          <w:sz w:val="24"/>
          <w:szCs w:val="24"/>
        </w:rPr>
        <w:t xml:space="preserve"> educação, sustento e saúde aos filhos;</w:t>
      </w:r>
    </w:p>
    <w:p w14:paraId="75C3DCC1" w14:textId="596BC04C" w:rsidR="002A0F16" w:rsidRP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Proteger</w:t>
      </w:r>
      <w:r w:rsidRPr="002A0F16">
        <w:rPr>
          <w:rFonts w:ascii="Arial" w:hAnsi="Arial" w:cs="Arial"/>
          <w:sz w:val="24"/>
          <w:szCs w:val="24"/>
        </w:rPr>
        <w:t xml:space="preserve"> a natureza;</w:t>
      </w:r>
    </w:p>
    <w:p w14:paraId="75F8CF9F" w14:textId="0F062E6F" w:rsidR="002A0F16" w:rsidRP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Votar</w:t>
      </w:r>
      <w:r w:rsidRPr="002A0F16">
        <w:rPr>
          <w:rFonts w:ascii="Arial" w:hAnsi="Arial" w:cs="Arial"/>
          <w:sz w:val="24"/>
          <w:szCs w:val="24"/>
        </w:rPr>
        <w:t>;</w:t>
      </w:r>
    </w:p>
    <w:p w14:paraId="3472A4FE" w14:textId="7F24736A" w:rsidR="002A0F16" w:rsidRDefault="002A0F16" w:rsidP="002A0F16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sz w:val="24"/>
          <w:szCs w:val="24"/>
        </w:rPr>
        <w:t>Colaborar</w:t>
      </w:r>
      <w:r w:rsidRPr="002A0F16">
        <w:rPr>
          <w:rFonts w:ascii="Arial" w:hAnsi="Arial" w:cs="Arial"/>
          <w:sz w:val="24"/>
          <w:szCs w:val="24"/>
        </w:rPr>
        <w:t xml:space="preserve"> com as autoridades e proteger o patrimônio alheio, público ou privado.</w:t>
      </w:r>
    </w:p>
    <w:p w14:paraId="3A0CB980" w14:textId="77777777" w:rsidR="00627318" w:rsidRPr="00627318" w:rsidRDefault="00627318" w:rsidP="00627318">
      <w:pPr>
        <w:pStyle w:val="PargrafodaLista"/>
        <w:tabs>
          <w:tab w:val="left" w:pos="3525"/>
        </w:tabs>
        <w:ind w:left="1004" w:right="284"/>
        <w:jc w:val="both"/>
        <w:rPr>
          <w:rFonts w:ascii="Arial" w:hAnsi="Arial" w:cs="Arial"/>
          <w:sz w:val="24"/>
          <w:szCs w:val="24"/>
        </w:rPr>
      </w:pPr>
    </w:p>
    <w:p w14:paraId="153536E6" w14:textId="436996F1" w:rsidR="00627318" w:rsidRPr="00627318" w:rsidRDefault="00627318" w:rsidP="00627318">
      <w:pPr>
        <w:pStyle w:val="PargrafodaLista"/>
        <w:tabs>
          <w:tab w:val="left" w:pos="3525"/>
        </w:tabs>
        <w:ind w:left="1004" w:right="284"/>
        <w:jc w:val="both"/>
        <w:rPr>
          <w:rFonts w:ascii="Arial" w:hAnsi="Arial" w:cs="Arial"/>
          <w:sz w:val="24"/>
          <w:szCs w:val="24"/>
        </w:rPr>
      </w:pPr>
      <w:r w:rsidRPr="00627318">
        <w:rPr>
          <w:rFonts w:ascii="Arial" w:hAnsi="Arial" w:cs="Arial"/>
          <w:sz w:val="24"/>
          <w:szCs w:val="24"/>
        </w:rPr>
        <w:t>Os </w:t>
      </w:r>
      <w:r w:rsidRPr="00627318">
        <w:rPr>
          <w:rFonts w:ascii="Arial" w:hAnsi="Arial" w:cs="Arial"/>
          <w:b/>
          <w:bCs/>
          <w:sz w:val="24"/>
          <w:szCs w:val="24"/>
        </w:rPr>
        <w:t>direitos civis</w:t>
      </w:r>
      <w:r w:rsidRPr="00627318">
        <w:rPr>
          <w:rFonts w:ascii="Arial" w:hAnsi="Arial" w:cs="Arial"/>
          <w:sz w:val="24"/>
          <w:szCs w:val="24"/>
        </w:rPr>
        <w:t> são aqueles relacionados às garantias das liberdades individuais, à </w:t>
      </w:r>
      <w:hyperlink r:id="rId10" w:tgtFrame="_blank" w:history="1">
        <w:r w:rsidRPr="00627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liberdade de expressão</w:t>
        </w:r>
      </w:hyperlink>
      <w:r w:rsidRPr="00627318">
        <w:rPr>
          <w:rFonts w:ascii="Arial" w:hAnsi="Arial" w:cs="Arial"/>
          <w:sz w:val="24"/>
          <w:szCs w:val="24"/>
        </w:rPr>
        <w:t>, à igualdade perante a lei, à </w:t>
      </w:r>
      <w:hyperlink r:id="rId11" w:tgtFrame="_blank" w:history="1">
        <w:r w:rsidRPr="00627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segurança</w:t>
        </w:r>
      </w:hyperlink>
      <w:r w:rsidRPr="00627318">
        <w:rPr>
          <w:rFonts w:ascii="Arial" w:hAnsi="Arial" w:cs="Arial"/>
          <w:sz w:val="24"/>
          <w:szCs w:val="24"/>
        </w:rPr>
        <w:t>, entre outros. No Brasil, eles estão definidos no Artigo 5º da </w:t>
      </w:r>
      <w:hyperlink r:id="rId12" w:tgtFrame="_blank" w:history="1">
        <w:r w:rsidRPr="00627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Constituição</w:t>
        </w:r>
      </w:hyperlink>
      <w:r w:rsidRPr="00627318">
        <w:rPr>
          <w:rFonts w:ascii="Arial" w:hAnsi="Arial" w:cs="Arial"/>
          <w:sz w:val="24"/>
          <w:szCs w:val="24"/>
        </w:rPr>
        <w:t>.</w:t>
      </w:r>
    </w:p>
    <w:p w14:paraId="59791559" w14:textId="4B968B89" w:rsidR="00627318" w:rsidRPr="00627318" w:rsidRDefault="00627318" w:rsidP="00627318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627318">
        <w:rPr>
          <w:rFonts w:ascii="Arial" w:hAnsi="Arial" w:cs="Arial"/>
          <w:sz w:val="24"/>
          <w:szCs w:val="24"/>
        </w:rPr>
        <w:t>Já os direitos políticos são aqueles relacionados ao sistema político e à democracia, como o direito de votar em representantes, ser votado, ter o sigilo do voto respeitado e poder criar partidos políticos. Estes direitos estão descritos nos Artigos 14 e 17 da</w:t>
      </w:r>
      <w:r>
        <w:rPr>
          <w:rFonts w:ascii="Arial" w:hAnsi="Arial" w:cs="Arial"/>
          <w:sz w:val="24"/>
          <w:szCs w:val="24"/>
        </w:rPr>
        <w:t xml:space="preserve"> Constituição.</w:t>
      </w:r>
    </w:p>
    <w:p w14:paraId="28C779F3" w14:textId="1FC9D7D6" w:rsidR="00627318" w:rsidRPr="00627318" w:rsidRDefault="00627318" w:rsidP="00627318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627318">
        <w:rPr>
          <w:rFonts w:ascii="Arial" w:hAnsi="Arial" w:cs="Arial"/>
          <w:sz w:val="24"/>
          <w:szCs w:val="24"/>
        </w:rPr>
        <w:t>E os direitos sociais são aqueles relacionados à educação, saúde, moradia, previdência social, assistência aos desamparados, proteção à infância e aos idosos, entre outros. Eles estão definido</w:t>
      </w:r>
      <w:r>
        <w:rPr>
          <w:rFonts w:ascii="Arial" w:hAnsi="Arial" w:cs="Arial"/>
          <w:sz w:val="24"/>
          <w:szCs w:val="24"/>
        </w:rPr>
        <w:t>s no Artigo 6º da Constituição.</w:t>
      </w:r>
    </w:p>
    <w:p w14:paraId="079E1827" w14:textId="77777777" w:rsidR="00627318" w:rsidRPr="00627318" w:rsidRDefault="00627318" w:rsidP="00627318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627318">
        <w:rPr>
          <w:rFonts w:ascii="Arial" w:hAnsi="Arial" w:cs="Arial"/>
          <w:sz w:val="24"/>
          <w:szCs w:val="24"/>
        </w:rPr>
        <w:t>Historicamente estes direitos não surgiram ao mesmo tempo. Primeiro, no século XVIII, os direitos civis consolidaram-se com os ideais do Iluminismo. Só nos séculos XIX e XX que os direitos políticos foram expandidos e garantidos a toda população adulta nas democracias liberais.</w:t>
      </w:r>
    </w:p>
    <w:p w14:paraId="288D63B5" w14:textId="1FB0BEB0" w:rsidR="002A0F16" w:rsidRPr="00627318" w:rsidRDefault="00627318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  <w:r w:rsidRPr="00627318">
        <w:rPr>
          <w:rFonts w:ascii="Arial" w:hAnsi="Arial" w:cs="Arial"/>
          <w:sz w:val="24"/>
          <w:szCs w:val="24"/>
        </w:rPr>
        <w:t>Há ainda os </w:t>
      </w:r>
      <w:r w:rsidRPr="00627318">
        <w:rPr>
          <w:rFonts w:ascii="Arial" w:hAnsi="Arial" w:cs="Arial"/>
          <w:b/>
          <w:bCs/>
          <w:sz w:val="24"/>
          <w:szCs w:val="24"/>
        </w:rPr>
        <w:t>direitos econômicos</w:t>
      </w:r>
      <w:r w:rsidRPr="00627318">
        <w:rPr>
          <w:rFonts w:ascii="Arial" w:hAnsi="Arial" w:cs="Arial"/>
          <w:sz w:val="24"/>
          <w:szCs w:val="24"/>
        </w:rPr>
        <w:t>, como o direito à propriedade privada, à livre iniciativa, à livre concorrência, </w:t>
      </w:r>
      <w:hyperlink r:id="rId13" w:tgtFrame="_blank" w:history="1">
        <w:r w:rsidRPr="00627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à defesa do consumidor</w:t>
        </w:r>
      </w:hyperlink>
      <w:r w:rsidRPr="00627318">
        <w:rPr>
          <w:rFonts w:ascii="Arial" w:hAnsi="Arial" w:cs="Arial"/>
          <w:sz w:val="24"/>
          <w:szCs w:val="24"/>
        </w:rPr>
        <w:t xml:space="preserve">, entre muitos outros aspectos que são descritos na Constituição dos artigos 170 </w:t>
      </w:r>
      <w:proofErr w:type="gramStart"/>
      <w:r w:rsidRPr="00627318">
        <w:rPr>
          <w:rFonts w:ascii="Arial" w:hAnsi="Arial" w:cs="Arial"/>
          <w:sz w:val="24"/>
          <w:szCs w:val="24"/>
        </w:rPr>
        <w:t>ao 181</w:t>
      </w:r>
      <w:proofErr w:type="gramEnd"/>
      <w:r w:rsidRPr="00627318">
        <w:rPr>
          <w:rFonts w:ascii="Arial" w:hAnsi="Arial" w:cs="Arial"/>
          <w:sz w:val="24"/>
          <w:szCs w:val="24"/>
        </w:rPr>
        <w:t>. Pode-se observar nestes artigos a grande presença do Estado na </w:t>
      </w:r>
      <w:hyperlink r:id="rId14" w:tgtFrame="_blank" w:history="1">
        <w:r w:rsidRPr="00627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economia</w:t>
        </w:r>
      </w:hyperlink>
      <w:r w:rsidRPr="00627318">
        <w:rPr>
          <w:rFonts w:ascii="Arial" w:hAnsi="Arial" w:cs="Arial"/>
          <w:sz w:val="24"/>
          <w:szCs w:val="24"/>
        </w:rPr>
        <w:t>. Mas essa presença já foi maior: a versão original da Constituição de 1988 reservava ao Estado o monopólio de uma grande quantidade de setores da economia (como as telecomunicações e a navegação de cabotagem), alguns dos quais foram removidos do texto na década seguinte.</w:t>
      </w:r>
    </w:p>
    <w:p w14:paraId="5336D3D2" w14:textId="77777777" w:rsidR="002A0F16" w:rsidRPr="00627318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</w:p>
    <w:p w14:paraId="7968FA8C" w14:textId="77777777" w:rsid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</w:p>
    <w:p w14:paraId="4B60D634" w14:textId="77777777" w:rsid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</w:p>
    <w:p w14:paraId="5D0660C8" w14:textId="77777777" w:rsidR="002A0F16" w:rsidRDefault="002A0F16" w:rsidP="002A0F16">
      <w:pPr>
        <w:tabs>
          <w:tab w:val="left" w:pos="3525"/>
        </w:tabs>
        <w:ind w:left="284" w:right="284"/>
        <w:jc w:val="both"/>
        <w:rPr>
          <w:rFonts w:ascii="Arial" w:hAnsi="Arial" w:cs="Arial"/>
          <w:sz w:val="24"/>
          <w:szCs w:val="24"/>
        </w:rPr>
      </w:pPr>
    </w:p>
    <w:p w14:paraId="2FF198F8" w14:textId="7F9A0BAB" w:rsidR="00EF3351" w:rsidRPr="002A0F16" w:rsidRDefault="00EF3351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A0F16">
        <w:rPr>
          <w:rFonts w:ascii="Arial" w:hAnsi="Arial" w:cs="Arial"/>
          <w:b/>
          <w:sz w:val="32"/>
          <w:szCs w:val="32"/>
          <w:u w:val="single"/>
        </w:rPr>
        <w:t>Boa atividade!</w:t>
      </w:r>
    </w:p>
    <w:sectPr w:rsidR="00EF3351" w:rsidRPr="002A0F16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33E7A" w14:textId="77777777" w:rsidR="00AA0A92" w:rsidRDefault="00AA0A92" w:rsidP="009851F2">
      <w:pPr>
        <w:spacing w:after="0" w:line="240" w:lineRule="auto"/>
      </w:pPr>
      <w:r>
        <w:separator/>
      </w:r>
    </w:p>
  </w:endnote>
  <w:endnote w:type="continuationSeparator" w:id="0">
    <w:p w14:paraId="34486404" w14:textId="77777777" w:rsidR="00AA0A92" w:rsidRDefault="00AA0A9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731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731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C9445" w14:textId="77777777" w:rsidR="00AA0A92" w:rsidRDefault="00AA0A92" w:rsidP="009851F2">
      <w:pPr>
        <w:spacing w:after="0" w:line="240" w:lineRule="auto"/>
      </w:pPr>
      <w:r>
        <w:separator/>
      </w:r>
    </w:p>
  </w:footnote>
  <w:footnote w:type="continuationSeparator" w:id="0">
    <w:p w14:paraId="3E72D35C" w14:textId="77777777" w:rsidR="00AA0A92" w:rsidRDefault="00AA0A9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F731380"/>
    <w:multiLevelType w:val="hybridMultilevel"/>
    <w:tmpl w:val="95AC4E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A6B5D"/>
    <w:multiLevelType w:val="hybridMultilevel"/>
    <w:tmpl w:val="40020C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4E4264"/>
    <w:multiLevelType w:val="hybridMultilevel"/>
    <w:tmpl w:val="7FD2134C"/>
    <w:lvl w:ilvl="0" w:tplc="5B789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BA21110"/>
    <w:multiLevelType w:val="hybridMultilevel"/>
    <w:tmpl w:val="FE0E0960"/>
    <w:lvl w:ilvl="0" w:tplc="3E70AD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73586"/>
    <w:multiLevelType w:val="hybridMultilevel"/>
    <w:tmpl w:val="B298FF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19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7"/>
  </w:num>
  <w:num w:numId="12">
    <w:abstractNumId w:val="2"/>
  </w:num>
  <w:num w:numId="13">
    <w:abstractNumId w:val="6"/>
  </w:num>
  <w:num w:numId="14">
    <w:abstractNumId w:val="15"/>
  </w:num>
  <w:num w:numId="15">
    <w:abstractNumId w:val="5"/>
  </w:num>
  <w:num w:numId="16">
    <w:abstractNumId w:val="11"/>
  </w:num>
  <w:num w:numId="17">
    <w:abstractNumId w:val="21"/>
  </w:num>
  <w:num w:numId="18">
    <w:abstractNumId w:val="14"/>
  </w:num>
  <w:num w:numId="19">
    <w:abstractNumId w:val="10"/>
  </w:num>
  <w:num w:numId="20">
    <w:abstractNumId w:val="13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73E"/>
    <w:rsid w:val="00017493"/>
    <w:rsid w:val="00052B81"/>
    <w:rsid w:val="00067A13"/>
    <w:rsid w:val="0007695F"/>
    <w:rsid w:val="000840B5"/>
    <w:rsid w:val="00093F84"/>
    <w:rsid w:val="000B39A7"/>
    <w:rsid w:val="000C2CDC"/>
    <w:rsid w:val="000D1D14"/>
    <w:rsid w:val="000D70BF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717B3"/>
    <w:rsid w:val="00292500"/>
    <w:rsid w:val="002A0F16"/>
    <w:rsid w:val="002B28EF"/>
    <w:rsid w:val="002B3A92"/>
    <w:rsid w:val="002B3C84"/>
    <w:rsid w:val="002B3EC6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0761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279D"/>
    <w:rsid w:val="005E5BEA"/>
    <w:rsid w:val="005F6252"/>
    <w:rsid w:val="006118B4"/>
    <w:rsid w:val="00624538"/>
    <w:rsid w:val="0062731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27C4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E6B"/>
    <w:rsid w:val="00A66C17"/>
    <w:rsid w:val="00A76795"/>
    <w:rsid w:val="00A840B5"/>
    <w:rsid w:val="00A84FD5"/>
    <w:rsid w:val="00AA0A92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41B02"/>
    <w:rsid w:val="00D62933"/>
    <w:rsid w:val="00D73612"/>
    <w:rsid w:val="00D842A4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992">
          <w:marLeft w:val="0"/>
          <w:marRight w:val="0"/>
          <w:marTop w:val="0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28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794869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single" w:sz="8" w:space="4" w:color="auto"/>
          </w:divBdr>
        </w:div>
        <w:div w:id="214495901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olitize.com.br/codigo-de-defesa-do-consumidor-voce-conhece-os-seus-direito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olitize.com.br/constituicao-de-1988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litize.com.br/forca-nacional-o-que-e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politize.com.br/artigo-5/liberdade-de-expressa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olitize.com.br/trilhas/economia-basic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E00C-3F72-4C26-BC3C-25CDEA97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2021-08-12T22:19:00Z</dcterms:created>
  <dcterms:modified xsi:type="dcterms:W3CDTF">2021-08-12T22:19:00Z</dcterms:modified>
</cp:coreProperties>
</file>